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7B1C69" w14:textId="15B0E8E3" w:rsidR="005C2931" w:rsidRDefault="005C2931" w:rsidP="005C2931">
      <w:pPr>
        <w:spacing w:after="0" w:line="240" w:lineRule="auto"/>
        <w:jc w:val="right"/>
        <w:rPr>
          <w:lang w:val="ru-RU"/>
        </w:rPr>
      </w:pPr>
      <w:r>
        <w:rPr>
          <w:lang w:val="ru-RU"/>
        </w:rPr>
        <w:t>Додаток 2</w:t>
      </w:r>
    </w:p>
    <w:p w14:paraId="49FDD53D" w14:textId="77777777" w:rsidR="005C2931" w:rsidRDefault="005C2931" w:rsidP="005C2931">
      <w:pPr>
        <w:spacing w:after="0" w:line="240" w:lineRule="auto"/>
        <w:jc w:val="right"/>
        <w:rPr>
          <w:lang w:val="ru-RU"/>
        </w:rPr>
      </w:pPr>
      <w:r>
        <w:rPr>
          <w:lang w:val="ru-RU"/>
        </w:rPr>
        <w:t>до рішення міської ради від</w:t>
      </w:r>
    </w:p>
    <w:p w14:paraId="1E7C13F8" w14:textId="2B7DC73B" w:rsidR="005C2931" w:rsidRPr="005C2931" w:rsidRDefault="005C2931" w:rsidP="005C2931">
      <w:pPr>
        <w:spacing w:after="0" w:line="240" w:lineRule="auto"/>
        <w:jc w:val="right"/>
        <w:rPr>
          <w:lang w:val="uk-UA"/>
        </w:rPr>
      </w:pPr>
      <w:r>
        <w:rPr>
          <w:lang w:val="uk-UA"/>
        </w:rPr>
        <w:t>30</w:t>
      </w:r>
      <w:r>
        <w:t>.0</w:t>
      </w:r>
      <w:r>
        <w:rPr>
          <w:lang w:val="uk-UA"/>
        </w:rPr>
        <w:t>7</w:t>
      </w:r>
      <w:r>
        <w:t xml:space="preserve">.2026 </w:t>
      </w:r>
      <w:r>
        <w:rPr>
          <w:lang w:val="uk-UA"/>
        </w:rPr>
        <w:t>№ ____</w:t>
      </w:r>
    </w:p>
    <w:p w14:paraId="1D07BD74" w14:textId="17A48B2E" w:rsidR="0096338F" w:rsidRPr="00D04C6A" w:rsidRDefault="0096338F" w:rsidP="0096338F">
      <w:pPr>
        <w:jc w:val="center"/>
        <w:rPr>
          <w:rFonts w:asciiTheme="majorBidi" w:hAnsiTheme="majorBidi" w:cstheme="majorBidi"/>
          <w:sz w:val="24"/>
        </w:rPr>
      </w:pPr>
      <w:r w:rsidRPr="00D04C6A">
        <w:rPr>
          <w:rFonts w:asciiTheme="majorBidi" w:hAnsiTheme="majorBidi" w:cstheme="majorBidi"/>
          <w:b/>
          <w:sz w:val="32"/>
        </w:rPr>
        <w:t>РОГАТИНСЬКА МІСЬКА</w:t>
      </w:r>
      <w:r w:rsidRPr="00D04C6A">
        <w:rPr>
          <w:rFonts w:asciiTheme="majorBidi" w:hAnsiTheme="majorBidi" w:cstheme="majorBidi"/>
          <w:b/>
          <w:sz w:val="32"/>
        </w:rPr>
        <w:br/>
        <w:t>ТЕРИТОРІАЛЬНА ГРОМАДА</w:t>
      </w:r>
    </w:p>
    <w:p w14:paraId="4CFBC01D" w14:textId="77777777" w:rsidR="0096338F" w:rsidRPr="00D04C6A" w:rsidRDefault="0096338F" w:rsidP="0096338F">
      <w:pPr>
        <w:jc w:val="center"/>
        <w:rPr>
          <w:rFonts w:asciiTheme="majorBidi" w:hAnsiTheme="majorBidi" w:cstheme="majorBidi"/>
          <w:sz w:val="24"/>
        </w:rPr>
      </w:pPr>
      <w:r w:rsidRPr="00D04C6A">
        <w:rPr>
          <w:rFonts w:asciiTheme="majorBidi" w:hAnsiTheme="majorBidi" w:cstheme="majorBidi"/>
          <w:noProof/>
          <w:sz w:val="24"/>
          <w:lang w:val="uk-UA" w:eastAsia="uk-UA"/>
        </w:rPr>
        <w:drawing>
          <wp:inline distT="0" distB="0" distL="0" distR="0" wp14:anchorId="4410A610" wp14:editId="4DBF7E4A">
            <wp:extent cx="1417320" cy="124326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pic:nvPicPr>
                  <pic:blipFill>
                    <a:blip r:embed="rId8"/>
                    <a:stretch>
                      <a:fillRect/>
                    </a:stretch>
                  </pic:blipFill>
                  <pic:spPr>
                    <a:xfrm>
                      <a:off x="0" y="0"/>
                      <a:ext cx="1417320" cy="1243263"/>
                    </a:xfrm>
                    <a:prstGeom prst="rect">
                      <a:avLst/>
                    </a:prstGeom>
                  </pic:spPr>
                </pic:pic>
              </a:graphicData>
            </a:graphic>
          </wp:inline>
        </w:drawing>
      </w:r>
    </w:p>
    <w:p w14:paraId="7106027B" w14:textId="77777777" w:rsidR="0096338F" w:rsidRPr="00D04C6A" w:rsidRDefault="0096338F" w:rsidP="0096338F">
      <w:pPr>
        <w:spacing w:after="360"/>
        <w:jc w:val="center"/>
        <w:rPr>
          <w:rFonts w:asciiTheme="majorBidi" w:hAnsiTheme="majorBidi" w:cstheme="majorBidi"/>
          <w:sz w:val="24"/>
        </w:rPr>
      </w:pPr>
      <w:r w:rsidRPr="00D04C6A">
        <w:rPr>
          <w:rFonts w:asciiTheme="majorBidi" w:hAnsiTheme="majorBidi" w:cstheme="majorBidi"/>
          <w:noProof/>
          <w:sz w:val="24"/>
          <w:lang w:val="uk-UA" w:eastAsia="uk-UA"/>
        </w:rPr>
        <w:drawing>
          <wp:inline distT="0" distB="0" distL="0" distR="0" wp14:anchorId="465CCBDA" wp14:editId="71054468">
            <wp:extent cx="4480560" cy="33747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pic:nvPicPr>
                  <pic:blipFill>
                    <a:blip r:embed="rId9"/>
                    <a:stretch>
                      <a:fillRect/>
                    </a:stretch>
                  </pic:blipFill>
                  <pic:spPr>
                    <a:xfrm>
                      <a:off x="0" y="0"/>
                      <a:ext cx="4480560" cy="3374755"/>
                    </a:xfrm>
                    <a:prstGeom prst="rect">
                      <a:avLst/>
                    </a:prstGeom>
                  </pic:spPr>
                </pic:pic>
              </a:graphicData>
            </a:graphic>
          </wp:inline>
        </w:drawing>
      </w:r>
    </w:p>
    <w:p w14:paraId="0E9A22BF" w14:textId="77777777" w:rsidR="0096338F" w:rsidRPr="006E6F2D" w:rsidRDefault="0096338F" w:rsidP="0096338F">
      <w:pPr>
        <w:spacing w:before="200" w:after="360"/>
        <w:jc w:val="center"/>
        <w:rPr>
          <w:rFonts w:asciiTheme="majorBidi" w:hAnsiTheme="majorBidi" w:cstheme="majorBidi"/>
          <w:sz w:val="24"/>
          <w:lang w:val="ru-RU"/>
        </w:rPr>
      </w:pPr>
      <w:r w:rsidRPr="006E6F2D">
        <w:rPr>
          <w:rFonts w:asciiTheme="majorBidi" w:hAnsiTheme="majorBidi" w:cstheme="majorBidi"/>
          <w:b/>
          <w:sz w:val="30"/>
          <w:lang w:val="ru-RU"/>
        </w:rPr>
        <w:t>ПЛАН ЗАХОДІВ</w:t>
      </w:r>
      <w:r w:rsidRPr="006E6F2D">
        <w:rPr>
          <w:rFonts w:asciiTheme="majorBidi" w:hAnsiTheme="majorBidi" w:cstheme="majorBidi"/>
          <w:b/>
          <w:sz w:val="30"/>
          <w:lang w:val="ru-RU"/>
        </w:rPr>
        <w:br/>
        <w:t>НА 2027 - 2029 РОКИ</w:t>
      </w:r>
      <w:r w:rsidRPr="006E6F2D">
        <w:rPr>
          <w:rFonts w:asciiTheme="majorBidi" w:hAnsiTheme="majorBidi" w:cstheme="majorBidi"/>
          <w:b/>
          <w:sz w:val="30"/>
          <w:lang w:val="ru-RU"/>
        </w:rPr>
        <w:br/>
        <w:t>З РЕАЛІЗАЦІЇ СТРАТЕГІЇ РОЗВИТКУ</w:t>
      </w:r>
      <w:r w:rsidRPr="006E6F2D">
        <w:rPr>
          <w:rFonts w:asciiTheme="majorBidi" w:hAnsiTheme="majorBidi" w:cstheme="majorBidi"/>
          <w:b/>
          <w:sz w:val="30"/>
          <w:lang w:val="ru-RU"/>
        </w:rPr>
        <w:br/>
        <w:t>РОГАТИНСЬКОЇ МІСЬКОЇ ТЕРИТОРІАЛЬНОЇ ГРОМАДИ</w:t>
      </w:r>
    </w:p>
    <w:p w14:paraId="4A33A8D1" w14:textId="77777777" w:rsidR="0096338F" w:rsidRPr="006E6F2D" w:rsidRDefault="0096338F" w:rsidP="0096338F">
      <w:pPr>
        <w:spacing w:before="800"/>
        <w:jc w:val="center"/>
        <w:rPr>
          <w:rFonts w:asciiTheme="majorBidi" w:hAnsiTheme="majorBidi" w:cstheme="majorBidi"/>
          <w:b/>
          <w:sz w:val="26"/>
          <w:lang w:val="ru-RU"/>
        </w:rPr>
      </w:pPr>
      <w:r w:rsidRPr="006E6F2D">
        <w:rPr>
          <w:rFonts w:asciiTheme="majorBidi" w:hAnsiTheme="majorBidi" w:cstheme="majorBidi"/>
          <w:b/>
          <w:sz w:val="26"/>
          <w:lang w:val="ru-RU"/>
        </w:rPr>
        <w:t>Рогатин – 2026</w:t>
      </w:r>
    </w:p>
    <w:p w14:paraId="3AE032F1" w14:textId="77777777" w:rsidR="0096338F" w:rsidRPr="006E6F2D" w:rsidRDefault="0096338F" w:rsidP="0096338F">
      <w:pPr>
        <w:spacing w:before="800"/>
        <w:jc w:val="center"/>
        <w:rPr>
          <w:rFonts w:asciiTheme="majorBidi" w:hAnsiTheme="majorBidi" w:cstheme="majorBidi"/>
          <w:sz w:val="24"/>
          <w:lang w:val="ru-RU"/>
        </w:rPr>
      </w:pPr>
    </w:p>
    <w:p w14:paraId="460F194C" w14:textId="77777777" w:rsidR="0096338F" w:rsidRPr="006E6F2D" w:rsidRDefault="0096338F">
      <w:pPr>
        <w:spacing w:after="240"/>
        <w:jc w:val="center"/>
        <w:rPr>
          <w:rFonts w:asciiTheme="majorBidi" w:hAnsiTheme="majorBidi" w:cstheme="majorBidi"/>
          <w:b/>
          <w:color w:val="1F4E79"/>
          <w:sz w:val="32"/>
          <w:lang w:val="ru-RU"/>
        </w:rPr>
      </w:pPr>
    </w:p>
    <w:p w14:paraId="4C4A58F7" w14:textId="77777777" w:rsidR="0096338F" w:rsidRPr="006E6F2D" w:rsidRDefault="0096338F">
      <w:pPr>
        <w:spacing w:after="240"/>
        <w:jc w:val="center"/>
        <w:rPr>
          <w:rFonts w:asciiTheme="majorBidi" w:hAnsiTheme="majorBidi" w:cstheme="majorBidi"/>
          <w:b/>
          <w:color w:val="1F4E79"/>
          <w:sz w:val="32"/>
          <w:lang w:val="ru-RU"/>
        </w:rPr>
      </w:pPr>
    </w:p>
    <w:p w14:paraId="57C92CA7" w14:textId="77777777" w:rsidR="00B43028" w:rsidRPr="006E6F2D" w:rsidRDefault="00C24FE9">
      <w:pPr>
        <w:spacing w:after="240"/>
        <w:jc w:val="center"/>
        <w:rPr>
          <w:rFonts w:asciiTheme="majorBidi" w:hAnsiTheme="majorBidi" w:cstheme="majorBidi"/>
          <w:lang w:val="ru-RU"/>
        </w:rPr>
      </w:pPr>
      <w:r w:rsidRPr="006E6F2D">
        <w:rPr>
          <w:rFonts w:asciiTheme="majorBidi" w:hAnsiTheme="majorBidi" w:cstheme="majorBidi"/>
          <w:b/>
          <w:color w:val="1F4E79"/>
          <w:sz w:val="32"/>
          <w:lang w:val="ru-RU"/>
        </w:rPr>
        <w:t>ЗМІСТ</w:t>
      </w:r>
    </w:p>
    <w:p w14:paraId="5BC2F17C" w14:textId="77777777" w:rsidR="00B43028" w:rsidRPr="006E6F2D" w:rsidRDefault="00C24FE9">
      <w:pPr>
        <w:tabs>
          <w:tab w:val="right" w:leader="dot" w:pos="9184"/>
        </w:tabs>
        <w:spacing w:after="40"/>
        <w:rPr>
          <w:rFonts w:asciiTheme="majorBidi" w:hAnsiTheme="majorBidi" w:cstheme="majorBidi"/>
          <w:lang w:val="ru-RU"/>
        </w:rPr>
      </w:pPr>
      <w:r w:rsidRPr="006E6F2D">
        <w:rPr>
          <w:rFonts w:asciiTheme="majorBidi" w:hAnsiTheme="majorBidi" w:cstheme="majorBidi"/>
          <w:b/>
          <w:lang w:val="ru-RU"/>
        </w:rPr>
        <w:t>1. МЕТОДОЛОГІЯ ТА ПРОЦЕС ПІДГОТОВКИ ПЛАНУ ЗАХОДІВ</w:t>
      </w:r>
      <w:r w:rsidRPr="006E6F2D">
        <w:rPr>
          <w:rFonts w:asciiTheme="majorBidi" w:hAnsiTheme="majorBidi" w:cstheme="majorBidi"/>
          <w:lang w:val="ru-RU"/>
        </w:rPr>
        <w:tab/>
        <w:t>4</w:t>
      </w:r>
    </w:p>
    <w:p w14:paraId="60B714AF" w14:textId="77777777" w:rsidR="00B43028" w:rsidRPr="006E6F2D" w:rsidRDefault="00C24FE9">
      <w:pPr>
        <w:tabs>
          <w:tab w:val="right" w:leader="dot" w:pos="9184"/>
        </w:tabs>
        <w:spacing w:after="40"/>
        <w:rPr>
          <w:rFonts w:asciiTheme="majorBidi" w:hAnsiTheme="majorBidi" w:cstheme="majorBidi"/>
          <w:lang w:val="ru-RU"/>
        </w:rPr>
      </w:pPr>
      <w:r w:rsidRPr="006E6F2D">
        <w:rPr>
          <w:rFonts w:asciiTheme="majorBidi" w:hAnsiTheme="majorBidi" w:cstheme="majorBidi"/>
          <w:b/>
          <w:lang w:val="ru-RU"/>
        </w:rPr>
        <w:t xml:space="preserve">2. СТРАТЕГІЧНІ, </w:t>
      </w:r>
      <w:r w:rsidR="00A24120">
        <w:rPr>
          <w:rFonts w:asciiTheme="majorBidi" w:hAnsiTheme="majorBidi" w:cstheme="majorBidi"/>
          <w:b/>
          <w:lang w:val="ru-RU"/>
        </w:rPr>
        <w:t>ОПЕРАТИВНІ</w:t>
      </w:r>
      <w:r w:rsidRPr="006E6F2D">
        <w:rPr>
          <w:rFonts w:asciiTheme="majorBidi" w:hAnsiTheme="majorBidi" w:cstheme="majorBidi"/>
          <w:b/>
          <w:lang w:val="ru-RU"/>
        </w:rPr>
        <w:t xml:space="preserve"> ЦІЛІ ТА ЗАВДАННЯ СТРАТЕГІЇ</w:t>
      </w:r>
      <w:r w:rsidR="003C7051">
        <w:rPr>
          <w:rFonts w:asciiTheme="majorBidi" w:hAnsiTheme="majorBidi" w:cstheme="majorBidi"/>
          <w:lang w:val="ru-RU"/>
        </w:rPr>
        <w:tab/>
        <w:t>7</w:t>
      </w:r>
    </w:p>
    <w:p w14:paraId="6AA17A54" w14:textId="6967EBF2" w:rsidR="00B43028" w:rsidRPr="005462D7" w:rsidRDefault="00C24FE9">
      <w:pPr>
        <w:tabs>
          <w:tab w:val="right" w:leader="dot" w:pos="9184"/>
        </w:tabs>
        <w:spacing w:after="40"/>
        <w:ind w:left="397"/>
        <w:rPr>
          <w:rFonts w:asciiTheme="majorBidi" w:hAnsiTheme="majorBidi" w:cstheme="majorBidi"/>
          <w:color w:val="FF0000"/>
          <w:lang w:val="ru-RU"/>
        </w:rPr>
      </w:pPr>
      <w:r w:rsidRPr="006E6F2D">
        <w:rPr>
          <w:rFonts w:asciiTheme="majorBidi" w:hAnsiTheme="majorBidi" w:cstheme="majorBidi"/>
          <w:lang w:val="ru-RU"/>
        </w:rPr>
        <w:t>Стратегічний напрям А. Підвищення рівн</w:t>
      </w:r>
      <w:r w:rsidR="003C7051">
        <w:rPr>
          <w:rFonts w:asciiTheme="majorBidi" w:hAnsiTheme="majorBidi" w:cstheme="majorBidi"/>
          <w:lang w:val="ru-RU"/>
        </w:rPr>
        <w:t>я якості життя людей в громаді</w:t>
      </w:r>
      <w:r w:rsidR="003C7051">
        <w:rPr>
          <w:rFonts w:asciiTheme="majorBidi" w:hAnsiTheme="majorBidi" w:cstheme="majorBidi"/>
          <w:lang w:val="ru-RU"/>
        </w:rPr>
        <w:tab/>
      </w:r>
      <w:r w:rsidR="005462D7" w:rsidRPr="005462D7">
        <w:rPr>
          <w:rFonts w:asciiTheme="majorBidi" w:hAnsiTheme="majorBidi" w:cstheme="majorBidi"/>
          <w:color w:val="FF0000"/>
          <w:lang w:val="ru-RU"/>
        </w:rPr>
        <w:t>8</w:t>
      </w:r>
    </w:p>
    <w:p w14:paraId="4FDED2EA" w14:textId="77777777" w:rsidR="00B43028" w:rsidRPr="006E6F2D" w:rsidRDefault="00C24FE9">
      <w:pPr>
        <w:tabs>
          <w:tab w:val="right" w:leader="dot" w:pos="9184"/>
        </w:tabs>
        <w:spacing w:after="40"/>
        <w:ind w:left="397"/>
        <w:rPr>
          <w:rFonts w:asciiTheme="majorBidi" w:hAnsiTheme="majorBidi" w:cstheme="majorBidi"/>
          <w:lang w:val="ru-RU"/>
        </w:rPr>
      </w:pPr>
      <w:r w:rsidRPr="006E6F2D">
        <w:rPr>
          <w:rFonts w:asciiTheme="majorBidi" w:hAnsiTheme="majorBidi" w:cstheme="majorBidi"/>
          <w:lang w:val="ru-RU"/>
        </w:rPr>
        <w:t>Стратегічний напрям Б. Конкурентоспроможна економіка</w:t>
      </w:r>
      <w:r w:rsidR="003C7051">
        <w:rPr>
          <w:rFonts w:asciiTheme="majorBidi" w:hAnsiTheme="majorBidi" w:cstheme="majorBidi"/>
          <w:lang w:val="ru-RU"/>
        </w:rPr>
        <w:t xml:space="preserve"> як запорука розвитку громади</w:t>
      </w:r>
      <w:r w:rsidR="003C7051">
        <w:rPr>
          <w:rFonts w:asciiTheme="majorBidi" w:hAnsiTheme="majorBidi" w:cstheme="majorBidi"/>
          <w:lang w:val="ru-RU"/>
        </w:rPr>
        <w:tab/>
        <w:t>10</w:t>
      </w:r>
    </w:p>
    <w:p w14:paraId="324E3227" w14:textId="77777777" w:rsidR="009D007A" w:rsidRPr="009D007A" w:rsidRDefault="00C24FE9" w:rsidP="009D007A">
      <w:pPr>
        <w:tabs>
          <w:tab w:val="right" w:leader="dot" w:pos="9184"/>
        </w:tabs>
        <w:spacing w:after="40"/>
        <w:ind w:left="397"/>
        <w:rPr>
          <w:rFonts w:asciiTheme="majorBidi" w:hAnsiTheme="majorBidi" w:cstheme="majorBidi"/>
          <w:lang w:val="ru-RU"/>
        </w:rPr>
      </w:pPr>
      <w:r w:rsidRPr="006E6F2D">
        <w:rPr>
          <w:rFonts w:asciiTheme="majorBidi" w:hAnsiTheme="majorBidi" w:cstheme="majorBidi"/>
          <w:lang w:val="ru-RU"/>
        </w:rPr>
        <w:t xml:space="preserve">Стратегічний напрям В. </w:t>
      </w:r>
      <w:r w:rsidR="009D007A" w:rsidRPr="009D007A">
        <w:rPr>
          <w:rFonts w:asciiTheme="majorBidi" w:hAnsiTheme="majorBidi" w:cstheme="majorBidi"/>
          <w:lang w:val="ru-RU"/>
        </w:rPr>
        <w:t>Соціально орієнтована громада із високим рівнем освітнього,</w:t>
      </w:r>
    </w:p>
    <w:p w14:paraId="7CE6BF28" w14:textId="77777777" w:rsidR="00B43028" w:rsidRPr="006E6F2D" w:rsidRDefault="009D007A" w:rsidP="009D007A">
      <w:pPr>
        <w:tabs>
          <w:tab w:val="right" w:leader="dot" w:pos="9184"/>
        </w:tabs>
        <w:spacing w:after="40"/>
        <w:ind w:left="397"/>
        <w:rPr>
          <w:rFonts w:asciiTheme="majorBidi" w:hAnsiTheme="majorBidi" w:cstheme="majorBidi"/>
          <w:lang w:val="ru-RU"/>
        </w:rPr>
      </w:pPr>
      <w:r w:rsidRPr="009D007A">
        <w:rPr>
          <w:rFonts w:asciiTheme="majorBidi" w:hAnsiTheme="majorBidi" w:cstheme="majorBidi"/>
          <w:lang w:val="ru-RU"/>
        </w:rPr>
        <w:t>культурного та спортивного розвитку</w:t>
      </w:r>
      <w:r w:rsidR="003C7051">
        <w:rPr>
          <w:rFonts w:asciiTheme="majorBidi" w:hAnsiTheme="majorBidi" w:cstheme="majorBidi"/>
          <w:lang w:val="ru-RU"/>
        </w:rPr>
        <w:tab/>
        <w:t>11</w:t>
      </w:r>
    </w:p>
    <w:p w14:paraId="3B405C31" w14:textId="77777777" w:rsidR="00B43028" w:rsidRPr="006E6F2D" w:rsidRDefault="00C24FE9">
      <w:pPr>
        <w:tabs>
          <w:tab w:val="right" w:leader="dot" w:pos="9184"/>
        </w:tabs>
        <w:spacing w:after="40"/>
        <w:rPr>
          <w:rFonts w:asciiTheme="majorBidi" w:hAnsiTheme="majorBidi" w:cstheme="majorBidi"/>
          <w:lang w:val="ru-RU"/>
        </w:rPr>
      </w:pPr>
      <w:r w:rsidRPr="002D65FD">
        <w:rPr>
          <w:lang w:val="ru-RU"/>
        </w:rPr>
        <w:t>3. ФІНАНСОВЕ ЗАБЕЗПЕЧЕННЯ ПЛАНУ ЗАХОДІВ</w:t>
      </w:r>
      <w:r w:rsidRPr="002D65FD">
        <w:rPr>
          <w:lang w:val="ru-RU"/>
        </w:rPr>
        <w:tab/>
        <w:t>13</w:t>
      </w:r>
    </w:p>
    <w:p w14:paraId="2F1D849D" w14:textId="0D85065D" w:rsidR="00B43028" w:rsidRPr="006E6F2D" w:rsidRDefault="00C24FE9">
      <w:pPr>
        <w:tabs>
          <w:tab w:val="right" w:leader="dot" w:pos="9184"/>
        </w:tabs>
        <w:spacing w:after="40"/>
        <w:rPr>
          <w:rFonts w:asciiTheme="majorBidi" w:hAnsiTheme="majorBidi" w:cstheme="majorBidi"/>
          <w:lang w:val="ru-RU"/>
        </w:rPr>
      </w:pPr>
      <w:r w:rsidRPr="002D65FD">
        <w:rPr>
          <w:lang w:val="ru-RU"/>
        </w:rPr>
        <w:t>4. МОНІТОРИНГ ТА ОЦІНЮВ</w:t>
      </w:r>
      <w:r w:rsidR="00D721BB">
        <w:rPr>
          <w:lang w:val="ru-RU"/>
        </w:rPr>
        <w:t>АННЯ РЕАЛІЗАЦІЇ ПЛАНУ ЗАХОДІВ</w:t>
      </w:r>
      <w:r w:rsidR="00D721BB">
        <w:rPr>
          <w:lang w:val="ru-RU"/>
        </w:rPr>
        <w:tab/>
        <w:t>21</w:t>
      </w:r>
    </w:p>
    <w:p w14:paraId="1A755973" w14:textId="3EFD9B98" w:rsidR="00B43028" w:rsidRPr="006E6F2D" w:rsidRDefault="00825979">
      <w:pPr>
        <w:tabs>
          <w:tab w:val="right" w:leader="dot" w:pos="9184"/>
        </w:tabs>
        <w:spacing w:after="40"/>
        <w:rPr>
          <w:rFonts w:asciiTheme="majorBidi" w:hAnsiTheme="majorBidi" w:cstheme="majorBidi"/>
          <w:lang w:val="ru-RU"/>
        </w:rPr>
      </w:pPr>
      <w:r>
        <w:rPr>
          <w:lang w:val="ru-RU"/>
        </w:rPr>
        <w:t>5. ТЕХНІЧНІ ЗАВДАННЯ</w:t>
      </w:r>
      <w:r>
        <w:rPr>
          <w:lang w:val="ru-RU"/>
        </w:rPr>
        <w:tab/>
        <w:t>36</w:t>
      </w:r>
    </w:p>
    <w:p w14:paraId="22F53F29" w14:textId="77777777" w:rsidR="00B43028" w:rsidRPr="006E6F2D" w:rsidRDefault="00C24FE9">
      <w:pPr>
        <w:rPr>
          <w:rFonts w:asciiTheme="majorBidi" w:hAnsiTheme="majorBidi" w:cstheme="majorBidi"/>
          <w:lang w:val="ru-RU"/>
        </w:rPr>
      </w:pPr>
      <w:r w:rsidRPr="006E6F2D">
        <w:rPr>
          <w:rFonts w:asciiTheme="majorBidi" w:hAnsiTheme="majorBidi" w:cstheme="majorBidi"/>
          <w:lang w:val="ru-RU"/>
        </w:rPr>
        <w:br w:type="page"/>
      </w:r>
    </w:p>
    <w:p w14:paraId="3584CC15" w14:textId="77777777" w:rsidR="00B43028" w:rsidRPr="006E6F2D" w:rsidRDefault="00C24FE9">
      <w:pPr>
        <w:spacing w:after="160"/>
        <w:jc w:val="center"/>
        <w:rPr>
          <w:rFonts w:asciiTheme="majorBidi" w:hAnsiTheme="majorBidi" w:cstheme="majorBidi"/>
          <w:lang w:val="ru-RU"/>
        </w:rPr>
      </w:pPr>
      <w:r w:rsidRPr="006E6F2D">
        <w:rPr>
          <w:rFonts w:asciiTheme="majorBidi" w:hAnsiTheme="majorBidi" w:cstheme="majorBidi"/>
          <w:b/>
          <w:color w:val="1F4E79"/>
          <w:sz w:val="30"/>
          <w:lang w:val="ru-RU"/>
        </w:rPr>
        <w:lastRenderedPageBreak/>
        <w:t>ПЕРЕЛІК ТАБЛИЦЬ</w:t>
      </w:r>
    </w:p>
    <w:p w14:paraId="42960058" w14:textId="77777777" w:rsidR="00B43028" w:rsidRPr="006E6F2D" w:rsidRDefault="00C24FE9">
      <w:pPr>
        <w:tabs>
          <w:tab w:val="right" w:leader="dot" w:pos="9184"/>
        </w:tabs>
        <w:spacing w:after="40"/>
        <w:rPr>
          <w:rFonts w:asciiTheme="majorBidi" w:hAnsiTheme="majorBidi" w:cstheme="majorBidi"/>
          <w:lang w:val="ru-RU"/>
        </w:rPr>
      </w:pPr>
      <w:r w:rsidRPr="006E6F2D">
        <w:rPr>
          <w:rFonts w:asciiTheme="majorBidi" w:hAnsiTheme="majorBidi" w:cstheme="majorBidi"/>
          <w:lang w:val="ru-RU"/>
        </w:rPr>
        <w:t>Таблиця 1.1. Критерії відбору ідей проєктів до Плану заходів</w:t>
      </w:r>
      <w:r w:rsidRPr="006E6F2D">
        <w:rPr>
          <w:rFonts w:asciiTheme="majorBidi" w:hAnsiTheme="majorBidi" w:cstheme="majorBidi"/>
          <w:lang w:val="ru-RU"/>
        </w:rPr>
        <w:tab/>
        <w:t>4</w:t>
      </w:r>
    </w:p>
    <w:p w14:paraId="0F980B16" w14:textId="0BF04260" w:rsidR="00B43028" w:rsidRPr="006E6F2D" w:rsidRDefault="00C24FE9">
      <w:pPr>
        <w:tabs>
          <w:tab w:val="right" w:leader="dot" w:pos="9184"/>
        </w:tabs>
        <w:spacing w:after="40"/>
        <w:rPr>
          <w:rFonts w:asciiTheme="majorBidi" w:hAnsiTheme="majorBidi" w:cstheme="majorBidi"/>
          <w:lang w:val="ru-RU"/>
        </w:rPr>
      </w:pPr>
      <w:r w:rsidRPr="006E6F2D">
        <w:rPr>
          <w:rFonts w:asciiTheme="majorBidi" w:hAnsiTheme="majorBidi" w:cstheme="majorBidi"/>
          <w:lang w:val="ru-RU"/>
        </w:rPr>
        <w:t xml:space="preserve">Таблиця 2.1. </w:t>
      </w:r>
      <w:r w:rsidR="00461D7E" w:rsidRPr="00461D7E">
        <w:rPr>
          <w:rFonts w:asciiTheme="majorBidi" w:hAnsiTheme="majorBidi" w:cstheme="majorBidi"/>
          <w:lang w:val="ru-RU"/>
        </w:rPr>
        <w:t xml:space="preserve">Структура стратегічних цілей та оперативних </w:t>
      </w:r>
      <w:r w:rsidR="00A37518">
        <w:rPr>
          <w:rFonts w:asciiTheme="majorBidi" w:hAnsiTheme="majorBidi" w:cstheme="majorBidi"/>
          <w:lang w:val="ru-RU"/>
        </w:rPr>
        <w:t>цілей</w:t>
      </w:r>
      <w:r w:rsidR="00461D7E" w:rsidRPr="00461D7E">
        <w:rPr>
          <w:rFonts w:asciiTheme="majorBidi" w:hAnsiTheme="majorBidi" w:cstheme="majorBidi"/>
          <w:lang w:val="ru-RU"/>
        </w:rPr>
        <w:t xml:space="preserve"> Стратегії розвитку Рогатинської міської територіальної громади</w:t>
      </w:r>
      <w:r w:rsidR="000A39FA">
        <w:rPr>
          <w:rFonts w:asciiTheme="majorBidi" w:hAnsiTheme="majorBidi" w:cstheme="majorBidi"/>
          <w:lang w:val="ru-RU"/>
        </w:rPr>
        <w:tab/>
        <w:t>7</w:t>
      </w:r>
    </w:p>
    <w:p w14:paraId="56EDF9AC" w14:textId="77777777" w:rsidR="00B43028" w:rsidRPr="006E6F2D" w:rsidRDefault="00C24FE9">
      <w:pPr>
        <w:tabs>
          <w:tab w:val="right" w:leader="dot" w:pos="9184"/>
        </w:tabs>
        <w:spacing w:after="40"/>
        <w:rPr>
          <w:rFonts w:asciiTheme="majorBidi" w:hAnsiTheme="majorBidi" w:cstheme="majorBidi"/>
          <w:lang w:val="ru-RU"/>
        </w:rPr>
      </w:pPr>
      <w:r w:rsidRPr="006E6F2D">
        <w:rPr>
          <w:rFonts w:asciiTheme="majorBidi" w:hAnsiTheme="majorBidi" w:cstheme="majorBidi"/>
          <w:lang w:val="ru-RU"/>
        </w:rPr>
        <w:t>Таблиця 2.2. Перелік проєктів і заходів місцевого розвит</w:t>
      </w:r>
      <w:r w:rsidR="000A39FA">
        <w:rPr>
          <w:rFonts w:asciiTheme="majorBidi" w:hAnsiTheme="majorBidi" w:cstheme="majorBidi"/>
          <w:lang w:val="ru-RU"/>
        </w:rPr>
        <w:t>ку за стратегічним напрямом А</w:t>
      </w:r>
      <w:r w:rsidR="000A39FA">
        <w:rPr>
          <w:rFonts w:asciiTheme="majorBidi" w:hAnsiTheme="majorBidi" w:cstheme="majorBidi"/>
          <w:lang w:val="ru-RU"/>
        </w:rPr>
        <w:tab/>
        <w:t>8</w:t>
      </w:r>
    </w:p>
    <w:p w14:paraId="02901B8C" w14:textId="28819ADD" w:rsidR="00B43028" w:rsidRPr="006E6F2D" w:rsidRDefault="00C24FE9">
      <w:pPr>
        <w:tabs>
          <w:tab w:val="right" w:leader="dot" w:pos="9184"/>
        </w:tabs>
        <w:spacing w:after="40"/>
        <w:rPr>
          <w:rFonts w:asciiTheme="majorBidi" w:hAnsiTheme="majorBidi" w:cstheme="majorBidi"/>
          <w:lang w:val="ru-RU"/>
        </w:rPr>
      </w:pPr>
      <w:r w:rsidRPr="005B232E">
        <w:rPr>
          <w:sz w:val="24"/>
          <w:lang w:val="ru-RU"/>
        </w:rPr>
        <w:t>Таблиця 2.3. Перелік проєктів і заходів місцевого розвитку за стратегічним напрямом Б</w:t>
      </w:r>
      <w:r w:rsidR="00561068">
        <w:rPr>
          <w:sz w:val="24"/>
          <w:lang w:val="ru-RU"/>
        </w:rPr>
        <w:t>.</w:t>
      </w:r>
      <w:r w:rsidRPr="005B232E">
        <w:rPr>
          <w:sz w:val="24"/>
          <w:lang w:val="ru-RU"/>
        </w:rPr>
        <w:tab/>
        <w:t>10</w:t>
      </w:r>
    </w:p>
    <w:p w14:paraId="6D7D7816" w14:textId="0BCE4727" w:rsidR="00B43028" w:rsidRPr="006E6F2D" w:rsidRDefault="00C24FE9">
      <w:pPr>
        <w:tabs>
          <w:tab w:val="right" w:leader="dot" w:pos="9184"/>
        </w:tabs>
        <w:spacing w:after="40"/>
        <w:rPr>
          <w:rFonts w:asciiTheme="majorBidi" w:hAnsiTheme="majorBidi" w:cstheme="majorBidi"/>
          <w:lang w:val="ru-RU"/>
        </w:rPr>
      </w:pPr>
      <w:r w:rsidRPr="005B232E">
        <w:rPr>
          <w:sz w:val="24"/>
          <w:lang w:val="ru-RU"/>
        </w:rPr>
        <w:t>Таблиця 2.4. Перелік проєктів і заходів місцевого розвитку за стратегічним напрямом В</w:t>
      </w:r>
      <w:r w:rsidR="00561068">
        <w:rPr>
          <w:sz w:val="24"/>
          <w:lang w:val="ru-RU"/>
        </w:rPr>
        <w:t>.</w:t>
      </w:r>
      <w:r w:rsidRPr="005B232E">
        <w:rPr>
          <w:sz w:val="24"/>
          <w:lang w:val="ru-RU"/>
        </w:rPr>
        <w:tab/>
        <w:t>11</w:t>
      </w:r>
    </w:p>
    <w:p w14:paraId="0174E6F9" w14:textId="77777777" w:rsidR="00B43028" w:rsidRPr="006E6F2D" w:rsidRDefault="00C24FE9">
      <w:pPr>
        <w:tabs>
          <w:tab w:val="right" w:leader="dot" w:pos="9184"/>
        </w:tabs>
        <w:spacing w:after="40"/>
        <w:rPr>
          <w:rFonts w:asciiTheme="majorBidi" w:hAnsiTheme="majorBidi" w:cstheme="majorBidi"/>
          <w:lang w:val="ru-RU"/>
        </w:rPr>
      </w:pPr>
      <w:r w:rsidRPr="005B232E">
        <w:rPr>
          <w:lang w:val="ru-RU"/>
        </w:rPr>
        <w:t>Таблиця 3.1. Обсяг планових видатків на реалізацію проєктів і заходів місцевого розвитку</w:t>
      </w:r>
      <w:r w:rsidRPr="005B232E">
        <w:rPr>
          <w:lang w:val="ru-RU"/>
        </w:rPr>
        <w:tab/>
        <w:t>14</w:t>
      </w:r>
    </w:p>
    <w:p w14:paraId="7CCD9620" w14:textId="127DB24D" w:rsidR="00B43028" w:rsidRPr="006E6F2D" w:rsidRDefault="00C24FE9">
      <w:pPr>
        <w:tabs>
          <w:tab w:val="right" w:leader="dot" w:pos="9184"/>
        </w:tabs>
        <w:spacing w:after="40"/>
        <w:rPr>
          <w:rFonts w:asciiTheme="majorBidi" w:hAnsiTheme="majorBidi" w:cstheme="majorBidi"/>
          <w:lang w:val="ru-RU"/>
        </w:rPr>
      </w:pPr>
      <w:r w:rsidRPr="005B232E">
        <w:rPr>
          <w:lang w:val="ru-RU"/>
        </w:rPr>
        <w:t>Таблиця 3.2. Фінансове забезпечення реалізації Плану заходів</w:t>
      </w:r>
      <w:r w:rsidR="00E221FA">
        <w:rPr>
          <w:lang w:val="ru-RU"/>
        </w:rPr>
        <w:t xml:space="preserve"> у розрізі проєктів і заходів</w:t>
      </w:r>
      <w:r w:rsidR="00E221FA">
        <w:rPr>
          <w:lang w:val="ru-RU"/>
        </w:rPr>
        <w:tab/>
        <w:t>16</w:t>
      </w:r>
    </w:p>
    <w:p w14:paraId="76054841" w14:textId="6090523D" w:rsidR="00B43028" w:rsidRPr="006E6F2D" w:rsidRDefault="00C24FE9">
      <w:pPr>
        <w:tabs>
          <w:tab w:val="right" w:leader="dot" w:pos="9184"/>
        </w:tabs>
        <w:spacing w:after="40"/>
        <w:rPr>
          <w:rFonts w:asciiTheme="majorBidi" w:hAnsiTheme="majorBidi" w:cstheme="majorBidi"/>
          <w:lang w:val="ru-RU"/>
        </w:rPr>
      </w:pPr>
      <w:r w:rsidRPr="002D65FD">
        <w:rPr>
          <w:lang w:val="ru-RU"/>
        </w:rPr>
        <w:t>Таблиця 4.1. Перелік проєктів місцевого розвитку Плану заходів</w:t>
      </w:r>
      <w:r w:rsidRPr="002D65FD">
        <w:rPr>
          <w:lang w:val="ru-RU"/>
        </w:rPr>
        <w:tab/>
        <w:t>2</w:t>
      </w:r>
      <w:r w:rsidR="001350F0">
        <w:rPr>
          <w:lang w:val="ru-RU"/>
        </w:rPr>
        <w:t>2</w:t>
      </w:r>
    </w:p>
    <w:p w14:paraId="43B1C9F1" w14:textId="3998B130" w:rsidR="00B43028" w:rsidRPr="006E6F2D" w:rsidRDefault="00C24FE9">
      <w:pPr>
        <w:tabs>
          <w:tab w:val="right" w:leader="dot" w:pos="9184"/>
        </w:tabs>
        <w:spacing w:after="40"/>
        <w:rPr>
          <w:rFonts w:asciiTheme="majorBidi" w:hAnsiTheme="majorBidi" w:cstheme="majorBidi"/>
          <w:lang w:val="ru-RU"/>
        </w:rPr>
      </w:pPr>
      <w:r w:rsidRPr="002D65FD">
        <w:rPr>
          <w:lang w:val="ru-RU"/>
        </w:rPr>
        <w:t>Таблиця 4.2. Перелік програм міс</w:t>
      </w:r>
      <w:r w:rsidR="001350F0">
        <w:rPr>
          <w:lang w:val="ru-RU"/>
        </w:rPr>
        <w:t>цевого розвитку Плану заходів</w:t>
      </w:r>
      <w:r w:rsidR="001350F0">
        <w:rPr>
          <w:lang w:val="ru-RU"/>
        </w:rPr>
        <w:tab/>
        <w:t>30</w:t>
      </w:r>
    </w:p>
    <w:p w14:paraId="169D04C9" w14:textId="77777777" w:rsidR="00B43028" w:rsidRPr="006E6F2D" w:rsidRDefault="00B43028">
      <w:pPr>
        <w:spacing w:after="80"/>
        <w:rPr>
          <w:rFonts w:asciiTheme="majorBidi" w:hAnsiTheme="majorBidi" w:cstheme="majorBidi"/>
          <w:lang w:val="ru-RU"/>
        </w:rPr>
      </w:pPr>
    </w:p>
    <w:p w14:paraId="20CD4B85" w14:textId="77777777" w:rsidR="00B43028" w:rsidRPr="006E6F2D" w:rsidRDefault="00C24FE9">
      <w:pPr>
        <w:spacing w:after="160"/>
        <w:jc w:val="center"/>
        <w:rPr>
          <w:rFonts w:asciiTheme="majorBidi" w:hAnsiTheme="majorBidi" w:cstheme="majorBidi"/>
          <w:lang w:val="ru-RU"/>
        </w:rPr>
      </w:pPr>
      <w:r w:rsidRPr="006E6F2D">
        <w:rPr>
          <w:rFonts w:asciiTheme="majorBidi" w:hAnsiTheme="majorBidi" w:cstheme="majorBidi"/>
          <w:b/>
          <w:color w:val="1F4E79"/>
          <w:sz w:val="30"/>
          <w:lang w:val="ru-RU"/>
        </w:rPr>
        <w:t>ПЕРЕЛІК РИСУНКІВ</w:t>
      </w:r>
    </w:p>
    <w:p w14:paraId="7ED6DF24" w14:textId="77777777" w:rsidR="00B43028" w:rsidRPr="006E6F2D" w:rsidRDefault="00C24FE9">
      <w:pPr>
        <w:tabs>
          <w:tab w:val="right" w:leader="dot" w:pos="9184"/>
        </w:tabs>
        <w:spacing w:after="40"/>
        <w:rPr>
          <w:rFonts w:asciiTheme="majorBidi" w:hAnsiTheme="majorBidi" w:cstheme="majorBidi"/>
          <w:lang w:val="ru-RU"/>
        </w:rPr>
      </w:pPr>
      <w:r w:rsidRPr="006E6F2D">
        <w:rPr>
          <w:rFonts w:asciiTheme="majorBidi" w:hAnsiTheme="majorBidi" w:cstheme="majorBidi"/>
          <w:lang w:val="ru-RU"/>
        </w:rPr>
        <w:t>Рисунок 3.1. Фінансові ресурси для впровадження Плану за</w:t>
      </w:r>
      <w:r w:rsidR="000A39FA">
        <w:rPr>
          <w:rFonts w:asciiTheme="majorBidi" w:hAnsiTheme="majorBidi" w:cstheme="majorBidi"/>
          <w:lang w:val="ru-RU"/>
        </w:rPr>
        <w:t>ходів</w:t>
      </w:r>
      <w:r w:rsidR="000A39FA">
        <w:rPr>
          <w:rFonts w:asciiTheme="majorBidi" w:hAnsiTheme="majorBidi" w:cstheme="majorBidi"/>
          <w:lang w:val="ru-RU"/>
        </w:rPr>
        <w:tab/>
        <w:t>1</w:t>
      </w:r>
      <w:r w:rsidRPr="006E6F2D">
        <w:rPr>
          <w:rFonts w:asciiTheme="majorBidi" w:hAnsiTheme="majorBidi" w:cstheme="majorBidi"/>
          <w:lang w:val="ru-RU"/>
        </w:rPr>
        <w:t>3</w:t>
      </w:r>
    </w:p>
    <w:p w14:paraId="143B6044" w14:textId="77777777" w:rsidR="00B43028" w:rsidRPr="006E6F2D" w:rsidRDefault="00C24FE9">
      <w:pPr>
        <w:tabs>
          <w:tab w:val="right" w:leader="dot" w:pos="9184"/>
        </w:tabs>
        <w:spacing w:after="40"/>
        <w:rPr>
          <w:rFonts w:asciiTheme="majorBidi" w:hAnsiTheme="majorBidi" w:cstheme="majorBidi"/>
          <w:lang w:val="ru-RU"/>
        </w:rPr>
      </w:pPr>
      <w:r w:rsidRPr="006E6F2D">
        <w:rPr>
          <w:rFonts w:asciiTheme="majorBidi" w:hAnsiTheme="majorBidi" w:cstheme="majorBidi"/>
          <w:lang w:val="ru-RU"/>
        </w:rPr>
        <w:t>Рисунок 3.2. Структура фінансових ресу</w:t>
      </w:r>
      <w:r w:rsidR="000A39FA">
        <w:rPr>
          <w:rFonts w:asciiTheme="majorBidi" w:hAnsiTheme="majorBidi" w:cstheme="majorBidi"/>
          <w:lang w:val="ru-RU"/>
        </w:rPr>
        <w:t>рсів за джерелами фінансування</w:t>
      </w:r>
      <w:r w:rsidR="000A39FA">
        <w:rPr>
          <w:rFonts w:asciiTheme="majorBidi" w:hAnsiTheme="majorBidi" w:cstheme="majorBidi"/>
          <w:lang w:val="ru-RU"/>
        </w:rPr>
        <w:tab/>
        <w:t>1</w:t>
      </w:r>
      <w:r w:rsidRPr="006E6F2D">
        <w:rPr>
          <w:rFonts w:asciiTheme="majorBidi" w:hAnsiTheme="majorBidi" w:cstheme="majorBidi"/>
          <w:lang w:val="ru-RU"/>
        </w:rPr>
        <w:t>3</w:t>
      </w:r>
    </w:p>
    <w:p w14:paraId="44E8D1AA" w14:textId="77777777" w:rsidR="00B43028" w:rsidRPr="006E6F2D" w:rsidRDefault="00C24FE9">
      <w:pPr>
        <w:tabs>
          <w:tab w:val="right" w:leader="dot" w:pos="9184"/>
        </w:tabs>
        <w:spacing w:after="40"/>
        <w:rPr>
          <w:rFonts w:asciiTheme="majorBidi" w:hAnsiTheme="majorBidi" w:cstheme="majorBidi"/>
          <w:lang w:val="ru-RU"/>
        </w:rPr>
      </w:pPr>
      <w:r w:rsidRPr="005B232E">
        <w:rPr>
          <w:lang w:val="ru-RU"/>
        </w:rPr>
        <w:t>Рисунок 3.3. Структура та обсяг планових видатків за стратегічними напрямами</w:t>
      </w:r>
      <w:r w:rsidRPr="005B232E">
        <w:rPr>
          <w:lang w:val="ru-RU"/>
        </w:rPr>
        <w:tab/>
        <w:t>14</w:t>
      </w:r>
    </w:p>
    <w:p w14:paraId="32C0531B" w14:textId="77777777" w:rsidR="00B43028" w:rsidRPr="006E6F2D" w:rsidRDefault="00C24FE9">
      <w:pPr>
        <w:rPr>
          <w:rFonts w:asciiTheme="majorBidi" w:hAnsiTheme="majorBidi" w:cstheme="majorBidi"/>
          <w:lang w:val="ru-RU"/>
        </w:rPr>
      </w:pPr>
      <w:r w:rsidRPr="006E6F2D">
        <w:rPr>
          <w:rFonts w:asciiTheme="majorBidi" w:hAnsiTheme="majorBidi" w:cstheme="majorBidi"/>
          <w:lang w:val="ru-RU"/>
        </w:rPr>
        <w:br w:type="page"/>
      </w:r>
    </w:p>
    <w:p w14:paraId="1740FF50" w14:textId="77777777" w:rsidR="00B132C3" w:rsidRPr="006E6F2D" w:rsidRDefault="00C24FE9">
      <w:pPr>
        <w:shd w:val="clear" w:color="auto" w:fill="1F4E79"/>
        <w:spacing w:after="160" w:line="240" w:lineRule="auto"/>
        <w:rPr>
          <w:rFonts w:asciiTheme="majorBidi" w:hAnsiTheme="majorBidi" w:cstheme="majorBidi"/>
          <w:lang w:val="ru-RU"/>
        </w:rPr>
      </w:pPr>
      <w:r w:rsidRPr="006E6F2D">
        <w:rPr>
          <w:rFonts w:asciiTheme="majorBidi" w:eastAsia="Arial" w:hAnsiTheme="majorBidi" w:cstheme="majorBidi"/>
          <w:b/>
          <w:color w:val="FFFFFF"/>
          <w:lang w:val="ru-RU"/>
        </w:rPr>
        <w:lastRenderedPageBreak/>
        <w:t>1. МЕТОДОЛОГІЯ ТА ПРОЦЕС ПІДГОТОВКИ ПЛАНУ ЗАХОДІВ</w:t>
      </w:r>
      <w:r w:rsidRPr="006E6F2D">
        <w:rPr>
          <w:rFonts w:asciiTheme="majorBidi" w:eastAsia="Arial" w:hAnsiTheme="majorBidi" w:cstheme="majorBidi"/>
          <w:b/>
          <w:color w:val="FFFFFF"/>
          <w:lang w:val="ru-RU"/>
        </w:rPr>
        <w:br/>
        <w:t>З РЕАЛІЗАЦІЇ СТРАТЕГІЇ РОЗВИТКУ РОГАТИНСЬКОЇ МІСЬКОЇ</w:t>
      </w:r>
      <w:r w:rsidRPr="006E6F2D">
        <w:rPr>
          <w:rFonts w:asciiTheme="majorBidi" w:eastAsia="Arial" w:hAnsiTheme="majorBidi" w:cstheme="majorBidi"/>
          <w:b/>
          <w:color w:val="FFFFFF"/>
          <w:lang w:val="ru-RU"/>
        </w:rPr>
        <w:br/>
        <w:t>ТЕРИТОРІАЛЬНОЇ ГРОМАДИ НА 2027 - 2029 РОКИ</w:t>
      </w:r>
    </w:p>
    <w:p w14:paraId="338F64FF" w14:textId="389B5F10" w:rsidR="00B132C3" w:rsidRPr="006E6F2D" w:rsidRDefault="00C24FE9" w:rsidP="00D04C6A">
      <w:pPr>
        <w:spacing w:after="0" w:line="240" w:lineRule="auto"/>
        <w:ind w:firstLine="709"/>
        <w:jc w:val="both"/>
        <w:rPr>
          <w:rFonts w:asciiTheme="majorBidi" w:hAnsiTheme="majorBidi" w:cstheme="majorBidi"/>
          <w:lang w:val="ru-RU"/>
        </w:rPr>
      </w:pPr>
      <w:r w:rsidRPr="006E6F2D">
        <w:rPr>
          <w:rFonts w:asciiTheme="majorBidi" w:hAnsiTheme="majorBidi" w:cstheme="majorBidi"/>
          <w:lang w:val="ru-RU"/>
        </w:rPr>
        <w:t xml:space="preserve">План заходів з реалізації Стратегії розвитку Рогатинської міської територіальної громади на 2027 - 2029 роки є основним інструментом практичного виконання стратегічних і </w:t>
      </w:r>
      <w:r w:rsidR="00847CFE">
        <w:rPr>
          <w:rFonts w:asciiTheme="majorBidi" w:hAnsiTheme="majorBidi" w:cstheme="majorBidi"/>
          <w:lang w:val="ru-RU"/>
        </w:rPr>
        <w:t xml:space="preserve">оперативних </w:t>
      </w:r>
      <w:r w:rsidRPr="006E6F2D">
        <w:rPr>
          <w:rFonts w:asciiTheme="majorBidi" w:hAnsiTheme="majorBidi" w:cstheme="majorBidi"/>
          <w:lang w:val="ru-RU"/>
        </w:rPr>
        <w:t>цілей громади на завершальному етапі дії Стратегії до 2029 року. План заходів розроблено строком на три роки з урахуванням пріоритетів розвитку громади, її фінансових можливостей, актуальних викликів, наявних проєктних напрацювань, чинних і запланованих місцевих програм, а також потреб у відновленні, модернізації інфраструктури та підвищенні стійкості громади.</w:t>
      </w:r>
    </w:p>
    <w:p w14:paraId="1F2268AD" w14:textId="77777777" w:rsidR="00B132C3" w:rsidRPr="006E6F2D" w:rsidRDefault="00C24FE9" w:rsidP="00D04C6A">
      <w:pPr>
        <w:spacing w:after="0" w:line="240" w:lineRule="auto"/>
        <w:ind w:firstLine="709"/>
        <w:jc w:val="both"/>
        <w:rPr>
          <w:rFonts w:asciiTheme="majorBidi" w:hAnsiTheme="majorBidi" w:cstheme="majorBidi"/>
          <w:lang w:val="ru-RU"/>
        </w:rPr>
      </w:pPr>
      <w:r w:rsidRPr="006E6F2D">
        <w:rPr>
          <w:rFonts w:asciiTheme="majorBidi" w:hAnsiTheme="majorBidi" w:cstheme="majorBidi"/>
          <w:lang w:val="ru-RU"/>
        </w:rPr>
        <w:t>План заходів підготовлено відповідно до законодавства України у сфері державної регіональної політики та стратегічного планування, з урахуванням державних і регіональних пріоритетів розвитку, завдань оновленої Стратегії громади, результатів стратегічного аналізу, профілю громади, матеріалів консультацій із заінтересованими сторонами та наявної інформації щодо бюджетних ресурсів і потенційних джерел фінансування. Він поєднує проєкти місцевого розвитку, програмні заходи та управлінські рішення, які у сукупності забезпечують досягнення визначених стратегічних результатів.</w:t>
      </w:r>
    </w:p>
    <w:p w14:paraId="061666C1" w14:textId="77777777" w:rsidR="00B132C3" w:rsidRPr="006E6F2D" w:rsidRDefault="00C24FE9" w:rsidP="00D04C6A">
      <w:pPr>
        <w:spacing w:after="0" w:line="240" w:lineRule="auto"/>
        <w:ind w:firstLine="709"/>
        <w:jc w:val="both"/>
        <w:rPr>
          <w:rFonts w:asciiTheme="majorBidi" w:hAnsiTheme="majorBidi" w:cstheme="majorBidi"/>
          <w:lang w:val="ru-RU"/>
        </w:rPr>
      </w:pPr>
      <w:r w:rsidRPr="006E6F2D">
        <w:rPr>
          <w:rFonts w:asciiTheme="majorBidi" w:hAnsiTheme="majorBidi" w:cstheme="majorBidi"/>
          <w:lang w:val="ru-RU"/>
        </w:rPr>
        <w:t>Розроблення Плану заходів здійснювалося на партнерських засадах за участю представників виконавчих органів міської ради, депутатського корпусу, комунальних підприємств і установ, закладів освіти, охорони здоров'я, культури, соціального захисту, бізнесу, старостинських округів, громадських організацій та активних мешканців. Організацію аналітичної та консультаційної роботи під час підготовки змін до Стратегії розвитку Рогатинської міської територіальної громади на 2023 - 2029 роки та Плану заходів з її реалізації на 2027 - 2029 роки забезпечувала Робоча група, утворена розпорядженням міського голови від 05 березня 2026 року № 52-р.</w:t>
      </w:r>
    </w:p>
    <w:p w14:paraId="2470AC8B" w14:textId="77777777" w:rsidR="00B132C3" w:rsidRPr="006E6F2D" w:rsidRDefault="00C24FE9" w:rsidP="00D04C6A">
      <w:pPr>
        <w:spacing w:after="0" w:line="240" w:lineRule="auto"/>
        <w:ind w:firstLine="709"/>
        <w:jc w:val="both"/>
        <w:rPr>
          <w:rFonts w:asciiTheme="majorBidi" w:hAnsiTheme="majorBidi" w:cstheme="majorBidi"/>
          <w:lang w:val="ru-RU"/>
        </w:rPr>
      </w:pPr>
      <w:r w:rsidRPr="006E6F2D">
        <w:rPr>
          <w:rFonts w:asciiTheme="majorBidi" w:eastAsia="Arial" w:hAnsiTheme="majorBidi" w:cstheme="majorBidi"/>
          <w:b/>
          <w:lang w:val="ru-RU"/>
        </w:rPr>
        <w:t>Збір проєктних ідей до Плану заходів</w:t>
      </w:r>
    </w:p>
    <w:p w14:paraId="11980D57" w14:textId="68E989CB" w:rsidR="00B132C3" w:rsidRPr="006E6F2D" w:rsidRDefault="00C24FE9" w:rsidP="00D04C6A">
      <w:pPr>
        <w:spacing w:after="0" w:line="240" w:lineRule="auto"/>
        <w:ind w:firstLine="709"/>
        <w:jc w:val="both"/>
        <w:rPr>
          <w:rFonts w:asciiTheme="majorBidi" w:hAnsiTheme="majorBidi" w:cstheme="majorBidi"/>
          <w:lang w:val="ru-RU"/>
        </w:rPr>
      </w:pPr>
      <w:r w:rsidRPr="006E6F2D">
        <w:rPr>
          <w:rFonts w:asciiTheme="majorBidi" w:hAnsiTheme="majorBidi" w:cstheme="majorBidi"/>
          <w:lang w:val="ru-RU"/>
        </w:rPr>
        <w:t xml:space="preserve">Формування переліку проєктних ідей та заходів для включення до Плану заходів здійснювалося на основі стратегічних і </w:t>
      </w:r>
      <w:r w:rsidR="00847CFE">
        <w:rPr>
          <w:rFonts w:asciiTheme="majorBidi" w:hAnsiTheme="majorBidi" w:cstheme="majorBidi"/>
          <w:lang w:val="ru-RU"/>
        </w:rPr>
        <w:t>оперативних</w:t>
      </w:r>
      <w:r w:rsidRPr="006E6F2D">
        <w:rPr>
          <w:rFonts w:asciiTheme="majorBidi" w:hAnsiTheme="majorBidi" w:cstheme="majorBidi"/>
          <w:lang w:val="ru-RU"/>
        </w:rPr>
        <w:t xml:space="preserve"> цілей громади, завдань розділу 5 Стратегії, висновків профілю громади, даних про стан інфраструктури, наявних проєктно-кошторисних напрацювань, чинних програм і бюджетних призначень, а також пропозицій структурних підрозділів, старостинських округів, комунальних закладів і підприємств.</w:t>
      </w:r>
    </w:p>
    <w:p w14:paraId="114488F7" w14:textId="77777777" w:rsidR="00B132C3" w:rsidRPr="006E6F2D" w:rsidRDefault="00C24FE9" w:rsidP="00D04C6A">
      <w:pPr>
        <w:spacing w:after="0" w:line="240" w:lineRule="auto"/>
        <w:ind w:firstLine="709"/>
        <w:jc w:val="both"/>
        <w:rPr>
          <w:rFonts w:asciiTheme="majorBidi" w:hAnsiTheme="majorBidi" w:cstheme="majorBidi"/>
          <w:lang w:val="ru-RU"/>
        </w:rPr>
      </w:pPr>
      <w:r w:rsidRPr="006E6F2D">
        <w:rPr>
          <w:rFonts w:asciiTheme="majorBidi" w:hAnsiTheme="majorBidi" w:cstheme="majorBidi"/>
          <w:lang w:val="ru-RU"/>
        </w:rPr>
        <w:t>До попереднього переліку було включено як нові ініціативи, необхідні для досягнення цілей Стратегії у 2027 - 2029 роках, так і перехідні або підготовлені раніше проєкти, які залишаються актуальними для громади, мають реалістичні передумови реалізації та відповідають визначеним пріоритетам. Окремо враховувалися заходи, що можуть реалізовуватися не лише у формі інвестиційних проєктів, а й через місцеві програми, організаційні рішення, підготовку документації, навчальні, промоційні чи координаційні дії.</w:t>
      </w:r>
    </w:p>
    <w:p w14:paraId="0D4734B7" w14:textId="77777777" w:rsidR="00B132C3" w:rsidRPr="006E6F2D" w:rsidRDefault="00C24FE9" w:rsidP="00D04C6A">
      <w:pPr>
        <w:spacing w:after="0" w:line="240" w:lineRule="auto"/>
        <w:ind w:firstLine="709"/>
        <w:jc w:val="both"/>
        <w:rPr>
          <w:rFonts w:asciiTheme="majorBidi" w:hAnsiTheme="majorBidi" w:cstheme="majorBidi"/>
          <w:lang w:val="ru-RU"/>
        </w:rPr>
      </w:pPr>
      <w:r w:rsidRPr="006E6F2D">
        <w:rPr>
          <w:rFonts w:asciiTheme="majorBidi" w:eastAsia="Arial" w:hAnsiTheme="majorBidi" w:cstheme="majorBidi"/>
          <w:b/>
          <w:lang w:val="ru-RU"/>
        </w:rPr>
        <w:t>Відбір і пріоритизація проєктних ідей</w:t>
      </w:r>
    </w:p>
    <w:p w14:paraId="7FBE00CE" w14:textId="77777777" w:rsidR="00B132C3" w:rsidRPr="006E6F2D" w:rsidRDefault="00C24FE9" w:rsidP="00D04C6A">
      <w:pPr>
        <w:spacing w:after="0" w:line="240" w:lineRule="auto"/>
        <w:ind w:firstLine="709"/>
        <w:jc w:val="both"/>
        <w:rPr>
          <w:rFonts w:asciiTheme="majorBidi" w:hAnsiTheme="majorBidi" w:cstheme="majorBidi"/>
          <w:lang w:val="ru-RU"/>
        </w:rPr>
      </w:pPr>
      <w:r w:rsidRPr="006E6F2D">
        <w:rPr>
          <w:rFonts w:asciiTheme="majorBidi" w:hAnsiTheme="majorBidi" w:cstheme="majorBidi"/>
          <w:lang w:val="ru-RU"/>
        </w:rPr>
        <w:t>Відбір ідей проєктів до Плану заходів та визначення їх пріоритетності здійснювалися Робочою групою із застосуванням системи критеріїв, що дає змогу оцінити відповідність проєкту Стратегії громади, його соціальний, екологічний, бюджетний та економічний вплив, рівень підготовленості до реалізації, адміністративну здійсненність і наявність потенційних джерел фінансування. Критерії відбору ідей проєктів до Плану заходів наведено у таблиці 1.1.</w:t>
      </w:r>
    </w:p>
    <w:p w14:paraId="3731E51C" w14:textId="77777777" w:rsidR="00B132C3" w:rsidRPr="006E6F2D" w:rsidRDefault="00C24FE9">
      <w:pPr>
        <w:keepNext/>
        <w:spacing w:before="60" w:after="60"/>
        <w:jc w:val="center"/>
        <w:rPr>
          <w:rFonts w:asciiTheme="majorBidi" w:hAnsiTheme="majorBidi" w:cstheme="majorBidi"/>
          <w:lang w:val="ru-RU"/>
        </w:rPr>
      </w:pPr>
      <w:r w:rsidRPr="006E6F2D">
        <w:rPr>
          <w:rFonts w:asciiTheme="majorBidi" w:eastAsia="Arial" w:hAnsiTheme="majorBidi" w:cstheme="majorBidi"/>
          <w:b/>
          <w:sz w:val="20"/>
          <w:lang w:val="ru-RU"/>
        </w:rPr>
        <w:t>Таблиця 1.1. Критерії відбору ідей проєктів до Плану заходів на 2027 - 2029 роки з реалізації</w:t>
      </w:r>
      <w:r w:rsidRPr="006E6F2D">
        <w:rPr>
          <w:rFonts w:asciiTheme="majorBidi" w:eastAsia="Arial" w:hAnsiTheme="majorBidi" w:cstheme="majorBidi"/>
          <w:b/>
          <w:sz w:val="20"/>
          <w:lang w:val="ru-RU"/>
        </w:rPr>
        <w:br/>
        <w:t>Стратегії розвитку Рогатинської міської територіальної громади</w:t>
      </w:r>
    </w:p>
    <w:tbl>
      <w:tblPr>
        <w:tblStyle w:val="aff2"/>
        <w:tblW w:w="9503" w:type="dxa"/>
        <w:jc w:val="center"/>
        <w:tblLayout w:type="fixed"/>
        <w:tblLook w:val="04A0" w:firstRow="1" w:lastRow="0" w:firstColumn="1" w:lastColumn="0" w:noHBand="0" w:noVBand="1"/>
      </w:tblPr>
      <w:tblGrid>
        <w:gridCol w:w="1719"/>
        <w:gridCol w:w="6804"/>
        <w:gridCol w:w="980"/>
      </w:tblGrid>
      <w:tr w:rsidR="00B132C3" w:rsidRPr="00D04C6A" w14:paraId="2FEC90D4" w14:textId="77777777" w:rsidTr="00D04C6A">
        <w:trPr>
          <w:trHeight w:val="15"/>
          <w:tblHeader/>
          <w:jc w:val="center"/>
        </w:trPr>
        <w:tc>
          <w:tcPr>
            <w:tcW w:w="1719" w:type="dxa"/>
            <w:tcBorders>
              <w:top w:val="single" w:sz="8" w:space="0" w:color="5B7EA4"/>
              <w:left w:val="single" w:sz="8" w:space="0" w:color="5B7EA4"/>
              <w:bottom w:val="single" w:sz="8" w:space="0" w:color="5B7EA4"/>
              <w:right w:val="single" w:sz="8" w:space="0" w:color="5B7EA4"/>
            </w:tcBorders>
            <w:shd w:val="clear" w:color="auto" w:fill="D9E8F5"/>
            <w:tcMar>
              <w:top w:w="110" w:type="dxa"/>
              <w:left w:w="110" w:type="dxa"/>
              <w:bottom w:w="110" w:type="dxa"/>
              <w:right w:w="110" w:type="dxa"/>
            </w:tcMar>
            <w:vAlign w:val="center"/>
          </w:tcPr>
          <w:p w14:paraId="102F29D5" w14:textId="77777777" w:rsidR="00B132C3" w:rsidRPr="00D04C6A" w:rsidRDefault="00C24FE9" w:rsidP="00D04C6A">
            <w:pPr>
              <w:jc w:val="center"/>
              <w:rPr>
                <w:rFonts w:asciiTheme="majorBidi" w:hAnsiTheme="majorBidi" w:cstheme="majorBidi"/>
              </w:rPr>
            </w:pPr>
            <w:r w:rsidRPr="00D04C6A">
              <w:rPr>
                <w:rFonts w:asciiTheme="majorBidi" w:eastAsia="Arial" w:hAnsiTheme="majorBidi" w:cstheme="majorBidi"/>
                <w:b/>
                <w:sz w:val="19"/>
              </w:rPr>
              <w:t>Назва критерію</w:t>
            </w:r>
          </w:p>
        </w:tc>
        <w:tc>
          <w:tcPr>
            <w:tcW w:w="6804" w:type="dxa"/>
            <w:tcBorders>
              <w:top w:val="single" w:sz="8" w:space="0" w:color="5B7EA4"/>
              <w:left w:val="single" w:sz="8" w:space="0" w:color="5B7EA4"/>
              <w:bottom w:val="single" w:sz="8" w:space="0" w:color="5B7EA4"/>
              <w:right w:val="single" w:sz="8" w:space="0" w:color="5B7EA4"/>
            </w:tcBorders>
            <w:shd w:val="clear" w:color="auto" w:fill="D9E8F5"/>
            <w:tcMar>
              <w:top w:w="110" w:type="dxa"/>
              <w:left w:w="110" w:type="dxa"/>
              <w:bottom w:w="110" w:type="dxa"/>
              <w:right w:w="110" w:type="dxa"/>
            </w:tcMar>
            <w:vAlign w:val="center"/>
          </w:tcPr>
          <w:p w14:paraId="7C648EDE" w14:textId="77777777" w:rsidR="00B132C3" w:rsidRPr="00D04C6A" w:rsidRDefault="00C24FE9" w:rsidP="00D04C6A">
            <w:pPr>
              <w:jc w:val="center"/>
              <w:rPr>
                <w:rFonts w:asciiTheme="majorBidi" w:hAnsiTheme="majorBidi" w:cstheme="majorBidi"/>
              </w:rPr>
            </w:pPr>
            <w:r w:rsidRPr="00D04C6A">
              <w:rPr>
                <w:rFonts w:asciiTheme="majorBidi" w:eastAsia="Arial" w:hAnsiTheme="majorBidi" w:cstheme="majorBidi"/>
                <w:b/>
                <w:sz w:val="19"/>
              </w:rPr>
              <w:t>Зміст критерію</w:t>
            </w:r>
          </w:p>
        </w:tc>
        <w:tc>
          <w:tcPr>
            <w:tcW w:w="980" w:type="dxa"/>
            <w:tcBorders>
              <w:top w:val="single" w:sz="8" w:space="0" w:color="5B7EA4"/>
              <w:left w:val="single" w:sz="8" w:space="0" w:color="5B7EA4"/>
              <w:bottom w:val="single" w:sz="8" w:space="0" w:color="5B7EA4"/>
              <w:right w:val="single" w:sz="8" w:space="0" w:color="5B7EA4"/>
            </w:tcBorders>
            <w:shd w:val="clear" w:color="auto" w:fill="D9E8F5"/>
            <w:tcMar>
              <w:top w:w="110" w:type="dxa"/>
              <w:left w:w="110" w:type="dxa"/>
              <w:bottom w:w="110" w:type="dxa"/>
              <w:right w:w="110" w:type="dxa"/>
            </w:tcMar>
            <w:vAlign w:val="center"/>
          </w:tcPr>
          <w:p w14:paraId="38C9C738" w14:textId="77777777" w:rsidR="00B132C3" w:rsidRPr="00D04C6A" w:rsidRDefault="00C24FE9" w:rsidP="00D04C6A">
            <w:pPr>
              <w:jc w:val="center"/>
              <w:rPr>
                <w:rFonts w:asciiTheme="majorBidi" w:hAnsiTheme="majorBidi" w:cstheme="majorBidi"/>
              </w:rPr>
            </w:pPr>
            <w:r w:rsidRPr="00D04C6A">
              <w:rPr>
                <w:rFonts w:asciiTheme="majorBidi" w:eastAsia="Arial" w:hAnsiTheme="majorBidi" w:cstheme="majorBidi"/>
                <w:b/>
                <w:sz w:val="19"/>
              </w:rPr>
              <w:t>Оцінка</w:t>
            </w:r>
          </w:p>
        </w:tc>
      </w:tr>
      <w:tr w:rsidR="00B132C3" w:rsidRPr="00D04C6A" w14:paraId="351806B5" w14:textId="77777777" w:rsidTr="00D04C6A">
        <w:trPr>
          <w:trHeight w:val="557"/>
          <w:jc w:val="center"/>
        </w:trPr>
        <w:tc>
          <w:tcPr>
            <w:tcW w:w="1719" w:type="dxa"/>
            <w:vMerge w:val="restart"/>
            <w:tcBorders>
              <w:top w:val="single" w:sz="6" w:space="0" w:color="5B7EA4"/>
              <w:left w:val="single" w:sz="6" w:space="0" w:color="5B7EA4"/>
              <w:bottom w:val="single" w:sz="6" w:space="0" w:color="5B7EA4"/>
              <w:right w:val="single" w:sz="6" w:space="0" w:color="5B7EA4"/>
            </w:tcBorders>
            <w:shd w:val="clear" w:color="auto" w:fill="F5F9FD"/>
            <w:tcMar>
              <w:top w:w="95" w:type="dxa"/>
              <w:left w:w="95" w:type="dxa"/>
              <w:bottom w:w="95" w:type="dxa"/>
              <w:right w:w="95" w:type="dxa"/>
            </w:tcMar>
            <w:vAlign w:val="center"/>
          </w:tcPr>
          <w:p w14:paraId="217CD48F" w14:textId="77777777" w:rsidR="00B132C3" w:rsidRPr="00D04C6A" w:rsidRDefault="00C24FE9" w:rsidP="00D04C6A">
            <w:pPr>
              <w:jc w:val="center"/>
              <w:rPr>
                <w:rFonts w:asciiTheme="majorBidi" w:hAnsiTheme="majorBidi" w:cstheme="majorBidi"/>
              </w:rPr>
            </w:pPr>
            <w:r w:rsidRPr="00D04C6A">
              <w:rPr>
                <w:rFonts w:asciiTheme="majorBidi" w:eastAsia="Arial" w:hAnsiTheme="majorBidi" w:cstheme="majorBidi"/>
                <w:b/>
                <w:sz w:val="18"/>
              </w:rPr>
              <w:t>Відповідність Стратегії</w:t>
            </w:r>
          </w:p>
        </w:tc>
        <w:tc>
          <w:tcPr>
            <w:tcW w:w="6804" w:type="dxa"/>
            <w:tcBorders>
              <w:top w:val="single" w:sz="6" w:space="0" w:color="5B7EA4"/>
              <w:left w:val="single" w:sz="6" w:space="0" w:color="5B7EA4"/>
              <w:bottom w:val="single" w:sz="6" w:space="0" w:color="5B7EA4"/>
              <w:right w:val="single" w:sz="6" w:space="0" w:color="5B7EA4"/>
            </w:tcBorders>
            <w:tcMar>
              <w:top w:w="95" w:type="dxa"/>
              <w:left w:w="95" w:type="dxa"/>
              <w:bottom w:w="95" w:type="dxa"/>
              <w:right w:w="95" w:type="dxa"/>
            </w:tcMar>
            <w:vAlign w:val="center"/>
          </w:tcPr>
          <w:p w14:paraId="4CF326A0" w14:textId="77777777" w:rsidR="00B132C3" w:rsidRPr="00D04C6A" w:rsidRDefault="00C24FE9" w:rsidP="00D04C6A">
            <w:pPr>
              <w:rPr>
                <w:rFonts w:asciiTheme="majorBidi" w:hAnsiTheme="majorBidi" w:cstheme="majorBidi"/>
              </w:rPr>
            </w:pPr>
            <w:r w:rsidRPr="00D04C6A">
              <w:rPr>
                <w:rFonts w:asciiTheme="majorBidi" w:eastAsia="Arial" w:hAnsiTheme="majorBidi" w:cstheme="majorBidi"/>
                <w:sz w:val="18"/>
              </w:rPr>
              <w:t>Проєкт безпосередньо забезпечує виконання визначеної оперативної цілі Стратегії громади, узгоджується з місцевими програмами та регіональними пріоритетами розвитку</w:t>
            </w:r>
          </w:p>
        </w:tc>
        <w:tc>
          <w:tcPr>
            <w:tcW w:w="980" w:type="dxa"/>
            <w:tcBorders>
              <w:top w:val="single" w:sz="6" w:space="0" w:color="5B7EA4"/>
              <w:left w:val="single" w:sz="6" w:space="0" w:color="5B7EA4"/>
              <w:bottom w:val="single" w:sz="6" w:space="0" w:color="5B7EA4"/>
              <w:right w:val="single" w:sz="6" w:space="0" w:color="5B7EA4"/>
            </w:tcBorders>
            <w:tcMar>
              <w:top w:w="95" w:type="dxa"/>
              <w:left w:w="95" w:type="dxa"/>
              <w:bottom w:w="95" w:type="dxa"/>
              <w:right w:w="95" w:type="dxa"/>
            </w:tcMar>
            <w:vAlign w:val="center"/>
          </w:tcPr>
          <w:p w14:paraId="271D9634" w14:textId="77777777" w:rsidR="00B132C3" w:rsidRPr="00D04C6A" w:rsidRDefault="00C24FE9" w:rsidP="00D04C6A">
            <w:pPr>
              <w:jc w:val="center"/>
              <w:rPr>
                <w:rFonts w:asciiTheme="majorBidi" w:hAnsiTheme="majorBidi" w:cstheme="majorBidi"/>
              </w:rPr>
            </w:pPr>
            <w:r w:rsidRPr="00D04C6A">
              <w:rPr>
                <w:rFonts w:asciiTheme="majorBidi" w:eastAsia="Arial" w:hAnsiTheme="majorBidi" w:cstheme="majorBidi"/>
                <w:sz w:val="18"/>
              </w:rPr>
              <w:t>3</w:t>
            </w:r>
          </w:p>
        </w:tc>
      </w:tr>
      <w:tr w:rsidR="00B132C3" w:rsidRPr="00D04C6A" w14:paraId="3CEA223C" w14:textId="77777777" w:rsidTr="00D04C6A">
        <w:trPr>
          <w:trHeight w:val="144"/>
          <w:jc w:val="center"/>
        </w:trPr>
        <w:tc>
          <w:tcPr>
            <w:tcW w:w="1719" w:type="dxa"/>
            <w:vMerge/>
            <w:tcBorders>
              <w:top w:val="single" w:sz="6" w:space="0" w:color="5B7EA4"/>
              <w:left w:val="single" w:sz="6" w:space="0" w:color="5B7EA4"/>
              <w:bottom w:val="single" w:sz="6" w:space="0" w:color="5B7EA4"/>
              <w:right w:val="single" w:sz="6" w:space="0" w:color="5B7EA4"/>
            </w:tcBorders>
            <w:shd w:val="clear" w:color="auto" w:fill="F5F9FD"/>
            <w:tcMar>
              <w:top w:w="95" w:type="dxa"/>
              <w:left w:w="95" w:type="dxa"/>
              <w:bottom w:w="95" w:type="dxa"/>
              <w:right w:w="95" w:type="dxa"/>
            </w:tcMar>
            <w:vAlign w:val="center"/>
          </w:tcPr>
          <w:p w14:paraId="75C621F8" w14:textId="77777777" w:rsidR="00B132C3" w:rsidRPr="00D04C6A" w:rsidRDefault="00B132C3" w:rsidP="00D04C6A">
            <w:pPr>
              <w:rPr>
                <w:rFonts w:asciiTheme="majorBidi" w:hAnsiTheme="majorBidi" w:cstheme="majorBidi"/>
              </w:rPr>
            </w:pPr>
          </w:p>
        </w:tc>
        <w:tc>
          <w:tcPr>
            <w:tcW w:w="6804" w:type="dxa"/>
            <w:tcBorders>
              <w:top w:val="single" w:sz="6" w:space="0" w:color="5B7EA4"/>
              <w:left w:val="single" w:sz="6" w:space="0" w:color="5B7EA4"/>
              <w:bottom w:val="single" w:sz="6" w:space="0" w:color="5B7EA4"/>
              <w:right w:val="single" w:sz="6" w:space="0" w:color="5B7EA4"/>
            </w:tcBorders>
            <w:tcMar>
              <w:top w:w="95" w:type="dxa"/>
              <w:left w:w="95" w:type="dxa"/>
              <w:bottom w:w="95" w:type="dxa"/>
              <w:right w:w="95" w:type="dxa"/>
            </w:tcMar>
            <w:vAlign w:val="center"/>
          </w:tcPr>
          <w:p w14:paraId="4D122D97" w14:textId="2FB5F2D5" w:rsidR="00B132C3" w:rsidRPr="00D04C6A" w:rsidRDefault="00C24FE9" w:rsidP="00D04C6A">
            <w:pPr>
              <w:rPr>
                <w:rFonts w:asciiTheme="majorBidi" w:hAnsiTheme="majorBidi" w:cstheme="majorBidi"/>
              </w:rPr>
            </w:pPr>
            <w:r w:rsidRPr="00D04C6A">
              <w:rPr>
                <w:rFonts w:asciiTheme="majorBidi" w:eastAsia="Arial" w:hAnsiTheme="majorBidi" w:cstheme="majorBidi"/>
                <w:sz w:val="18"/>
              </w:rPr>
              <w:t xml:space="preserve">Проєкт відповідає стратегічній цілі або кільком завданням Стратегії громади та </w:t>
            </w:r>
            <w:r w:rsidR="00682F63" w:rsidRPr="00682F63">
              <w:rPr>
                <w:rFonts w:asciiTheme="majorBidi" w:eastAsia="Arial" w:hAnsiTheme="majorBidi" w:cstheme="majorBidi"/>
                <w:sz w:val="18"/>
              </w:rPr>
              <w:t>робить вагомий внесок</w:t>
            </w:r>
            <w:r w:rsidR="00682F63">
              <w:rPr>
                <w:rFonts w:asciiTheme="majorBidi" w:eastAsia="Arial" w:hAnsiTheme="majorBidi" w:cstheme="majorBidi"/>
                <w:sz w:val="18"/>
                <w:lang w:val="uk-UA"/>
              </w:rPr>
              <w:t xml:space="preserve"> </w:t>
            </w:r>
            <w:r w:rsidRPr="00D04C6A">
              <w:rPr>
                <w:rFonts w:asciiTheme="majorBidi" w:eastAsia="Arial" w:hAnsiTheme="majorBidi" w:cstheme="majorBidi"/>
                <w:sz w:val="18"/>
              </w:rPr>
              <w:t>у досягнення результатів</w:t>
            </w:r>
          </w:p>
        </w:tc>
        <w:tc>
          <w:tcPr>
            <w:tcW w:w="980" w:type="dxa"/>
            <w:tcBorders>
              <w:top w:val="single" w:sz="6" w:space="0" w:color="5B7EA4"/>
              <w:left w:val="single" w:sz="6" w:space="0" w:color="5B7EA4"/>
              <w:bottom w:val="single" w:sz="6" w:space="0" w:color="5B7EA4"/>
              <w:right w:val="single" w:sz="6" w:space="0" w:color="5B7EA4"/>
            </w:tcBorders>
            <w:tcMar>
              <w:top w:w="95" w:type="dxa"/>
              <w:left w:w="95" w:type="dxa"/>
              <w:bottom w:w="95" w:type="dxa"/>
              <w:right w:w="95" w:type="dxa"/>
            </w:tcMar>
            <w:vAlign w:val="center"/>
          </w:tcPr>
          <w:p w14:paraId="4D6BD57E" w14:textId="77777777" w:rsidR="00B132C3" w:rsidRPr="00D04C6A" w:rsidRDefault="00C24FE9" w:rsidP="00D04C6A">
            <w:pPr>
              <w:jc w:val="center"/>
              <w:rPr>
                <w:rFonts w:asciiTheme="majorBidi" w:hAnsiTheme="majorBidi" w:cstheme="majorBidi"/>
              </w:rPr>
            </w:pPr>
            <w:r w:rsidRPr="00D04C6A">
              <w:rPr>
                <w:rFonts w:asciiTheme="majorBidi" w:eastAsia="Arial" w:hAnsiTheme="majorBidi" w:cstheme="majorBidi"/>
                <w:sz w:val="18"/>
              </w:rPr>
              <w:t>2</w:t>
            </w:r>
          </w:p>
        </w:tc>
      </w:tr>
      <w:tr w:rsidR="00B132C3" w:rsidRPr="00D04C6A" w14:paraId="1837EE8D" w14:textId="77777777" w:rsidTr="00D04C6A">
        <w:trPr>
          <w:trHeight w:val="144"/>
          <w:jc w:val="center"/>
        </w:trPr>
        <w:tc>
          <w:tcPr>
            <w:tcW w:w="1719" w:type="dxa"/>
            <w:vMerge/>
            <w:tcBorders>
              <w:top w:val="single" w:sz="6" w:space="0" w:color="5B7EA4"/>
              <w:left w:val="single" w:sz="6" w:space="0" w:color="5B7EA4"/>
              <w:bottom w:val="single" w:sz="6" w:space="0" w:color="5B7EA4"/>
              <w:right w:val="single" w:sz="6" w:space="0" w:color="5B7EA4"/>
            </w:tcBorders>
            <w:shd w:val="clear" w:color="auto" w:fill="F5F9FD"/>
            <w:tcMar>
              <w:top w:w="95" w:type="dxa"/>
              <w:left w:w="95" w:type="dxa"/>
              <w:bottom w:w="95" w:type="dxa"/>
              <w:right w:w="95" w:type="dxa"/>
            </w:tcMar>
            <w:vAlign w:val="center"/>
          </w:tcPr>
          <w:p w14:paraId="7D301B01" w14:textId="77777777" w:rsidR="00B132C3" w:rsidRPr="00D04C6A" w:rsidRDefault="00B132C3" w:rsidP="00D04C6A">
            <w:pPr>
              <w:rPr>
                <w:rFonts w:asciiTheme="majorBidi" w:hAnsiTheme="majorBidi" w:cstheme="majorBidi"/>
              </w:rPr>
            </w:pPr>
          </w:p>
        </w:tc>
        <w:tc>
          <w:tcPr>
            <w:tcW w:w="6804" w:type="dxa"/>
            <w:tcBorders>
              <w:top w:val="single" w:sz="6" w:space="0" w:color="5B7EA4"/>
              <w:left w:val="single" w:sz="6" w:space="0" w:color="5B7EA4"/>
              <w:bottom w:val="single" w:sz="6" w:space="0" w:color="5B7EA4"/>
              <w:right w:val="single" w:sz="6" w:space="0" w:color="5B7EA4"/>
            </w:tcBorders>
            <w:tcMar>
              <w:top w:w="95" w:type="dxa"/>
              <w:left w:w="95" w:type="dxa"/>
              <w:bottom w:w="95" w:type="dxa"/>
              <w:right w:w="95" w:type="dxa"/>
            </w:tcMar>
            <w:vAlign w:val="center"/>
          </w:tcPr>
          <w:p w14:paraId="3988F2F2" w14:textId="77777777" w:rsidR="00B132C3" w:rsidRPr="006E6F2D" w:rsidRDefault="00C24FE9" w:rsidP="00D04C6A">
            <w:pPr>
              <w:rPr>
                <w:rFonts w:asciiTheme="majorBidi" w:hAnsiTheme="majorBidi" w:cstheme="majorBidi"/>
                <w:lang w:val="ru-RU"/>
              </w:rPr>
            </w:pPr>
            <w:r w:rsidRPr="006E6F2D">
              <w:rPr>
                <w:rFonts w:asciiTheme="majorBidi" w:eastAsia="Arial" w:hAnsiTheme="majorBidi" w:cstheme="majorBidi"/>
                <w:sz w:val="18"/>
                <w:lang w:val="ru-RU"/>
              </w:rPr>
              <w:t>Проєкт частково відповідає завданням Стратегії або має локальний вимірюваний вклад у реалізацію окремого напряму</w:t>
            </w:r>
          </w:p>
        </w:tc>
        <w:tc>
          <w:tcPr>
            <w:tcW w:w="980" w:type="dxa"/>
            <w:tcBorders>
              <w:top w:val="single" w:sz="6" w:space="0" w:color="5B7EA4"/>
              <w:left w:val="single" w:sz="6" w:space="0" w:color="5B7EA4"/>
              <w:bottom w:val="single" w:sz="6" w:space="0" w:color="5B7EA4"/>
              <w:right w:val="single" w:sz="6" w:space="0" w:color="5B7EA4"/>
            </w:tcBorders>
            <w:tcMar>
              <w:top w:w="95" w:type="dxa"/>
              <w:left w:w="95" w:type="dxa"/>
              <w:bottom w:w="95" w:type="dxa"/>
              <w:right w:w="95" w:type="dxa"/>
            </w:tcMar>
            <w:vAlign w:val="center"/>
          </w:tcPr>
          <w:p w14:paraId="55DCF1DF" w14:textId="77777777" w:rsidR="00B132C3" w:rsidRPr="00D04C6A" w:rsidRDefault="00C24FE9" w:rsidP="00D04C6A">
            <w:pPr>
              <w:jc w:val="center"/>
              <w:rPr>
                <w:rFonts w:asciiTheme="majorBidi" w:hAnsiTheme="majorBidi" w:cstheme="majorBidi"/>
              </w:rPr>
            </w:pPr>
            <w:r w:rsidRPr="00D04C6A">
              <w:rPr>
                <w:rFonts w:asciiTheme="majorBidi" w:eastAsia="Arial" w:hAnsiTheme="majorBidi" w:cstheme="majorBidi"/>
                <w:sz w:val="18"/>
              </w:rPr>
              <w:t>1</w:t>
            </w:r>
          </w:p>
        </w:tc>
      </w:tr>
      <w:tr w:rsidR="00B132C3" w:rsidRPr="00D04C6A" w14:paraId="5E378E00" w14:textId="77777777" w:rsidTr="00D04C6A">
        <w:trPr>
          <w:trHeight w:val="144"/>
          <w:jc w:val="center"/>
        </w:trPr>
        <w:tc>
          <w:tcPr>
            <w:tcW w:w="1719" w:type="dxa"/>
            <w:vMerge w:val="restart"/>
            <w:tcBorders>
              <w:top w:val="single" w:sz="6" w:space="0" w:color="5B7EA4"/>
              <w:left w:val="single" w:sz="6" w:space="0" w:color="5B7EA4"/>
              <w:bottom w:val="single" w:sz="6" w:space="0" w:color="5B7EA4"/>
              <w:right w:val="single" w:sz="6" w:space="0" w:color="5B7EA4"/>
            </w:tcBorders>
            <w:shd w:val="clear" w:color="auto" w:fill="F5F9FD"/>
            <w:tcMar>
              <w:top w:w="95" w:type="dxa"/>
              <w:left w:w="95" w:type="dxa"/>
              <w:bottom w:w="95" w:type="dxa"/>
              <w:right w:w="95" w:type="dxa"/>
            </w:tcMar>
            <w:vAlign w:val="center"/>
          </w:tcPr>
          <w:p w14:paraId="34C75856" w14:textId="77777777" w:rsidR="00B132C3" w:rsidRPr="00D04C6A" w:rsidRDefault="00C24FE9" w:rsidP="00D04C6A">
            <w:pPr>
              <w:jc w:val="center"/>
              <w:rPr>
                <w:rFonts w:asciiTheme="majorBidi" w:hAnsiTheme="majorBidi" w:cstheme="majorBidi"/>
              </w:rPr>
            </w:pPr>
            <w:r w:rsidRPr="00D04C6A">
              <w:rPr>
                <w:rFonts w:asciiTheme="majorBidi" w:eastAsia="Arial" w:hAnsiTheme="majorBidi" w:cstheme="majorBidi"/>
                <w:b/>
                <w:sz w:val="18"/>
              </w:rPr>
              <w:t>Соціальний вплив</w:t>
            </w:r>
          </w:p>
        </w:tc>
        <w:tc>
          <w:tcPr>
            <w:tcW w:w="6804" w:type="dxa"/>
            <w:tcBorders>
              <w:top w:val="single" w:sz="6" w:space="0" w:color="5B7EA4"/>
              <w:left w:val="single" w:sz="6" w:space="0" w:color="5B7EA4"/>
              <w:bottom w:val="single" w:sz="6" w:space="0" w:color="5B7EA4"/>
              <w:right w:val="single" w:sz="6" w:space="0" w:color="5B7EA4"/>
            </w:tcBorders>
            <w:tcMar>
              <w:top w:w="95" w:type="dxa"/>
              <w:left w:w="95" w:type="dxa"/>
              <w:bottom w:w="95" w:type="dxa"/>
              <w:right w:w="95" w:type="dxa"/>
            </w:tcMar>
            <w:vAlign w:val="center"/>
          </w:tcPr>
          <w:p w14:paraId="5E94AF29" w14:textId="77777777" w:rsidR="00B132C3" w:rsidRPr="006E6F2D" w:rsidRDefault="00C24FE9" w:rsidP="00D04C6A">
            <w:pPr>
              <w:rPr>
                <w:rFonts w:asciiTheme="majorBidi" w:hAnsiTheme="majorBidi" w:cstheme="majorBidi"/>
                <w:lang w:val="ru-RU"/>
              </w:rPr>
            </w:pPr>
            <w:r w:rsidRPr="006E6F2D">
              <w:rPr>
                <w:rFonts w:asciiTheme="majorBidi" w:eastAsia="Arial" w:hAnsiTheme="majorBidi" w:cstheme="majorBidi"/>
                <w:sz w:val="18"/>
                <w:lang w:val="ru-RU"/>
              </w:rPr>
              <w:t xml:space="preserve">Проєкт орієнтований на покращення якості життя мешканців громади, у тому числі </w:t>
            </w:r>
            <w:r w:rsidRPr="006E6F2D">
              <w:rPr>
                <w:rFonts w:asciiTheme="majorBidi" w:eastAsia="Arial" w:hAnsiTheme="majorBidi" w:cstheme="majorBidi"/>
                <w:sz w:val="18"/>
                <w:lang w:val="ru-RU"/>
              </w:rPr>
              <w:lastRenderedPageBreak/>
              <w:t>вразливих або цільових груп населення</w:t>
            </w:r>
          </w:p>
        </w:tc>
        <w:tc>
          <w:tcPr>
            <w:tcW w:w="980" w:type="dxa"/>
            <w:tcBorders>
              <w:top w:val="single" w:sz="6" w:space="0" w:color="5B7EA4"/>
              <w:left w:val="single" w:sz="6" w:space="0" w:color="5B7EA4"/>
              <w:bottom w:val="single" w:sz="6" w:space="0" w:color="5B7EA4"/>
              <w:right w:val="single" w:sz="6" w:space="0" w:color="5B7EA4"/>
            </w:tcBorders>
            <w:tcMar>
              <w:top w:w="95" w:type="dxa"/>
              <w:left w:w="95" w:type="dxa"/>
              <w:bottom w:w="95" w:type="dxa"/>
              <w:right w:w="95" w:type="dxa"/>
            </w:tcMar>
            <w:vAlign w:val="center"/>
          </w:tcPr>
          <w:p w14:paraId="0910A285" w14:textId="77777777" w:rsidR="00B132C3" w:rsidRPr="00D04C6A" w:rsidRDefault="00C24FE9" w:rsidP="00D04C6A">
            <w:pPr>
              <w:jc w:val="center"/>
              <w:rPr>
                <w:rFonts w:asciiTheme="majorBidi" w:hAnsiTheme="majorBidi" w:cstheme="majorBidi"/>
              </w:rPr>
            </w:pPr>
            <w:r w:rsidRPr="00D04C6A">
              <w:rPr>
                <w:rFonts w:asciiTheme="majorBidi" w:eastAsia="Arial" w:hAnsiTheme="majorBidi" w:cstheme="majorBidi"/>
                <w:sz w:val="18"/>
              </w:rPr>
              <w:lastRenderedPageBreak/>
              <w:t>3</w:t>
            </w:r>
          </w:p>
        </w:tc>
      </w:tr>
      <w:tr w:rsidR="00B132C3" w:rsidRPr="00D04C6A" w14:paraId="0FFB7B19" w14:textId="77777777" w:rsidTr="00D04C6A">
        <w:trPr>
          <w:trHeight w:val="144"/>
          <w:jc w:val="center"/>
        </w:trPr>
        <w:tc>
          <w:tcPr>
            <w:tcW w:w="1719" w:type="dxa"/>
            <w:vMerge/>
            <w:tcBorders>
              <w:top w:val="single" w:sz="6" w:space="0" w:color="5B7EA4"/>
              <w:left w:val="single" w:sz="6" w:space="0" w:color="5B7EA4"/>
              <w:bottom w:val="single" w:sz="6" w:space="0" w:color="5B7EA4"/>
              <w:right w:val="single" w:sz="6" w:space="0" w:color="5B7EA4"/>
            </w:tcBorders>
            <w:shd w:val="clear" w:color="auto" w:fill="F5F9FD"/>
            <w:tcMar>
              <w:top w:w="95" w:type="dxa"/>
              <w:left w:w="95" w:type="dxa"/>
              <w:bottom w:w="95" w:type="dxa"/>
              <w:right w:w="95" w:type="dxa"/>
            </w:tcMar>
            <w:vAlign w:val="center"/>
          </w:tcPr>
          <w:p w14:paraId="144F6CFF" w14:textId="77777777" w:rsidR="00B132C3" w:rsidRPr="00D04C6A" w:rsidRDefault="00B132C3" w:rsidP="00D04C6A">
            <w:pPr>
              <w:rPr>
                <w:rFonts w:asciiTheme="majorBidi" w:hAnsiTheme="majorBidi" w:cstheme="majorBidi"/>
              </w:rPr>
            </w:pPr>
          </w:p>
        </w:tc>
        <w:tc>
          <w:tcPr>
            <w:tcW w:w="6804" w:type="dxa"/>
            <w:tcBorders>
              <w:top w:val="single" w:sz="6" w:space="0" w:color="5B7EA4"/>
              <w:left w:val="single" w:sz="6" w:space="0" w:color="5B7EA4"/>
              <w:bottom w:val="single" w:sz="6" w:space="0" w:color="5B7EA4"/>
              <w:right w:val="single" w:sz="6" w:space="0" w:color="5B7EA4"/>
            </w:tcBorders>
            <w:tcMar>
              <w:top w:w="95" w:type="dxa"/>
              <w:left w:w="95" w:type="dxa"/>
              <w:bottom w:w="95" w:type="dxa"/>
              <w:right w:w="95" w:type="dxa"/>
            </w:tcMar>
            <w:vAlign w:val="center"/>
          </w:tcPr>
          <w:p w14:paraId="461521B1" w14:textId="77777777" w:rsidR="00B132C3" w:rsidRPr="006E6F2D" w:rsidRDefault="00C24FE9" w:rsidP="00D04C6A">
            <w:pPr>
              <w:rPr>
                <w:rFonts w:asciiTheme="majorBidi" w:hAnsiTheme="majorBidi" w:cstheme="majorBidi"/>
                <w:lang w:val="ru-RU"/>
              </w:rPr>
            </w:pPr>
            <w:r w:rsidRPr="006E6F2D">
              <w:rPr>
                <w:rFonts w:asciiTheme="majorBidi" w:eastAsia="Arial" w:hAnsiTheme="majorBidi" w:cstheme="majorBidi"/>
                <w:sz w:val="18"/>
                <w:lang w:val="ru-RU"/>
              </w:rPr>
              <w:t>Проєкт має обмежений або опосередкований соціальний ефект</w:t>
            </w:r>
          </w:p>
        </w:tc>
        <w:tc>
          <w:tcPr>
            <w:tcW w:w="980" w:type="dxa"/>
            <w:tcBorders>
              <w:top w:val="single" w:sz="6" w:space="0" w:color="5B7EA4"/>
              <w:left w:val="single" w:sz="6" w:space="0" w:color="5B7EA4"/>
              <w:bottom w:val="single" w:sz="6" w:space="0" w:color="5B7EA4"/>
              <w:right w:val="single" w:sz="6" w:space="0" w:color="5B7EA4"/>
            </w:tcBorders>
            <w:tcMar>
              <w:top w:w="95" w:type="dxa"/>
              <w:left w:w="95" w:type="dxa"/>
              <w:bottom w:w="95" w:type="dxa"/>
              <w:right w:w="95" w:type="dxa"/>
            </w:tcMar>
            <w:vAlign w:val="center"/>
          </w:tcPr>
          <w:p w14:paraId="33BA5FD7" w14:textId="77777777" w:rsidR="00B132C3" w:rsidRPr="00D04C6A" w:rsidRDefault="00C24FE9" w:rsidP="00D04C6A">
            <w:pPr>
              <w:jc w:val="center"/>
              <w:rPr>
                <w:rFonts w:asciiTheme="majorBidi" w:hAnsiTheme="majorBidi" w:cstheme="majorBidi"/>
              </w:rPr>
            </w:pPr>
            <w:r w:rsidRPr="00D04C6A">
              <w:rPr>
                <w:rFonts w:asciiTheme="majorBidi" w:eastAsia="Arial" w:hAnsiTheme="majorBidi" w:cstheme="majorBidi"/>
                <w:sz w:val="18"/>
              </w:rPr>
              <w:t>1</w:t>
            </w:r>
          </w:p>
        </w:tc>
      </w:tr>
      <w:tr w:rsidR="00B132C3" w:rsidRPr="00D04C6A" w14:paraId="3E2407F7" w14:textId="77777777" w:rsidTr="00D04C6A">
        <w:trPr>
          <w:trHeight w:val="144"/>
          <w:jc w:val="center"/>
        </w:trPr>
        <w:tc>
          <w:tcPr>
            <w:tcW w:w="1719" w:type="dxa"/>
            <w:vMerge/>
            <w:tcBorders>
              <w:top w:val="single" w:sz="6" w:space="0" w:color="5B7EA4"/>
              <w:left w:val="single" w:sz="6" w:space="0" w:color="5B7EA4"/>
              <w:bottom w:val="single" w:sz="6" w:space="0" w:color="5B7EA4"/>
              <w:right w:val="single" w:sz="6" w:space="0" w:color="5B7EA4"/>
            </w:tcBorders>
            <w:shd w:val="clear" w:color="auto" w:fill="F5F9FD"/>
            <w:tcMar>
              <w:top w:w="95" w:type="dxa"/>
              <w:left w:w="95" w:type="dxa"/>
              <w:bottom w:w="95" w:type="dxa"/>
              <w:right w:w="95" w:type="dxa"/>
            </w:tcMar>
            <w:vAlign w:val="center"/>
          </w:tcPr>
          <w:p w14:paraId="3DAE2634" w14:textId="77777777" w:rsidR="00B132C3" w:rsidRPr="00D04C6A" w:rsidRDefault="00B132C3" w:rsidP="00D04C6A">
            <w:pPr>
              <w:rPr>
                <w:rFonts w:asciiTheme="majorBidi" w:hAnsiTheme="majorBidi" w:cstheme="majorBidi"/>
              </w:rPr>
            </w:pPr>
          </w:p>
        </w:tc>
        <w:tc>
          <w:tcPr>
            <w:tcW w:w="6804" w:type="dxa"/>
            <w:tcBorders>
              <w:top w:val="single" w:sz="6" w:space="0" w:color="5B7EA4"/>
              <w:left w:val="single" w:sz="6" w:space="0" w:color="5B7EA4"/>
              <w:bottom w:val="single" w:sz="6" w:space="0" w:color="5B7EA4"/>
              <w:right w:val="single" w:sz="6" w:space="0" w:color="5B7EA4"/>
            </w:tcBorders>
            <w:tcMar>
              <w:top w:w="95" w:type="dxa"/>
              <w:left w:w="95" w:type="dxa"/>
              <w:bottom w:w="95" w:type="dxa"/>
              <w:right w:w="95" w:type="dxa"/>
            </w:tcMar>
            <w:vAlign w:val="center"/>
          </w:tcPr>
          <w:p w14:paraId="5CFC749A" w14:textId="77777777" w:rsidR="00B132C3" w:rsidRPr="006E6F2D" w:rsidRDefault="00C24FE9" w:rsidP="00D04C6A">
            <w:pPr>
              <w:rPr>
                <w:rFonts w:asciiTheme="majorBidi" w:hAnsiTheme="majorBidi" w:cstheme="majorBidi"/>
                <w:lang w:val="ru-RU"/>
              </w:rPr>
            </w:pPr>
            <w:r w:rsidRPr="006E6F2D">
              <w:rPr>
                <w:rFonts w:asciiTheme="majorBidi" w:eastAsia="Arial" w:hAnsiTheme="majorBidi" w:cstheme="majorBidi"/>
                <w:sz w:val="18"/>
                <w:lang w:val="ru-RU"/>
              </w:rPr>
              <w:t>Проєкт майже не впливає на мешканців або вплив не простежується</w:t>
            </w:r>
          </w:p>
        </w:tc>
        <w:tc>
          <w:tcPr>
            <w:tcW w:w="980" w:type="dxa"/>
            <w:tcBorders>
              <w:top w:val="single" w:sz="6" w:space="0" w:color="5B7EA4"/>
              <w:left w:val="single" w:sz="6" w:space="0" w:color="5B7EA4"/>
              <w:bottom w:val="single" w:sz="6" w:space="0" w:color="5B7EA4"/>
              <w:right w:val="single" w:sz="6" w:space="0" w:color="5B7EA4"/>
            </w:tcBorders>
            <w:tcMar>
              <w:top w:w="95" w:type="dxa"/>
              <w:left w:w="95" w:type="dxa"/>
              <w:bottom w:w="95" w:type="dxa"/>
              <w:right w:w="95" w:type="dxa"/>
            </w:tcMar>
            <w:vAlign w:val="center"/>
          </w:tcPr>
          <w:p w14:paraId="5C121E5F" w14:textId="77777777" w:rsidR="00B132C3" w:rsidRPr="00D04C6A" w:rsidRDefault="00C24FE9" w:rsidP="00D04C6A">
            <w:pPr>
              <w:jc w:val="center"/>
              <w:rPr>
                <w:rFonts w:asciiTheme="majorBidi" w:hAnsiTheme="majorBidi" w:cstheme="majorBidi"/>
              </w:rPr>
            </w:pPr>
            <w:r w:rsidRPr="00D04C6A">
              <w:rPr>
                <w:rFonts w:asciiTheme="majorBidi" w:eastAsia="Arial" w:hAnsiTheme="majorBidi" w:cstheme="majorBidi"/>
                <w:sz w:val="18"/>
              </w:rPr>
              <w:t>0</w:t>
            </w:r>
          </w:p>
        </w:tc>
      </w:tr>
      <w:tr w:rsidR="00B132C3" w:rsidRPr="00D04C6A" w14:paraId="01DFF073" w14:textId="77777777" w:rsidTr="00D04C6A">
        <w:trPr>
          <w:trHeight w:val="144"/>
          <w:jc w:val="center"/>
        </w:trPr>
        <w:tc>
          <w:tcPr>
            <w:tcW w:w="1719" w:type="dxa"/>
            <w:vMerge w:val="restart"/>
            <w:tcBorders>
              <w:top w:val="single" w:sz="6" w:space="0" w:color="5B7EA4"/>
              <w:left w:val="single" w:sz="6" w:space="0" w:color="5B7EA4"/>
              <w:bottom w:val="single" w:sz="6" w:space="0" w:color="5B7EA4"/>
              <w:right w:val="single" w:sz="6" w:space="0" w:color="5B7EA4"/>
            </w:tcBorders>
            <w:shd w:val="clear" w:color="auto" w:fill="F5F9FD"/>
            <w:tcMar>
              <w:top w:w="95" w:type="dxa"/>
              <w:left w:w="95" w:type="dxa"/>
              <w:bottom w:w="95" w:type="dxa"/>
              <w:right w:w="95" w:type="dxa"/>
            </w:tcMar>
            <w:vAlign w:val="center"/>
          </w:tcPr>
          <w:p w14:paraId="07526653" w14:textId="77777777" w:rsidR="00B132C3" w:rsidRPr="00D04C6A" w:rsidRDefault="00C24FE9" w:rsidP="00D04C6A">
            <w:pPr>
              <w:jc w:val="center"/>
              <w:rPr>
                <w:rFonts w:asciiTheme="majorBidi" w:hAnsiTheme="majorBidi" w:cstheme="majorBidi"/>
              </w:rPr>
            </w:pPr>
            <w:r w:rsidRPr="00D04C6A">
              <w:rPr>
                <w:rFonts w:asciiTheme="majorBidi" w:eastAsia="Arial" w:hAnsiTheme="majorBidi" w:cstheme="majorBidi"/>
                <w:b/>
                <w:sz w:val="18"/>
              </w:rPr>
              <w:t>Екологічний вплив</w:t>
            </w:r>
          </w:p>
        </w:tc>
        <w:tc>
          <w:tcPr>
            <w:tcW w:w="6804" w:type="dxa"/>
            <w:tcBorders>
              <w:top w:val="single" w:sz="6" w:space="0" w:color="5B7EA4"/>
              <w:left w:val="single" w:sz="6" w:space="0" w:color="5B7EA4"/>
              <w:bottom w:val="single" w:sz="6" w:space="0" w:color="5B7EA4"/>
              <w:right w:val="single" w:sz="6" w:space="0" w:color="5B7EA4"/>
            </w:tcBorders>
            <w:tcMar>
              <w:top w:w="95" w:type="dxa"/>
              <w:left w:w="95" w:type="dxa"/>
              <w:bottom w:w="95" w:type="dxa"/>
              <w:right w:w="95" w:type="dxa"/>
            </w:tcMar>
            <w:vAlign w:val="center"/>
          </w:tcPr>
          <w:p w14:paraId="7F2C3E96" w14:textId="77777777" w:rsidR="00B132C3" w:rsidRPr="006E6F2D" w:rsidRDefault="00C24FE9" w:rsidP="00D04C6A">
            <w:pPr>
              <w:rPr>
                <w:rFonts w:asciiTheme="majorBidi" w:hAnsiTheme="majorBidi" w:cstheme="majorBidi"/>
                <w:lang w:val="ru-RU"/>
              </w:rPr>
            </w:pPr>
            <w:r w:rsidRPr="006E6F2D">
              <w:rPr>
                <w:rFonts w:asciiTheme="majorBidi" w:eastAsia="Arial" w:hAnsiTheme="majorBidi" w:cstheme="majorBidi"/>
                <w:sz w:val="18"/>
                <w:lang w:val="ru-RU"/>
              </w:rPr>
              <w:t>Проєкт має прямий позитивний вплив на довкілля або зменшує екологічні ризики</w:t>
            </w:r>
          </w:p>
        </w:tc>
        <w:tc>
          <w:tcPr>
            <w:tcW w:w="980" w:type="dxa"/>
            <w:tcBorders>
              <w:top w:val="single" w:sz="6" w:space="0" w:color="5B7EA4"/>
              <w:left w:val="single" w:sz="6" w:space="0" w:color="5B7EA4"/>
              <w:bottom w:val="single" w:sz="6" w:space="0" w:color="5B7EA4"/>
              <w:right w:val="single" w:sz="6" w:space="0" w:color="5B7EA4"/>
            </w:tcBorders>
            <w:tcMar>
              <w:top w:w="95" w:type="dxa"/>
              <w:left w:w="95" w:type="dxa"/>
              <w:bottom w:w="95" w:type="dxa"/>
              <w:right w:w="95" w:type="dxa"/>
            </w:tcMar>
            <w:vAlign w:val="center"/>
          </w:tcPr>
          <w:p w14:paraId="5F6A08C9" w14:textId="77777777" w:rsidR="00B132C3" w:rsidRPr="00D04C6A" w:rsidRDefault="00C24FE9" w:rsidP="00D04C6A">
            <w:pPr>
              <w:jc w:val="center"/>
              <w:rPr>
                <w:rFonts w:asciiTheme="majorBidi" w:hAnsiTheme="majorBidi" w:cstheme="majorBidi"/>
              </w:rPr>
            </w:pPr>
            <w:r w:rsidRPr="00D04C6A">
              <w:rPr>
                <w:rFonts w:asciiTheme="majorBidi" w:eastAsia="Arial" w:hAnsiTheme="majorBidi" w:cstheme="majorBidi"/>
                <w:sz w:val="18"/>
              </w:rPr>
              <w:t>3</w:t>
            </w:r>
          </w:p>
        </w:tc>
      </w:tr>
      <w:tr w:rsidR="00B132C3" w:rsidRPr="00D04C6A" w14:paraId="4B347F58" w14:textId="77777777" w:rsidTr="00D04C6A">
        <w:trPr>
          <w:trHeight w:val="144"/>
          <w:jc w:val="center"/>
        </w:trPr>
        <w:tc>
          <w:tcPr>
            <w:tcW w:w="1719" w:type="dxa"/>
            <w:vMerge/>
            <w:tcBorders>
              <w:top w:val="single" w:sz="6" w:space="0" w:color="5B7EA4"/>
              <w:left w:val="single" w:sz="6" w:space="0" w:color="5B7EA4"/>
              <w:bottom w:val="single" w:sz="6" w:space="0" w:color="5B7EA4"/>
              <w:right w:val="single" w:sz="6" w:space="0" w:color="5B7EA4"/>
            </w:tcBorders>
            <w:shd w:val="clear" w:color="auto" w:fill="F5F9FD"/>
            <w:tcMar>
              <w:top w:w="95" w:type="dxa"/>
              <w:left w:w="95" w:type="dxa"/>
              <w:bottom w:w="95" w:type="dxa"/>
              <w:right w:w="95" w:type="dxa"/>
            </w:tcMar>
            <w:vAlign w:val="center"/>
          </w:tcPr>
          <w:p w14:paraId="07180EB3" w14:textId="77777777" w:rsidR="00B132C3" w:rsidRPr="00D04C6A" w:rsidRDefault="00B132C3" w:rsidP="00D04C6A">
            <w:pPr>
              <w:rPr>
                <w:rFonts w:asciiTheme="majorBidi" w:hAnsiTheme="majorBidi" w:cstheme="majorBidi"/>
              </w:rPr>
            </w:pPr>
          </w:p>
        </w:tc>
        <w:tc>
          <w:tcPr>
            <w:tcW w:w="6804" w:type="dxa"/>
            <w:tcBorders>
              <w:top w:val="single" w:sz="6" w:space="0" w:color="5B7EA4"/>
              <w:left w:val="single" w:sz="6" w:space="0" w:color="5B7EA4"/>
              <w:bottom w:val="single" w:sz="6" w:space="0" w:color="5B7EA4"/>
              <w:right w:val="single" w:sz="6" w:space="0" w:color="5B7EA4"/>
            </w:tcBorders>
            <w:tcMar>
              <w:top w:w="95" w:type="dxa"/>
              <w:left w:w="95" w:type="dxa"/>
              <w:bottom w:w="95" w:type="dxa"/>
              <w:right w:w="95" w:type="dxa"/>
            </w:tcMar>
            <w:vAlign w:val="center"/>
          </w:tcPr>
          <w:p w14:paraId="40F88EDE" w14:textId="77777777" w:rsidR="00B132C3" w:rsidRPr="006E6F2D" w:rsidRDefault="00C24FE9" w:rsidP="00D04C6A">
            <w:pPr>
              <w:rPr>
                <w:rFonts w:asciiTheme="majorBidi" w:hAnsiTheme="majorBidi" w:cstheme="majorBidi"/>
                <w:lang w:val="ru-RU"/>
              </w:rPr>
            </w:pPr>
            <w:r w:rsidRPr="006E6F2D">
              <w:rPr>
                <w:rFonts w:asciiTheme="majorBidi" w:eastAsia="Arial" w:hAnsiTheme="majorBidi" w:cstheme="majorBidi"/>
                <w:sz w:val="18"/>
                <w:lang w:val="ru-RU"/>
              </w:rPr>
              <w:t>Проєкт має опосередкований позитивний екологічний ефект</w:t>
            </w:r>
          </w:p>
        </w:tc>
        <w:tc>
          <w:tcPr>
            <w:tcW w:w="980" w:type="dxa"/>
            <w:tcBorders>
              <w:top w:val="single" w:sz="6" w:space="0" w:color="5B7EA4"/>
              <w:left w:val="single" w:sz="6" w:space="0" w:color="5B7EA4"/>
              <w:bottom w:val="single" w:sz="6" w:space="0" w:color="5B7EA4"/>
              <w:right w:val="single" w:sz="6" w:space="0" w:color="5B7EA4"/>
            </w:tcBorders>
            <w:tcMar>
              <w:top w:w="95" w:type="dxa"/>
              <w:left w:w="95" w:type="dxa"/>
              <w:bottom w:w="95" w:type="dxa"/>
              <w:right w:w="95" w:type="dxa"/>
            </w:tcMar>
            <w:vAlign w:val="center"/>
          </w:tcPr>
          <w:p w14:paraId="1A8DC112" w14:textId="77777777" w:rsidR="00B132C3" w:rsidRPr="00D04C6A" w:rsidRDefault="00C24FE9" w:rsidP="00D04C6A">
            <w:pPr>
              <w:jc w:val="center"/>
              <w:rPr>
                <w:rFonts w:asciiTheme="majorBidi" w:hAnsiTheme="majorBidi" w:cstheme="majorBidi"/>
              </w:rPr>
            </w:pPr>
            <w:r w:rsidRPr="00D04C6A">
              <w:rPr>
                <w:rFonts w:asciiTheme="majorBidi" w:eastAsia="Arial" w:hAnsiTheme="majorBidi" w:cstheme="majorBidi"/>
                <w:sz w:val="18"/>
              </w:rPr>
              <w:t>1</w:t>
            </w:r>
          </w:p>
        </w:tc>
      </w:tr>
      <w:tr w:rsidR="00B132C3" w:rsidRPr="00D04C6A" w14:paraId="24A0A7E2" w14:textId="77777777" w:rsidTr="00D04C6A">
        <w:trPr>
          <w:trHeight w:val="144"/>
          <w:jc w:val="center"/>
        </w:trPr>
        <w:tc>
          <w:tcPr>
            <w:tcW w:w="1719" w:type="dxa"/>
            <w:vMerge/>
            <w:tcBorders>
              <w:top w:val="single" w:sz="6" w:space="0" w:color="5B7EA4"/>
              <w:left w:val="single" w:sz="6" w:space="0" w:color="5B7EA4"/>
              <w:bottom w:val="single" w:sz="6" w:space="0" w:color="5B7EA4"/>
              <w:right w:val="single" w:sz="6" w:space="0" w:color="5B7EA4"/>
            </w:tcBorders>
            <w:shd w:val="clear" w:color="auto" w:fill="F5F9FD"/>
            <w:tcMar>
              <w:top w:w="95" w:type="dxa"/>
              <w:left w:w="95" w:type="dxa"/>
              <w:bottom w:w="95" w:type="dxa"/>
              <w:right w:w="95" w:type="dxa"/>
            </w:tcMar>
            <w:vAlign w:val="center"/>
          </w:tcPr>
          <w:p w14:paraId="38062876" w14:textId="77777777" w:rsidR="00B132C3" w:rsidRPr="00D04C6A" w:rsidRDefault="00B132C3" w:rsidP="00D04C6A">
            <w:pPr>
              <w:rPr>
                <w:rFonts w:asciiTheme="majorBidi" w:hAnsiTheme="majorBidi" w:cstheme="majorBidi"/>
              </w:rPr>
            </w:pPr>
          </w:p>
        </w:tc>
        <w:tc>
          <w:tcPr>
            <w:tcW w:w="6804" w:type="dxa"/>
            <w:tcBorders>
              <w:top w:val="single" w:sz="6" w:space="0" w:color="5B7EA4"/>
              <w:left w:val="single" w:sz="6" w:space="0" w:color="5B7EA4"/>
              <w:bottom w:val="single" w:sz="6" w:space="0" w:color="5B7EA4"/>
              <w:right w:val="single" w:sz="6" w:space="0" w:color="5B7EA4"/>
            </w:tcBorders>
            <w:tcMar>
              <w:top w:w="95" w:type="dxa"/>
              <w:left w:w="95" w:type="dxa"/>
              <w:bottom w:w="95" w:type="dxa"/>
              <w:right w:w="95" w:type="dxa"/>
            </w:tcMar>
            <w:vAlign w:val="center"/>
          </w:tcPr>
          <w:p w14:paraId="5F4B1A5F" w14:textId="77777777" w:rsidR="00B132C3" w:rsidRPr="006E6F2D" w:rsidRDefault="00C24FE9" w:rsidP="00D04C6A">
            <w:pPr>
              <w:rPr>
                <w:rFonts w:asciiTheme="majorBidi" w:hAnsiTheme="majorBidi" w:cstheme="majorBidi"/>
                <w:lang w:val="ru-RU"/>
              </w:rPr>
            </w:pPr>
            <w:r w:rsidRPr="006E6F2D">
              <w:rPr>
                <w:rFonts w:asciiTheme="majorBidi" w:eastAsia="Arial" w:hAnsiTheme="majorBidi" w:cstheme="majorBidi"/>
                <w:sz w:val="18"/>
                <w:lang w:val="ru-RU"/>
              </w:rPr>
              <w:t>Екологічний ефект відсутній або не визначений</w:t>
            </w:r>
          </w:p>
        </w:tc>
        <w:tc>
          <w:tcPr>
            <w:tcW w:w="980" w:type="dxa"/>
            <w:tcBorders>
              <w:top w:val="single" w:sz="6" w:space="0" w:color="5B7EA4"/>
              <w:left w:val="single" w:sz="6" w:space="0" w:color="5B7EA4"/>
              <w:bottom w:val="single" w:sz="6" w:space="0" w:color="5B7EA4"/>
              <w:right w:val="single" w:sz="6" w:space="0" w:color="5B7EA4"/>
            </w:tcBorders>
            <w:tcMar>
              <w:top w:w="95" w:type="dxa"/>
              <w:left w:w="95" w:type="dxa"/>
              <w:bottom w:w="95" w:type="dxa"/>
              <w:right w:w="95" w:type="dxa"/>
            </w:tcMar>
            <w:vAlign w:val="center"/>
          </w:tcPr>
          <w:p w14:paraId="5F3F90BE" w14:textId="77777777" w:rsidR="00B132C3" w:rsidRPr="00D04C6A" w:rsidRDefault="00C24FE9" w:rsidP="00D04C6A">
            <w:pPr>
              <w:jc w:val="center"/>
              <w:rPr>
                <w:rFonts w:asciiTheme="majorBidi" w:hAnsiTheme="majorBidi" w:cstheme="majorBidi"/>
              </w:rPr>
            </w:pPr>
            <w:r w:rsidRPr="00D04C6A">
              <w:rPr>
                <w:rFonts w:asciiTheme="majorBidi" w:eastAsia="Arial" w:hAnsiTheme="majorBidi" w:cstheme="majorBidi"/>
                <w:sz w:val="18"/>
              </w:rPr>
              <w:t>0</w:t>
            </w:r>
          </w:p>
        </w:tc>
      </w:tr>
      <w:tr w:rsidR="00B132C3" w:rsidRPr="00D04C6A" w14:paraId="67388DD8" w14:textId="77777777" w:rsidTr="00D04C6A">
        <w:trPr>
          <w:trHeight w:val="144"/>
          <w:jc w:val="center"/>
        </w:trPr>
        <w:tc>
          <w:tcPr>
            <w:tcW w:w="1719" w:type="dxa"/>
            <w:vMerge w:val="restart"/>
            <w:tcBorders>
              <w:top w:val="single" w:sz="6" w:space="0" w:color="5B7EA4"/>
              <w:left w:val="single" w:sz="6" w:space="0" w:color="5B7EA4"/>
              <w:bottom w:val="single" w:sz="6" w:space="0" w:color="5B7EA4"/>
              <w:right w:val="single" w:sz="6" w:space="0" w:color="5B7EA4"/>
            </w:tcBorders>
            <w:shd w:val="clear" w:color="auto" w:fill="F5F9FD"/>
            <w:tcMar>
              <w:top w:w="95" w:type="dxa"/>
              <w:left w:w="95" w:type="dxa"/>
              <w:bottom w:w="95" w:type="dxa"/>
              <w:right w:w="95" w:type="dxa"/>
            </w:tcMar>
            <w:vAlign w:val="center"/>
          </w:tcPr>
          <w:p w14:paraId="4255614B" w14:textId="77777777" w:rsidR="00B132C3" w:rsidRPr="00D04C6A" w:rsidRDefault="00C24FE9" w:rsidP="00D04C6A">
            <w:pPr>
              <w:jc w:val="center"/>
              <w:rPr>
                <w:rFonts w:asciiTheme="majorBidi" w:hAnsiTheme="majorBidi" w:cstheme="majorBidi"/>
              </w:rPr>
            </w:pPr>
            <w:r w:rsidRPr="00D04C6A">
              <w:rPr>
                <w:rFonts w:asciiTheme="majorBidi" w:eastAsia="Arial" w:hAnsiTheme="majorBidi" w:cstheme="majorBidi"/>
                <w:b/>
                <w:sz w:val="18"/>
              </w:rPr>
              <w:t>Бюджетний вплив</w:t>
            </w:r>
          </w:p>
        </w:tc>
        <w:tc>
          <w:tcPr>
            <w:tcW w:w="6804" w:type="dxa"/>
            <w:tcBorders>
              <w:top w:val="single" w:sz="6" w:space="0" w:color="5B7EA4"/>
              <w:left w:val="single" w:sz="6" w:space="0" w:color="5B7EA4"/>
              <w:bottom w:val="single" w:sz="6" w:space="0" w:color="5B7EA4"/>
              <w:right w:val="single" w:sz="6" w:space="0" w:color="5B7EA4"/>
            </w:tcBorders>
            <w:tcMar>
              <w:top w:w="95" w:type="dxa"/>
              <w:left w:w="95" w:type="dxa"/>
              <w:bottom w:w="95" w:type="dxa"/>
              <w:right w:w="95" w:type="dxa"/>
            </w:tcMar>
            <w:vAlign w:val="center"/>
          </w:tcPr>
          <w:p w14:paraId="60824C11" w14:textId="77777777" w:rsidR="00B132C3" w:rsidRPr="00D04C6A" w:rsidRDefault="00C24FE9" w:rsidP="00D04C6A">
            <w:pPr>
              <w:rPr>
                <w:rFonts w:asciiTheme="majorBidi" w:hAnsiTheme="majorBidi" w:cstheme="majorBidi"/>
              </w:rPr>
            </w:pPr>
            <w:r w:rsidRPr="00D04C6A">
              <w:rPr>
                <w:rFonts w:asciiTheme="majorBidi" w:eastAsia="Arial" w:hAnsiTheme="majorBidi" w:cstheme="majorBidi"/>
                <w:sz w:val="18"/>
              </w:rPr>
              <w:t>Проєкт сприятиме надходженню додаткових коштів до бюджету громади або суттєвій економії бюджетних витрат</w:t>
            </w:r>
          </w:p>
        </w:tc>
        <w:tc>
          <w:tcPr>
            <w:tcW w:w="980" w:type="dxa"/>
            <w:tcBorders>
              <w:top w:val="single" w:sz="6" w:space="0" w:color="5B7EA4"/>
              <w:left w:val="single" w:sz="6" w:space="0" w:color="5B7EA4"/>
              <w:bottom w:val="single" w:sz="6" w:space="0" w:color="5B7EA4"/>
              <w:right w:val="single" w:sz="6" w:space="0" w:color="5B7EA4"/>
            </w:tcBorders>
            <w:tcMar>
              <w:top w:w="95" w:type="dxa"/>
              <w:left w:w="95" w:type="dxa"/>
              <w:bottom w:w="95" w:type="dxa"/>
              <w:right w:w="95" w:type="dxa"/>
            </w:tcMar>
            <w:vAlign w:val="center"/>
          </w:tcPr>
          <w:p w14:paraId="01AD0F82" w14:textId="77777777" w:rsidR="00B132C3" w:rsidRPr="00D04C6A" w:rsidRDefault="00C24FE9" w:rsidP="00D04C6A">
            <w:pPr>
              <w:jc w:val="center"/>
              <w:rPr>
                <w:rFonts w:asciiTheme="majorBidi" w:hAnsiTheme="majorBidi" w:cstheme="majorBidi"/>
              </w:rPr>
            </w:pPr>
            <w:r w:rsidRPr="00D04C6A">
              <w:rPr>
                <w:rFonts w:asciiTheme="majorBidi" w:eastAsia="Arial" w:hAnsiTheme="majorBidi" w:cstheme="majorBidi"/>
                <w:sz w:val="18"/>
              </w:rPr>
              <w:t>3</w:t>
            </w:r>
          </w:p>
        </w:tc>
      </w:tr>
      <w:tr w:rsidR="00B132C3" w:rsidRPr="00D04C6A" w14:paraId="0114AA2D" w14:textId="77777777" w:rsidTr="00D04C6A">
        <w:trPr>
          <w:trHeight w:val="144"/>
          <w:jc w:val="center"/>
        </w:trPr>
        <w:tc>
          <w:tcPr>
            <w:tcW w:w="1719" w:type="dxa"/>
            <w:vMerge/>
            <w:tcBorders>
              <w:top w:val="single" w:sz="6" w:space="0" w:color="5B7EA4"/>
              <w:left w:val="single" w:sz="6" w:space="0" w:color="5B7EA4"/>
              <w:bottom w:val="single" w:sz="6" w:space="0" w:color="5B7EA4"/>
              <w:right w:val="single" w:sz="6" w:space="0" w:color="5B7EA4"/>
            </w:tcBorders>
            <w:shd w:val="clear" w:color="auto" w:fill="F5F9FD"/>
            <w:tcMar>
              <w:top w:w="95" w:type="dxa"/>
              <w:left w:w="95" w:type="dxa"/>
              <w:bottom w:w="95" w:type="dxa"/>
              <w:right w:w="95" w:type="dxa"/>
            </w:tcMar>
            <w:vAlign w:val="center"/>
          </w:tcPr>
          <w:p w14:paraId="7FA68A55" w14:textId="77777777" w:rsidR="00B132C3" w:rsidRPr="00D04C6A" w:rsidRDefault="00B132C3" w:rsidP="00D04C6A">
            <w:pPr>
              <w:rPr>
                <w:rFonts w:asciiTheme="majorBidi" w:hAnsiTheme="majorBidi" w:cstheme="majorBidi"/>
              </w:rPr>
            </w:pPr>
          </w:p>
        </w:tc>
        <w:tc>
          <w:tcPr>
            <w:tcW w:w="6804" w:type="dxa"/>
            <w:tcBorders>
              <w:top w:val="single" w:sz="6" w:space="0" w:color="5B7EA4"/>
              <w:left w:val="single" w:sz="6" w:space="0" w:color="5B7EA4"/>
              <w:bottom w:val="single" w:sz="6" w:space="0" w:color="5B7EA4"/>
              <w:right w:val="single" w:sz="6" w:space="0" w:color="5B7EA4"/>
            </w:tcBorders>
            <w:tcMar>
              <w:top w:w="95" w:type="dxa"/>
              <w:left w:w="95" w:type="dxa"/>
              <w:bottom w:w="95" w:type="dxa"/>
              <w:right w:w="95" w:type="dxa"/>
            </w:tcMar>
            <w:vAlign w:val="center"/>
          </w:tcPr>
          <w:p w14:paraId="3315E12E" w14:textId="77777777" w:rsidR="00B132C3" w:rsidRPr="00D04C6A" w:rsidRDefault="00C24FE9" w:rsidP="00D04C6A">
            <w:pPr>
              <w:rPr>
                <w:rFonts w:asciiTheme="majorBidi" w:hAnsiTheme="majorBidi" w:cstheme="majorBidi"/>
              </w:rPr>
            </w:pPr>
            <w:r w:rsidRPr="00D04C6A">
              <w:rPr>
                <w:rFonts w:asciiTheme="majorBidi" w:eastAsia="Arial" w:hAnsiTheme="majorBidi" w:cstheme="majorBidi"/>
                <w:sz w:val="18"/>
              </w:rPr>
              <w:t>Проєкт забезпечує помірну економію видатків або допомагає уникнути майбутніх витрат</w:t>
            </w:r>
          </w:p>
        </w:tc>
        <w:tc>
          <w:tcPr>
            <w:tcW w:w="980" w:type="dxa"/>
            <w:tcBorders>
              <w:top w:val="single" w:sz="6" w:space="0" w:color="5B7EA4"/>
              <w:left w:val="single" w:sz="6" w:space="0" w:color="5B7EA4"/>
              <w:bottom w:val="single" w:sz="6" w:space="0" w:color="5B7EA4"/>
              <w:right w:val="single" w:sz="6" w:space="0" w:color="5B7EA4"/>
            </w:tcBorders>
            <w:tcMar>
              <w:top w:w="95" w:type="dxa"/>
              <w:left w:w="95" w:type="dxa"/>
              <w:bottom w:w="95" w:type="dxa"/>
              <w:right w:w="95" w:type="dxa"/>
            </w:tcMar>
            <w:vAlign w:val="center"/>
          </w:tcPr>
          <w:p w14:paraId="696C76C1" w14:textId="77777777" w:rsidR="00B132C3" w:rsidRPr="00D04C6A" w:rsidRDefault="00C24FE9" w:rsidP="00D04C6A">
            <w:pPr>
              <w:jc w:val="center"/>
              <w:rPr>
                <w:rFonts w:asciiTheme="majorBidi" w:hAnsiTheme="majorBidi" w:cstheme="majorBidi"/>
              </w:rPr>
            </w:pPr>
            <w:r w:rsidRPr="00D04C6A">
              <w:rPr>
                <w:rFonts w:asciiTheme="majorBidi" w:eastAsia="Arial" w:hAnsiTheme="majorBidi" w:cstheme="majorBidi"/>
                <w:sz w:val="18"/>
              </w:rPr>
              <w:t>2</w:t>
            </w:r>
          </w:p>
        </w:tc>
      </w:tr>
      <w:tr w:rsidR="00B132C3" w:rsidRPr="00D04C6A" w14:paraId="508464B6" w14:textId="77777777" w:rsidTr="00D04C6A">
        <w:trPr>
          <w:trHeight w:val="144"/>
          <w:jc w:val="center"/>
        </w:trPr>
        <w:tc>
          <w:tcPr>
            <w:tcW w:w="1719" w:type="dxa"/>
            <w:vMerge/>
            <w:tcBorders>
              <w:top w:val="single" w:sz="6" w:space="0" w:color="5B7EA4"/>
              <w:left w:val="single" w:sz="6" w:space="0" w:color="5B7EA4"/>
              <w:bottom w:val="single" w:sz="6" w:space="0" w:color="5B7EA4"/>
              <w:right w:val="single" w:sz="6" w:space="0" w:color="5B7EA4"/>
            </w:tcBorders>
            <w:shd w:val="clear" w:color="auto" w:fill="F5F9FD"/>
            <w:tcMar>
              <w:top w:w="95" w:type="dxa"/>
              <w:left w:w="95" w:type="dxa"/>
              <w:bottom w:w="95" w:type="dxa"/>
              <w:right w:w="95" w:type="dxa"/>
            </w:tcMar>
            <w:vAlign w:val="center"/>
          </w:tcPr>
          <w:p w14:paraId="10D12E95" w14:textId="77777777" w:rsidR="00B132C3" w:rsidRPr="00D04C6A" w:rsidRDefault="00B132C3" w:rsidP="00D04C6A">
            <w:pPr>
              <w:rPr>
                <w:rFonts w:asciiTheme="majorBidi" w:hAnsiTheme="majorBidi" w:cstheme="majorBidi"/>
              </w:rPr>
            </w:pPr>
          </w:p>
        </w:tc>
        <w:tc>
          <w:tcPr>
            <w:tcW w:w="6804" w:type="dxa"/>
            <w:tcBorders>
              <w:top w:val="single" w:sz="6" w:space="0" w:color="5B7EA4"/>
              <w:left w:val="single" w:sz="6" w:space="0" w:color="5B7EA4"/>
              <w:bottom w:val="single" w:sz="6" w:space="0" w:color="5B7EA4"/>
              <w:right w:val="single" w:sz="6" w:space="0" w:color="5B7EA4"/>
            </w:tcBorders>
            <w:tcMar>
              <w:top w:w="95" w:type="dxa"/>
              <w:left w:w="95" w:type="dxa"/>
              <w:bottom w:w="95" w:type="dxa"/>
              <w:right w:w="95" w:type="dxa"/>
            </w:tcMar>
            <w:vAlign w:val="center"/>
          </w:tcPr>
          <w:p w14:paraId="43F4C061" w14:textId="77777777" w:rsidR="00B132C3" w:rsidRPr="006E6F2D" w:rsidRDefault="00C24FE9" w:rsidP="00D04C6A">
            <w:pPr>
              <w:rPr>
                <w:rFonts w:asciiTheme="majorBidi" w:hAnsiTheme="majorBidi" w:cstheme="majorBidi"/>
                <w:lang w:val="ru-RU"/>
              </w:rPr>
            </w:pPr>
            <w:r w:rsidRPr="006E6F2D">
              <w:rPr>
                <w:rFonts w:asciiTheme="majorBidi" w:eastAsia="Arial" w:hAnsiTheme="majorBidi" w:cstheme="majorBidi"/>
                <w:sz w:val="18"/>
                <w:lang w:val="ru-RU"/>
              </w:rPr>
              <w:t>Проєкт має обмежений бюджетний ефект</w:t>
            </w:r>
          </w:p>
        </w:tc>
        <w:tc>
          <w:tcPr>
            <w:tcW w:w="980" w:type="dxa"/>
            <w:tcBorders>
              <w:top w:val="single" w:sz="6" w:space="0" w:color="5B7EA4"/>
              <w:left w:val="single" w:sz="6" w:space="0" w:color="5B7EA4"/>
              <w:bottom w:val="single" w:sz="6" w:space="0" w:color="5B7EA4"/>
              <w:right w:val="single" w:sz="6" w:space="0" w:color="5B7EA4"/>
            </w:tcBorders>
            <w:tcMar>
              <w:top w:w="95" w:type="dxa"/>
              <w:left w:w="95" w:type="dxa"/>
              <w:bottom w:w="95" w:type="dxa"/>
              <w:right w:w="95" w:type="dxa"/>
            </w:tcMar>
            <w:vAlign w:val="center"/>
          </w:tcPr>
          <w:p w14:paraId="1F851BB3" w14:textId="77777777" w:rsidR="00B132C3" w:rsidRPr="00D04C6A" w:rsidRDefault="00C24FE9" w:rsidP="00D04C6A">
            <w:pPr>
              <w:jc w:val="center"/>
              <w:rPr>
                <w:rFonts w:asciiTheme="majorBidi" w:hAnsiTheme="majorBidi" w:cstheme="majorBidi"/>
              </w:rPr>
            </w:pPr>
            <w:r w:rsidRPr="00D04C6A">
              <w:rPr>
                <w:rFonts w:asciiTheme="majorBidi" w:eastAsia="Arial" w:hAnsiTheme="majorBidi" w:cstheme="majorBidi"/>
                <w:sz w:val="18"/>
              </w:rPr>
              <w:t>1</w:t>
            </w:r>
          </w:p>
        </w:tc>
      </w:tr>
      <w:tr w:rsidR="00B132C3" w:rsidRPr="00D04C6A" w14:paraId="64EFE2EB" w14:textId="77777777" w:rsidTr="00D04C6A">
        <w:trPr>
          <w:trHeight w:val="144"/>
          <w:jc w:val="center"/>
        </w:trPr>
        <w:tc>
          <w:tcPr>
            <w:tcW w:w="1719" w:type="dxa"/>
            <w:vMerge w:val="restart"/>
            <w:tcBorders>
              <w:top w:val="single" w:sz="6" w:space="0" w:color="5B7EA4"/>
              <w:left w:val="single" w:sz="6" w:space="0" w:color="5B7EA4"/>
              <w:bottom w:val="single" w:sz="6" w:space="0" w:color="5B7EA4"/>
              <w:right w:val="single" w:sz="6" w:space="0" w:color="5B7EA4"/>
            </w:tcBorders>
            <w:shd w:val="clear" w:color="auto" w:fill="F5F9FD"/>
            <w:tcMar>
              <w:top w:w="95" w:type="dxa"/>
              <w:left w:w="95" w:type="dxa"/>
              <w:bottom w:w="95" w:type="dxa"/>
              <w:right w:w="95" w:type="dxa"/>
            </w:tcMar>
            <w:vAlign w:val="center"/>
          </w:tcPr>
          <w:p w14:paraId="02188D49" w14:textId="77777777" w:rsidR="00B132C3" w:rsidRPr="00D04C6A" w:rsidRDefault="00C24FE9" w:rsidP="00D04C6A">
            <w:pPr>
              <w:jc w:val="center"/>
              <w:rPr>
                <w:rFonts w:asciiTheme="majorBidi" w:hAnsiTheme="majorBidi" w:cstheme="majorBidi"/>
              </w:rPr>
            </w:pPr>
            <w:r w:rsidRPr="00D04C6A">
              <w:rPr>
                <w:rFonts w:asciiTheme="majorBidi" w:eastAsia="Arial" w:hAnsiTheme="majorBidi" w:cstheme="majorBidi"/>
                <w:b/>
                <w:sz w:val="18"/>
              </w:rPr>
              <w:t>Економічний вплив</w:t>
            </w:r>
          </w:p>
        </w:tc>
        <w:tc>
          <w:tcPr>
            <w:tcW w:w="6804" w:type="dxa"/>
            <w:tcBorders>
              <w:top w:val="single" w:sz="6" w:space="0" w:color="5B7EA4"/>
              <w:left w:val="single" w:sz="6" w:space="0" w:color="5B7EA4"/>
              <w:bottom w:val="single" w:sz="6" w:space="0" w:color="5B7EA4"/>
              <w:right w:val="single" w:sz="6" w:space="0" w:color="5B7EA4"/>
            </w:tcBorders>
            <w:tcMar>
              <w:top w:w="95" w:type="dxa"/>
              <w:left w:w="95" w:type="dxa"/>
              <w:bottom w:w="95" w:type="dxa"/>
              <w:right w:w="95" w:type="dxa"/>
            </w:tcMar>
            <w:vAlign w:val="center"/>
          </w:tcPr>
          <w:p w14:paraId="02F0E3F8" w14:textId="77777777" w:rsidR="00B132C3" w:rsidRPr="00D04C6A" w:rsidRDefault="00C24FE9" w:rsidP="00D04C6A">
            <w:pPr>
              <w:rPr>
                <w:rFonts w:asciiTheme="majorBidi" w:hAnsiTheme="majorBidi" w:cstheme="majorBidi"/>
              </w:rPr>
            </w:pPr>
            <w:r w:rsidRPr="00D04C6A">
              <w:rPr>
                <w:rFonts w:asciiTheme="majorBidi" w:eastAsia="Arial" w:hAnsiTheme="majorBidi" w:cstheme="majorBidi"/>
                <w:sz w:val="18"/>
              </w:rPr>
              <w:t>Проєкт створює умови для розвитку місцевої економіки, зайнятості, підприємництва, переробки, туризму чи логістики</w:t>
            </w:r>
          </w:p>
        </w:tc>
        <w:tc>
          <w:tcPr>
            <w:tcW w:w="980" w:type="dxa"/>
            <w:tcBorders>
              <w:top w:val="single" w:sz="6" w:space="0" w:color="5B7EA4"/>
              <w:left w:val="single" w:sz="6" w:space="0" w:color="5B7EA4"/>
              <w:bottom w:val="single" w:sz="6" w:space="0" w:color="5B7EA4"/>
              <w:right w:val="single" w:sz="6" w:space="0" w:color="5B7EA4"/>
            </w:tcBorders>
            <w:tcMar>
              <w:top w:w="95" w:type="dxa"/>
              <w:left w:w="95" w:type="dxa"/>
              <w:bottom w:w="95" w:type="dxa"/>
              <w:right w:w="95" w:type="dxa"/>
            </w:tcMar>
            <w:vAlign w:val="center"/>
          </w:tcPr>
          <w:p w14:paraId="6E664848" w14:textId="77777777" w:rsidR="00B132C3" w:rsidRPr="00D04C6A" w:rsidRDefault="00C24FE9" w:rsidP="00D04C6A">
            <w:pPr>
              <w:jc w:val="center"/>
              <w:rPr>
                <w:rFonts w:asciiTheme="majorBidi" w:hAnsiTheme="majorBidi" w:cstheme="majorBidi"/>
              </w:rPr>
            </w:pPr>
            <w:r w:rsidRPr="00D04C6A">
              <w:rPr>
                <w:rFonts w:asciiTheme="majorBidi" w:eastAsia="Arial" w:hAnsiTheme="majorBidi" w:cstheme="majorBidi"/>
                <w:sz w:val="18"/>
              </w:rPr>
              <w:t>2</w:t>
            </w:r>
          </w:p>
        </w:tc>
      </w:tr>
      <w:tr w:rsidR="00B132C3" w:rsidRPr="00D04C6A" w14:paraId="7112D57F" w14:textId="77777777" w:rsidTr="00D04C6A">
        <w:trPr>
          <w:trHeight w:val="144"/>
          <w:jc w:val="center"/>
        </w:trPr>
        <w:tc>
          <w:tcPr>
            <w:tcW w:w="1719" w:type="dxa"/>
            <w:vMerge/>
            <w:tcBorders>
              <w:top w:val="single" w:sz="6" w:space="0" w:color="5B7EA4"/>
              <w:left w:val="single" w:sz="6" w:space="0" w:color="5B7EA4"/>
              <w:bottom w:val="single" w:sz="6" w:space="0" w:color="5B7EA4"/>
              <w:right w:val="single" w:sz="6" w:space="0" w:color="5B7EA4"/>
            </w:tcBorders>
            <w:shd w:val="clear" w:color="auto" w:fill="F5F9FD"/>
            <w:tcMar>
              <w:top w:w="95" w:type="dxa"/>
              <w:left w:w="95" w:type="dxa"/>
              <w:bottom w:w="95" w:type="dxa"/>
              <w:right w:w="95" w:type="dxa"/>
            </w:tcMar>
            <w:vAlign w:val="center"/>
          </w:tcPr>
          <w:p w14:paraId="61E131CD" w14:textId="77777777" w:rsidR="00B132C3" w:rsidRPr="00D04C6A" w:rsidRDefault="00B132C3" w:rsidP="00D04C6A">
            <w:pPr>
              <w:rPr>
                <w:rFonts w:asciiTheme="majorBidi" w:hAnsiTheme="majorBidi" w:cstheme="majorBidi"/>
              </w:rPr>
            </w:pPr>
          </w:p>
        </w:tc>
        <w:tc>
          <w:tcPr>
            <w:tcW w:w="6804" w:type="dxa"/>
            <w:tcBorders>
              <w:top w:val="single" w:sz="6" w:space="0" w:color="5B7EA4"/>
              <w:left w:val="single" w:sz="6" w:space="0" w:color="5B7EA4"/>
              <w:bottom w:val="single" w:sz="6" w:space="0" w:color="5B7EA4"/>
              <w:right w:val="single" w:sz="6" w:space="0" w:color="5B7EA4"/>
            </w:tcBorders>
            <w:tcMar>
              <w:top w:w="95" w:type="dxa"/>
              <w:left w:w="95" w:type="dxa"/>
              <w:bottom w:w="95" w:type="dxa"/>
              <w:right w:w="95" w:type="dxa"/>
            </w:tcMar>
            <w:vAlign w:val="center"/>
          </w:tcPr>
          <w:p w14:paraId="17407CE9" w14:textId="77777777" w:rsidR="00B132C3" w:rsidRPr="00D04C6A" w:rsidRDefault="00C24FE9" w:rsidP="00D04C6A">
            <w:pPr>
              <w:rPr>
                <w:rFonts w:asciiTheme="majorBidi" w:hAnsiTheme="majorBidi" w:cstheme="majorBidi"/>
              </w:rPr>
            </w:pPr>
            <w:r w:rsidRPr="00D04C6A">
              <w:rPr>
                <w:rFonts w:asciiTheme="majorBidi" w:eastAsia="Arial" w:hAnsiTheme="majorBidi" w:cstheme="majorBidi"/>
                <w:sz w:val="18"/>
              </w:rPr>
              <w:t>Економічний вплив є опосередкованим</w:t>
            </w:r>
          </w:p>
        </w:tc>
        <w:tc>
          <w:tcPr>
            <w:tcW w:w="980" w:type="dxa"/>
            <w:tcBorders>
              <w:top w:val="single" w:sz="6" w:space="0" w:color="5B7EA4"/>
              <w:left w:val="single" w:sz="6" w:space="0" w:color="5B7EA4"/>
              <w:bottom w:val="single" w:sz="6" w:space="0" w:color="5B7EA4"/>
              <w:right w:val="single" w:sz="6" w:space="0" w:color="5B7EA4"/>
            </w:tcBorders>
            <w:tcMar>
              <w:top w:w="95" w:type="dxa"/>
              <w:left w:w="95" w:type="dxa"/>
              <w:bottom w:w="95" w:type="dxa"/>
              <w:right w:w="95" w:type="dxa"/>
            </w:tcMar>
            <w:vAlign w:val="center"/>
          </w:tcPr>
          <w:p w14:paraId="2004BEA7" w14:textId="77777777" w:rsidR="00B132C3" w:rsidRPr="00D04C6A" w:rsidRDefault="00C24FE9" w:rsidP="00D04C6A">
            <w:pPr>
              <w:jc w:val="center"/>
              <w:rPr>
                <w:rFonts w:asciiTheme="majorBidi" w:hAnsiTheme="majorBidi" w:cstheme="majorBidi"/>
              </w:rPr>
            </w:pPr>
            <w:r w:rsidRPr="00D04C6A">
              <w:rPr>
                <w:rFonts w:asciiTheme="majorBidi" w:eastAsia="Arial" w:hAnsiTheme="majorBidi" w:cstheme="majorBidi"/>
                <w:sz w:val="18"/>
              </w:rPr>
              <w:t>1</w:t>
            </w:r>
          </w:p>
        </w:tc>
      </w:tr>
      <w:tr w:rsidR="00B132C3" w:rsidRPr="00D04C6A" w14:paraId="5A6B1DD4" w14:textId="77777777" w:rsidTr="00D04C6A">
        <w:trPr>
          <w:trHeight w:val="144"/>
          <w:jc w:val="center"/>
        </w:trPr>
        <w:tc>
          <w:tcPr>
            <w:tcW w:w="1719" w:type="dxa"/>
            <w:vMerge/>
            <w:tcBorders>
              <w:top w:val="single" w:sz="6" w:space="0" w:color="5B7EA4"/>
              <w:left w:val="single" w:sz="6" w:space="0" w:color="5B7EA4"/>
              <w:bottom w:val="single" w:sz="6" w:space="0" w:color="5B7EA4"/>
              <w:right w:val="single" w:sz="6" w:space="0" w:color="5B7EA4"/>
            </w:tcBorders>
            <w:shd w:val="clear" w:color="auto" w:fill="F5F9FD"/>
            <w:tcMar>
              <w:top w:w="95" w:type="dxa"/>
              <w:left w:w="95" w:type="dxa"/>
              <w:bottom w:w="95" w:type="dxa"/>
              <w:right w:w="95" w:type="dxa"/>
            </w:tcMar>
            <w:vAlign w:val="center"/>
          </w:tcPr>
          <w:p w14:paraId="7A955841" w14:textId="77777777" w:rsidR="00B132C3" w:rsidRPr="00D04C6A" w:rsidRDefault="00B132C3" w:rsidP="00D04C6A">
            <w:pPr>
              <w:rPr>
                <w:rFonts w:asciiTheme="majorBidi" w:hAnsiTheme="majorBidi" w:cstheme="majorBidi"/>
              </w:rPr>
            </w:pPr>
          </w:p>
        </w:tc>
        <w:tc>
          <w:tcPr>
            <w:tcW w:w="6804" w:type="dxa"/>
            <w:tcBorders>
              <w:top w:val="single" w:sz="6" w:space="0" w:color="5B7EA4"/>
              <w:left w:val="single" w:sz="6" w:space="0" w:color="5B7EA4"/>
              <w:bottom w:val="single" w:sz="6" w:space="0" w:color="5B7EA4"/>
              <w:right w:val="single" w:sz="6" w:space="0" w:color="5B7EA4"/>
            </w:tcBorders>
            <w:tcMar>
              <w:top w:w="95" w:type="dxa"/>
              <w:left w:w="95" w:type="dxa"/>
              <w:bottom w:w="95" w:type="dxa"/>
              <w:right w:w="95" w:type="dxa"/>
            </w:tcMar>
            <w:vAlign w:val="center"/>
          </w:tcPr>
          <w:p w14:paraId="4E679DD7" w14:textId="77777777" w:rsidR="00B132C3" w:rsidRPr="00D04C6A" w:rsidRDefault="00C24FE9" w:rsidP="00D04C6A">
            <w:pPr>
              <w:rPr>
                <w:rFonts w:asciiTheme="majorBidi" w:hAnsiTheme="majorBidi" w:cstheme="majorBidi"/>
              </w:rPr>
            </w:pPr>
            <w:r w:rsidRPr="00D04C6A">
              <w:rPr>
                <w:rFonts w:asciiTheme="majorBidi" w:eastAsia="Arial" w:hAnsiTheme="majorBidi" w:cstheme="majorBidi"/>
                <w:sz w:val="18"/>
              </w:rPr>
              <w:t>Економічний вплив відсутній або мінімальний</w:t>
            </w:r>
          </w:p>
        </w:tc>
        <w:tc>
          <w:tcPr>
            <w:tcW w:w="980" w:type="dxa"/>
            <w:tcBorders>
              <w:top w:val="single" w:sz="6" w:space="0" w:color="5B7EA4"/>
              <w:left w:val="single" w:sz="6" w:space="0" w:color="5B7EA4"/>
              <w:bottom w:val="single" w:sz="6" w:space="0" w:color="5B7EA4"/>
              <w:right w:val="single" w:sz="6" w:space="0" w:color="5B7EA4"/>
            </w:tcBorders>
            <w:tcMar>
              <w:top w:w="95" w:type="dxa"/>
              <w:left w:w="95" w:type="dxa"/>
              <w:bottom w:w="95" w:type="dxa"/>
              <w:right w:w="95" w:type="dxa"/>
            </w:tcMar>
            <w:vAlign w:val="center"/>
          </w:tcPr>
          <w:p w14:paraId="781F0E0E" w14:textId="77777777" w:rsidR="00B132C3" w:rsidRPr="00D04C6A" w:rsidRDefault="00C24FE9" w:rsidP="00D04C6A">
            <w:pPr>
              <w:jc w:val="center"/>
              <w:rPr>
                <w:rFonts w:asciiTheme="majorBidi" w:hAnsiTheme="majorBidi" w:cstheme="majorBidi"/>
              </w:rPr>
            </w:pPr>
            <w:r w:rsidRPr="00D04C6A">
              <w:rPr>
                <w:rFonts w:asciiTheme="majorBidi" w:eastAsia="Arial" w:hAnsiTheme="majorBidi" w:cstheme="majorBidi"/>
                <w:sz w:val="18"/>
              </w:rPr>
              <w:t>0</w:t>
            </w:r>
          </w:p>
        </w:tc>
      </w:tr>
      <w:tr w:rsidR="00B132C3" w:rsidRPr="00D04C6A" w14:paraId="0E514B8B" w14:textId="77777777" w:rsidTr="00D04C6A">
        <w:trPr>
          <w:trHeight w:val="144"/>
          <w:jc w:val="center"/>
        </w:trPr>
        <w:tc>
          <w:tcPr>
            <w:tcW w:w="1719" w:type="dxa"/>
            <w:vMerge w:val="restart"/>
            <w:tcBorders>
              <w:top w:val="single" w:sz="6" w:space="0" w:color="5B7EA4"/>
              <w:left w:val="single" w:sz="6" w:space="0" w:color="5B7EA4"/>
              <w:bottom w:val="single" w:sz="6" w:space="0" w:color="5B7EA4"/>
              <w:right w:val="single" w:sz="6" w:space="0" w:color="5B7EA4"/>
            </w:tcBorders>
            <w:shd w:val="clear" w:color="auto" w:fill="F5F9FD"/>
            <w:tcMar>
              <w:top w:w="95" w:type="dxa"/>
              <w:left w:w="95" w:type="dxa"/>
              <w:bottom w:w="95" w:type="dxa"/>
              <w:right w:w="95" w:type="dxa"/>
            </w:tcMar>
            <w:vAlign w:val="center"/>
          </w:tcPr>
          <w:p w14:paraId="5A6439D6" w14:textId="77777777" w:rsidR="00B132C3" w:rsidRPr="00D04C6A" w:rsidRDefault="00C24FE9" w:rsidP="00D04C6A">
            <w:pPr>
              <w:jc w:val="center"/>
              <w:rPr>
                <w:rFonts w:asciiTheme="majorBidi" w:hAnsiTheme="majorBidi" w:cstheme="majorBidi"/>
              </w:rPr>
            </w:pPr>
            <w:r w:rsidRPr="00D04C6A">
              <w:rPr>
                <w:rFonts w:asciiTheme="majorBidi" w:eastAsia="Arial" w:hAnsiTheme="majorBidi" w:cstheme="majorBidi"/>
                <w:b/>
                <w:sz w:val="18"/>
              </w:rPr>
              <w:t>Стійкість ідеї проєкту</w:t>
            </w:r>
          </w:p>
        </w:tc>
        <w:tc>
          <w:tcPr>
            <w:tcW w:w="6804" w:type="dxa"/>
            <w:tcBorders>
              <w:top w:val="single" w:sz="6" w:space="0" w:color="5B7EA4"/>
              <w:left w:val="single" w:sz="6" w:space="0" w:color="5B7EA4"/>
              <w:bottom w:val="single" w:sz="6" w:space="0" w:color="5B7EA4"/>
              <w:right w:val="single" w:sz="6" w:space="0" w:color="5B7EA4"/>
            </w:tcBorders>
            <w:tcMar>
              <w:top w:w="95" w:type="dxa"/>
              <w:left w:w="95" w:type="dxa"/>
              <w:bottom w:w="95" w:type="dxa"/>
              <w:right w:w="95" w:type="dxa"/>
            </w:tcMar>
            <w:vAlign w:val="center"/>
          </w:tcPr>
          <w:p w14:paraId="520BAF31" w14:textId="77777777" w:rsidR="00B132C3" w:rsidRPr="00D04C6A" w:rsidRDefault="00C24FE9" w:rsidP="00D04C6A">
            <w:pPr>
              <w:rPr>
                <w:rFonts w:asciiTheme="majorBidi" w:hAnsiTheme="majorBidi" w:cstheme="majorBidi"/>
              </w:rPr>
            </w:pPr>
            <w:r w:rsidRPr="00D04C6A">
              <w:rPr>
                <w:rFonts w:asciiTheme="majorBidi" w:eastAsia="Arial" w:hAnsiTheme="majorBidi" w:cstheme="majorBidi"/>
                <w:sz w:val="18"/>
              </w:rPr>
              <w:t>Підтверджено інституційну та фінансову сталість реалізації і подальшого функціонування результатів проєкту</w:t>
            </w:r>
          </w:p>
        </w:tc>
        <w:tc>
          <w:tcPr>
            <w:tcW w:w="980" w:type="dxa"/>
            <w:tcBorders>
              <w:top w:val="single" w:sz="6" w:space="0" w:color="5B7EA4"/>
              <w:left w:val="single" w:sz="6" w:space="0" w:color="5B7EA4"/>
              <w:bottom w:val="single" w:sz="6" w:space="0" w:color="5B7EA4"/>
              <w:right w:val="single" w:sz="6" w:space="0" w:color="5B7EA4"/>
            </w:tcBorders>
            <w:tcMar>
              <w:top w:w="95" w:type="dxa"/>
              <w:left w:w="95" w:type="dxa"/>
              <w:bottom w:w="95" w:type="dxa"/>
              <w:right w:w="95" w:type="dxa"/>
            </w:tcMar>
            <w:vAlign w:val="center"/>
          </w:tcPr>
          <w:p w14:paraId="254CCC96" w14:textId="77777777" w:rsidR="00B132C3" w:rsidRPr="00D04C6A" w:rsidRDefault="00C24FE9" w:rsidP="00D04C6A">
            <w:pPr>
              <w:jc w:val="center"/>
              <w:rPr>
                <w:rFonts w:asciiTheme="majorBidi" w:hAnsiTheme="majorBidi" w:cstheme="majorBidi"/>
              </w:rPr>
            </w:pPr>
            <w:r w:rsidRPr="00D04C6A">
              <w:rPr>
                <w:rFonts w:asciiTheme="majorBidi" w:eastAsia="Arial" w:hAnsiTheme="majorBidi" w:cstheme="majorBidi"/>
                <w:sz w:val="18"/>
              </w:rPr>
              <w:t>2</w:t>
            </w:r>
          </w:p>
        </w:tc>
      </w:tr>
      <w:tr w:rsidR="00B132C3" w:rsidRPr="00D04C6A" w14:paraId="0BA624EB" w14:textId="77777777" w:rsidTr="00D04C6A">
        <w:trPr>
          <w:trHeight w:val="144"/>
          <w:jc w:val="center"/>
        </w:trPr>
        <w:tc>
          <w:tcPr>
            <w:tcW w:w="1719" w:type="dxa"/>
            <w:vMerge/>
            <w:tcBorders>
              <w:top w:val="single" w:sz="6" w:space="0" w:color="5B7EA4"/>
              <w:left w:val="single" w:sz="6" w:space="0" w:color="5B7EA4"/>
              <w:bottom w:val="single" w:sz="6" w:space="0" w:color="5B7EA4"/>
              <w:right w:val="single" w:sz="6" w:space="0" w:color="5B7EA4"/>
            </w:tcBorders>
            <w:shd w:val="clear" w:color="auto" w:fill="F5F9FD"/>
            <w:tcMar>
              <w:top w:w="95" w:type="dxa"/>
              <w:left w:w="95" w:type="dxa"/>
              <w:bottom w:w="95" w:type="dxa"/>
              <w:right w:w="95" w:type="dxa"/>
            </w:tcMar>
            <w:vAlign w:val="center"/>
          </w:tcPr>
          <w:p w14:paraId="5FCBDE0C" w14:textId="77777777" w:rsidR="00B132C3" w:rsidRPr="00D04C6A" w:rsidRDefault="00B132C3" w:rsidP="00D04C6A">
            <w:pPr>
              <w:rPr>
                <w:rFonts w:asciiTheme="majorBidi" w:hAnsiTheme="majorBidi" w:cstheme="majorBidi"/>
              </w:rPr>
            </w:pPr>
          </w:p>
        </w:tc>
        <w:tc>
          <w:tcPr>
            <w:tcW w:w="6804" w:type="dxa"/>
            <w:tcBorders>
              <w:top w:val="single" w:sz="6" w:space="0" w:color="5B7EA4"/>
              <w:left w:val="single" w:sz="6" w:space="0" w:color="5B7EA4"/>
              <w:bottom w:val="single" w:sz="6" w:space="0" w:color="5B7EA4"/>
              <w:right w:val="single" w:sz="6" w:space="0" w:color="5B7EA4"/>
            </w:tcBorders>
            <w:tcMar>
              <w:top w:w="95" w:type="dxa"/>
              <w:left w:w="95" w:type="dxa"/>
              <w:bottom w:w="95" w:type="dxa"/>
              <w:right w:w="95" w:type="dxa"/>
            </w:tcMar>
            <w:vAlign w:val="center"/>
          </w:tcPr>
          <w:p w14:paraId="2B12684C" w14:textId="77777777" w:rsidR="00B132C3" w:rsidRPr="006E6F2D" w:rsidRDefault="00C24FE9" w:rsidP="00D04C6A">
            <w:pPr>
              <w:rPr>
                <w:rFonts w:asciiTheme="majorBidi" w:hAnsiTheme="majorBidi" w:cstheme="majorBidi"/>
                <w:lang w:val="ru-RU"/>
              </w:rPr>
            </w:pPr>
            <w:r w:rsidRPr="006E6F2D">
              <w:rPr>
                <w:rFonts w:asciiTheme="majorBidi" w:eastAsia="Arial" w:hAnsiTheme="majorBidi" w:cstheme="majorBidi"/>
                <w:sz w:val="18"/>
                <w:lang w:val="ru-RU"/>
              </w:rPr>
              <w:t>Підтверджено лише часткову сталість або наявні окремі передумови до сталості</w:t>
            </w:r>
          </w:p>
        </w:tc>
        <w:tc>
          <w:tcPr>
            <w:tcW w:w="980" w:type="dxa"/>
            <w:tcBorders>
              <w:top w:val="single" w:sz="6" w:space="0" w:color="5B7EA4"/>
              <w:left w:val="single" w:sz="6" w:space="0" w:color="5B7EA4"/>
              <w:bottom w:val="single" w:sz="6" w:space="0" w:color="5B7EA4"/>
              <w:right w:val="single" w:sz="6" w:space="0" w:color="5B7EA4"/>
            </w:tcBorders>
            <w:tcMar>
              <w:top w:w="95" w:type="dxa"/>
              <w:left w:w="95" w:type="dxa"/>
              <w:bottom w:w="95" w:type="dxa"/>
              <w:right w:w="95" w:type="dxa"/>
            </w:tcMar>
            <w:vAlign w:val="center"/>
          </w:tcPr>
          <w:p w14:paraId="7C3801B3" w14:textId="77777777" w:rsidR="00B132C3" w:rsidRPr="00D04C6A" w:rsidRDefault="00C24FE9" w:rsidP="00D04C6A">
            <w:pPr>
              <w:jc w:val="center"/>
              <w:rPr>
                <w:rFonts w:asciiTheme="majorBidi" w:hAnsiTheme="majorBidi" w:cstheme="majorBidi"/>
              </w:rPr>
            </w:pPr>
            <w:r w:rsidRPr="00D04C6A">
              <w:rPr>
                <w:rFonts w:asciiTheme="majorBidi" w:eastAsia="Arial" w:hAnsiTheme="majorBidi" w:cstheme="majorBidi"/>
                <w:sz w:val="18"/>
              </w:rPr>
              <w:t>1</w:t>
            </w:r>
          </w:p>
        </w:tc>
      </w:tr>
      <w:tr w:rsidR="00B132C3" w:rsidRPr="00D04C6A" w14:paraId="447022E4" w14:textId="77777777" w:rsidTr="00D04C6A">
        <w:trPr>
          <w:trHeight w:val="20"/>
          <w:jc w:val="center"/>
        </w:trPr>
        <w:tc>
          <w:tcPr>
            <w:tcW w:w="1719" w:type="dxa"/>
            <w:vMerge/>
            <w:tcBorders>
              <w:top w:val="single" w:sz="6" w:space="0" w:color="5B7EA4"/>
              <w:left w:val="single" w:sz="6" w:space="0" w:color="5B7EA4"/>
              <w:bottom w:val="single" w:sz="6" w:space="0" w:color="5B7EA4"/>
              <w:right w:val="single" w:sz="6" w:space="0" w:color="5B7EA4"/>
            </w:tcBorders>
            <w:shd w:val="clear" w:color="auto" w:fill="F5F9FD"/>
            <w:tcMar>
              <w:top w:w="95" w:type="dxa"/>
              <w:left w:w="95" w:type="dxa"/>
              <w:bottom w:w="95" w:type="dxa"/>
              <w:right w:w="95" w:type="dxa"/>
            </w:tcMar>
            <w:vAlign w:val="center"/>
          </w:tcPr>
          <w:p w14:paraId="7FE30CA1" w14:textId="77777777" w:rsidR="00B132C3" w:rsidRPr="00D04C6A" w:rsidRDefault="00B132C3" w:rsidP="00D04C6A">
            <w:pPr>
              <w:rPr>
                <w:rFonts w:asciiTheme="majorBidi" w:hAnsiTheme="majorBidi" w:cstheme="majorBidi"/>
              </w:rPr>
            </w:pPr>
          </w:p>
        </w:tc>
        <w:tc>
          <w:tcPr>
            <w:tcW w:w="6804" w:type="dxa"/>
            <w:tcBorders>
              <w:top w:val="single" w:sz="6" w:space="0" w:color="5B7EA4"/>
              <w:left w:val="single" w:sz="6" w:space="0" w:color="5B7EA4"/>
              <w:bottom w:val="single" w:sz="6" w:space="0" w:color="5B7EA4"/>
              <w:right w:val="single" w:sz="6" w:space="0" w:color="5B7EA4"/>
            </w:tcBorders>
            <w:tcMar>
              <w:top w:w="95" w:type="dxa"/>
              <w:left w:w="95" w:type="dxa"/>
              <w:bottom w:w="95" w:type="dxa"/>
              <w:right w:w="95" w:type="dxa"/>
            </w:tcMar>
            <w:vAlign w:val="center"/>
          </w:tcPr>
          <w:p w14:paraId="446884B5" w14:textId="77777777" w:rsidR="00B132C3" w:rsidRPr="00D04C6A" w:rsidRDefault="00C24FE9" w:rsidP="00D04C6A">
            <w:pPr>
              <w:rPr>
                <w:rFonts w:asciiTheme="majorBidi" w:hAnsiTheme="majorBidi" w:cstheme="majorBidi"/>
              </w:rPr>
            </w:pPr>
            <w:r w:rsidRPr="00D04C6A">
              <w:rPr>
                <w:rFonts w:asciiTheme="majorBidi" w:eastAsia="Arial" w:hAnsiTheme="majorBidi" w:cstheme="majorBidi"/>
                <w:sz w:val="18"/>
              </w:rPr>
              <w:t>Стійкість не підтверджено</w:t>
            </w:r>
          </w:p>
        </w:tc>
        <w:tc>
          <w:tcPr>
            <w:tcW w:w="980" w:type="dxa"/>
            <w:tcBorders>
              <w:top w:val="single" w:sz="6" w:space="0" w:color="5B7EA4"/>
              <w:left w:val="single" w:sz="6" w:space="0" w:color="5B7EA4"/>
              <w:bottom w:val="single" w:sz="6" w:space="0" w:color="5B7EA4"/>
              <w:right w:val="single" w:sz="6" w:space="0" w:color="5B7EA4"/>
            </w:tcBorders>
            <w:tcMar>
              <w:top w:w="95" w:type="dxa"/>
              <w:left w:w="95" w:type="dxa"/>
              <w:bottom w:w="95" w:type="dxa"/>
              <w:right w:w="95" w:type="dxa"/>
            </w:tcMar>
            <w:vAlign w:val="center"/>
          </w:tcPr>
          <w:p w14:paraId="78B7F648" w14:textId="77777777" w:rsidR="00B132C3" w:rsidRPr="00D04C6A" w:rsidRDefault="00C24FE9" w:rsidP="00D04C6A">
            <w:pPr>
              <w:jc w:val="center"/>
              <w:rPr>
                <w:rFonts w:asciiTheme="majorBidi" w:hAnsiTheme="majorBidi" w:cstheme="majorBidi"/>
              </w:rPr>
            </w:pPr>
            <w:r w:rsidRPr="00D04C6A">
              <w:rPr>
                <w:rFonts w:asciiTheme="majorBidi" w:eastAsia="Arial" w:hAnsiTheme="majorBidi" w:cstheme="majorBidi"/>
                <w:sz w:val="18"/>
              </w:rPr>
              <w:t>0</w:t>
            </w:r>
          </w:p>
        </w:tc>
      </w:tr>
      <w:tr w:rsidR="00B132C3" w:rsidRPr="00D04C6A" w14:paraId="1C5D7C47" w14:textId="77777777" w:rsidTr="00D04C6A">
        <w:trPr>
          <w:trHeight w:val="144"/>
          <w:jc w:val="center"/>
        </w:trPr>
        <w:tc>
          <w:tcPr>
            <w:tcW w:w="1719" w:type="dxa"/>
            <w:vMerge w:val="restart"/>
            <w:tcBorders>
              <w:top w:val="single" w:sz="6" w:space="0" w:color="5B7EA4"/>
              <w:left w:val="single" w:sz="6" w:space="0" w:color="5B7EA4"/>
              <w:bottom w:val="single" w:sz="6" w:space="0" w:color="5B7EA4"/>
              <w:right w:val="single" w:sz="6" w:space="0" w:color="5B7EA4"/>
            </w:tcBorders>
            <w:shd w:val="clear" w:color="auto" w:fill="F5F9FD"/>
            <w:tcMar>
              <w:top w:w="95" w:type="dxa"/>
              <w:left w:w="95" w:type="dxa"/>
              <w:bottom w:w="95" w:type="dxa"/>
              <w:right w:w="95" w:type="dxa"/>
            </w:tcMar>
            <w:vAlign w:val="center"/>
          </w:tcPr>
          <w:p w14:paraId="1CF74CB0" w14:textId="77777777" w:rsidR="00B132C3" w:rsidRPr="00D04C6A" w:rsidRDefault="00C24FE9" w:rsidP="00D04C6A">
            <w:pPr>
              <w:jc w:val="center"/>
              <w:rPr>
                <w:rFonts w:asciiTheme="majorBidi" w:hAnsiTheme="majorBidi" w:cstheme="majorBidi"/>
              </w:rPr>
            </w:pPr>
            <w:r w:rsidRPr="00D04C6A">
              <w:rPr>
                <w:rFonts w:asciiTheme="majorBidi" w:eastAsia="Arial" w:hAnsiTheme="majorBidi" w:cstheme="majorBidi"/>
                <w:b/>
                <w:sz w:val="18"/>
              </w:rPr>
              <w:t>Готовність до реалізації</w:t>
            </w:r>
          </w:p>
        </w:tc>
        <w:tc>
          <w:tcPr>
            <w:tcW w:w="6804" w:type="dxa"/>
            <w:tcBorders>
              <w:top w:val="single" w:sz="6" w:space="0" w:color="5B7EA4"/>
              <w:left w:val="single" w:sz="6" w:space="0" w:color="5B7EA4"/>
              <w:bottom w:val="single" w:sz="6" w:space="0" w:color="5B7EA4"/>
              <w:right w:val="single" w:sz="6" w:space="0" w:color="5B7EA4"/>
            </w:tcBorders>
            <w:tcMar>
              <w:top w:w="95" w:type="dxa"/>
              <w:left w:w="95" w:type="dxa"/>
              <w:bottom w:w="95" w:type="dxa"/>
              <w:right w:w="95" w:type="dxa"/>
            </w:tcMar>
            <w:vAlign w:val="center"/>
          </w:tcPr>
          <w:p w14:paraId="5645B6D5" w14:textId="77777777" w:rsidR="00B132C3" w:rsidRPr="00D04C6A" w:rsidRDefault="00C24FE9" w:rsidP="00D04C6A">
            <w:pPr>
              <w:rPr>
                <w:rFonts w:asciiTheme="majorBidi" w:hAnsiTheme="majorBidi" w:cstheme="majorBidi"/>
              </w:rPr>
            </w:pPr>
            <w:r w:rsidRPr="00D04C6A">
              <w:rPr>
                <w:rFonts w:asciiTheme="majorBidi" w:eastAsia="Arial" w:hAnsiTheme="majorBidi" w:cstheme="majorBidi"/>
                <w:sz w:val="18"/>
              </w:rPr>
              <w:t>Наявні обґрунтування, попередні розрахунки, проєктно-кошторисна документація або інші підготовчі матеріали</w:t>
            </w:r>
          </w:p>
        </w:tc>
        <w:tc>
          <w:tcPr>
            <w:tcW w:w="980" w:type="dxa"/>
            <w:tcBorders>
              <w:top w:val="single" w:sz="6" w:space="0" w:color="5B7EA4"/>
              <w:left w:val="single" w:sz="6" w:space="0" w:color="5B7EA4"/>
              <w:bottom w:val="single" w:sz="6" w:space="0" w:color="5B7EA4"/>
              <w:right w:val="single" w:sz="6" w:space="0" w:color="5B7EA4"/>
            </w:tcBorders>
            <w:tcMar>
              <w:top w:w="95" w:type="dxa"/>
              <w:left w:w="95" w:type="dxa"/>
              <w:bottom w:w="95" w:type="dxa"/>
              <w:right w:w="95" w:type="dxa"/>
            </w:tcMar>
            <w:vAlign w:val="center"/>
          </w:tcPr>
          <w:p w14:paraId="4B83DA60" w14:textId="77777777" w:rsidR="00B132C3" w:rsidRPr="00D04C6A" w:rsidRDefault="00C24FE9" w:rsidP="00D04C6A">
            <w:pPr>
              <w:jc w:val="center"/>
              <w:rPr>
                <w:rFonts w:asciiTheme="majorBidi" w:hAnsiTheme="majorBidi" w:cstheme="majorBidi"/>
              </w:rPr>
            </w:pPr>
            <w:r w:rsidRPr="00D04C6A">
              <w:rPr>
                <w:rFonts w:asciiTheme="majorBidi" w:eastAsia="Arial" w:hAnsiTheme="majorBidi" w:cstheme="majorBidi"/>
                <w:sz w:val="18"/>
              </w:rPr>
              <w:t>3</w:t>
            </w:r>
          </w:p>
        </w:tc>
      </w:tr>
      <w:tr w:rsidR="00B132C3" w:rsidRPr="00D04C6A" w14:paraId="6A3F98E3" w14:textId="77777777" w:rsidTr="00D04C6A">
        <w:trPr>
          <w:trHeight w:val="144"/>
          <w:jc w:val="center"/>
        </w:trPr>
        <w:tc>
          <w:tcPr>
            <w:tcW w:w="1719" w:type="dxa"/>
            <w:vMerge/>
            <w:tcBorders>
              <w:top w:val="single" w:sz="6" w:space="0" w:color="5B7EA4"/>
              <w:left w:val="single" w:sz="6" w:space="0" w:color="5B7EA4"/>
              <w:bottom w:val="single" w:sz="6" w:space="0" w:color="5B7EA4"/>
              <w:right w:val="single" w:sz="6" w:space="0" w:color="5B7EA4"/>
            </w:tcBorders>
            <w:shd w:val="clear" w:color="auto" w:fill="F5F9FD"/>
            <w:tcMar>
              <w:top w:w="95" w:type="dxa"/>
              <w:left w:w="95" w:type="dxa"/>
              <w:bottom w:w="95" w:type="dxa"/>
              <w:right w:w="95" w:type="dxa"/>
            </w:tcMar>
            <w:vAlign w:val="center"/>
          </w:tcPr>
          <w:p w14:paraId="49757CBE" w14:textId="77777777" w:rsidR="00B132C3" w:rsidRPr="00D04C6A" w:rsidRDefault="00B132C3" w:rsidP="00D04C6A">
            <w:pPr>
              <w:rPr>
                <w:rFonts w:asciiTheme="majorBidi" w:hAnsiTheme="majorBidi" w:cstheme="majorBidi"/>
              </w:rPr>
            </w:pPr>
          </w:p>
        </w:tc>
        <w:tc>
          <w:tcPr>
            <w:tcW w:w="6804" w:type="dxa"/>
            <w:tcBorders>
              <w:top w:val="single" w:sz="6" w:space="0" w:color="5B7EA4"/>
              <w:left w:val="single" w:sz="6" w:space="0" w:color="5B7EA4"/>
              <w:bottom w:val="single" w:sz="6" w:space="0" w:color="5B7EA4"/>
              <w:right w:val="single" w:sz="6" w:space="0" w:color="5B7EA4"/>
            </w:tcBorders>
            <w:tcMar>
              <w:top w:w="95" w:type="dxa"/>
              <w:left w:w="95" w:type="dxa"/>
              <w:bottom w:w="95" w:type="dxa"/>
              <w:right w:w="95" w:type="dxa"/>
            </w:tcMar>
            <w:vAlign w:val="center"/>
          </w:tcPr>
          <w:p w14:paraId="3B3F73C5" w14:textId="77777777" w:rsidR="00B132C3" w:rsidRPr="006E6F2D" w:rsidRDefault="00C24FE9" w:rsidP="00D04C6A">
            <w:pPr>
              <w:rPr>
                <w:rFonts w:asciiTheme="majorBidi" w:hAnsiTheme="majorBidi" w:cstheme="majorBidi"/>
                <w:lang w:val="ru-RU"/>
              </w:rPr>
            </w:pPr>
            <w:r w:rsidRPr="006E6F2D">
              <w:rPr>
                <w:rFonts w:asciiTheme="majorBidi" w:eastAsia="Arial" w:hAnsiTheme="majorBidi" w:cstheme="majorBidi"/>
                <w:sz w:val="18"/>
                <w:lang w:val="ru-RU"/>
              </w:rPr>
              <w:t>Підготовлено частину вихідних даних або попередній розрахунок вартості</w:t>
            </w:r>
          </w:p>
        </w:tc>
        <w:tc>
          <w:tcPr>
            <w:tcW w:w="980" w:type="dxa"/>
            <w:tcBorders>
              <w:top w:val="single" w:sz="6" w:space="0" w:color="5B7EA4"/>
              <w:left w:val="single" w:sz="6" w:space="0" w:color="5B7EA4"/>
              <w:bottom w:val="single" w:sz="6" w:space="0" w:color="5B7EA4"/>
              <w:right w:val="single" w:sz="6" w:space="0" w:color="5B7EA4"/>
            </w:tcBorders>
            <w:tcMar>
              <w:top w:w="95" w:type="dxa"/>
              <w:left w:w="95" w:type="dxa"/>
              <w:bottom w:w="95" w:type="dxa"/>
              <w:right w:w="95" w:type="dxa"/>
            </w:tcMar>
            <w:vAlign w:val="center"/>
          </w:tcPr>
          <w:p w14:paraId="0C4911E1" w14:textId="77777777" w:rsidR="00B132C3" w:rsidRPr="00D04C6A" w:rsidRDefault="00C24FE9" w:rsidP="00D04C6A">
            <w:pPr>
              <w:jc w:val="center"/>
              <w:rPr>
                <w:rFonts w:asciiTheme="majorBidi" w:hAnsiTheme="majorBidi" w:cstheme="majorBidi"/>
              </w:rPr>
            </w:pPr>
            <w:r w:rsidRPr="00D04C6A">
              <w:rPr>
                <w:rFonts w:asciiTheme="majorBidi" w:eastAsia="Arial" w:hAnsiTheme="majorBidi" w:cstheme="majorBidi"/>
                <w:sz w:val="18"/>
              </w:rPr>
              <w:t>1</w:t>
            </w:r>
          </w:p>
        </w:tc>
      </w:tr>
      <w:tr w:rsidR="00B132C3" w:rsidRPr="00D04C6A" w14:paraId="7A8546EB" w14:textId="77777777" w:rsidTr="00D04C6A">
        <w:trPr>
          <w:trHeight w:val="144"/>
          <w:jc w:val="center"/>
        </w:trPr>
        <w:tc>
          <w:tcPr>
            <w:tcW w:w="1719" w:type="dxa"/>
            <w:vMerge/>
            <w:tcBorders>
              <w:top w:val="single" w:sz="6" w:space="0" w:color="5B7EA4"/>
              <w:left w:val="single" w:sz="6" w:space="0" w:color="5B7EA4"/>
              <w:bottom w:val="single" w:sz="6" w:space="0" w:color="5B7EA4"/>
              <w:right w:val="single" w:sz="6" w:space="0" w:color="5B7EA4"/>
            </w:tcBorders>
            <w:shd w:val="clear" w:color="auto" w:fill="F5F9FD"/>
            <w:tcMar>
              <w:top w:w="95" w:type="dxa"/>
              <w:left w:w="95" w:type="dxa"/>
              <w:bottom w:w="95" w:type="dxa"/>
              <w:right w:w="95" w:type="dxa"/>
            </w:tcMar>
            <w:vAlign w:val="center"/>
          </w:tcPr>
          <w:p w14:paraId="24D9267E" w14:textId="77777777" w:rsidR="00B132C3" w:rsidRPr="00D04C6A" w:rsidRDefault="00B132C3" w:rsidP="00D04C6A">
            <w:pPr>
              <w:rPr>
                <w:rFonts w:asciiTheme="majorBidi" w:hAnsiTheme="majorBidi" w:cstheme="majorBidi"/>
              </w:rPr>
            </w:pPr>
          </w:p>
        </w:tc>
        <w:tc>
          <w:tcPr>
            <w:tcW w:w="6804" w:type="dxa"/>
            <w:tcBorders>
              <w:top w:val="single" w:sz="6" w:space="0" w:color="5B7EA4"/>
              <w:left w:val="single" w:sz="6" w:space="0" w:color="5B7EA4"/>
              <w:bottom w:val="single" w:sz="6" w:space="0" w:color="5B7EA4"/>
              <w:right w:val="single" w:sz="6" w:space="0" w:color="5B7EA4"/>
            </w:tcBorders>
            <w:tcMar>
              <w:top w:w="95" w:type="dxa"/>
              <w:left w:w="95" w:type="dxa"/>
              <w:bottom w:w="95" w:type="dxa"/>
              <w:right w:w="95" w:type="dxa"/>
            </w:tcMar>
            <w:vAlign w:val="center"/>
          </w:tcPr>
          <w:p w14:paraId="39A66413" w14:textId="77777777" w:rsidR="00B132C3" w:rsidRPr="006E6F2D" w:rsidRDefault="00C24FE9" w:rsidP="00D04C6A">
            <w:pPr>
              <w:rPr>
                <w:rFonts w:asciiTheme="majorBidi" w:hAnsiTheme="majorBidi" w:cstheme="majorBidi"/>
                <w:lang w:val="ru-RU"/>
              </w:rPr>
            </w:pPr>
            <w:r w:rsidRPr="006E6F2D">
              <w:rPr>
                <w:rFonts w:asciiTheme="majorBidi" w:eastAsia="Arial" w:hAnsiTheme="majorBidi" w:cstheme="majorBidi"/>
                <w:sz w:val="18"/>
                <w:lang w:val="ru-RU"/>
              </w:rPr>
              <w:t>Проєкт перебуває лише на стадії ідеї</w:t>
            </w:r>
          </w:p>
        </w:tc>
        <w:tc>
          <w:tcPr>
            <w:tcW w:w="980" w:type="dxa"/>
            <w:tcBorders>
              <w:top w:val="single" w:sz="6" w:space="0" w:color="5B7EA4"/>
              <w:left w:val="single" w:sz="6" w:space="0" w:color="5B7EA4"/>
              <w:bottom w:val="single" w:sz="6" w:space="0" w:color="5B7EA4"/>
              <w:right w:val="single" w:sz="6" w:space="0" w:color="5B7EA4"/>
            </w:tcBorders>
            <w:tcMar>
              <w:top w:w="95" w:type="dxa"/>
              <w:left w:w="95" w:type="dxa"/>
              <w:bottom w:w="95" w:type="dxa"/>
              <w:right w:w="95" w:type="dxa"/>
            </w:tcMar>
            <w:vAlign w:val="center"/>
          </w:tcPr>
          <w:p w14:paraId="3F59FE80" w14:textId="77777777" w:rsidR="00B132C3" w:rsidRPr="00D04C6A" w:rsidRDefault="00C24FE9" w:rsidP="00D04C6A">
            <w:pPr>
              <w:jc w:val="center"/>
              <w:rPr>
                <w:rFonts w:asciiTheme="majorBidi" w:hAnsiTheme="majorBidi" w:cstheme="majorBidi"/>
              </w:rPr>
            </w:pPr>
            <w:r w:rsidRPr="00D04C6A">
              <w:rPr>
                <w:rFonts w:asciiTheme="majorBidi" w:eastAsia="Arial" w:hAnsiTheme="majorBidi" w:cstheme="majorBidi"/>
                <w:sz w:val="18"/>
              </w:rPr>
              <w:t>0</w:t>
            </w:r>
          </w:p>
        </w:tc>
      </w:tr>
      <w:tr w:rsidR="00B132C3" w:rsidRPr="00D04C6A" w14:paraId="4621653C" w14:textId="77777777" w:rsidTr="00D04C6A">
        <w:trPr>
          <w:trHeight w:val="144"/>
          <w:jc w:val="center"/>
        </w:trPr>
        <w:tc>
          <w:tcPr>
            <w:tcW w:w="1719" w:type="dxa"/>
            <w:vMerge w:val="restart"/>
            <w:tcBorders>
              <w:top w:val="single" w:sz="6" w:space="0" w:color="5B7EA4"/>
              <w:left w:val="single" w:sz="6" w:space="0" w:color="5B7EA4"/>
              <w:bottom w:val="single" w:sz="6" w:space="0" w:color="5B7EA4"/>
              <w:right w:val="single" w:sz="6" w:space="0" w:color="5B7EA4"/>
            </w:tcBorders>
            <w:shd w:val="clear" w:color="auto" w:fill="F5F9FD"/>
            <w:tcMar>
              <w:top w:w="95" w:type="dxa"/>
              <w:left w:w="95" w:type="dxa"/>
              <w:bottom w:w="95" w:type="dxa"/>
              <w:right w:w="95" w:type="dxa"/>
            </w:tcMar>
            <w:vAlign w:val="center"/>
          </w:tcPr>
          <w:p w14:paraId="65FE9E14" w14:textId="77777777" w:rsidR="00B132C3" w:rsidRPr="00D04C6A" w:rsidRDefault="00C24FE9" w:rsidP="00D04C6A">
            <w:pPr>
              <w:jc w:val="center"/>
              <w:rPr>
                <w:rFonts w:asciiTheme="majorBidi" w:hAnsiTheme="majorBidi" w:cstheme="majorBidi"/>
              </w:rPr>
            </w:pPr>
            <w:r w:rsidRPr="00D04C6A">
              <w:rPr>
                <w:rFonts w:asciiTheme="majorBidi" w:eastAsia="Arial" w:hAnsiTheme="majorBidi" w:cstheme="majorBidi"/>
                <w:b/>
                <w:sz w:val="18"/>
              </w:rPr>
              <w:t>Адміністративна здійсненність</w:t>
            </w:r>
          </w:p>
        </w:tc>
        <w:tc>
          <w:tcPr>
            <w:tcW w:w="6804" w:type="dxa"/>
            <w:tcBorders>
              <w:top w:val="single" w:sz="6" w:space="0" w:color="5B7EA4"/>
              <w:left w:val="single" w:sz="6" w:space="0" w:color="5B7EA4"/>
              <w:bottom w:val="single" w:sz="6" w:space="0" w:color="5B7EA4"/>
              <w:right w:val="single" w:sz="6" w:space="0" w:color="5B7EA4"/>
            </w:tcBorders>
            <w:tcMar>
              <w:top w:w="95" w:type="dxa"/>
              <w:left w:w="95" w:type="dxa"/>
              <w:bottom w:w="95" w:type="dxa"/>
              <w:right w:w="95" w:type="dxa"/>
            </w:tcMar>
            <w:vAlign w:val="center"/>
          </w:tcPr>
          <w:p w14:paraId="74035714" w14:textId="77777777" w:rsidR="00B132C3" w:rsidRPr="006E6F2D" w:rsidRDefault="00C24FE9" w:rsidP="00D04C6A">
            <w:pPr>
              <w:rPr>
                <w:rFonts w:asciiTheme="majorBidi" w:hAnsiTheme="majorBidi" w:cstheme="majorBidi"/>
                <w:lang w:val="ru-RU"/>
              </w:rPr>
            </w:pPr>
            <w:r w:rsidRPr="006E6F2D">
              <w:rPr>
                <w:rFonts w:asciiTheme="majorBidi" w:eastAsia="Arial" w:hAnsiTheme="majorBidi" w:cstheme="majorBidi"/>
                <w:sz w:val="18"/>
                <w:lang w:val="ru-RU"/>
              </w:rPr>
              <w:t>Проєкт реалістичний з огляду на повноваження громади, кадровий потенціал та управлінську спроможність виконавців</w:t>
            </w:r>
          </w:p>
        </w:tc>
        <w:tc>
          <w:tcPr>
            <w:tcW w:w="980" w:type="dxa"/>
            <w:tcBorders>
              <w:top w:val="single" w:sz="6" w:space="0" w:color="5B7EA4"/>
              <w:left w:val="single" w:sz="6" w:space="0" w:color="5B7EA4"/>
              <w:bottom w:val="single" w:sz="6" w:space="0" w:color="5B7EA4"/>
              <w:right w:val="single" w:sz="6" w:space="0" w:color="5B7EA4"/>
            </w:tcBorders>
            <w:tcMar>
              <w:top w:w="95" w:type="dxa"/>
              <w:left w:w="95" w:type="dxa"/>
              <w:bottom w:w="95" w:type="dxa"/>
              <w:right w:w="95" w:type="dxa"/>
            </w:tcMar>
            <w:vAlign w:val="center"/>
          </w:tcPr>
          <w:p w14:paraId="3F309719" w14:textId="77777777" w:rsidR="00B132C3" w:rsidRPr="00D04C6A" w:rsidRDefault="00C24FE9" w:rsidP="00D04C6A">
            <w:pPr>
              <w:jc w:val="center"/>
              <w:rPr>
                <w:rFonts w:asciiTheme="majorBidi" w:hAnsiTheme="majorBidi" w:cstheme="majorBidi"/>
              </w:rPr>
            </w:pPr>
            <w:r w:rsidRPr="00D04C6A">
              <w:rPr>
                <w:rFonts w:asciiTheme="majorBidi" w:eastAsia="Arial" w:hAnsiTheme="majorBidi" w:cstheme="majorBidi"/>
                <w:sz w:val="18"/>
              </w:rPr>
              <w:t>2</w:t>
            </w:r>
          </w:p>
        </w:tc>
      </w:tr>
      <w:tr w:rsidR="00B132C3" w:rsidRPr="00D04C6A" w14:paraId="57A3020C" w14:textId="77777777" w:rsidTr="00D04C6A">
        <w:trPr>
          <w:trHeight w:val="144"/>
          <w:jc w:val="center"/>
        </w:trPr>
        <w:tc>
          <w:tcPr>
            <w:tcW w:w="1719" w:type="dxa"/>
            <w:vMerge/>
            <w:tcBorders>
              <w:top w:val="single" w:sz="6" w:space="0" w:color="5B7EA4"/>
              <w:left w:val="single" w:sz="6" w:space="0" w:color="5B7EA4"/>
              <w:bottom w:val="single" w:sz="6" w:space="0" w:color="5B7EA4"/>
              <w:right w:val="single" w:sz="6" w:space="0" w:color="5B7EA4"/>
            </w:tcBorders>
            <w:shd w:val="clear" w:color="auto" w:fill="F5F9FD"/>
            <w:tcMar>
              <w:top w:w="95" w:type="dxa"/>
              <w:left w:w="95" w:type="dxa"/>
              <w:bottom w:w="95" w:type="dxa"/>
              <w:right w:w="95" w:type="dxa"/>
            </w:tcMar>
            <w:vAlign w:val="center"/>
          </w:tcPr>
          <w:p w14:paraId="0A358FC2" w14:textId="77777777" w:rsidR="00B132C3" w:rsidRPr="00D04C6A" w:rsidRDefault="00B132C3" w:rsidP="00D04C6A">
            <w:pPr>
              <w:rPr>
                <w:rFonts w:asciiTheme="majorBidi" w:hAnsiTheme="majorBidi" w:cstheme="majorBidi"/>
              </w:rPr>
            </w:pPr>
          </w:p>
        </w:tc>
        <w:tc>
          <w:tcPr>
            <w:tcW w:w="6804" w:type="dxa"/>
            <w:tcBorders>
              <w:top w:val="single" w:sz="6" w:space="0" w:color="5B7EA4"/>
              <w:left w:val="single" w:sz="6" w:space="0" w:color="5B7EA4"/>
              <w:bottom w:val="single" w:sz="6" w:space="0" w:color="5B7EA4"/>
              <w:right w:val="single" w:sz="6" w:space="0" w:color="5B7EA4"/>
            </w:tcBorders>
            <w:tcMar>
              <w:top w:w="95" w:type="dxa"/>
              <w:left w:w="95" w:type="dxa"/>
              <w:bottom w:w="95" w:type="dxa"/>
              <w:right w:w="95" w:type="dxa"/>
            </w:tcMar>
            <w:vAlign w:val="center"/>
          </w:tcPr>
          <w:p w14:paraId="43D8BA9A" w14:textId="77777777" w:rsidR="00B132C3" w:rsidRPr="006E6F2D" w:rsidRDefault="00C24FE9" w:rsidP="00D04C6A">
            <w:pPr>
              <w:rPr>
                <w:rFonts w:asciiTheme="majorBidi" w:hAnsiTheme="majorBidi" w:cstheme="majorBidi"/>
                <w:lang w:val="ru-RU"/>
              </w:rPr>
            </w:pPr>
            <w:r w:rsidRPr="006E6F2D">
              <w:rPr>
                <w:rFonts w:asciiTheme="majorBidi" w:eastAsia="Arial" w:hAnsiTheme="majorBidi" w:cstheme="majorBidi"/>
                <w:sz w:val="18"/>
                <w:lang w:val="ru-RU"/>
              </w:rPr>
              <w:t>Проєкт потребує суттєвого зовнішнього супроводу або залучення додаткових інституційних ресурсів</w:t>
            </w:r>
          </w:p>
        </w:tc>
        <w:tc>
          <w:tcPr>
            <w:tcW w:w="980" w:type="dxa"/>
            <w:tcBorders>
              <w:top w:val="single" w:sz="6" w:space="0" w:color="5B7EA4"/>
              <w:left w:val="single" w:sz="6" w:space="0" w:color="5B7EA4"/>
              <w:bottom w:val="single" w:sz="6" w:space="0" w:color="5B7EA4"/>
              <w:right w:val="single" w:sz="6" w:space="0" w:color="5B7EA4"/>
            </w:tcBorders>
            <w:tcMar>
              <w:top w:w="95" w:type="dxa"/>
              <w:left w:w="95" w:type="dxa"/>
              <w:bottom w:w="95" w:type="dxa"/>
              <w:right w:w="95" w:type="dxa"/>
            </w:tcMar>
            <w:vAlign w:val="center"/>
          </w:tcPr>
          <w:p w14:paraId="6C7B7777" w14:textId="77777777" w:rsidR="00B132C3" w:rsidRPr="00D04C6A" w:rsidRDefault="00C24FE9" w:rsidP="00D04C6A">
            <w:pPr>
              <w:jc w:val="center"/>
              <w:rPr>
                <w:rFonts w:asciiTheme="majorBidi" w:hAnsiTheme="majorBidi" w:cstheme="majorBidi"/>
              </w:rPr>
            </w:pPr>
            <w:r w:rsidRPr="00D04C6A">
              <w:rPr>
                <w:rFonts w:asciiTheme="majorBidi" w:eastAsia="Arial" w:hAnsiTheme="majorBidi" w:cstheme="majorBidi"/>
                <w:sz w:val="18"/>
              </w:rPr>
              <w:t>1</w:t>
            </w:r>
          </w:p>
        </w:tc>
      </w:tr>
      <w:tr w:rsidR="00B132C3" w:rsidRPr="00D04C6A" w14:paraId="001C2BAE" w14:textId="77777777" w:rsidTr="00D04C6A">
        <w:trPr>
          <w:trHeight w:val="20"/>
          <w:jc w:val="center"/>
        </w:trPr>
        <w:tc>
          <w:tcPr>
            <w:tcW w:w="1719" w:type="dxa"/>
            <w:vMerge w:val="restart"/>
            <w:tcBorders>
              <w:top w:val="single" w:sz="6" w:space="0" w:color="5B7EA4"/>
              <w:left w:val="single" w:sz="6" w:space="0" w:color="5B7EA4"/>
              <w:bottom w:val="single" w:sz="6" w:space="0" w:color="5B7EA4"/>
              <w:right w:val="single" w:sz="6" w:space="0" w:color="5B7EA4"/>
            </w:tcBorders>
            <w:shd w:val="clear" w:color="auto" w:fill="F5F9FD"/>
            <w:tcMar>
              <w:top w:w="95" w:type="dxa"/>
              <w:left w:w="95" w:type="dxa"/>
              <w:bottom w:w="95" w:type="dxa"/>
              <w:right w:w="95" w:type="dxa"/>
            </w:tcMar>
            <w:vAlign w:val="center"/>
          </w:tcPr>
          <w:p w14:paraId="23925CE7" w14:textId="77777777" w:rsidR="00B132C3" w:rsidRPr="00D04C6A" w:rsidRDefault="00C24FE9" w:rsidP="00D04C6A">
            <w:pPr>
              <w:jc w:val="center"/>
              <w:rPr>
                <w:rFonts w:asciiTheme="majorBidi" w:hAnsiTheme="majorBidi" w:cstheme="majorBidi"/>
              </w:rPr>
            </w:pPr>
            <w:r w:rsidRPr="00D04C6A">
              <w:rPr>
                <w:rFonts w:asciiTheme="majorBidi" w:eastAsia="Arial" w:hAnsiTheme="majorBidi" w:cstheme="majorBidi"/>
                <w:b/>
                <w:sz w:val="18"/>
              </w:rPr>
              <w:t>Наявні джерела фінансування</w:t>
            </w:r>
          </w:p>
        </w:tc>
        <w:tc>
          <w:tcPr>
            <w:tcW w:w="6804" w:type="dxa"/>
            <w:tcBorders>
              <w:top w:val="single" w:sz="6" w:space="0" w:color="5B7EA4"/>
              <w:left w:val="single" w:sz="6" w:space="0" w:color="5B7EA4"/>
              <w:bottom w:val="single" w:sz="6" w:space="0" w:color="5B7EA4"/>
              <w:right w:val="single" w:sz="6" w:space="0" w:color="5B7EA4"/>
            </w:tcBorders>
            <w:tcMar>
              <w:top w:w="95" w:type="dxa"/>
              <w:left w:w="95" w:type="dxa"/>
              <w:bottom w:w="95" w:type="dxa"/>
              <w:right w:w="95" w:type="dxa"/>
            </w:tcMar>
            <w:vAlign w:val="center"/>
          </w:tcPr>
          <w:p w14:paraId="4102DBE4" w14:textId="77777777" w:rsidR="00B132C3" w:rsidRPr="00D04C6A" w:rsidRDefault="00C24FE9" w:rsidP="00D04C6A">
            <w:pPr>
              <w:rPr>
                <w:rFonts w:asciiTheme="majorBidi" w:hAnsiTheme="majorBidi" w:cstheme="majorBidi"/>
              </w:rPr>
            </w:pPr>
            <w:r w:rsidRPr="00D04C6A">
              <w:rPr>
                <w:rFonts w:asciiTheme="majorBidi" w:eastAsia="Arial" w:hAnsiTheme="majorBidi" w:cstheme="majorBidi"/>
                <w:sz w:val="18"/>
              </w:rPr>
              <w:t>Проєкт має високі шанси на фінансування із зовнішніх джерел або передбачає незначну частку місцевого бюджету</w:t>
            </w:r>
          </w:p>
        </w:tc>
        <w:tc>
          <w:tcPr>
            <w:tcW w:w="980" w:type="dxa"/>
            <w:tcBorders>
              <w:top w:val="single" w:sz="6" w:space="0" w:color="5B7EA4"/>
              <w:left w:val="single" w:sz="6" w:space="0" w:color="5B7EA4"/>
              <w:bottom w:val="single" w:sz="6" w:space="0" w:color="5B7EA4"/>
              <w:right w:val="single" w:sz="6" w:space="0" w:color="5B7EA4"/>
            </w:tcBorders>
            <w:tcMar>
              <w:top w:w="95" w:type="dxa"/>
              <w:left w:w="95" w:type="dxa"/>
              <w:bottom w:w="95" w:type="dxa"/>
              <w:right w:w="95" w:type="dxa"/>
            </w:tcMar>
            <w:vAlign w:val="center"/>
          </w:tcPr>
          <w:p w14:paraId="25BA88BB" w14:textId="77777777" w:rsidR="00B132C3" w:rsidRPr="00D04C6A" w:rsidRDefault="00C24FE9" w:rsidP="00D04C6A">
            <w:pPr>
              <w:jc w:val="center"/>
              <w:rPr>
                <w:rFonts w:asciiTheme="majorBidi" w:hAnsiTheme="majorBidi" w:cstheme="majorBidi"/>
              </w:rPr>
            </w:pPr>
            <w:r w:rsidRPr="00D04C6A">
              <w:rPr>
                <w:rFonts w:asciiTheme="majorBidi" w:eastAsia="Arial" w:hAnsiTheme="majorBidi" w:cstheme="majorBidi"/>
                <w:sz w:val="18"/>
              </w:rPr>
              <w:t>4</w:t>
            </w:r>
          </w:p>
        </w:tc>
      </w:tr>
      <w:tr w:rsidR="00B132C3" w:rsidRPr="00D04C6A" w14:paraId="5097FD24" w14:textId="77777777" w:rsidTr="00D04C6A">
        <w:trPr>
          <w:trHeight w:val="144"/>
          <w:jc w:val="center"/>
        </w:trPr>
        <w:tc>
          <w:tcPr>
            <w:tcW w:w="1719" w:type="dxa"/>
            <w:vMerge/>
            <w:tcBorders>
              <w:top w:val="single" w:sz="6" w:space="0" w:color="5B7EA4"/>
              <w:left w:val="single" w:sz="6" w:space="0" w:color="5B7EA4"/>
              <w:bottom w:val="single" w:sz="6" w:space="0" w:color="5B7EA4"/>
              <w:right w:val="single" w:sz="6" w:space="0" w:color="5B7EA4"/>
            </w:tcBorders>
            <w:shd w:val="clear" w:color="auto" w:fill="F5F9FD"/>
            <w:tcMar>
              <w:top w:w="95" w:type="dxa"/>
              <w:left w:w="95" w:type="dxa"/>
              <w:bottom w:w="95" w:type="dxa"/>
              <w:right w:w="95" w:type="dxa"/>
            </w:tcMar>
            <w:vAlign w:val="center"/>
          </w:tcPr>
          <w:p w14:paraId="53C45919" w14:textId="77777777" w:rsidR="00B132C3" w:rsidRPr="00D04C6A" w:rsidRDefault="00B132C3" w:rsidP="00D04C6A">
            <w:pPr>
              <w:rPr>
                <w:rFonts w:asciiTheme="majorBidi" w:hAnsiTheme="majorBidi" w:cstheme="majorBidi"/>
              </w:rPr>
            </w:pPr>
          </w:p>
        </w:tc>
        <w:tc>
          <w:tcPr>
            <w:tcW w:w="6804" w:type="dxa"/>
            <w:tcBorders>
              <w:top w:val="single" w:sz="6" w:space="0" w:color="5B7EA4"/>
              <w:left w:val="single" w:sz="6" w:space="0" w:color="5B7EA4"/>
              <w:bottom w:val="single" w:sz="6" w:space="0" w:color="5B7EA4"/>
              <w:right w:val="single" w:sz="6" w:space="0" w:color="5B7EA4"/>
            </w:tcBorders>
            <w:tcMar>
              <w:top w:w="95" w:type="dxa"/>
              <w:left w:w="95" w:type="dxa"/>
              <w:bottom w:w="95" w:type="dxa"/>
              <w:right w:w="95" w:type="dxa"/>
            </w:tcMar>
            <w:vAlign w:val="center"/>
          </w:tcPr>
          <w:p w14:paraId="2E9AF857" w14:textId="77777777" w:rsidR="00B132C3" w:rsidRPr="00D04C6A" w:rsidRDefault="00C24FE9" w:rsidP="00D04C6A">
            <w:pPr>
              <w:rPr>
                <w:rFonts w:asciiTheme="majorBidi" w:hAnsiTheme="majorBidi" w:cstheme="majorBidi"/>
              </w:rPr>
            </w:pPr>
            <w:r w:rsidRPr="00D04C6A">
              <w:rPr>
                <w:rFonts w:asciiTheme="majorBidi" w:eastAsia="Arial" w:hAnsiTheme="majorBidi" w:cstheme="majorBidi"/>
                <w:sz w:val="18"/>
              </w:rPr>
              <w:t>Проєкт потребує помірного співфінансування з місцевого бюджету та має потенційні зовнішні джерела</w:t>
            </w:r>
          </w:p>
        </w:tc>
        <w:tc>
          <w:tcPr>
            <w:tcW w:w="980" w:type="dxa"/>
            <w:tcBorders>
              <w:top w:val="single" w:sz="6" w:space="0" w:color="5B7EA4"/>
              <w:left w:val="single" w:sz="6" w:space="0" w:color="5B7EA4"/>
              <w:bottom w:val="single" w:sz="6" w:space="0" w:color="5B7EA4"/>
              <w:right w:val="single" w:sz="6" w:space="0" w:color="5B7EA4"/>
            </w:tcBorders>
            <w:tcMar>
              <w:top w:w="95" w:type="dxa"/>
              <w:left w:w="95" w:type="dxa"/>
              <w:bottom w:w="95" w:type="dxa"/>
              <w:right w:w="95" w:type="dxa"/>
            </w:tcMar>
            <w:vAlign w:val="center"/>
          </w:tcPr>
          <w:p w14:paraId="0A35E4D2" w14:textId="77777777" w:rsidR="00B132C3" w:rsidRPr="00D04C6A" w:rsidRDefault="00C24FE9" w:rsidP="00D04C6A">
            <w:pPr>
              <w:jc w:val="center"/>
              <w:rPr>
                <w:rFonts w:asciiTheme="majorBidi" w:hAnsiTheme="majorBidi" w:cstheme="majorBidi"/>
              </w:rPr>
            </w:pPr>
            <w:r w:rsidRPr="00D04C6A">
              <w:rPr>
                <w:rFonts w:asciiTheme="majorBidi" w:eastAsia="Arial" w:hAnsiTheme="majorBidi" w:cstheme="majorBidi"/>
                <w:sz w:val="18"/>
              </w:rPr>
              <w:t>2</w:t>
            </w:r>
          </w:p>
        </w:tc>
      </w:tr>
      <w:tr w:rsidR="00B132C3" w:rsidRPr="00D04C6A" w14:paraId="66DC478A" w14:textId="77777777" w:rsidTr="00D04C6A">
        <w:trPr>
          <w:trHeight w:val="144"/>
          <w:jc w:val="center"/>
        </w:trPr>
        <w:tc>
          <w:tcPr>
            <w:tcW w:w="1719" w:type="dxa"/>
            <w:vMerge/>
            <w:tcBorders>
              <w:top w:val="single" w:sz="6" w:space="0" w:color="5B7EA4"/>
              <w:left w:val="single" w:sz="6" w:space="0" w:color="5B7EA4"/>
              <w:bottom w:val="single" w:sz="6" w:space="0" w:color="5B7EA4"/>
              <w:right w:val="single" w:sz="6" w:space="0" w:color="5B7EA4"/>
            </w:tcBorders>
            <w:shd w:val="clear" w:color="auto" w:fill="F5F9FD"/>
            <w:tcMar>
              <w:top w:w="95" w:type="dxa"/>
              <w:left w:w="95" w:type="dxa"/>
              <w:bottom w:w="95" w:type="dxa"/>
              <w:right w:w="95" w:type="dxa"/>
            </w:tcMar>
            <w:vAlign w:val="center"/>
          </w:tcPr>
          <w:p w14:paraId="71D73866" w14:textId="77777777" w:rsidR="00B132C3" w:rsidRPr="00D04C6A" w:rsidRDefault="00B132C3" w:rsidP="00D04C6A">
            <w:pPr>
              <w:rPr>
                <w:rFonts w:asciiTheme="majorBidi" w:hAnsiTheme="majorBidi" w:cstheme="majorBidi"/>
              </w:rPr>
            </w:pPr>
          </w:p>
        </w:tc>
        <w:tc>
          <w:tcPr>
            <w:tcW w:w="6804" w:type="dxa"/>
            <w:tcBorders>
              <w:top w:val="single" w:sz="6" w:space="0" w:color="5B7EA4"/>
              <w:left w:val="single" w:sz="6" w:space="0" w:color="5B7EA4"/>
              <w:bottom w:val="single" w:sz="6" w:space="0" w:color="5B7EA4"/>
              <w:right w:val="single" w:sz="6" w:space="0" w:color="5B7EA4"/>
            </w:tcBorders>
            <w:tcMar>
              <w:top w:w="95" w:type="dxa"/>
              <w:left w:w="95" w:type="dxa"/>
              <w:bottom w:w="95" w:type="dxa"/>
              <w:right w:w="95" w:type="dxa"/>
            </w:tcMar>
            <w:vAlign w:val="center"/>
          </w:tcPr>
          <w:p w14:paraId="689B9797" w14:textId="77777777" w:rsidR="00B132C3" w:rsidRPr="006E6F2D" w:rsidRDefault="00C24FE9" w:rsidP="00D04C6A">
            <w:pPr>
              <w:rPr>
                <w:rFonts w:asciiTheme="majorBidi" w:hAnsiTheme="majorBidi" w:cstheme="majorBidi"/>
                <w:lang w:val="ru-RU"/>
              </w:rPr>
            </w:pPr>
            <w:r w:rsidRPr="006E6F2D">
              <w:rPr>
                <w:rFonts w:asciiTheme="majorBidi" w:eastAsia="Arial" w:hAnsiTheme="majorBidi" w:cstheme="majorBidi"/>
                <w:sz w:val="18"/>
                <w:lang w:val="ru-RU"/>
              </w:rPr>
              <w:t>Проєкт переважно залежить від місцевого бюджету</w:t>
            </w:r>
          </w:p>
        </w:tc>
        <w:tc>
          <w:tcPr>
            <w:tcW w:w="980" w:type="dxa"/>
            <w:tcBorders>
              <w:top w:val="single" w:sz="6" w:space="0" w:color="5B7EA4"/>
              <w:left w:val="single" w:sz="6" w:space="0" w:color="5B7EA4"/>
              <w:bottom w:val="single" w:sz="6" w:space="0" w:color="5B7EA4"/>
              <w:right w:val="single" w:sz="6" w:space="0" w:color="5B7EA4"/>
            </w:tcBorders>
            <w:tcMar>
              <w:top w:w="95" w:type="dxa"/>
              <w:left w:w="95" w:type="dxa"/>
              <w:bottom w:w="95" w:type="dxa"/>
              <w:right w:w="95" w:type="dxa"/>
            </w:tcMar>
            <w:vAlign w:val="center"/>
          </w:tcPr>
          <w:p w14:paraId="3413637B" w14:textId="77777777" w:rsidR="00B132C3" w:rsidRPr="00D04C6A" w:rsidRDefault="00C24FE9" w:rsidP="00D04C6A">
            <w:pPr>
              <w:jc w:val="center"/>
              <w:rPr>
                <w:rFonts w:asciiTheme="majorBidi" w:hAnsiTheme="majorBidi" w:cstheme="majorBidi"/>
              </w:rPr>
            </w:pPr>
            <w:r w:rsidRPr="00D04C6A">
              <w:rPr>
                <w:rFonts w:asciiTheme="majorBidi" w:eastAsia="Arial" w:hAnsiTheme="majorBidi" w:cstheme="majorBidi"/>
                <w:sz w:val="18"/>
              </w:rPr>
              <w:t>1</w:t>
            </w:r>
          </w:p>
        </w:tc>
      </w:tr>
    </w:tbl>
    <w:p w14:paraId="2BB15B84" w14:textId="3FA25CF0" w:rsidR="00B132C3" w:rsidRPr="00781425" w:rsidRDefault="00F4243A" w:rsidP="00F4243A">
      <w:pPr>
        <w:spacing w:after="80"/>
        <w:ind w:firstLine="720"/>
        <w:jc w:val="both"/>
        <w:rPr>
          <w:rFonts w:asciiTheme="majorBidi" w:hAnsiTheme="majorBidi" w:cstheme="majorBidi"/>
          <w:color w:val="000000" w:themeColor="text1"/>
          <w:lang w:val="uk-UA"/>
        </w:rPr>
      </w:pPr>
      <w:r w:rsidRPr="00781425">
        <w:rPr>
          <w:rFonts w:cs="Times New Roman"/>
          <w:color w:val="000000" w:themeColor="text1"/>
          <w:lang w:eastAsia="uk-UA"/>
        </w:rPr>
        <w:t xml:space="preserve">Під час реалізації проєктів і програм Плану заходів виконавці забезпечують дотримання вимог природоохоронного, водного, земельного, санітарного та містобудівного законодавства, режимів територій ПЗФ, Смарагдової мережі, водоохоронних зон, прибережних захисних смуг і зон санітарної охорони. </w:t>
      </w:r>
      <w:r w:rsidRPr="00781425">
        <w:rPr>
          <w:rFonts w:cs="Times New Roman"/>
          <w:color w:val="000000" w:themeColor="text1"/>
          <w:lang w:val="ru-RU" w:eastAsia="uk-UA"/>
        </w:rPr>
        <w:t xml:space="preserve">Для видів діяльності, передбачених статтею 3 Закону України </w:t>
      </w:r>
      <w:r w:rsidRPr="00781425">
        <w:rPr>
          <w:rFonts w:cs="Times New Roman"/>
          <w:color w:val="000000" w:themeColor="text1"/>
          <w:lang w:val="uk-UA" w:eastAsia="uk-UA"/>
        </w:rPr>
        <w:t>«</w:t>
      </w:r>
      <w:r w:rsidRPr="00781425">
        <w:rPr>
          <w:rFonts w:cs="Times New Roman"/>
          <w:color w:val="000000" w:themeColor="text1"/>
          <w:lang w:val="ru-RU" w:eastAsia="uk-UA"/>
        </w:rPr>
        <w:t>Про оцінку впливу на довкілля</w:t>
      </w:r>
      <w:r w:rsidRPr="00781425">
        <w:rPr>
          <w:rFonts w:cs="Times New Roman"/>
          <w:color w:val="000000" w:themeColor="text1"/>
          <w:lang w:val="uk-UA" w:eastAsia="uk-UA"/>
        </w:rPr>
        <w:t>»</w:t>
      </w:r>
      <w:r w:rsidRPr="00781425">
        <w:rPr>
          <w:rFonts w:cs="Times New Roman"/>
          <w:color w:val="000000" w:themeColor="text1"/>
          <w:lang w:val="ru-RU" w:eastAsia="uk-UA"/>
        </w:rPr>
        <w:t>, проходження процедури ОВД є обов’язковою умовою реалізації</w:t>
      </w:r>
      <w:r w:rsidRPr="00781425">
        <w:rPr>
          <w:rFonts w:cs="Times New Roman"/>
          <w:color w:val="000000" w:themeColor="text1"/>
          <w:lang w:val="uk-UA" w:eastAsia="uk-UA"/>
        </w:rPr>
        <w:t>.</w:t>
      </w:r>
    </w:p>
    <w:p w14:paraId="3711AEBB" w14:textId="36343859" w:rsidR="00F4243A" w:rsidRDefault="00F4243A">
      <w:pPr>
        <w:keepNext/>
        <w:spacing w:after="60"/>
        <w:jc w:val="center"/>
        <w:rPr>
          <w:rFonts w:asciiTheme="majorBidi" w:eastAsia="Arial" w:hAnsiTheme="majorBidi" w:cstheme="majorBidi"/>
          <w:b/>
          <w:sz w:val="20"/>
          <w:lang w:val="ru-RU"/>
        </w:rPr>
      </w:pPr>
    </w:p>
    <w:p w14:paraId="0C626FF9" w14:textId="77777777" w:rsidR="00C81542" w:rsidRDefault="00C81542">
      <w:pPr>
        <w:keepNext/>
        <w:spacing w:after="60"/>
        <w:jc w:val="center"/>
        <w:rPr>
          <w:rFonts w:asciiTheme="majorBidi" w:eastAsia="Arial" w:hAnsiTheme="majorBidi" w:cstheme="majorBidi"/>
          <w:b/>
          <w:sz w:val="20"/>
          <w:lang w:val="ru-RU"/>
        </w:rPr>
      </w:pPr>
    </w:p>
    <w:p w14:paraId="4E109D63" w14:textId="21182A0B" w:rsidR="00B132C3" w:rsidRPr="006E6F2D" w:rsidRDefault="00C24FE9">
      <w:pPr>
        <w:keepNext/>
        <w:spacing w:after="60"/>
        <w:jc w:val="center"/>
        <w:rPr>
          <w:rFonts w:asciiTheme="majorBidi" w:hAnsiTheme="majorBidi" w:cstheme="majorBidi"/>
          <w:lang w:val="ru-RU"/>
        </w:rPr>
      </w:pPr>
      <w:r w:rsidRPr="006E6F2D">
        <w:rPr>
          <w:rFonts w:asciiTheme="majorBidi" w:eastAsia="Arial" w:hAnsiTheme="majorBidi" w:cstheme="majorBidi"/>
          <w:b/>
          <w:sz w:val="20"/>
          <w:lang w:val="ru-RU"/>
        </w:rPr>
        <w:t>Матриця пріоритетності проєктних ідей до Плану заходів</w:t>
      </w:r>
    </w:p>
    <w:tbl>
      <w:tblPr>
        <w:tblStyle w:val="aff2"/>
        <w:tblW w:w="9674" w:type="dxa"/>
        <w:jc w:val="center"/>
        <w:tblLayout w:type="fixed"/>
        <w:tblLook w:val="04A0" w:firstRow="1" w:lastRow="0" w:firstColumn="1" w:lastColumn="0" w:noHBand="0" w:noVBand="1"/>
      </w:tblPr>
      <w:tblGrid>
        <w:gridCol w:w="4837"/>
        <w:gridCol w:w="4837"/>
      </w:tblGrid>
      <w:tr w:rsidR="00B132C3" w:rsidRPr="00D04C6A" w14:paraId="4BBB2333" w14:textId="77777777" w:rsidTr="00CF54E4">
        <w:trPr>
          <w:trHeight w:val="211"/>
          <w:jc w:val="center"/>
        </w:trPr>
        <w:tc>
          <w:tcPr>
            <w:tcW w:w="4837" w:type="dxa"/>
            <w:tcBorders>
              <w:top w:val="single" w:sz="8" w:space="0" w:color="5B7EA4"/>
              <w:left w:val="single" w:sz="8" w:space="0" w:color="5B7EA4"/>
              <w:bottom w:val="single" w:sz="8" w:space="0" w:color="5B7EA4"/>
              <w:right w:val="single" w:sz="8" w:space="0" w:color="5B7EA4"/>
            </w:tcBorders>
            <w:shd w:val="clear" w:color="auto" w:fill="92D050"/>
            <w:tcMar>
              <w:top w:w="95" w:type="dxa"/>
              <w:left w:w="95" w:type="dxa"/>
              <w:bottom w:w="95" w:type="dxa"/>
              <w:right w:w="95" w:type="dxa"/>
            </w:tcMar>
            <w:vAlign w:val="center"/>
          </w:tcPr>
          <w:p w14:paraId="6E72AEE9" w14:textId="77777777" w:rsidR="00B132C3" w:rsidRPr="00D04C6A" w:rsidRDefault="00C24FE9">
            <w:pPr>
              <w:jc w:val="center"/>
              <w:rPr>
                <w:rFonts w:asciiTheme="majorBidi" w:hAnsiTheme="majorBidi" w:cstheme="majorBidi"/>
              </w:rPr>
            </w:pPr>
            <w:r w:rsidRPr="00D04C6A">
              <w:rPr>
                <w:rFonts w:asciiTheme="majorBidi" w:eastAsia="Arial" w:hAnsiTheme="majorBidi" w:cstheme="majorBidi"/>
                <w:b/>
                <w:sz w:val="20"/>
              </w:rPr>
              <w:t>Висока</w:t>
            </w:r>
          </w:p>
        </w:tc>
        <w:tc>
          <w:tcPr>
            <w:tcW w:w="4837" w:type="dxa"/>
            <w:tcBorders>
              <w:top w:val="single" w:sz="8" w:space="0" w:color="5B7EA4"/>
              <w:left w:val="single" w:sz="8" w:space="0" w:color="5B7EA4"/>
              <w:bottom w:val="single" w:sz="8" w:space="0" w:color="5B7EA4"/>
              <w:right w:val="single" w:sz="8" w:space="0" w:color="5B7EA4"/>
            </w:tcBorders>
            <w:shd w:val="clear" w:color="auto" w:fill="92D050"/>
            <w:tcMar>
              <w:top w:w="95" w:type="dxa"/>
              <w:left w:w="95" w:type="dxa"/>
              <w:bottom w:w="95" w:type="dxa"/>
              <w:right w:w="95" w:type="dxa"/>
            </w:tcMar>
            <w:vAlign w:val="center"/>
          </w:tcPr>
          <w:p w14:paraId="40AD1994" w14:textId="77777777" w:rsidR="00B132C3" w:rsidRPr="00D04C6A" w:rsidRDefault="00C24FE9">
            <w:pPr>
              <w:jc w:val="center"/>
              <w:rPr>
                <w:rFonts w:asciiTheme="majorBidi" w:hAnsiTheme="majorBidi" w:cstheme="majorBidi"/>
              </w:rPr>
            </w:pPr>
            <w:r w:rsidRPr="00D04C6A">
              <w:rPr>
                <w:rFonts w:asciiTheme="majorBidi" w:eastAsia="Arial" w:hAnsiTheme="majorBidi" w:cstheme="majorBidi"/>
                <w:b/>
                <w:sz w:val="20"/>
              </w:rPr>
              <w:t>18 і вище</w:t>
            </w:r>
          </w:p>
        </w:tc>
      </w:tr>
      <w:tr w:rsidR="00B132C3" w:rsidRPr="00D04C6A" w14:paraId="792A7478" w14:textId="77777777" w:rsidTr="00CF54E4">
        <w:trPr>
          <w:trHeight w:val="211"/>
          <w:jc w:val="center"/>
        </w:trPr>
        <w:tc>
          <w:tcPr>
            <w:tcW w:w="4837" w:type="dxa"/>
            <w:tcBorders>
              <w:top w:val="single" w:sz="8" w:space="0" w:color="5B7EA4"/>
              <w:left w:val="single" w:sz="8" w:space="0" w:color="5B7EA4"/>
              <w:bottom w:val="single" w:sz="8" w:space="0" w:color="5B7EA4"/>
              <w:right w:val="single" w:sz="8" w:space="0" w:color="5B7EA4"/>
            </w:tcBorders>
            <w:shd w:val="clear" w:color="auto" w:fill="FFD966"/>
            <w:tcMar>
              <w:top w:w="95" w:type="dxa"/>
              <w:left w:w="95" w:type="dxa"/>
              <w:bottom w:w="95" w:type="dxa"/>
              <w:right w:w="95" w:type="dxa"/>
            </w:tcMar>
            <w:vAlign w:val="center"/>
          </w:tcPr>
          <w:p w14:paraId="65422C99" w14:textId="77777777" w:rsidR="00B132C3" w:rsidRPr="00D04C6A" w:rsidRDefault="00C24FE9">
            <w:pPr>
              <w:jc w:val="center"/>
              <w:rPr>
                <w:rFonts w:asciiTheme="majorBidi" w:hAnsiTheme="majorBidi" w:cstheme="majorBidi"/>
              </w:rPr>
            </w:pPr>
            <w:r w:rsidRPr="00D04C6A">
              <w:rPr>
                <w:rFonts w:asciiTheme="majorBidi" w:eastAsia="Arial" w:hAnsiTheme="majorBidi" w:cstheme="majorBidi"/>
                <w:b/>
                <w:sz w:val="20"/>
              </w:rPr>
              <w:t>Середня</w:t>
            </w:r>
          </w:p>
        </w:tc>
        <w:tc>
          <w:tcPr>
            <w:tcW w:w="4837" w:type="dxa"/>
            <w:tcBorders>
              <w:top w:val="single" w:sz="8" w:space="0" w:color="5B7EA4"/>
              <w:left w:val="single" w:sz="8" w:space="0" w:color="5B7EA4"/>
              <w:bottom w:val="single" w:sz="8" w:space="0" w:color="5B7EA4"/>
              <w:right w:val="single" w:sz="8" w:space="0" w:color="5B7EA4"/>
            </w:tcBorders>
            <w:shd w:val="clear" w:color="auto" w:fill="FFD966"/>
            <w:tcMar>
              <w:top w:w="95" w:type="dxa"/>
              <w:left w:w="95" w:type="dxa"/>
              <w:bottom w:w="95" w:type="dxa"/>
              <w:right w:w="95" w:type="dxa"/>
            </w:tcMar>
            <w:vAlign w:val="center"/>
          </w:tcPr>
          <w:p w14:paraId="36B5D7F4" w14:textId="77777777" w:rsidR="00B132C3" w:rsidRPr="00D04C6A" w:rsidRDefault="00C24FE9">
            <w:pPr>
              <w:jc w:val="center"/>
              <w:rPr>
                <w:rFonts w:asciiTheme="majorBidi" w:hAnsiTheme="majorBidi" w:cstheme="majorBidi"/>
              </w:rPr>
            </w:pPr>
            <w:r w:rsidRPr="00D04C6A">
              <w:rPr>
                <w:rFonts w:asciiTheme="majorBidi" w:eastAsia="Arial" w:hAnsiTheme="majorBidi" w:cstheme="majorBidi"/>
                <w:b/>
                <w:sz w:val="20"/>
              </w:rPr>
              <w:t>10 - 17</w:t>
            </w:r>
          </w:p>
        </w:tc>
      </w:tr>
      <w:tr w:rsidR="00B132C3" w:rsidRPr="00D04C6A" w14:paraId="4802B0EC" w14:textId="77777777" w:rsidTr="00CF54E4">
        <w:trPr>
          <w:trHeight w:val="222"/>
          <w:jc w:val="center"/>
        </w:trPr>
        <w:tc>
          <w:tcPr>
            <w:tcW w:w="4837" w:type="dxa"/>
            <w:tcBorders>
              <w:top w:val="single" w:sz="8" w:space="0" w:color="5B7EA4"/>
              <w:left w:val="single" w:sz="8" w:space="0" w:color="5B7EA4"/>
              <w:bottom w:val="single" w:sz="8" w:space="0" w:color="5B7EA4"/>
              <w:right w:val="single" w:sz="8" w:space="0" w:color="5B7EA4"/>
            </w:tcBorders>
            <w:shd w:val="clear" w:color="auto" w:fill="FF0000"/>
            <w:tcMar>
              <w:top w:w="95" w:type="dxa"/>
              <w:left w:w="95" w:type="dxa"/>
              <w:bottom w:w="95" w:type="dxa"/>
              <w:right w:w="95" w:type="dxa"/>
            </w:tcMar>
            <w:vAlign w:val="center"/>
          </w:tcPr>
          <w:p w14:paraId="6CC30EB6" w14:textId="77777777" w:rsidR="00B132C3" w:rsidRPr="00D04C6A" w:rsidRDefault="00C24FE9">
            <w:pPr>
              <w:jc w:val="center"/>
              <w:rPr>
                <w:rFonts w:asciiTheme="majorBidi" w:hAnsiTheme="majorBidi" w:cstheme="majorBidi"/>
              </w:rPr>
            </w:pPr>
            <w:r w:rsidRPr="00D04C6A">
              <w:rPr>
                <w:rFonts w:asciiTheme="majorBidi" w:eastAsia="Arial" w:hAnsiTheme="majorBidi" w:cstheme="majorBidi"/>
                <w:b/>
                <w:color w:val="FFFFFF"/>
                <w:sz w:val="20"/>
              </w:rPr>
              <w:t>Низька</w:t>
            </w:r>
          </w:p>
        </w:tc>
        <w:tc>
          <w:tcPr>
            <w:tcW w:w="4837" w:type="dxa"/>
            <w:tcBorders>
              <w:top w:val="single" w:sz="8" w:space="0" w:color="5B7EA4"/>
              <w:left w:val="single" w:sz="8" w:space="0" w:color="5B7EA4"/>
              <w:bottom w:val="single" w:sz="8" w:space="0" w:color="5B7EA4"/>
              <w:right w:val="single" w:sz="8" w:space="0" w:color="5B7EA4"/>
            </w:tcBorders>
            <w:shd w:val="clear" w:color="auto" w:fill="FF0000"/>
            <w:tcMar>
              <w:top w:w="95" w:type="dxa"/>
              <w:left w:w="95" w:type="dxa"/>
              <w:bottom w:w="95" w:type="dxa"/>
              <w:right w:w="95" w:type="dxa"/>
            </w:tcMar>
            <w:vAlign w:val="center"/>
          </w:tcPr>
          <w:p w14:paraId="12184458" w14:textId="77777777" w:rsidR="00B132C3" w:rsidRPr="00D04C6A" w:rsidRDefault="00C24FE9">
            <w:pPr>
              <w:jc w:val="center"/>
              <w:rPr>
                <w:rFonts w:asciiTheme="majorBidi" w:hAnsiTheme="majorBidi" w:cstheme="majorBidi"/>
              </w:rPr>
            </w:pPr>
            <w:r w:rsidRPr="00D04C6A">
              <w:rPr>
                <w:rFonts w:asciiTheme="majorBidi" w:eastAsia="Arial" w:hAnsiTheme="majorBidi" w:cstheme="majorBidi"/>
                <w:b/>
                <w:color w:val="FFFFFF"/>
                <w:sz w:val="20"/>
              </w:rPr>
              <w:t>до 9 включно</w:t>
            </w:r>
          </w:p>
        </w:tc>
      </w:tr>
    </w:tbl>
    <w:p w14:paraId="2A4A161E" w14:textId="77777777" w:rsidR="00B132C3" w:rsidRPr="00D04C6A" w:rsidRDefault="00B132C3">
      <w:pPr>
        <w:spacing w:after="80"/>
        <w:rPr>
          <w:rFonts w:asciiTheme="majorBidi" w:hAnsiTheme="majorBidi" w:cstheme="majorBidi"/>
        </w:rPr>
      </w:pPr>
    </w:p>
    <w:p w14:paraId="773F4234" w14:textId="77777777" w:rsidR="00B132C3" w:rsidRPr="00D04C6A" w:rsidRDefault="00C24FE9" w:rsidP="00D04C6A">
      <w:pPr>
        <w:spacing w:after="0" w:line="240" w:lineRule="auto"/>
        <w:ind w:firstLine="709"/>
        <w:jc w:val="both"/>
        <w:rPr>
          <w:rFonts w:asciiTheme="majorBidi" w:hAnsiTheme="majorBidi" w:cstheme="majorBidi"/>
        </w:rPr>
      </w:pPr>
      <w:r w:rsidRPr="00D04C6A">
        <w:rPr>
          <w:rFonts w:asciiTheme="majorBidi" w:hAnsiTheme="majorBidi" w:cstheme="majorBidi"/>
        </w:rPr>
        <w:t>Під час формування Плану заходів перевага надавалася проєктам і заходам, які безпосередньо випливають із завдань Стратегії, мають чітко визначений практичний результат для громади, можуть бути розпочаті або підготовлені до реалізації у 2027 - 2029 роках, а також мають реалістичні передумови щодо організаційного супроводу та фінансування. До Плану заходів можуть включатися як нові ініціативи, так і чинні місцеві програми або проєкти, реалізація яких забезпечує виконання завдань Стратегії та відповідає визначеним критеріям.</w:t>
      </w:r>
    </w:p>
    <w:p w14:paraId="50DBC5C4" w14:textId="77777777" w:rsidR="00B132C3" w:rsidRPr="00D04C6A" w:rsidRDefault="00C24FE9" w:rsidP="00D04C6A">
      <w:pPr>
        <w:spacing w:after="0" w:line="240" w:lineRule="auto"/>
        <w:ind w:firstLine="709"/>
        <w:jc w:val="both"/>
        <w:rPr>
          <w:rFonts w:asciiTheme="majorBidi" w:hAnsiTheme="majorBidi" w:cstheme="majorBidi"/>
        </w:rPr>
      </w:pPr>
      <w:r w:rsidRPr="00D04C6A">
        <w:rPr>
          <w:rFonts w:asciiTheme="majorBidi" w:hAnsiTheme="majorBidi" w:cstheme="majorBidi"/>
        </w:rPr>
        <w:t>Під час розроблення Плану заходів застосовувалися методологічні підходи й інструменти просторового і стратегічного планування, що ґрунтуються на принципах участі заінтересованих сторін, обґрунтованості рішень, ієрархічної узгодженості стратегічних документів, концентрації ресурсів на найбільш впливових проєктах, поетапності реалізації заходів та поєднання проєктних рішень із програмними механізмами. При визначенні змісту Плану заходів враховувалися такі принципи: широке залучення учасників місцевого розвитку; орієнтація на реальний результат; пріоритизація заходів із найбільшим впливом на якість життя, економічну спроможність і стійкість громади; фінансова реалістичність; взаємоузгодженість із державними та регіональними документами; можливість коригування й актуалізації залежно від результатів моніторингу.</w:t>
      </w:r>
    </w:p>
    <w:p w14:paraId="1A3EDA3B" w14:textId="77777777" w:rsidR="00B132C3" w:rsidRPr="006E6F2D" w:rsidRDefault="00C24FE9" w:rsidP="00D04C6A">
      <w:pPr>
        <w:spacing w:after="0" w:line="240" w:lineRule="auto"/>
        <w:ind w:firstLine="709"/>
        <w:jc w:val="both"/>
        <w:rPr>
          <w:rFonts w:asciiTheme="majorBidi" w:hAnsiTheme="majorBidi" w:cstheme="majorBidi"/>
          <w:lang w:val="ru-RU"/>
        </w:rPr>
      </w:pPr>
      <w:r w:rsidRPr="00D04C6A">
        <w:rPr>
          <w:rFonts w:asciiTheme="majorBidi" w:hAnsiTheme="majorBidi" w:cstheme="majorBidi"/>
        </w:rPr>
        <w:t xml:space="preserve">План заходів узгоджено з наявними і передбачуваними джерелами фінансування та можливостями реалізації проєктів місцевого розвитку і місцевих програм. </w:t>
      </w:r>
      <w:r w:rsidRPr="006E6F2D">
        <w:rPr>
          <w:rFonts w:asciiTheme="majorBidi" w:hAnsiTheme="majorBidi" w:cstheme="majorBidi"/>
          <w:lang w:val="ru-RU"/>
        </w:rPr>
        <w:t>Фінансове забезпечення реалізації Стратегії та Плану заходів може здійснюватися за рахунок:</w:t>
      </w:r>
    </w:p>
    <w:p w14:paraId="7846BDBB" w14:textId="77777777" w:rsidR="00B132C3" w:rsidRPr="00D04C6A" w:rsidRDefault="00C24FE9" w:rsidP="00D04C6A">
      <w:pPr>
        <w:pStyle w:val="ae"/>
        <w:numPr>
          <w:ilvl w:val="0"/>
          <w:numId w:val="10"/>
        </w:numPr>
        <w:spacing w:after="0" w:line="240" w:lineRule="auto"/>
        <w:ind w:left="0" w:firstLine="709"/>
        <w:jc w:val="both"/>
        <w:rPr>
          <w:rFonts w:asciiTheme="majorBidi" w:hAnsiTheme="majorBidi" w:cstheme="majorBidi"/>
        </w:rPr>
      </w:pPr>
      <w:r w:rsidRPr="00D04C6A">
        <w:rPr>
          <w:rFonts w:asciiTheme="majorBidi" w:hAnsiTheme="majorBidi" w:cstheme="majorBidi"/>
        </w:rPr>
        <w:t>коштів бюджету територіальної громади;</w:t>
      </w:r>
    </w:p>
    <w:p w14:paraId="4CE9A6E5" w14:textId="77777777" w:rsidR="00B132C3" w:rsidRPr="006E6F2D" w:rsidRDefault="00C24FE9" w:rsidP="00D04C6A">
      <w:pPr>
        <w:pStyle w:val="ae"/>
        <w:numPr>
          <w:ilvl w:val="0"/>
          <w:numId w:val="10"/>
        </w:numPr>
        <w:spacing w:after="0" w:line="240" w:lineRule="auto"/>
        <w:ind w:left="0" w:firstLine="709"/>
        <w:jc w:val="both"/>
        <w:rPr>
          <w:rFonts w:asciiTheme="majorBidi" w:hAnsiTheme="majorBidi" w:cstheme="majorBidi"/>
          <w:lang w:val="ru-RU"/>
        </w:rPr>
      </w:pPr>
      <w:r w:rsidRPr="006E6F2D">
        <w:rPr>
          <w:rFonts w:asciiTheme="majorBidi" w:hAnsiTheme="majorBidi" w:cstheme="majorBidi"/>
          <w:lang w:val="ru-RU"/>
        </w:rPr>
        <w:t>коштів державного бюджету, у тому числі міжбюджетних трансфертів та коштів державних програм;</w:t>
      </w:r>
    </w:p>
    <w:p w14:paraId="3AB471B0" w14:textId="77777777" w:rsidR="00B132C3" w:rsidRPr="006E6F2D" w:rsidRDefault="00C24FE9" w:rsidP="00D04C6A">
      <w:pPr>
        <w:pStyle w:val="ae"/>
        <w:numPr>
          <w:ilvl w:val="0"/>
          <w:numId w:val="10"/>
        </w:numPr>
        <w:spacing w:after="0" w:line="240" w:lineRule="auto"/>
        <w:ind w:left="0" w:firstLine="709"/>
        <w:jc w:val="both"/>
        <w:rPr>
          <w:rFonts w:asciiTheme="majorBidi" w:hAnsiTheme="majorBidi" w:cstheme="majorBidi"/>
          <w:lang w:val="ru-RU"/>
        </w:rPr>
      </w:pPr>
      <w:r w:rsidRPr="006E6F2D">
        <w:rPr>
          <w:rFonts w:asciiTheme="majorBidi" w:hAnsiTheme="majorBidi" w:cstheme="majorBidi"/>
          <w:lang w:val="ru-RU"/>
        </w:rPr>
        <w:t>коштів обласного бюджету та інших місцевих бюджетів;</w:t>
      </w:r>
    </w:p>
    <w:p w14:paraId="377A4641" w14:textId="77777777" w:rsidR="00B132C3" w:rsidRPr="006E6F2D" w:rsidRDefault="00C24FE9" w:rsidP="00D04C6A">
      <w:pPr>
        <w:pStyle w:val="ae"/>
        <w:numPr>
          <w:ilvl w:val="0"/>
          <w:numId w:val="10"/>
        </w:numPr>
        <w:spacing w:after="0" w:line="240" w:lineRule="auto"/>
        <w:ind w:left="0" w:firstLine="709"/>
        <w:jc w:val="both"/>
        <w:rPr>
          <w:rFonts w:asciiTheme="majorBidi" w:hAnsiTheme="majorBidi" w:cstheme="majorBidi"/>
          <w:lang w:val="ru-RU"/>
        </w:rPr>
      </w:pPr>
      <w:r w:rsidRPr="006E6F2D">
        <w:rPr>
          <w:rFonts w:asciiTheme="majorBidi" w:hAnsiTheme="majorBidi" w:cstheme="majorBidi"/>
          <w:lang w:val="ru-RU"/>
        </w:rPr>
        <w:t>коштів міжнародної технічної допомоги, грантових програм, донорських установ, міжнародних фінансових організацій і фондів;</w:t>
      </w:r>
    </w:p>
    <w:p w14:paraId="68E5F2DE" w14:textId="77777777" w:rsidR="00B132C3" w:rsidRPr="006E6F2D" w:rsidRDefault="00C24FE9" w:rsidP="00D04C6A">
      <w:pPr>
        <w:pStyle w:val="ae"/>
        <w:numPr>
          <w:ilvl w:val="0"/>
          <w:numId w:val="10"/>
        </w:numPr>
        <w:spacing w:after="0" w:line="240" w:lineRule="auto"/>
        <w:ind w:left="0" w:firstLine="709"/>
        <w:jc w:val="both"/>
        <w:rPr>
          <w:rFonts w:asciiTheme="majorBidi" w:hAnsiTheme="majorBidi" w:cstheme="majorBidi"/>
          <w:lang w:val="ru-RU"/>
        </w:rPr>
      </w:pPr>
      <w:r w:rsidRPr="006E6F2D">
        <w:rPr>
          <w:rFonts w:asciiTheme="majorBidi" w:hAnsiTheme="majorBidi" w:cstheme="majorBidi"/>
          <w:lang w:val="ru-RU"/>
        </w:rPr>
        <w:t>коштів суб’єктів господарювання, партнерських внесків та інших джерел, не заборонених законодавством України.</w:t>
      </w:r>
    </w:p>
    <w:p w14:paraId="58A324E2" w14:textId="77777777" w:rsidR="00B132C3" w:rsidRPr="006E6F2D" w:rsidRDefault="00C24FE9" w:rsidP="00D04C6A">
      <w:pPr>
        <w:spacing w:after="0" w:line="240" w:lineRule="auto"/>
        <w:ind w:firstLine="709"/>
        <w:jc w:val="both"/>
        <w:rPr>
          <w:rFonts w:asciiTheme="majorBidi" w:hAnsiTheme="majorBidi" w:cstheme="majorBidi"/>
          <w:lang w:val="ru-RU"/>
        </w:rPr>
      </w:pPr>
      <w:r w:rsidRPr="006E6F2D">
        <w:rPr>
          <w:rFonts w:asciiTheme="majorBidi" w:hAnsiTheme="majorBidi" w:cstheme="majorBidi"/>
          <w:lang w:val="ru-RU"/>
        </w:rPr>
        <w:t>План заходів є відкритим до коригування у випадках зміни зовнішніх умов, уточнення бюджетних можливостей, появи нових партнерських або грантових інструментів фінансування, а також за результатами щорічного моніторингу реалізації Стратегії. Такий підхід дає змогу поєднати стратегічну послідовність із практичною гнучкістю та не втрачати актуальність визначених пріоритетів.</w:t>
      </w:r>
    </w:p>
    <w:p w14:paraId="05CAE412" w14:textId="77777777" w:rsidR="00B132C3" w:rsidRPr="006E6F2D" w:rsidRDefault="00C24FE9" w:rsidP="00D04C6A">
      <w:pPr>
        <w:spacing w:after="0" w:line="240" w:lineRule="auto"/>
        <w:ind w:firstLine="709"/>
        <w:jc w:val="both"/>
        <w:rPr>
          <w:rFonts w:asciiTheme="majorBidi" w:hAnsiTheme="majorBidi" w:cstheme="majorBidi"/>
          <w:lang w:val="ru-RU"/>
        </w:rPr>
      </w:pPr>
      <w:r w:rsidRPr="006E6F2D">
        <w:rPr>
          <w:rFonts w:asciiTheme="majorBidi" w:hAnsiTheme="majorBidi" w:cstheme="majorBidi"/>
          <w:lang w:val="ru-RU"/>
        </w:rPr>
        <w:t>Контроль за підготовкою, виконанням і оновленням Плану заходів здійснюється виконавчим комітетом міської ради, головними розпорядниками бюджетних коштів та Моніторинговим комітетом із управління впровадженням Стратегії. Саме тому вже на етапі формування Плану заходів закладено підхід, за якого кожен проєкт або захід має бути не лише стратегічно обґрунтованим, а й придатним до подальшого моніторингу, оцінювання результативності та прийняття управлінських рішень.</w:t>
      </w:r>
    </w:p>
    <w:p w14:paraId="539C4494" w14:textId="77777777" w:rsidR="00B43028" w:rsidRPr="006E6F2D" w:rsidRDefault="00C24FE9" w:rsidP="00D04C6A">
      <w:pPr>
        <w:spacing w:after="0"/>
        <w:ind w:firstLine="709"/>
        <w:rPr>
          <w:rFonts w:asciiTheme="majorBidi" w:hAnsiTheme="majorBidi" w:cstheme="majorBidi"/>
          <w:lang w:val="ru-RU"/>
        </w:rPr>
      </w:pPr>
      <w:r w:rsidRPr="006E6F2D">
        <w:rPr>
          <w:rFonts w:asciiTheme="majorBidi" w:hAnsiTheme="majorBidi" w:cstheme="majorBidi"/>
          <w:lang w:val="ru-RU"/>
        </w:rPr>
        <w:br w:type="page"/>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9751"/>
      </w:tblGrid>
      <w:tr w:rsidR="00B43028" w:rsidRPr="002E13DE" w14:paraId="6C176098" w14:textId="77777777">
        <w:trPr>
          <w:jc w:val="center"/>
        </w:trPr>
        <w:tc>
          <w:tcPr>
            <w:tcW w:w="9751" w:type="dxa"/>
            <w:tcBorders>
              <w:top w:val="single" w:sz="8" w:space="0" w:color="1F4E79"/>
              <w:left w:val="single" w:sz="8" w:space="0" w:color="1F4E79"/>
              <w:bottom w:val="single" w:sz="8" w:space="0" w:color="1F4E79"/>
              <w:right w:val="single" w:sz="8" w:space="0" w:color="1F4E79"/>
            </w:tcBorders>
            <w:shd w:val="clear" w:color="auto" w:fill="1F4E79"/>
            <w:tcMar>
              <w:top w:w="80" w:type="dxa"/>
              <w:left w:w="100" w:type="dxa"/>
              <w:bottom w:w="80" w:type="dxa"/>
              <w:right w:w="100" w:type="dxa"/>
            </w:tcMar>
          </w:tcPr>
          <w:p w14:paraId="2CFFCAE4" w14:textId="77777777" w:rsidR="00B43028" w:rsidRPr="006E6F2D" w:rsidRDefault="00C24FE9">
            <w:pPr>
              <w:spacing w:after="0" w:line="240" w:lineRule="auto"/>
              <w:rPr>
                <w:rFonts w:asciiTheme="majorBidi" w:hAnsiTheme="majorBidi" w:cstheme="majorBidi"/>
                <w:lang w:val="ru-RU"/>
              </w:rPr>
            </w:pPr>
            <w:r w:rsidRPr="006E6F2D">
              <w:rPr>
                <w:rFonts w:asciiTheme="majorBidi" w:eastAsia="Arial" w:hAnsiTheme="majorBidi" w:cstheme="majorBidi"/>
                <w:b/>
                <w:color w:val="FFFFFF"/>
                <w:lang w:val="ru-RU"/>
              </w:rPr>
              <w:lastRenderedPageBreak/>
              <w:t xml:space="preserve">2. СТРАТЕГІЧНІ, </w:t>
            </w:r>
            <w:r w:rsidR="00A24120">
              <w:rPr>
                <w:rFonts w:asciiTheme="majorBidi" w:eastAsia="Arial" w:hAnsiTheme="majorBidi" w:cstheme="majorBidi"/>
                <w:b/>
                <w:color w:val="FFFFFF"/>
                <w:lang w:val="ru-RU"/>
              </w:rPr>
              <w:t>ОПЕРАТИВНІ</w:t>
            </w:r>
            <w:r w:rsidRPr="006E6F2D">
              <w:rPr>
                <w:rFonts w:asciiTheme="majorBidi" w:eastAsia="Arial" w:hAnsiTheme="majorBidi" w:cstheme="majorBidi"/>
                <w:b/>
                <w:color w:val="FFFFFF"/>
                <w:lang w:val="ru-RU"/>
              </w:rPr>
              <w:t xml:space="preserve"> ЦІЛІ ТА ЗАВДАННЯ СТРАТЕГІЇ РОЗВИТКУ РОГАТИНСЬКОЇ МІСЬКОЇ ТЕРИТОРІАЛЬНОЇ ГРОМАДИ НА ПЕРІОД ДО 2029 РОКУ</w:t>
            </w:r>
          </w:p>
        </w:tc>
      </w:tr>
    </w:tbl>
    <w:p w14:paraId="57E1AA44" w14:textId="77777777" w:rsidR="00B43028" w:rsidRPr="006E6F2D" w:rsidRDefault="00C24FE9" w:rsidP="00667B4D">
      <w:pPr>
        <w:spacing w:before="160" w:after="120" w:line="240" w:lineRule="auto"/>
        <w:ind w:firstLine="709"/>
        <w:rPr>
          <w:rFonts w:asciiTheme="majorBidi" w:hAnsiTheme="majorBidi" w:cstheme="majorBidi"/>
          <w:lang w:val="ru-RU"/>
        </w:rPr>
      </w:pPr>
      <w:r w:rsidRPr="006E6F2D">
        <w:rPr>
          <w:rFonts w:asciiTheme="majorBidi" w:eastAsia="Arial" w:hAnsiTheme="majorBidi" w:cstheme="majorBidi"/>
          <w:lang w:val="ru-RU"/>
        </w:rPr>
        <w:t>План заходів сформовано відповідно до стратегічного бачення громади:</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8957"/>
      </w:tblGrid>
      <w:tr w:rsidR="00B43028" w:rsidRPr="002E13DE" w14:paraId="52A65463" w14:textId="77777777">
        <w:trPr>
          <w:jc w:val="center"/>
        </w:trPr>
        <w:tc>
          <w:tcPr>
            <w:tcW w:w="8957" w:type="dxa"/>
            <w:tcBorders>
              <w:top w:val="single" w:sz="10" w:space="0" w:color="9BB8D9"/>
              <w:left w:val="single" w:sz="10" w:space="0" w:color="9BB8D9"/>
              <w:bottom w:val="single" w:sz="10" w:space="0" w:color="9BB8D9"/>
              <w:right w:val="single" w:sz="10" w:space="0" w:color="9BB8D9"/>
            </w:tcBorders>
            <w:shd w:val="clear" w:color="auto" w:fill="EDF4FB"/>
            <w:tcMar>
              <w:top w:w="120" w:type="dxa"/>
              <w:left w:w="120" w:type="dxa"/>
              <w:bottom w:w="120" w:type="dxa"/>
              <w:right w:w="120" w:type="dxa"/>
            </w:tcMar>
          </w:tcPr>
          <w:p w14:paraId="074DE712" w14:textId="77777777" w:rsidR="00B43028" w:rsidRPr="006E6F2D" w:rsidRDefault="00C24FE9">
            <w:pPr>
              <w:spacing w:after="0"/>
              <w:jc w:val="center"/>
              <w:rPr>
                <w:rFonts w:asciiTheme="majorBidi" w:hAnsiTheme="majorBidi" w:cstheme="majorBidi"/>
                <w:lang w:val="ru-RU"/>
              </w:rPr>
            </w:pPr>
            <w:r w:rsidRPr="006E6F2D">
              <w:rPr>
                <w:rFonts w:asciiTheme="majorBidi" w:eastAsia="Arial" w:hAnsiTheme="majorBidi" w:cstheme="majorBidi"/>
                <w:color w:val="4A78B4"/>
                <w:lang w:val="ru-RU"/>
              </w:rPr>
              <w:t>Рогатинська громада - територія історичної спадщини, сільського господарства та сталого розвитку, де Церква Святого Духа як пам’ятка ЮНЕСКО і постать Роксолани формують унікальну ідентичність громади, її впізнаваність, економічну спроможність і якість життя мешканців.</w:t>
            </w:r>
          </w:p>
        </w:tc>
      </w:tr>
    </w:tbl>
    <w:p w14:paraId="5200324E" w14:textId="77777777" w:rsidR="000463E3" w:rsidRDefault="000463E3" w:rsidP="00667B4D">
      <w:pPr>
        <w:spacing w:after="0" w:line="259" w:lineRule="auto"/>
        <w:ind w:firstLine="709"/>
        <w:jc w:val="both"/>
        <w:rPr>
          <w:rFonts w:asciiTheme="majorBidi" w:eastAsia="Arial" w:hAnsiTheme="majorBidi" w:cstheme="majorBidi"/>
          <w:sz w:val="21"/>
          <w:lang w:val="ru-RU"/>
        </w:rPr>
      </w:pPr>
    </w:p>
    <w:p w14:paraId="6C96BA18" w14:textId="0C56B1AB" w:rsidR="00B43028" w:rsidRPr="00781425" w:rsidRDefault="00C24FE9" w:rsidP="00667B4D">
      <w:pPr>
        <w:spacing w:after="0" w:line="259" w:lineRule="auto"/>
        <w:ind w:firstLine="709"/>
        <w:jc w:val="both"/>
        <w:rPr>
          <w:rFonts w:asciiTheme="majorBidi" w:eastAsia="Arial" w:hAnsiTheme="majorBidi" w:cstheme="majorBidi"/>
          <w:color w:val="000000" w:themeColor="text1"/>
          <w:lang w:val="uk-UA"/>
        </w:rPr>
      </w:pPr>
      <w:r w:rsidRPr="000463E3">
        <w:rPr>
          <w:rFonts w:asciiTheme="majorBidi" w:eastAsia="Arial" w:hAnsiTheme="majorBidi" w:cstheme="majorBidi"/>
          <w:lang w:val="ru-RU"/>
        </w:rPr>
        <w:t xml:space="preserve">Стратегічне бачення розвитку Рогатинської міської територіальної громади буде досягатися через реалізацію трьох стратегічних напрямів, кожен з яких включає стратегічні цілі, </w:t>
      </w:r>
      <w:r w:rsidR="00FE5C2B">
        <w:rPr>
          <w:rFonts w:asciiTheme="majorBidi" w:eastAsia="Arial" w:hAnsiTheme="majorBidi" w:cstheme="majorBidi"/>
          <w:lang w:val="ru-RU"/>
        </w:rPr>
        <w:t>о</w:t>
      </w:r>
      <w:r w:rsidR="00A24120">
        <w:rPr>
          <w:rFonts w:asciiTheme="majorBidi" w:eastAsia="Arial" w:hAnsiTheme="majorBidi" w:cstheme="majorBidi"/>
          <w:lang w:val="ru-RU"/>
        </w:rPr>
        <w:t>перативні</w:t>
      </w:r>
      <w:r w:rsidRPr="000463E3">
        <w:rPr>
          <w:rFonts w:asciiTheme="majorBidi" w:eastAsia="Arial" w:hAnsiTheme="majorBidi" w:cstheme="majorBidi"/>
          <w:lang w:val="ru-RU"/>
        </w:rPr>
        <w:t xml:space="preserve"> цілі та завдання. </w:t>
      </w:r>
      <w:r w:rsidRPr="00781425">
        <w:rPr>
          <w:rFonts w:asciiTheme="majorBidi" w:eastAsia="Arial" w:hAnsiTheme="majorBidi" w:cstheme="majorBidi"/>
          <w:color w:val="000000" w:themeColor="text1"/>
          <w:lang w:val="ru-RU"/>
        </w:rPr>
        <w:t xml:space="preserve">Структура цілей Стратегії охоплює 3 стратегічні напрями, 13 стратегічних </w:t>
      </w:r>
      <w:r w:rsidR="00A24120" w:rsidRPr="00781425">
        <w:rPr>
          <w:rFonts w:asciiTheme="majorBidi" w:eastAsia="Arial" w:hAnsiTheme="majorBidi" w:cstheme="majorBidi"/>
          <w:color w:val="000000" w:themeColor="text1"/>
          <w:lang w:val="ru-RU"/>
        </w:rPr>
        <w:t>цілей, 41 опера</w:t>
      </w:r>
      <w:r w:rsidR="00D64A1C" w:rsidRPr="00781425">
        <w:rPr>
          <w:rFonts w:asciiTheme="majorBidi" w:eastAsia="Arial" w:hAnsiTheme="majorBidi" w:cstheme="majorBidi"/>
          <w:color w:val="000000" w:themeColor="text1"/>
          <w:lang w:val="ru-RU"/>
        </w:rPr>
        <w:t>тивну</w:t>
      </w:r>
      <w:r w:rsidR="008862C5" w:rsidRPr="00781425">
        <w:rPr>
          <w:rFonts w:asciiTheme="majorBidi" w:eastAsia="Arial" w:hAnsiTheme="majorBidi" w:cstheme="majorBidi"/>
          <w:color w:val="000000" w:themeColor="text1"/>
          <w:lang w:val="ru-RU"/>
        </w:rPr>
        <w:t xml:space="preserve"> ціль та 1</w:t>
      </w:r>
      <w:r w:rsidR="00D95FAF" w:rsidRPr="00781425">
        <w:rPr>
          <w:rFonts w:asciiTheme="majorBidi" w:eastAsia="Arial" w:hAnsiTheme="majorBidi" w:cstheme="majorBidi"/>
          <w:color w:val="000000" w:themeColor="text1"/>
          <w:lang w:val="ru-RU"/>
        </w:rPr>
        <w:t>51 завдання</w:t>
      </w:r>
      <w:r w:rsidRPr="00781425">
        <w:rPr>
          <w:rFonts w:asciiTheme="majorBidi" w:eastAsia="Arial" w:hAnsiTheme="majorBidi" w:cstheme="majorBidi"/>
          <w:color w:val="000000" w:themeColor="text1"/>
          <w:lang w:val="ru-RU"/>
        </w:rPr>
        <w:t>.</w:t>
      </w:r>
    </w:p>
    <w:p w14:paraId="6D6E09CD" w14:textId="77777777" w:rsidR="00221DFB" w:rsidRPr="00781425" w:rsidRDefault="00221DFB" w:rsidP="00667B4D">
      <w:pPr>
        <w:spacing w:after="0" w:line="259" w:lineRule="auto"/>
        <w:ind w:firstLine="709"/>
        <w:jc w:val="both"/>
        <w:rPr>
          <w:rFonts w:asciiTheme="majorBidi" w:hAnsiTheme="majorBidi" w:cstheme="majorBidi"/>
          <w:color w:val="000000" w:themeColor="text1"/>
          <w:lang w:val="uk-UA"/>
        </w:rPr>
      </w:pPr>
    </w:p>
    <w:p w14:paraId="317AEAA5" w14:textId="08529704" w:rsidR="00B43028" w:rsidRPr="000463E3" w:rsidRDefault="00C24FE9" w:rsidP="00667B4D">
      <w:pPr>
        <w:spacing w:after="0" w:line="240" w:lineRule="auto"/>
        <w:ind w:firstLine="709"/>
        <w:jc w:val="both"/>
        <w:rPr>
          <w:rFonts w:asciiTheme="majorBidi" w:hAnsiTheme="majorBidi" w:cstheme="majorBidi"/>
          <w:lang w:val="ru-RU"/>
        </w:rPr>
      </w:pPr>
      <w:r w:rsidRPr="00781425">
        <w:rPr>
          <w:rFonts w:asciiTheme="majorBidi" w:eastAsia="Arial" w:hAnsiTheme="majorBidi" w:cstheme="majorBidi"/>
          <w:color w:val="000000" w:themeColor="text1"/>
          <w:lang w:val="ru-RU"/>
        </w:rPr>
        <w:t>Таблиця 2.1. Структура стратегічни</w:t>
      </w:r>
      <w:r w:rsidR="008121AF" w:rsidRPr="00781425">
        <w:rPr>
          <w:rFonts w:asciiTheme="majorBidi" w:eastAsia="Arial" w:hAnsiTheme="majorBidi" w:cstheme="majorBidi"/>
          <w:color w:val="000000" w:themeColor="text1"/>
          <w:lang w:val="ru-RU"/>
        </w:rPr>
        <w:t xml:space="preserve">х </w:t>
      </w:r>
      <w:r w:rsidRPr="00781425">
        <w:rPr>
          <w:rFonts w:asciiTheme="majorBidi" w:eastAsia="Arial" w:hAnsiTheme="majorBidi" w:cstheme="majorBidi"/>
          <w:color w:val="000000" w:themeColor="text1"/>
          <w:lang w:val="ru-RU"/>
        </w:rPr>
        <w:t xml:space="preserve">цілей </w:t>
      </w:r>
      <w:r w:rsidRPr="000463E3">
        <w:rPr>
          <w:rFonts w:asciiTheme="majorBidi" w:eastAsia="Arial" w:hAnsiTheme="majorBidi" w:cstheme="majorBidi"/>
          <w:lang w:val="ru-RU"/>
        </w:rPr>
        <w:t>та опера</w:t>
      </w:r>
      <w:r w:rsidR="008121AF">
        <w:rPr>
          <w:rFonts w:asciiTheme="majorBidi" w:eastAsia="Arial" w:hAnsiTheme="majorBidi" w:cstheme="majorBidi"/>
          <w:lang w:val="ru-RU"/>
        </w:rPr>
        <w:t>тивних</w:t>
      </w:r>
      <w:r w:rsidR="00A37518">
        <w:rPr>
          <w:rFonts w:asciiTheme="majorBidi" w:eastAsia="Arial" w:hAnsiTheme="majorBidi" w:cstheme="majorBidi"/>
          <w:lang w:val="ru-RU"/>
        </w:rPr>
        <w:t xml:space="preserve"> цілей </w:t>
      </w:r>
      <w:r w:rsidRPr="000463E3">
        <w:rPr>
          <w:rFonts w:asciiTheme="majorBidi" w:eastAsia="Arial" w:hAnsiTheme="majorBidi" w:cstheme="majorBidi"/>
          <w:lang w:val="ru-RU"/>
        </w:rPr>
        <w:t>Стратегії розвитку Рогатинської міської територіальної громади</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2268"/>
        <w:gridCol w:w="7484"/>
      </w:tblGrid>
      <w:tr w:rsidR="00B43028" w:rsidRPr="002E13DE" w14:paraId="37E74259" w14:textId="77777777">
        <w:trPr>
          <w:jc w:val="center"/>
        </w:trPr>
        <w:tc>
          <w:tcPr>
            <w:tcW w:w="9752" w:type="dxa"/>
            <w:gridSpan w:val="2"/>
            <w:tcBorders>
              <w:top w:val="single" w:sz="6" w:space="0" w:color="7F7F7F"/>
              <w:left w:val="single" w:sz="6" w:space="0" w:color="7F7F7F"/>
              <w:bottom w:val="single" w:sz="6" w:space="0" w:color="7F7F7F"/>
              <w:right w:val="single" w:sz="6" w:space="0" w:color="7F7F7F"/>
            </w:tcBorders>
            <w:shd w:val="clear" w:color="auto" w:fill="1F4E79"/>
            <w:tcMar>
              <w:top w:w="70" w:type="dxa"/>
              <w:left w:w="75" w:type="dxa"/>
              <w:bottom w:w="70" w:type="dxa"/>
              <w:right w:w="75" w:type="dxa"/>
            </w:tcMar>
            <w:vAlign w:val="center"/>
          </w:tcPr>
          <w:p w14:paraId="53888871" w14:textId="77777777" w:rsidR="00B43028" w:rsidRPr="006E6F2D" w:rsidRDefault="00C24FE9">
            <w:pPr>
              <w:spacing w:after="0" w:line="252" w:lineRule="auto"/>
              <w:rPr>
                <w:rFonts w:asciiTheme="majorBidi" w:hAnsiTheme="majorBidi" w:cstheme="majorBidi"/>
                <w:sz w:val="18"/>
                <w:szCs w:val="18"/>
                <w:lang w:val="ru-RU"/>
              </w:rPr>
            </w:pPr>
            <w:r w:rsidRPr="006E6F2D">
              <w:rPr>
                <w:rFonts w:asciiTheme="majorBidi" w:eastAsia="Arial" w:hAnsiTheme="majorBidi" w:cstheme="majorBidi"/>
                <w:b/>
                <w:color w:val="FFFFFF"/>
                <w:sz w:val="18"/>
                <w:szCs w:val="18"/>
                <w:lang w:val="ru-RU"/>
              </w:rPr>
              <w:t>Стратегічний напрям А. Підвищення рівня якості життя людей в громаді</w:t>
            </w:r>
          </w:p>
        </w:tc>
      </w:tr>
      <w:tr w:rsidR="00B43028" w:rsidRPr="00667B4D" w14:paraId="08444F4D" w14:textId="77777777" w:rsidTr="00667B4D">
        <w:trPr>
          <w:jc w:val="center"/>
        </w:trPr>
        <w:tc>
          <w:tcPr>
            <w:tcW w:w="2268" w:type="dxa"/>
            <w:tcBorders>
              <w:top w:val="single" w:sz="6" w:space="0" w:color="7F7F7F"/>
              <w:left w:val="single" w:sz="6" w:space="0" w:color="7F7F7F"/>
              <w:bottom w:val="single" w:sz="6" w:space="0" w:color="7F7F7F"/>
              <w:right w:val="single" w:sz="6" w:space="0" w:color="7F7F7F"/>
            </w:tcBorders>
            <w:shd w:val="clear" w:color="auto" w:fill="D9E2F3"/>
            <w:tcMar>
              <w:top w:w="70" w:type="dxa"/>
              <w:left w:w="75" w:type="dxa"/>
              <w:bottom w:w="70" w:type="dxa"/>
              <w:right w:w="75" w:type="dxa"/>
            </w:tcMar>
            <w:vAlign w:val="center"/>
          </w:tcPr>
          <w:p w14:paraId="3DE92E5E" w14:textId="77777777" w:rsidR="00B43028" w:rsidRPr="00667B4D" w:rsidRDefault="00C24FE9">
            <w:pPr>
              <w:spacing w:after="0" w:line="252" w:lineRule="auto"/>
              <w:jc w:val="center"/>
              <w:rPr>
                <w:rFonts w:asciiTheme="majorBidi" w:hAnsiTheme="majorBidi" w:cstheme="majorBidi"/>
                <w:sz w:val="18"/>
                <w:szCs w:val="18"/>
              </w:rPr>
            </w:pPr>
            <w:r w:rsidRPr="00667B4D">
              <w:rPr>
                <w:rFonts w:asciiTheme="majorBidi" w:eastAsia="Arial" w:hAnsiTheme="majorBidi" w:cstheme="majorBidi"/>
                <w:b/>
                <w:color w:val="000000"/>
                <w:sz w:val="18"/>
                <w:szCs w:val="18"/>
              </w:rPr>
              <w:t>Стратегічні цілі</w:t>
            </w:r>
          </w:p>
        </w:tc>
        <w:tc>
          <w:tcPr>
            <w:tcW w:w="7484" w:type="dxa"/>
            <w:tcBorders>
              <w:top w:val="single" w:sz="6" w:space="0" w:color="7F7F7F"/>
              <w:left w:val="single" w:sz="6" w:space="0" w:color="7F7F7F"/>
              <w:bottom w:val="single" w:sz="6" w:space="0" w:color="7F7F7F"/>
              <w:right w:val="single" w:sz="6" w:space="0" w:color="7F7F7F"/>
            </w:tcBorders>
            <w:shd w:val="clear" w:color="auto" w:fill="D9E2F3"/>
            <w:tcMar>
              <w:top w:w="70" w:type="dxa"/>
              <w:left w:w="75" w:type="dxa"/>
              <w:bottom w:w="70" w:type="dxa"/>
              <w:right w:w="75" w:type="dxa"/>
            </w:tcMar>
            <w:vAlign w:val="center"/>
          </w:tcPr>
          <w:p w14:paraId="35A4A46A" w14:textId="77777777" w:rsidR="00B43028" w:rsidRPr="00667B4D" w:rsidRDefault="002947CE">
            <w:pPr>
              <w:spacing w:after="0" w:line="252" w:lineRule="auto"/>
              <w:jc w:val="center"/>
              <w:rPr>
                <w:rFonts w:asciiTheme="majorBidi" w:hAnsiTheme="majorBidi" w:cstheme="majorBidi"/>
                <w:sz w:val="18"/>
                <w:szCs w:val="18"/>
              </w:rPr>
            </w:pPr>
            <w:r w:rsidRPr="002947CE">
              <w:rPr>
                <w:rFonts w:asciiTheme="majorBidi" w:eastAsia="Arial" w:hAnsiTheme="majorBidi" w:cstheme="majorBidi"/>
                <w:b/>
                <w:color w:val="000000"/>
                <w:sz w:val="18"/>
                <w:szCs w:val="18"/>
              </w:rPr>
              <w:t>Оперативні цілі</w:t>
            </w:r>
          </w:p>
        </w:tc>
      </w:tr>
      <w:tr w:rsidR="00B43028" w:rsidRPr="002E13DE" w14:paraId="1576F281" w14:textId="77777777" w:rsidTr="00667B4D">
        <w:trPr>
          <w:jc w:val="center"/>
        </w:trPr>
        <w:tc>
          <w:tcPr>
            <w:tcW w:w="2268" w:type="dxa"/>
            <w:tcBorders>
              <w:top w:val="single" w:sz="6" w:space="0" w:color="7F7F7F"/>
              <w:left w:val="single" w:sz="6" w:space="0" w:color="7F7F7F"/>
              <w:bottom w:val="single" w:sz="6" w:space="0" w:color="7F7F7F"/>
              <w:right w:val="single" w:sz="6" w:space="0" w:color="7F7F7F"/>
            </w:tcBorders>
            <w:tcMar>
              <w:top w:w="70" w:type="dxa"/>
              <w:left w:w="75" w:type="dxa"/>
              <w:bottom w:w="70" w:type="dxa"/>
              <w:right w:w="75" w:type="dxa"/>
            </w:tcMar>
            <w:vAlign w:val="center"/>
          </w:tcPr>
          <w:p w14:paraId="3FA2F9D1" w14:textId="77777777" w:rsidR="00B43028" w:rsidRPr="006E6F2D" w:rsidRDefault="00C24FE9">
            <w:pPr>
              <w:spacing w:after="0" w:line="252" w:lineRule="auto"/>
              <w:rPr>
                <w:rFonts w:asciiTheme="majorBidi" w:hAnsiTheme="majorBidi" w:cstheme="majorBidi"/>
                <w:sz w:val="18"/>
                <w:szCs w:val="18"/>
                <w:lang w:val="ru-RU"/>
              </w:rPr>
            </w:pPr>
            <w:r w:rsidRPr="006E6F2D">
              <w:rPr>
                <w:rFonts w:asciiTheme="majorBidi" w:eastAsia="Arial" w:hAnsiTheme="majorBidi" w:cstheme="majorBidi"/>
                <w:color w:val="000000"/>
                <w:sz w:val="18"/>
                <w:szCs w:val="18"/>
                <w:lang w:val="ru-RU"/>
              </w:rPr>
              <w:t>А.1. Розвиток житлово-комунальної інфраструктури</w:t>
            </w:r>
          </w:p>
        </w:tc>
        <w:tc>
          <w:tcPr>
            <w:tcW w:w="7484" w:type="dxa"/>
            <w:tcBorders>
              <w:top w:val="single" w:sz="6" w:space="0" w:color="7F7F7F"/>
              <w:left w:val="single" w:sz="6" w:space="0" w:color="7F7F7F"/>
              <w:bottom w:val="single" w:sz="6" w:space="0" w:color="7F7F7F"/>
              <w:right w:val="single" w:sz="6" w:space="0" w:color="7F7F7F"/>
            </w:tcBorders>
            <w:tcMar>
              <w:top w:w="70" w:type="dxa"/>
              <w:left w:w="75" w:type="dxa"/>
              <w:bottom w:w="70" w:type="dxa"/>
              <w:right w:w="75" w:type="dxa"/>
            </w:tcMar>
            <w:vAlign w:val="center"/>
          </w:tcPr>
          <w:p w14:paraId="6A568D48" w14:textId="14446BB2" w:rsidR="00B43028" w:rsidRPr="00781425" w:rsidRDefault="00C24FE9">
            <w:pPr>
              <w:spacing w:after="0" w:line="252" w:lineRule="auto"/>
              <w:rPr>
                <w:rFonts w:asciiTheme="majorBidi" w:hAnsiTheme="majorBidi" w:cstheme="majorBidi"/>
                <w:color w:val="000000" w:themeColor="text1"/>
                <w:sz w:val="18"/>
                <w:szCs w:val="18"/>
                <w:lang w:val="ru-RU"/>
              </w:rPr>
            </w:pPr>
            <w:r w:rsidRPr="00781425">
              <w:rPr>
                <w:rFonts w:asciiTheme="majorBidi" w:eastAsia="Arial" w:hAnsiTheme="majorBidi" w:cstheme="majorBidi"/>
                <w:color w:val="000000" w:themeColor="text1"/>
                <w:sz w:val="18"/>
                <w:szCs w:val="18"/>
                <w:lang w:val="ru-RU"/>
              </w:rPr>
              <w:t>А.1.1. Розбудова комунальної інфраструктури та благоустрій населених пунктів громади; А.1.2. Реконструкція та модернізація системи водопостачання, каналізаційно-водопровідних мереж; А.1.3. Формування ефективної системи управління побутовими відходами.</w:t>
            </w:r>
          </w:p>
        </w:tc>
      </w:tr>
      <w:tr w:rsidR="00B43028" w:rsidRPr="002E13DE" w14:paraId="6AE1AEC6" w14:textId="77777777" w:rsidTr="00667B4D">
        <w:trPr>
          <w:jc w:val="center"/>
        </w:trPr>
        <w:tc>
          <w:tcPr>
            <w:tcW w:w="2268" w:type="dxa"/>
            <w:tcBorders>
              <w:top w:val="single" w:sz="6" w:space="0" w:color="7F7F7F"/>
              <w:left w:val="single" w:sz="6" w:space="0" w:color="7F7F7F"/>
              <w:bottom w:val="single" w:sz="6" w:space="0" w:color="7F7F7F"/>
              <w:right w:val="single" w:sz="6" w:space="0" w:color="7F7F7F"/>
            </w:tcBorders>
            <w:tcMar>
              <w:top w:w="70" w:type="dxa"/>
              <w:left w:w="75" w:type="dxa"/>
              <w:bottom w:w="70" w:type="dxa"/>
              <w:right w:w="75" w:type="dxa"/>
            </w:tcMar>
            <w:vAlign w:val="center"/>
          </w:tcPr>
          <w:p w14:paraId="0F41EF32" w14:textId="77777777" w:rsidR="00B43028" w:rsidRPr="00667B4D" w:rsidRDefault="00C24FE9">
            <w:pPr>
              <w:spacing w:after="0" w:line="252" w:lineRule="auto"/>
              <w:rPr>
                <w:rFonts w:asciiTheme="majorBidi" w:hAnsiTheme="majorBidi" w:cstheme="majorBidi"/>
                <w:sz w:val="18"/>
                <w:szCs w:val="18"/>
              </w:rPr>
            </w:pPr>
            <w:r w:rsidRPr="00667B4D">
              <w:rPr>
                <w:rFonts w:asciiTheme="majorBidi" w:eastAsia="Arial" w:hAnsiTheme="majorBidi" w:cstheme="majorBidi"/>
                <w:color w:val="000000"/>
                <w:sz w:val="18"/>
                <w:szCs w:val="18"/>
              </w:rPr>
              <w:t>А.2. Енергоефективна самодостатність</w:t>
            </w:r>
          </w:p>
        </w:tc>
        <w:tc>
          <w:tcPr>
            <w:tcW w:w="7484" w:type="dxa"/>
            <w:tcBorders>
              <w:top w:val="single" w:sz="6" w:space="0" w:color="7F7F7F"/>
              <w:left w:val="single" w:sz="6" w:space="0" w:color="7F7F7F"/>
              <w:bottom w:val="single" w:sz="6" w:space="0" w:color="7F7F7F"/>
              <w:right w:val="single" w:sz="6" w:space="0" w:color="7F7F7F"/>
            </w:tcBorders>
            <w:tcMar>
              <w:top w:w="70" w:type="dxa"/>
              <w:left w:w="75" w:type="dxa"/>
              <w:bottom w:w="70" w:type="dxa"/>
              <w:right w:w="75" w:type="dxa"/>
            </w:tcMar>
            <w:vAlign w:val="center"/>
          </w:tcPr>
          <w:p w14:paraId="6F820AB5" w14:textId="77777777" w:rsidR="00B43028" w:rsidRPr="00781425" w:rsidRDefault="00C24FE9">
            <w:pPr>
              <w:spacing w:after="0" w:line="252" w:lineRule="auto"/>
              <w:rPr>
                <w:rFonts w:asciiTheme="majorBidi" w:hAnsiTheme="majorBidi" w:cstheme="majorBidi"/>
                <w:color w:val="000000" w:themeColor="text1"/>
                <w:sz w:val="18"/>
                <w:szCs w:val="18"/>
                <w:lang w:val="ru-RU"/>
              </w:rPr>
            </w:pPr>
            <w:r w:rsidRPr="00781425">
              <w:rPr>
                <w:rFonts w:asciiTheme="majorBidi" w:eastAsia="Arial" w:hAnsiTheme="majorBidi" w:cstheme="majorBidi"/>
                <w:color w:val="000000" w:themeColor="text1"/>
                <w:sz w:val="18"/>
                <w:szCs w:val="18"/>
                <w:lang w:val="ru-RU"/>
              </w:rPr>
              <w:t>А.2.1. Запровадження системи енергоменеджменту та механізму фінансування заходів з енергоефективності та енергозбереження; А.2.2. Забезпечення комплексної термомодернізації; А.2.3. Забезпечення енергоефективного вуличного освітлення; А.2.4. Розвиток відновлюваної енергетики, енергоефективності, енергонезалежності та стійкості критичної інфраструктури громади.</w:t>
            </w:r>
          </w:p>
        </w:tc>
      </w:tr>
      <w:tr w:rsidR="00B43028" w:rsidRPr="002E13DE" w14:paraId="47058350" w14:textId="77777777" w:rsidTr="00667B4D">
        <w:trPr>
          <w:jc w:val="center"/>
        </w:trPr>
        <w:tc>
          <w:tcPr>
            <w:tcW w:w="2268" w:type="dxa"/>
            <w:tcBorders>
              <w:top w:val="single" w:sz="6" w:space="0" w:color="7F7F7F"/>
              <w:left w:val="single" w:sz="6" w:space="0" w:color="7F7F7F"/>
              <w:bottom w:val="single" w:sz="6" w:space="0" w:color="7F7F7F"/>
              <w:right w:val="single" w:sz="6" w:space="0" w:color="7F7F7F"/>
            </w:tcBorders>
            <w:tcMar>
              <w:top w:w="70" w:type="dxa"/>
              <w:left w:w="75" w:type="dxa"/>
              <w:bottom w:w="70" w:type="dxa"/>
              <w:right w:w="75" w:type="dxa"/>
            </w:tcMar>
            <w:vAlign w:val="center"/>
          </w:tcPr>
          <w:p w14:paraId="6EFAC6DB" w14:textId="77777777" w:rsidR="00B43028" w:rsidRPr="006E6F2D" w:rsidRDefault="00C24FE9">
            <w:pPr>
              <w:spacing w:after="0" w:line="252" w:lineRule="auto"/>
              <w:rPr>
                <w:rFonts w:asciiTheme="majorBidi" w:hAnsiTheme="majorBidi" w:cstheme="majorBidi"/>
                <w:sz w:val="18"/>
                <w:szCs w:val="18"/>
                <w:lang w:val="ru-RU"/>
              </w:rPr>
            </w:pPr>
            <w:r w:rsidRPr="006E6F2D">
              <w:rPr>
                <w:rFonts w:asciiTheme="majorBidi" w:eastAsia="Arial" w:hAnsiTheme="majorBidi" w:cstheme="majorBidi"/>
                <w:color w:val="000000"/>
                <w:sz w:val="18"/>
                <w:szCs w:val="18"/>
                <w:lang w:val="ru-RU"/>
              </w:rPr>
              <w:t>А.3. Підвищення рівня безпеки в громаді</w:t>
            </w:r>
          </w:p>
        </w:tc>
        <w:tc>
          <w:tcPr>
            <w:tcW w:w="7484" w:type="dxa"/>
            <w:tcBorders>
              <w:top w:val="single" w:sz="6" w:space="0" w:color="7F7F7F"/>
              <w:left w:val="single" w:sz="6" w:space="0" w:color="7F7F7F"/>
              <w:bottom w:val="single" w:sz="6" w:space="0" w:color="7F7F7F"/>
              <w:right w:val="single" w:sz="6" w:space="0" w:color="7F7F7F"/>
            </w:tcBorders>
            <w:tcMar>
              <w:top w:w="70" w:type="dxa"/>
              <w:left w:w="75" w:type="dxa"/>
              <w:bottom w:w="70" w:type="dxa"/>
              <w:right w:w="75" w:type="dxa"/>
            </w:tcMar>
            <w:vAlign w:val="center"/>
          </w:tcPr>
          <w:p w14:paraId="25ABB32D" w14:textId="77777777" w:rsidR="00B43028" w:rsidRPr="00781425" w:rsidRDefault="00C24FE9">
            <w:pPr>
              <w:spacing w:after="0" w:line="252" w:lineRule="auto"/>
              <w:rPr>
                <w:rFonts w:asciiTheme="majorBidi" w:hAnsiTheme="majorBidi" w:cstheme="majorBidi"/>
                <w:color w:val="000000" w:themeColor="text1"/>
                <w:sz w:val="18"/>
                <w:szCs w:val="18"/>
                <w:lang w:val="ru-RU"/>
              </w:rPr>
            </w:pPr>
            <w:r w:rsidRPr="00781425">
              <w:rPr>
                <w:rFonts w:asciiTheme="majorBidi" w:eastAsia="Arial" w:hAnsiTheme="majorBidi" w:cstheme="majorBidi"/>
                <w:color w:val="000000" w:themeColor="text1"/>
                <w:sz w:val="18"/>
                <w:szCs w:val="18"/>
                <w:lang w:val="ru-RU"/>
              </w:rPr>
              <w:t>А.3.1. Підтримання в належному екологічному стані навколишнього середовища; А.3.2. Забезпечення високого рівня безпеки й правопорядку; А.3.3. Забезпечення пожежної та техногенної безпеки в громаді; А.3.4. Сприяння обороноздатності громади та підтримка сил безпеки і оборони України.</w:t>
            </w:r>
          </w:p>
        </w:tc>
      </w:tr>
      <w:tr w:rsidR="00B43028" w:rsidRPr="00667B4D" w14:paraId="47524C1C" w14:textId="77777777" w:rsidTr="00667B4D">
        <w:trPr>
          <w:jc w:val="center"/>
        </w:trPr>
        <w:tc>
          <w:tcPr>
            <w:tcW w:w="2268" w:type="dxa"/>
            <w:tcBorders>
              <w:top w:val="single" w:sz="6" w:space="0" w:color="7F7F7F"/>
              <w:left w:val="single" w:sz="6" w:space="0" w:color="7F7F7F"/>
              <w:bottom w:val="single" w:sz="6" w:space="0" w:color="7F7F7F"/>
              <w:right w:val="single" w:sz="6" w:space="0" w:color="7F7F7F"/>
            </w:tcBorders>
            <w:tcMar>
              <w:top w:w="70" w:type="dxa"/>
              <w:left w:w="75" w:type="dxa"/>
              <w:bottom w:w="70" w:type="dxa"/>
              <w:right w:w="75" w:type="dxa"/>
            </w:tcMar>
            <w:vAlign w:val="center"/>
          </w:tcPr>
          <w:p w14:paraId="398B7638" w14:textId="77777777" w:rsidR="00B43028" w:rsidRPr="006E6F2D" w:rsidRDefault="00C24FE9">
            <w:pPr>
              <w:spacing w:after="0" w:line="252" w:lineRule="auto"/>
              <w:rPr>
                <w:rFonts w:asciiTheme="majorBidi" w:hAnsiTheme="majorBidi" w:cstheme="majorBidi"/>
                <w:sz w:val="18"/>
                <w:szCs w:val="18"/>
                <w:lang w:val="ru-RU"/>
              </w:rPr>
            </w:pPr>
            <w:r w:rsidRPr="006E6F2D">
              <w:rPr>
                <w:rFonts w:asciiTheme="majorBidi" w:eastAsia="Arial" w:hAnsiTheme="majorBidi" w:cstheme="majorBidi"/>
                <w:color w:val="000000"/>
                <w:sz w:val="18"/>
                <w:szCs w:val="18"/>
                <w:lang w:val="ru-RU"/>
              </w:rPr>
              <w:t>А.4. Створення сприятливих умов для просторового розвитку громади</w:t>
            </w:r>
          </w:p>
        </w:tc>
        <w:tc>
          <w:tcPr>
            <w:tcW w:w="7484" w:type="dxa"/>
            <w:tcBorders>
              <w:top w:val="single" w:sz="6" w:space="0" w:color="7F7F7F"/>
              <w:left w:val="single" w:sz="6" w:space="0" w:color="7F7F7F"/>
              <w:bottom w:val="single" w:sz="6" w:space="0" w:color="7F7F7F"/>
              <w:right w:val="single" w:sz="6" w:space="0" w:color="7F7F7F"/>
            </w:tcBorders>
            <w:tcMar>
              <w:top w:w="70" w:type="dxa"/>
              <w:left w:w="75" w:type="dxa"/>
              <w:bottom w:w="70" w:type="dxa"/>
              <w:right w:w="75" w:type="dxa"/>
            </w:tcMar>
            <w:vAlign w:val="center"/>
          </w:tcPr>
          <w:p w14:paraId="36431A3C" w14:textId="77777777" w:rsidR="00B43028" w:rsidRPr="00781425" w:rsidRDefault="00C24FE9">
            <w:pPr>
              <w:spacing w:after="0" w:line="252" w:lineRule="auto"/>
              <w:rPr>
                <w:rFonts w:asciiTheme="majorBidi" w:hAnsiTheme="majorBidi" w:cstheme="majorBidi"/>
                <w:color w:val="000000" w:themeColor="text1"/>
                <w:sz w:val="18"/>
                <w:szCs w:val="18"/>
              </w:rPr>
            </w:pPr>
            <w:r w:rsidRPr="00781425">
              <w:rPr>
                <w:rFonts w:asciiTheme="majorBidi" w:eastAsia="Arial" w:hAnsiTheme="majorBidi" w:cstheme="majorBidi"/>
                <w:color w:val="000000" w:themeColor="text1"/>
                <w:sz w:val="18"/>
                <w:szCs w:val="18"/>
                <w:lang w:val="ru-RU"/>
              </w:rPr>
              <w:t xml:space="preserve">А.4.1. Покращення інструментів просторового планування; А.4.2. Створення та належне утримання рекреаційних зон, громадських просторів та архітектурних пам’яток; А.4.3. </w:t>
            </w:r>
            <w:r w:rsidRPr="00781425">
              <w:rPr>
                <w:rFonts w:asciiTheme="majorBidi" w:eastAsia="Arial" w:hAnsiTheme="majorBidi" w:cstheme="majorBidi"/>
                <w:color w:val="000000" w:themeColor="text1"/>
                <w:sz w:val="18"/>
                <w:szCs w:val="18"/>
              </w:rPr>
              <w:t>Створення відповідних умов для розміщення зовнішньої реклами.</w:t>
            </w:r>
          </w:p>
        </w:tc>
      </w:tr>
      <w:tr w:rsidR="00B43028" w:rsidRPr="002E13DE" w14:paraId="467F5A7A" w14:textId="77777777" w:rsidTr="00667B4D">
        <w:trPr>
          <w:jc w:val="center"/>
        </w:trPr>
        <w:tc>
          <w:tcPr>
            <w:tcW w:w="2268" w:type="dxa"/>
            <w:tcBorders>
              <w:top w:val="single" w:sz="6" w:space="0" w:color="7F7F7F"/>
              <w:left w:val="single" w:sz="6" w:space="0" w:color="7F7F7F"/>
              <w:bottom w:val="single" w:sz="6" w:space="0" w:color="7F7F7F"/>
              <w:right w:val="single" w:sz="6" w:space="0" w:color="7F7F7F"/>
            </w:tcBorders>
            <w:tcMar>
              <w:top w:w="70" w:type="dxa"/>
              <w:left w:w="75" w:type="dxa"/>
              <w:bottom w:w="70" w:type="dxa"/>
              <w:right w:w="75" w:type="dxa"/>
            </w:tcMar>
            <w:vAlign w:val="center"/>
          </w:tcPr>
          <w:p w14:paraId="3B3E9F9F" w14:textId="77777777" w:rsidR="00B43028" w:rsidRPr="006E6F2D" w:rsidRDefault="00C24FE9">
            <w:pPr>
              <w:spacing w:after="0" w:line="252" w:lineRule="auto"/>
              <w:rPr>
                <w:rFonts w:asciiTheme="majorBidi" w:hAnsiTheme="majorBidi" w:cstheme="majorBidi"/>
                <w:sz w:val="18"/>
                <w:szCs w:val="18"/>
                <w:lang w:val="ru-RU"/>
              </w:rPr>
            </w:pPr>
            <w:r w:rsidRPr="006E6F2D">
              <w:rPr>
                <w:rFonts w:asciiTheme="majorBidi" w:eastAsia="Arial" w:hAnsiTheme="majorBidi" w:cstheme="majorBidi"/>
                <w:color w:val="000000"/>
                <w:sz w:val="18"/>
                <w:szCs w:val="18"/>
                <w:lang w:val="ru-RU"/>
              </w:rPr>
              <w:t>А.5. Запровадження сучасної системи управління громадою</w:t>
            </w:r>
          </w:p>
        </w:tc>
        <w:tc>
          <w:tcPr>
            <w:tcW w:w="7484" w:type="dxa"/>
            <w:tcBorders>
              <w:top w:val="single" w:sz="6" w:space="0" w:color="7F7F7F"/>
              <w:left w:val="single" w:sz="6" w:space="0" w:color="7F7F7F"/>
              <w:bottom w:val="single" w:sz="6" w:space="0" w:color="7F7F7F"/>
              <w:right w:val="single" w:sz="6" w:space="0" w:color="7F7F7F"/>
            </w:tcBorders>
            <w:tcMar>
              <w:top w:w="70" w:type="dxa"/>
              <w:left w:w="75" w:type="dxa"/>
              <w:bottom w:w="70" w:type="dxa"/>
              <w:right w:w="75" w:type="dxa"/>
            </w:tcMar>
            <w:vAlign w:val="center"/>
          </w:tcPr>
          <w:p w14:paraId="6C7E5B3E" w14:textId="77777777" w:rsidR="00B43028" w:rsidRPr="006E6F2D" w:rsidRDefault="00C24FE9">
            <w:pPr>
              <w:spacing w:after="0" w:line="252" w:lineRule="auto"/>
              <w:rPr>
                <w:rFonts w:asciiTheme="majorBidi" w:hAnsiTheme="majorBidi" w:cstheme="majorBidi"/>
                <w:sz w:val="18"/>
                <w:szCs w:val="18"/>
                <w:lang w:val="ru-RU"/>
              </w:rPr>
            </w:pPr>
            <w:r w:rsidRPr="006E6F2D">
              <w:rPr>
                <w:rFonts w:asciiTheme="majorBidi" w:eastAsia="Arial" w:hAnsiTheme="majorBidi" w:cstheme="majorBidi"/>
                <w:color w:val="000000"/>
                <w:sz w:val="18"/>
                <w:szCs w:val="18"/>
                <w:lang w:val="ru-RU"/>
              </w:rPr>
              <w:t>А.5.1. Реалізація концепції розвитку е-урядування та впровадження смарт-технологій; А.5.2. Розширення, удосконалення сервісів, послуг ЦНАП та покращення його матеріально-технічної бази; А.5.3. Забезпечення належного рівня кваліфікації та надання послуг працівниками; А.5.4. Підвищення ролі громадськості та активної молоді у житті громади.</w:t>
            </w:r>
          </w:p>
        </w:tc>
      </w:tr>
      <w:tr w:rsidR="00B43028" w:rsidRPr="002E13DE" w14:paraId="7052D826" w14:textId="77777777" w:rsidTr="00667B4D">
        <w:trPr>
          <w:jc w:val="center"/>
        </w:trPr>
        <w:tc>
          <w:tcPr>
            <w:tcW w:w="2268" w:type="dxa"/>
            <w:tcBorders>
              <w:top w:val="single" w:sz="6" w:space="0" w:color="7F7F7F"/>
              <w:left w:val="single" w:sz="6" w:space="0" w:color="7F7F7F"/>
              <w:bottom w:val="single" w:sz="6" w:space="0" w:color="7F7F7F"/>
              <w:right w:val="single" w:sz="6" w:space="0" w:color="7F7F7F"/>
            </w:tcBorders>
            <w:tcMar>
              <w:top w:w="70" w:type="dxa"/>
              <w:left w:w="75" w:type="dxa"/>
              <w:bottom w:w="70" w:type="dxa"/>
              <w:right w:w="75" w:type="dxa"/>
            </w:tcMar>
            <w:vAlign w:val="center"/>
          </w:tcPr>
          <w:p w14:paraId="1EBEC507" w14:textId="77777777" w:rsidR="00B43028" w:rsidRPr="00667B4D" w:rsidRDefault="00C24FE9">
            <w:pPr>
              <w:spacing w:after="0" w:line="252" w:lineRule="auto"/>
              <w:rPr>
                <w:rFonts w:asciiTheme="majorBidi" w:hAnsiTheme="majorBidi" w:cstheme="majorBidi"/>
                <w:sz w:val="18"/>
                <w:szCs w:val="18"/>
              </w:rPr>
            </w:pPr>
            <w:r w:rsidRPr="00667B4D">
              <w:rPr>
                <w:rFonts w:asciiTheme="majorBidi" w:eastAsia="Arial" w:hAnsiTheme="majorBidi" w:cstheme="majorBidi"/>
                <w:color w:val="000000"/>
                <w:sz w:val="18"/>
                <w:szCs w:val="18"/>
              </w:rPr>
              <w:t>А.6. Розвиток людського капіталу</w:t>
            </w:r>
          </w:p>
        </w:tc>
        <w:tc>
          <w:tcPr>
            <w:tcW w:w="7484" w:type="dxa"/>
            <w:tcBorders>
              <w:top w:val="single" w:sz="6" w:space="0" w:color="7F7F7F"/>
              <w:left w:val="single" w:sz="6" w:space="0" w:color="7F7F7F"/>
              <w:bottom w:val="single" w:sz="6" w:space="0" w:color="7F7F7F"/>
              <w:right w:val="single" w:sz="6" w:space="0" w:color="7F7F7F"/>
            </w:tcBorders>
            <w:tcMar>
              <w:top w:w="70" w:type="dxa"/>
              <w:left w:w="75" w:type="dxa"/>
              <w:bottom w:w="70" w:type="dxa"/>
              <w:right w:w="75" w:type="dxa"/>
            </w:tcMar>
            <w:vAlign w:val="center"/>
          </w:tcPr>
          <w:p w14:paraId="179954B1" w14:textId="77777777" w:rsidR="00B43028" w:rsidRPr="006E6F2D" w:rsidRDefault="00C24FE9">
            <w:pPr>
              <w:spacing w:after="0" w:line="252" w:lineRule="auto"/>
              <w:rPr>
                <w:rFonts w:asciiTheme="majorBidi" w:hAnsiTheme="majorBidi" w:cstheme="majorBidi"/>
                <w:sz w:val="18"/>
                <w:szCs w:val="18"/>
                <w:lang w:val="ru-RU"/>
              </w:rPr>
            </w:pPr>
            <w:r w:rsidRPr="006E6F2D">
              <w:rPr>
                <w:rFonts w:asciiTheme="majorBidi" w:eastAsia="Arial" w:hAnsiTheme="majorBidi" w:cstheme="majorBidi"/>
                <w:color w:val="000000"/>
                <w:sz w:val="18"/>
                <w:szCs w:val="18"/>
                <w:lang w:val="ru-RU"/>
              </w:rPr>
              <w:t>А.6.1. Покращ</w:t>
            </w:r>
            <w:r w:rsidR="00B23C26">
              <w:rPr>
                <w:rFonts w:asciiTheme="majorBidi" w:eastAsia="Arial" w:hAnsiTheme="majorBidi" w:cstheme="majorBidi"/>
                <w:color w:val="000000"/>
                <w:sz w:val="18"/>
                <w:szCs w:val="18"/>
                <w:lang w:val="ru-RU"/>
              </w:rPr>
              <w:t>е</w:t>
            </w:r>
            <w:r w:rsidRPr="006E6F2D">
              <w:rPr>
                <w:rFonts w:asciiTheme="majorBidi" w:eastAsia="Arial" w:hAnsiTheme="majorBidi" w:cstheme="majorBidi"/>
                <w:color w:val="000000"/>
                <w:sz w:val="18"/>
                <w:szCs w:val="18"/>
                <w:lang w:val="ru-RU"/>
              </w:rPr>
              <w:t>ння демографічної ситуації та продовження тривалості активного періоду життя людини; А.6.2. Розвиток спільноти та формування громадянського суспільства в громаді; А.6.3. Громада дружня до дітей та молоді.</w:t>
            </w:r>
          </w:p>
        </w:tc>
      </w:tr>
      <w:tr w:rsidR="00B43028" w:rsidRPr="002E13DE" w14:paraId="383212C9" w14:textId="77777777">
        <w:trPr>
          <w:jc w:val="center"/>
        </w:trPr>
        <w:tc>
          <w:tcPr>
            <w:tcW w:w="9752" w:type="dxa"/>
            <w:gridSpan w:val="2"/>
            <w:tcBorders>
              <w:top w:val="single" w:sz="6" w:space="0" w:color="7F7F7F"/>
              <w:left w:val="single" w:sz="6" w:space="0" w:color="7F7F7F"/>
              <w:bottom w:val="single" w:sz="6" w:space="0" w:color="7F7F7F"/>
              <w:right w:val="single" w:sz="6" w:space="0" w:color="7F7F7F"/>
            </w:tcBorders>
            <w:shd w:val="clear" w:color="auto" w:fill="1F4E79"/>
            <w:tcMar>
              <w:top w:w="70" w:type="dxa"/>
              <w:left w:w="75" w:type="dxa"/>
              <w:bottom w:w="70" w:type="dxa"/>
              <w:right w:w="75" w:type="dxa"/>
            </w:tcMar>
            <w:vAlign w:val="center"/>
          </w:tcPr>
          <w:p w14:paraId="353B1F71" w14:textId="77777777" w:rsidR="00B43028" w:rsidRPr="006E6F2D" w:rsidRDefault="00C24FE9">
            <w:pPr>
              <w:spacing w:after="0" w:line="252" w:lineRule="auto"/>
              <w:rPr>
                <w:rFonts w:asciiTheme="majorBidi" w:hAnsiTheme="majorBidi" w:cstheme="majorBidi"/>
                <w:sz w:val="18"/>
                <w:szCs w:val="18"/>
                <w:lang w:val="ru-RU"/>
              </w:rPr>
            </w:pPr>
            <w:r w:rsidRPr="006E6F2D">
              <w:rPr>
                <w:rFonts w:asciiTheme="majorBidi" w:eastAsia="Arial" w:hAnsiTheme="majorBidi" w:cstheme="majorBidi"/>
                <w:b/>
                <w:color w:val="FFFFFF"/>
                <w:sz w:val="18"/>
                <w:szCs w:val="18"/>
                <w:lang w:val="ru-RU"/>
              </w:rPr>
              <w:t>Стратегічний напрям Б. Конкурентоспроможна економіка як запорука розвитку громади</w:t>
            </w:r>
          </w:p>
        </w:tc>
      </w:tr>
      <w:tr w:rsidR="00B43028" w:rsidRPr="00667B4D" w14:paraId="34CA69C9" w14:textId="77777777" w:rsidTr="00667B4D">
        <w:trPr>
          <w:jc w:val="center"/>
        </w:trPr>
        <w:tc>
          <w:tcPr>
            <w:tcW w:w="2268" w:type="dxa"/>
            <w:tcBorders>
              <w:top w:val="single" w:sz="6" w:space="0" w:color="7F7F7F"/>
              <w:left w:val="single" w:sz="6" w:space="0" w:color="7F7F7F"/>
              <w:bottom w:val="single" w:sz="6" w:space="0" w:color="7F7F7F"/>
              <w:right w:val="single" w:sz="6" w:space="0" w:color="7F7F7F"/>
            </w:tcBorders>
            <w:shd w:val="clear" w:color="auto" w:fill="D9E2F3"/>
            <w:tcMar>
              <w:top w:w="70" w:type="dxa"/>
              <w:left w:w="75" w:type="dxa"/>
              <w:bottom w:w="70" w:type="dxa"/>
              <w:right w:w="75" w:type="dxa"/>
            </w:tcMar>
            <w:vAlign w:val="center"/>
          </w:tcPr>
          <w:p w14:paraId="74076F99" w14:textId="77777777" w:rsidR="00B43028" w:rsidRPr="00667B4D" w:rsidRDefault="00C24FE9">
            <w:pPr>
              <w:spacing w:after="0" w:line="252" w:lineRule="auto"/>
              <w:jc w:val="center"/>
              <w:rPr>
                <w:rFonts w:asciiTheme="majorBidi" w:hAnsiTheme="majorBidi" w:cstheme="majorBidi"/>
                <w:sz w:val="18"/>
                <w:szCs w:val="18"/>
              </w:rPr>
            </w:pPr>
            <w:r w:rsidRPr="00667B4D">
              <w:rPr>
                <w:rFonts w:asciiTheme="majorBidi" w:eastAsia="Arial" w:hAnsiTheme="majorBidi" w:cstheme="majorBidi"/>
                <w:b/>
                <w:color w:val="000000"/>
                <w:sz w:val="18"/>
                <w:szCs w:val="18"/>
              </w:rPr>
              <w:t>Стратегічні цілі</w:t>
            </w:r>
          </w:p>
        </w:tc>
        <w:tc>
          <w:tcPr>
            <w:tcW w:w="7484" w:type="dxa"/>
            <w:tcBorders>
              <w:top w:val="single" w:sz="6" w:space="0" w:color="7F7F7F"/>
              <w:left w:val="single" w:sz="6" w:space="0" w:color="7F7F7F"/>
              <w:bottom w:val="single" w:sz="6" w:space="0" w:color="7F7F7F"/>
              <w:right w:val="single" w:sz="6" w:space="0" w:color="7F7F7F"/>
            </w:tcBorders>
            <w:shd w:val="clear" w:color="auto" w:fill="D9E2F3"/>
            <w:tcMar>
              <w:top w:w="70" w:type="dxa"/>
              <w:left w:w="75" w:type="dxa"/>
              <w:bottom w:w="70" w:type="dxa"/>
              <w:right w:w="75" w:type="dxa"/>
            </w:tcMar>
            <w:vAlign w:val="center"/>
          </w:tcPr>
          <w:p w14:paraId="5C5144D4" w14:textId="77777777" w:rsidR="00B43028" w:rsidRPr="00667B4D" w:rsidRDefault="002947CE">
            <w:pPr>
              <w:spacing w:after="0" w:line="252" w:lineRule="auto"/>
              <w:jc w:val="center"/>
              <w:rPr>
                <w:rFonts w:asciiTheme="majorBidi" w:hAnsiTheme="majorBidi" w:cstheme="majorBidi"/>
                <w:sz w:val="18"/>
                <w:szCs w:val="18"/>
              </w:rPr>
            </w:pPr>
            <w:r w:rsidRPr="002947CE">
              <w:rPr>
                <w:rFonts w:asciiTheme="majorBidi" w:eastAsia="Arial" w:hAnsiTheme="majorBidi" w:cstheme="majorBidi"/>
                <w:b/>
                <w:color w:val="000000"/>
                <w:sz w:val="18"/>
                <w:szCs w:val="18"/>
              </w:rPr>
              <w:t>Оперативні цілі</w:t>
            </w:r>
          </w:p>
        </w:tc>
      </w:tr>
      <w:tr w:rsidR="00B43028" w:rsidRPr="002E13DE" w14:paraId="6E94CFEC" w14:textId="77777777" w:rsidTr="00667B4D">
        <w:trPr>
          <w:jc w:val="center"/>
        </w:trPr>
        <w:tc>
          <w:tcPr>
            <w:tcW w:w="2268" w:type="dxa"/>
            <w:tcBorders>
              <w:top w:val="single" w:sz="6" w:space="0" w:color="7F7F7F"/>
              <w:left w:val="single" w:sz="6" w:space="0" w:color="7F7F7F"/>
              <w:bottom w:val="single" w:sz="6" w:space="0" w:color="7F7F7F"/>
              <w:right w:val="single" w:sz="6" w:space="0" w:color="7F7F7F"/>
            </w:tcBorders>
            <w:tcMar>
              <w:top w:w="70" w:type="dxa"/>
              <w:left w:w="75" w:type="dxa"/>
              <w:bottom w:w="70" w:type="dxa"/>
              <w:right w:w="75" w:type="dxa"/>
            </w:tcMar>
            <w:vAlign w:val="center"/>
          </w:tcPr>
          <w:p w14:paraId="544905A8" w14:textId="77777777" w:rsidR="00B43028" w:rsidRPr="006E6F2D" w:rsidRDefault="00C24FE9">
            <w:pPr>
              <w:spacing w:after="0" w:line="252" w:lineRule="auto"/>
              <w:rPr>
                <w:rFonts w:asciiTheme="majorBidi" w:hAnsiTheme="majorBidi" w:cstheme="majorBidi"/>
                <w:sz w:val="18"/>
                <w:szCs w:val="18"/>
                <w:lang w:val="ru-RU"/>
              </w:rPr>
            </w:pPr>
            <w:r w:rsidRPr="006E6F2D">
              <w:rPr>
                <w:rFonts w:asciiTheme="majorBidi" w:eastAsia="Arial" w:hAnsiTheme="majorBidi" w:cstheme="majorBidi"/>
                <w:color w:val="000000"/>
                <w:sz w:val="18"/>
                <w:szCs w:val="18"/>
                <w:lang w:val="ru-RU"/>
              </w:rPr>
              <w:t>Б.1. Стимулювання розвитку пріоритетних сфер економіки</w:t>
            </w:r>
          </w:p>
        </w:tc>
        <w:tc>
          <w:tcPr>
            <w:tcW w:w="7484" w:type="dxa"/>
            <w:tcBorders>
              <w:top w:val="single" w:sz="6" w:space="0" w:color="7F7F7F"/>
              <w:left w:val="single" w:sz="6" w:space="0" w:color="7F7F7F"/>
              <w:bottom w:val="single" w:sz="6" w:space="0" w:color="7F7F7F"/>
              <w:right w:val="single" w:sz="6" w:space="0" w:color="7F7F7F"/>
            </w:tcBorders>
            <w:tcMar>
              <w:top w:w="70" w:type="dxa"/>
              <w:left w:w="75" w:type="dxa"/>
              <w:bottom w:w="70" w:type="dxa"/>
              <w:right w:w="75" w:type="dxa"/>
            </w:tcMar>
            <w:vAlign w:val="center"/>
          </w:tcPr>
          <w:p w14:paraId="106ADC5F" w14:textId="77777777" w:rsidR="00B43028" w:rsidRPr="006E6F2D" w:rsidRDefault="00C24FE9">
            <w:pPr>
              <w:spacing w:after="0" w:line="252" w:lineRule="auto"/>
              <w:rPr>
                <w:rFonts w:asciiTheme="majorBidi" w:hAnsiTheme="majorBidi" w:cstheme="majorBidi"/>
                <w:sz w:val="18"/>
                <w:szCs w:val="18"/>
                <w:lang w:val="ru-RU"/>
              </w:rPr>
            </w:pPr>
            <w:r w:rsidRPr="006E6F2D">
              <w:rPr>
                <w:rFonts w:asciiTheme="majorBidi" w:eastAsia="Arial" w:hAnsiTheme="majorBidi" w:cstheme="majorBidi"/>
                <w:color w:val="000000"/>
                <w:sz w:val="18"/>
                <w:szCs w:val="18"/>
                <w:lang w:val="ru-RU"/>
              </w:rPr>
              <w:t>Б.1.1. Розвиток агропромислового комплексу; Б.1.2. Розвиток туристичної сфери; Б.1.3. Розвиток малого та середнього бізнесу.</w:t>
            </w:r>
          </w:p>
        </w:tc>
      </w:tr>
      <w:tr w:rsidR="00B43028" w:rsidRPr="00667B4D" w14:paraId="657E9EC4" w14:textId="77777777" w:rsidTr="00667B4D">
        <w:trPr>
          <w:jc w:val="center"/>
        </w:trPr>
        <w:tc>
          <w:tcPr>
            <w:tcW w:w="2268" w:type="dxa"/>
            <w:tcBorders>
              <w:top w:val="single" w:sz="6" w:space="0" w:color="7F7F7F"/>
              <w:left w:val="single" w:sz="6" w:space="0" w:color="7F7F7F"/>
              <w:bottom w:val="single" w:sz="6" w:space="0" w:color="7F7F7F"/>
              <w:right w:val="single" w:sz="6" w:space="0" w:color="7F7F7F"/>
            </w:tcBorders>
            <w:tcMar>
              <w:top w:w="70" w:type="dxa"/>
              <w:left w:w="75" w:type="dxa"/>
              <w:bottom w:w="70" w:type="dxa"/>
              <w:right w:w="75" w:type="dxa"/>
            </w:tcMar>
            <w:vAlign w:val="center"/>
          </w:tcPr>
          <w:p w14:paraId="5DF97F67" w14:textId="77777777" w:rsidR="00B43028" w:rsidRPr="002E13DE" w:rsidRDefault="00C24FE9">
            <w:pPr>
              <w:spacing w:after="0" w:line="252" w:lineRule="auto"/>
              <w:rPr>
                <w:rFonts w:asciiTheme="majorBidi" w:hAnsiTheme="majorBidi" w:cstheme="majorBidi"/>
                <w:sz w:val="18"/>
                <w:szCs w:val="18"/>
                <w:lang w:val="ru-RU"/>
              </w:rPr>
            </w:pPr>
            <w:r w:rsidRPr="006E6F2D">
              <w:rPr>
                <w:rFonts w:asciiTheme="majorBidi" w:eastAsia="Arial" w:hAnsiTheme="majorBidi" w:cstheme="majorBidi"/>
                <w:color w:val="000000"/>
                <w:sz w:val="18"/>
                <w:szCs w:val="18"/>
                <w:lang w:val="ru-RU"/>
              </w:rPr>
              <w:t>Б</w:t>
            </w:r>
            <w:r w:rsidRPr="002E13DE">
              <w:rPr>
                <w:rFonts w:asciiTheme="majorBidi" w:eastAsia="Arial" w:hAnsiTheme="majorBidi" w:cstheme="majorBidi"/>
                <w:color w:val="000000"/>
                <w:sz w:val="18"/>
                <w:szCs w:val="18"/>
                <w:lang w:val="ru-RU"/>
              </w:rPr>
              <w:t xml:space="preserve">.2. </w:t>
            </w:r>
            <w:r w:rsidRPr="006E6F2D">
              <w:rPr>
                <w:rFonts w:asciiTheme="majorBidi" w:eastAsia="Arial" w:hAnsiTheme="majorBidi" w:cstheme="majorBidi"/>
                <w:color w:val="000000"/>
                <w:sz w:val="18"/>
                <w:szCs w:val="18"/>
                <w:lang w:val="ru-RU"/>
              </w:rPr>
              <w:t>Розвиток</w:t>
            </w:r>
            <w:r w:rsidRPr="002E13DE">
              <w:rPr>
                <w:rFonts w:asciiTheme="majorBidi" w:eastAsia="Arial" w:hAnsiTheme="majorBidi" w:cstheme="majorBidi"/>
                <w:color w:val="000000"/>
                <w:sz w:val="18"/>
                <w:szCs w:val="18"/>
                <w:lang w:val="ru-RU"/>
              </w:rPr>
              <w:t xml:space="preserve"> </w:t>
            </w:r>
            <w:r w:rsidRPr="006E6F2D">
              <w:rPr>
                <w:rFonts w:asciiTheme="majorBidi" w:eastAsia="Arial" w:hAnsiTheme="majorBidi" w:cstheme="majorBidi"/>
                <w:color w:val="000000"/>
                <w:sz w:val="18"/>
                <w:szCs w:val="18"/>
                <w:lang w:val="ru-RU"/>
              </w:rPr>
              <w:t>інвестиційної</w:t>
            </w:r>
            <w:r w:rsidRPr="002E13DE">
              <w:rPr>
                <w:rFonts w:asciiTheme="majorBidi" w:eastAsia="Arial" w:hAnsiTheme="majorBidi" w:cstheme="majorBidi"/>
                <w:color w:val="000000"/>
                <w:sz w:val="18"/>
                <w:szCs w:val="18"/>
                <w:lang w:val="ru-RU"/>
              </w:rPr>
              <w:t xml:space="preserve">, </w:t>
            </w:r>
            <w:r w:rsidRPr="006E6F2D">
              <w:rPr>
                <w:rFonts w:asciiTheme="majorBidi" w:eastAsia="Arial" w:hAnsiTheme="majorBidi" w:cstheme="majorBidi"/>
                <w:color w:val="000000"/>
                <w:sz w:val="18"/>
                <w:szCs w:val="18"/>
                <w:lang w:val="ru-RU"/>
              </w:rPr>
              <w:t>міжнародної</w:t>
            </w:r>
            <w:r w:rsidRPr="002E13DE">
              <w:rPr>
                <w:rFonts w:asciiTheme="majorBidi" w:eastAsia="Arial" w:hAnsiTheme="majorBidi" w:cstheme="majorBidi"/>
                <w:color w:val="000000"/>
                <w:sz w:val="18"/>
                <w:szCs w:val="18"/>
                <w:lang w:val="ru-RU"/>
              </w:rPr>
              <w:t xml:space="preserve"> </w:t>
            </w:r>
            <w:r w:rsidRPr="006E6F2D">
              <w:rPr>
                <w:rFonts w:asciiTheme="majorBidi" w:eastAsia="Arial" w:hAnsiTheme="majorBidi" w:cstheme="majorBidi"/>
                <w:color w:val="000000"/>
                <w:sz w:val="18"/>
                <w:szCs w:val="18"/>
                <w:lang w:val="ru-RU"/>
              </w:rPr>
              <w:t>діяльності</w:t>
            </w:r>
            <w:r w:rsidRPr="002E13DE">
              <w:rPr>
                <w:rFonts w:asciiTheme="majorBidi" w:eastAsia="Arial" w:hAnsiTheme="majorBidi" w:cstheme="majorBidi"/>
                <w:color w:val="000000"/>
                <w:sz w:val="18"/>
                <w:szCs w:val="18"/>
                <w:lang w:val="ru-RU"/>
              </w:rPr>
              <w:t xml:space="preserve"> </w:t>
            </w:r>
            <w:r w:rsidRPr="006E6F2D">
              <w:rPr>
                <w:rFonts w:asciiTheme="majorBidi" w:eastAsia="Arial" w:hAnsiTheme="majorBidi" w:cstheme="majorBidi"/>
                <w:color w:val="000000"/>
                <w:sz w:val="18"/>
                <w:szCs w:val="18"/>
                <w:lang w:val="ru-RU"/>
              </w:rPr>
              <w:t>та</w:t>
            </w:r>
            <w:r w:rsidRPr="002E13DE">
              <w:rPr>
                <w:rFonts w:asciiTheme="majorBidi" w:eastAsia="Arial" w:hAnsiTheme="majorBidi" w:cstheme="majorBidi"/>
                <w:color w:val="000000"/>
                <w:sz w:val="18"/>
                <w:szCs w:val="18"/>
                <w:lang w:val="ru-RU"/>
              </w:rPr>
              <w:t xml:space="preserve"> </w:t>
            </w:r>
            <w:r w:rsidRPr="006E6F2D">
              <w:rPr>
                <w:rFonts w:asciiTheme="majorBidi" w:eastAsia="Arial" w:hAnsiTheme="majorBidi" w:cstheme="majorBidi"/>
                <w:color w:val="000000"/>
                <w:sz w:val="18"/>
                <w:szCs w:val="18"/>
                <w:lang w:val="ru-RU"/>
              </w:rPr>
              <w:t>промоція</w:t>
            </w:r>
            <w:r w:rsidRPr="002E13DE">
              <w:rPr>
                <w:rFonts w:asciiTheme="majorBidi" w:eastAsia="Arial" w:hAnsiTheme="majorBidi" w:cstheme="majorBidi"/>
                <w:color w:val="000000"/>
                <w:sz w:val="18"/>
                <w:szCs w:val="18"/>
                <w:lang w:val="ru-RU"/>
              </w:rPr>
              <w:t xml:space="preserve"> </w:t>
            </w:r>
            <w:r w:rsidRPr="006E6F2D">
              <w:rPr>
                <w:rFonts w:asciiTheme="majorBidi" w:eastAsia="Arial" w:hAnsiTheme="majorBidi" w:cstheme="majorBidi"/>
                <w:color w:val="000000"/>
                <w:sz w:val="18"/>
                <w:szCs w:val="18"/>
                <w:lang w:val="ru-RU"/>
              </w:rPr>
              <w:t>громади</w:t>
            </w:r>
          </w:p>
        </w:tc>
        <w:tc>
          <w:tcPr>
            <w:tcW w:w="7484" w:type="dxa"/>
            <w:tcBorders>
              <w:top w:val="single" w:sz="6" w:space="0" w:color="7F7F7F"/>
              <w:left w:val="single" w:sz="6" w:space="0" w:color="7F7F7F"/>
              <w:bottom w:val="single" w:sz="6" w:space="0" w:color="7F7F7F"/>
              <w:right w:val="single" w:sz="6" w:space="0" w:color="7F7F7F"/>
            </w:tcBorders>
            <w:tcMar>
              <w:top w:w="70" w:type="dxa"/>
              <w:left w:w="75" w:type="dxa"/>
              <w:bottom w:w="70" w:type="dxa"/>
              <w:right w:w="75" w:type="dxa"/>
            </w:tcMar>
            <w:vAlign w:val="center"/>
          </w:tcPr>
          <w:p w14:paraId="47997732" w14:textId="77777777" w:rsidR="00B43028" w:rsidRPr="00667B4D" w:rsidRDefault="00C24FE9">
            <w:pPr>
              <w:spacing w:after="0" w:line="252" w:lineRule="auto"/>
              <w:rPr>
                <w:rFonts w:asciiTheme="majorBidi" w:hAnsiTheme="majorBidi" w:cstheme="majorBidi"/>
                <w:sz w:val="18"/>
                <w:szCs w:val="18"/>
              </w:rPr>
            </w:pPr>
            <w:r w:rsidRPr="006E6F2D">
              <w:rPr>
                <w:rFonts w:asciiTheme="majorBidi" w:eastAsia="Arial" w:hAnsiTheme="majorBidi" w:cstheme="majorBidi"/>
                <w:color w:val="000000"/>
                <w:sz w:val="18"/>
                <w:szCs w:val="18"/>
                <w:lang w:val="ru-RU"/>
              </w:rPr>
              <w:t xml:space="preserve">Б.2.1. Підвищення інвестиційної привабливості громади та промоція громади; Б.2.2. </w:t>
            </w:r>
            <w:r w:rsidRPr="00667B4D">
              <w:rPr>
                <w:rFonts w:asciiTheme="majorBidi" w:eastAsia="Arial" w:hAnsiTheme="majorBidi" w:cstheme="majorBidi"/>
                <w:color w:val="000000"/>
                <w:sz w:val="18"/>
                <w:szCs w:val="18"/>
              </w:rPr>
              <w:t>Розвиток міжнародної співпраці.</w:t>
            </w:r>
          </w:p>
        </w:tc>
      </w:tr>
      <w:tr w:rsidR="00B43028" w:rsidRPr="002E13DE" w14:paraId="4CABA67E" w14:textId="77777777">
        <w:trPr>
          <w:jc w:val="center"/>
        </w:trPr>
        <w:tc>
          <w:tcPr>
            <w:tcW w:w="9752" w:type="dxa"/>
            <w:gridSpan w:val="2"/>
            <w:tcBorders>
              <w:top w:val="single" w:sz="6" w:space="0" w:color="7F7F7F"/>
              <w:left w:val="single" w:sz="6" w:space="0" w:color="7F7F7F"/>
              <w:bottom w:val="single" w:sz="6" w:space="0" w:color="7F7F7F"/>
              <w:right w:val="single" w:sz="6" w:space="0" w:color="7F7F7F"/>
            </w:tcBorders>
            <w:shd w:val="clear" w:color="auto" w:fill="1F4E79"/>
            <w:tcMar>
              <w:top w:w="70" w:type="dxa"/>
              <w:left w:w="75" w:type="dxa"/>
              <w:bottom w:w="70" w:type="dxa"/>
              <w:right w:w="75" w:type="dxa"/>
            </w:tcMar>
            <w:vAlign w:val="center"/>
          </w:tcPr>
          <w:p w14:paraId="459DAABB" w14:textId="77777777" w:rsidR="00B43028" w:rsidRPr="00F91604" w:rsidRDefault="00C24FE9">
            <w:pPr>
              <w:spacing w:after="0" w:line="252" w:lineRule="auto"/>
              <w:rPr>
                <w:rFonts w:asciiTheme="majorBidi" w:hAnsiTheme="majorBidi" w:cstheme="majorBidi"/>
                <w:sz w:val="18"/>
                <w:szCs w:val="18"/>
                <w:lang w:val="uk-UA"/>
              </w:rPr>
            </w:pPr>
            <w:r w:rsidRPr="006E6F2D">
              <w:rPr>
                <w:rFonts w:asciiTheme="majorBidi" w:eastAsia="Arial" w:hAnsiTheme="majorBidi" w:cstheme="majorBidi"/>
                <w:b/>
                <w:color w:val="FFFFFF"/>
                <w:sz w:val="18"/>
                <w:szCs w:val="18"/>
                <w:lang w:val="ru-RU"/>
              </w:rPr>
              <w:t>Стратегічний напрям В. Соціально орієнтована громада із</w:t>
            </w:r>
            <w:r w:rsidR="00F91604" w:rsidRPr="009F524E">
              <w:rPr>
                <w:rFonts w:asciiTheme="majorBidi" w:eastAsia="Arial" w:hAnsiTheme="majorBidi" w:cstheme="majorBidi"/>
                <w:b/>
                <w:color w:val="FFFFFF"/>
                <w:sz w:val="18"/>
                <w:szCs w:val="18"/>
                <w:lang w:val="ru-RU"/>
              </w:rPr>
              <w:t xml:space="preserve"> </w:t>
            </w:r>
            <w:r w:rsidR="00F91604">
              <w:rPr>
                <w:rFonts w:asciiTheme="majorBidi" w:eastAsia="Arial" w:hAnsiTheme="majorBidi" w:cstheme="majorBidi"/>
                <w:b/>
                <w:color w:val="FFFFFF"/>
                <w:sz w:val="18"/>
                <w:szCs w:val="18"/>
                <w:lang w:val="uk-UA"/>
              </w:rPr>
              <w:t xml:space="preserve">високим рівнем освітнього, культурного та спортивного </w:t>
            </w:r>
            <w:r w:rsidR="00F91604">
              <w:rPr>
                <w:rFonts w:asciiTheme="majorBidi" w:eastAsia="Arial" w:hAnsiTheme="majorBidi" w:cstheme="majorBidi"/>
                <w:b/>
                <w:color w:val="FFFFFF"/>
                <w:sz w:val="18"/>
                <w:szCs w:val="18"/>
                <w:lang w:val="uk-UA"/>
              </w:rPr>
              <w:lastRenderedPageBreak/>
              <w:t>розвитку</w:t>
            </w:r>
          </w:p>
        </w:tc>
      </w:tr>
      <w:tr w:rsidR="00B43028" w:rsidRPr="00667B4D" w14:paraId="59E3D13E" w14:textId="77777777" w:rsidTr="00667B4D">
        <w:trPr>
          <w:jc w:val="center"/>
        </w:trPr>
        <w:tc>
          <w:tcPr>
            <w:tcW w:w="2268" w:type="dxa"/>
            <w:tcBorders>
              <w:top w:val="single" w:sz="6" w:space="0" w:color="7F7F7F"/>
              <w:left w:val="single" w:sz="6" w:space="0" w:color="7F7F7F"/>
              <w:bottom w:val="single" w:sz="6" w:space="0" w:color="7F7F7F"/>
              <w:right w:val="single" w:sz="6" w:space="0" w:color="7F7F7F"/>
            </w:tcBorders>
            <w:shd w:val="clear" w:color="auto" w:fill="D9E2F3"/>
            <w:tcMar>
              <w:top w:w="70" w:type="dxa"/>
              <w:left w:w="75" w:type="dxa"/>
              <w:bottom w:w="70" w:type="dxa"/>
              <w:right w:w="75" w:type="dxa"/>
            </w:tcMar>
            <w:vAlign w:val="center"/>
          </w:tcPr>
          <w:p w14:paraId="701F1274" w14:textId="77777777" w:rsidR="00B43028" w:rsidRPr="00667B4D" w:rsidRDefault="00C24FE9">
            <w:pPr>
              <w:spacing w:after="0" w:line="252" w:lineRule="auto"/>
              <w:jc w:val="center"/>
              <w:rPr>
                <w:rFonts w:asciiTheme="majorBidi" w:hAnsiTheme="majorBidi" w:cstheme="majorBidi"/>
                <w:sz w:val="18"/>
                <w:szCs w:val="18"/>
              </w:rPr>
            </w:pPr>
            <w:r w:rsidRPr="00667B4D">
              <w:rPr>
                <w:rFonts w:asciiTheme="majorBidi" w:eastAsia="Arial" w:hAnsiTheme="majorBidi" w:cstheme="majorBidi"/>
                <w:b/>
                <w:color w:val="000000"/>
                <w:sz w:val="18"/>
                <w:szCs w:val="18"/>
              </w:rPr>
              <w:lastRenderedPageBreak/>
              <w:t>Стратегічні цілі</w:t>
            </w:r>
          </w:p>
        </w:tc>
        <w:tc>
          <w:tcPr>
            <w:tcW w:w="7484" w:type="dxa"/>
            <w:tcBorders>
              <w:top w:val="single" w:sz="6" w:space="0" w:color="7F7F7F"/>
              <w:left w:val="single" w:sz="6" w:space="0" w:color="7F7F7F"/>
              <w:bottom w:val="single" w:sz="6" w:space="0" w:color="7F7F7F"/>
              <w:right w:val="single" w:sz="6" w:space="0" w:color="7F7F7F"/>
            </w:tcBorders>
            <w:shd w:val="clear" w:color="auto" w:fill="D9E2F3"/>
            <w:tcMar>
              <w:top w:w="70" w:type="dxa"/>
              <w:left w:w="75" w:type="dxa"/>
              <w:bottom w:w="70" w:type="dxa"/>
              <w:right w:w="75" w:type="dxa"/>
            </w:tcMar>
            <w:vAlign w:val="center"/>
          </w:tcPr>
          <w:p w14:paraId="7313CE72" w14:textId="77777777" w:rsidR="00B43028" w:rsidRPr="002947CE" w:rsidRDefault="00A24120" w:rsidP="002947CE">
            <w:pPr>
              <w:spacing w:after="0" w:line="252" w:lineRule="auto"/>
              <w:jc w:val="center"/>
              <w:rPr>
                <w:rFonts w:asciiTheme="majorBidi" w:hAnsiTheme="majorBidi" w:cstheme="majorBidi"/>
                <w:sz w:val="18"/>
                <w:szCs w:val="18"/>
                <w:lang w:val="uk-UA"/>
              </w:rPr>
            </w:pPr>
            <w:r>
              <w:rPr>
                <w:rFonts w:asciiTheme="majorBidi" w:eastAsia="Arial" w:hAnsiTheme="majorBidi" w:cstheme="majorBidi"/>
                <w:b/>
                <w:color w:val="000000"/>
                <w:sz w:val="18"/>
                <w:szCs w:val="18"/>
              </w:rPr>
              <w:t>Оперативні</w:t>
            </w:r>
            <w:r w:rsidR="00C24FE9" w:rsidRPr="00667B4D">
              <w:rPr>
                <w:rFonts w:asciiTheme="majorBidi" w:eastAsia="Arial" w:hAnsiTheme="majorBidi" w:cstheme="majorBidi"/>
                <w:b/>
                <w:color w:val="000000"/>
                <w:sz w:val="18"/>
                <w:szCs w:val="18"/>
              </w:rPr>
              <w:t xml:space="preserve"> </w:t>
            </w:r>
            <w:r w:rsidR="002947CE">
              <w:rPr>
                <w:rFonts w:asciiTheme="majorBidi" w:eastAsia="Arial" w:hAnsiTheme="majorBidi" w:cstheme="majorBidi"/>
                <w:b/>
                <w:color w:val="000000"/>
                <w:sz w:val="18"/>
                <w:szCs w:val="18"/>
                <w:lang w:val="uk-UA"/>
              </w:rPr>
              <w:t>цілі</w:t>
            </w:r>
          </w:p>
        </w:tc>
      </w:tr>
      <w:tr w:rsidR="00B43028" w:rsidRPr="00667B4D" w14:paraId="28466834" w14:textId="77777777" w:rsidTr="00667B4D">
        <w:trPr>
          <w:jc w:val="center"/>
        </w:trPr>
        <w:tc>
          <w:tcPr>
            <w:tcW w:w="2268" w:type="dxa"/>
            <w:tcBorders>
              <w:top w:val="single" w:sz="6" w:space="0" w:color="7F7F7F"/>
              <w:left w:val="single" w:sz="6" w:space="0" w:color="7F7F7F"/>
              <w:bottom w:val="single" w:sz="6" w:space="0" w:color="7F7F7F"/>
              <w:right w:val="single" w:sz="6" w:space="0" w:color="7F7F7F"/>
            </w:tcBorders>
            <w:tcMar>
              <w:top w:w="70" w:type="dxa"/>
              <w:left w:w="75" w:type="dxa"/>
              <w:bottom w:w="70" w:type="dxa"/>
              <w:right w:w="75" w:type="dxa"/>
            </w:tcMar>
            <w:vAlign w:val="center"/>
          </w:tcPr>
          <w:p w14:paraId="13DF0BAC" w14:textId="77777777" w:rsidR="00B43028" w:rsidRPr="00667B4D" w:rsidRDefault="00C24FE9">
            <w:pPr>
              <w:spacing w:after="0" w:line="252" w:lineRule="auto"/>
              <w:rPr>
                <w:rFonts w:asciiTheme="majorBidi" w:hAnsiTheme="majorBidi" w:cstheme="majorBidi"/>
                <w:sz w:val="18"/>
                <w:szCs w:val="18"/>
              </w:rPr>
            </w:pPr>
            <w:r w:rsidRPr="00667B4D">
              <w:rPr>
                <w:rFonts w:asciiTheme="majorBidi" w:eastAsia="Arial" w:hAnsiTheme="majorBidi" w:cstheme="majorBidi"/>
                <w:color w:val="000000"/>
                <w:sz w:val="18"/>
                <w:szCs w:val="18"/>
              </w:rPr>
              <w:t>В.1. Доступна медицина</w:t>
            </w:r>
          </w:p>
        </w:tc>
        <w:tc>
          <w:tcPr>
            <w:tcW w:w="7484" w:type="dxa"/>
            <w:tcBorders>
              <w:top w:val="single" w:sz="6" w:space="0" w:color="7F7F7F"/>
              <w:left w:val="single" w:sz="6" w:space="0" w:color="7F7F7F"/>
              <w:bottom w:val="single" w:sz="6" w:space="0" w:color="7F7F7F"/>
              <w:right w:val="single" w:sz="6" w:space="0" w:color="7F7F7F"/>
            </w:tcBorders>
            <w:tcMar>
              <w:top w:w="70" w:type="dxa"/>
              <w:left w:w="75" w:type="dxa"/>
              <w:bottom w:w="70" w:type="dxa"/>
              <w:right w:w="75" w:type="dxa"/>
            </w:tcMar>
            <w:vAlign w:val="center"/>
          </w:tcPr>
          <w:p w14:paraId="6ECF7849" w14:textId="77777777" w:rsidR="00B43028" w:rsidRPr="00667B4D" w:rsidRDefault="00C24FE9">
            <w:pPr>
              <w:spacing w:after="0" w:line="252" w:lineRule="auto"/>
              <w:rPr>
                <w:rFonts w:asciiTheme="majorBidi" w:hAnsiTheme="majorBidi" w:cstheme="majorBidi"/>
                <w:sz w:val="18"/>
                <w:szCs w:val="18"/>
              </w:rPr>
            </w:pPr>
            <w:r w:rsidRPr="006E6F2D">
              <w:rPr>
                <w:rFonts w:asciiTheme="majorBidi" w:eastAsia="Arial" w:hAnsiTheme="majorBidi" w:cstheme="majorBidi"/>
                <w:color w:val="000000"/>
                <w:sz w:val="18"/>
                <w:szCs w:val="18"/>
                <w:lang w:val="ru-RU"/>
              </w:rPr>
              <w:t xml:space="preserve">В.1.1. Підвищення якості надання медичної допомоги жителям громади; В.1.2. </w:t>
            </w:r>
            <w:r w:rsidRPr="00667B4D">
              <w:rPr>
                <w:rFonts w:asciiTheme="majorBidi" w:eastAsia="Arial" w:hAnsiTheme="majorBidi" w:cstheme="majorBidi"/>
                <w:color w:val="000000"/>
                <w:sz w:val="18"/>
                <w:szCs w:val="18"/>
              </w:rPr>
              <w:t>Модернізація медичних закладів.</w:t>
            </w:r>
          </w:p>
        </w:tc>
      </w:tr>
      <w:tr w:rsidR="00B43028" w:rsidRPr="002E13DE" w14:paraId="6DBFE11A" w14:textId="77777777" w:rsidTr="00667B4D">
        <w:trPr>
          <w:jc w:val="center"/>
        </w:trPr>
        <w:tc>
          <w:tcPr>
            <w:tcW w:w="2268" w:type="dxa"/>
            <w:tcBorders>
              <w:top w:val="single" w:sz="6" w:space="0" w:color="7F7F7F"/>
              <w:left w:val="single" w:sz="6" w:space="0" w:color="7F7F7F"/>
              <w:bottom w:val="single" w:sz="6" w:space="0" w:color="7F7F7F"/>
              <w:right w:val="single" w:sz="6" w:space="0" w:color="7F7F7F"/>
            </w:tcBorders>
            <w:tcMar>
              <w:top w:w="70" w:type="dxa"/>
              <w:left w:w="75" w:type="dxa"/>
              <w:bottom w:w="70" w:type="dxa"/>
              <w:right w:w="75" w:type="dxa"/>
            </w:tcMar>
            <w:vAlign w:val="center"/>
          </w:tcPr>
          <w:p w14:paraId="30186B15" w14:textId="77777777" w:rsidR="00B43028" w:rsidRPr="006E6F2D" w:rsidRDefault="00C24FE9">
            <w:pPr>
              <w:spacing w:after="0" w:line="252" w:lineRule="auto"/>
              <w:rPr>
                <w:rFonts w:asciiTheme="majorBidi" w:hAnsiTheme="majorBidi" w:cstheme="majorBidi"/>
                <w:sz w:val="18"/>
                <w:szCs w:val="18"/>
                <w:lang w:val="ru-RU"/>
              </w:rPr>
            </w:pPr>
            <w:r w:rsidRPr="006E6F2D">
              <w:rPr>
                <w:rFonts w:asciiTheme="majorBidi" w:eastAsia="Arial" w:hAnsiTheme="majorBidi" w:cstheme="majorBidi"/>
                <w:color w:val="000000"/>
                <w:sz w:val="18"/>
                <w:szCs w:val="18"/>
                <w:lang w:val="ru-RU"/>
              </w:rPr>
              <w:t xml:space="preserve">В.2. Надійний і ефективний соціальний захист </w:t>
            </w:r>
          </w:p>
        </w:tc>
        <w:tc>
          <w:tcPr>
            <w:tcW w:w="7484" w:type="dxa"/>
            <w:tcBorders>
              <w:top w:val="single" w:sz="6" w:space="0" w:color="7F7F7F"/>
              <w:left w:val="single" w:sz="6" w:space="0" w:color="7F7F7F"/>
              <w:bottom w:val="single" w:sz="6" w:space="0" w:color="7F7F7F"/>
              <w:right w:val="single" w:sz="6" w:space="0" w:color="7F7F7F"/>
            </w:tcBorders>
            <w:tcMar>
              <w:top w:w="70" w:type="dxa"/>
              <w:left w:w="75" w:type="dxa"/>
              <w:bottom w:w="70" w:type="dxa"/>
              <w:right w:w="75" w:type="dxa"/>
            </w:tcMar>
            <w:vAlign w:val="center"/>
          </w:tcPr>
          <w:p w14:paraId="33D0D674" w14:textId="16F25100" w:rsidR="00B43028" w:rsidRPr="00C52BE5" w:rsidRDefault="00C24FE9">
            <w:pPr>
              <w:spacing w:after="0" w:line="252" w:lineRule="auto"/>
              <w:rPr>
                <w:rFonts w:asciiTheme="majorBidi" w:hAnsiTheme="majorBidi" w:cstheme="majorBidi"/>
                <w:sz w:val="18"/>
                <w:szCs w:val="18"/>
                <w:lang w:val="uk-UA"/>
              </w:rPr>
            </w:pPr>
            <w:r w:rsidRPr="006E6F2D">
              <w:rPr>
                <w:rFonts w:asciiTheme="majorBidi" w:eastAsia="Arial" w:hAnsiTheme="majorBidi" w:cstheme="majorBidi"/>
                <w:color w:val="000000"/>
                <w:sz w:val="18"/>
                <w:szCs w:val="18"/>
                <w:lang w:val="ru-RU"/>
              </w:rPr>
              <w:t>В.2.1. Підтримка соціально вразливих і незахищених верств населення; В.2.2. Забезпечення спроможності територіальної громади у на</w:t>
            </w:r>
            <w:r w:rsidR="00EA7FBB">
              <w:rPr>
                <w:rFonts w:asciiTheme="majorBidi" w:eastAsia="Arial" w:hAnsiTheme="majorBidi" w:cstheme="majorBidi"/>
                <w:color w:val="000000"/>
                <w:sz w:val="18"/>
                <w:szCs w:val="18"/>
                <w:lang w:val="ru-RU"/>
              </w:rPr>
              <w:t>данні якісних соціальних послуг</w:t>
            </w:r>
            <w:r w:rsidRPr="006E6F2D">
              <w:rPr>
                <w:rFonts w:asciiTheme="majorBidi" w:eastAsia="Arial" w:hAnsiTheme="majorBidi" w:cstheme="majorBidi"/>
                <w:color w:val="000000"/>
                <w:sz w:val="18"/>
                <w:szCs w:val="18"/>
                <w:lang w:val="ru-RU"/>
              </w:rPr>
              <w:t xml:space="preserve"> та посилення кадрового потенціалу суб’єктів, які їх надають; В.2.3. </w:t>
            </w:r>
            <w:r w:rsidRPr="000166C8">
              <w:rPr>
                <w:rFonts w:asciiTheme="majorBidi" w:eastAsia="Arial" w:hAnsiTheme="majorBidi" w:cstheme="majorBidi"/>
                <w:color w:val="000000"/>
                <w:sz w:val="18"/>
                <w:szCs w:val="18"/>
                <w:lang w:val="ru-RU"/>
              </w:rPr>
              <w:t>Розвиток якісного інклюзивного середовища; В.2.4. Створення безбар’єрного простору</w:t>
            </w:r>
            <w:r w:rsidR="00C52BE5">
              <w:rPr>
                <w:rFonts w:asciiTheme="majorBidi" w:eastAsia="Arial" w:hAnsiTheme="majorBidi" w:cstheme="majorBidi"/>
                <w:color w:val="000000"/>
                <w:sz w:val="18"/>
                <w:szCs w:val="18"/>
                <w:lang w:val="uk-UA"/>
              </w:rPr>
              <w:t xml:space="preserve">; </w:t>
            </w:r>
            <w:r w:rsidR="00C52BE5" w:rsidRPr="00C52BE5">
              <w:rPr>
                <w:rFonts w:cs="Times New Roman"/>
                <w:bCs/>
                <w:sz w:val="18"/>
                <w:szCs w:val="18"/>
                <w:lang w:val="ru-RU"/>
              </w:rPr>
              <w:t>В.2.5. Розвиток ветеранських просторів та системи підтримки ветеранів війни, військовослужбовців та членів їх сімей</w:t>
            </w:r>
            <w:r w:rsidR="00C52BE5">
              <w:rPr>
                <w:rFonts w:cs="Times New Roman"/>
                <w:bCs/>
                <w:sz w:val="18"/>
                <w:szCs w:val="18"/>
                <w:lang w:val="ru-RU"/>
              </w:rPr>
              <w:t>.</w:t>
            </w:r>
          </w:p>
        </w:tc>
      </w:tr>
      <w:tr w:rsidR="00B43028" w:rsidRPr="002E13DE" w14:paraId="7D27F1FF" w14:textId="77777777" w:rsidTr="00667B4D">
        <w:trPr>
          <w:jc w:val="center"/>
        </w:trPr>
        <w:tc>
          <w:tcPr>
            <w:tcW w:w="2268" w:type="dxa"/>
            <w:tcBorders>
              <w:top w:val="single" w:sz="6" w:space="0" w:color="7F7F7F"/>
              <w:left w:val="single" w:sz="6" w:space="0" w:color="7F7F7F"/>
              <w:bottom w:val="single" w:sz="6" w:space="0" w:color="7F7F7F"/>
              <w:right w:val="single" w:sz="6" w:space="0" w:color="7F7F7F"/>
            </w:tcBorders>
            <w:tcMar>
              <w:top w:w="70" w:type="dxa"/>
              <w:left w:w="75" w:type="dxa"/>
              <w:bottom w:w="70" w:type="dxa"/>
              <w:right w:w="75" w:type="dxa"/>
            </w:tcMar>
            <w:vAlign w:val="center"/>
          </w:tcPr>
          <w:p w14:paraId="752B8ECA" w14:textId="77777777" w:rsidR="00B43028" w:rsidRPr="006E6F2D" w:rsidRDefault="00C24FE9">
            <w:pPr>
              <w:spacing w:after="0" w:line="252" w:lineRule="auto"/>
              <w:rPr>
                <w:rFonts w:asciiTheme="majorBidi" w:hAnsiTheme="majorBidi" w:cstheme="majorBidi"/>
                <w:sz w:val="18"/>
                <w:szCs w:val="18"/>
                <w:lang w:val="ru-RU"/>
              </w:rPr>
            </w:pPr>
            <w:r w:rsidRPr="006E6F2D">
              <w:rPr>
                <w:rFonts w:asciiTheme="majorBidi" w:eastAsia="Arial" w:hAnsiTheme="majorBidi" w:cstheme="majorBidi"/>
                <w:color w:val="000000"/>
                <w:sz w:val="18"/>
                <w:szCs w:val="18"/>
                <w:lang w:val="ru-RU"/>
              </w:rPr>
              <w:t>В.3. Формування освітнього середовища в громаді</w:t>
            </w:r>
          </w:p>
        </w:tc>
        <w:tc>
          <w:tcPr>
            <w:tcW w:w="7484" w:type="dxa"/>
            <w:tcBorders>
              <w:top w:val="single" w:sz="6" w:space="0" w:color="7F7F7F"/>
              <w:left w:val="single" w:sz="6" w:space="0" w:color="7F7F7F"/>
              <w:bottom w:val="single" w:sz="6" w:space="0" w:color="7F7F7F"/>
              <w:right w:val="single" w:sz="6" w:space="0" w:color="7F7F7F"/>
            </w:tcBorders>
            <w:tcMar>
              <w:top w:w="70" w:type="dxa"/>
              <w:left w:w="75" w:type="dxa"/>
              <w:bottom w:w="70" w:type="dxa"/>
              <w:right w:w="75" w:type="dxa"/>
            </w:tcMar>
            <w:vAlign w:val="center"/>
          </w:tcPr>
          <w:p w14:paraId="2311CE66" w14:textId="77777777" w:rsidR="00B43028" w:rsidRPr="006E6F2D" w:rsidRDefault="00C24FE9">
            <w:pPr>
              <w:spacing w:after="0" w:line="252" w:lineRule="auto"/>
              <w:rPr>
                <w:rFonts w:asciiTheme="majorBidi" w:hAnsiTheme="majorBidi" w:cstheme="majorBidi"/>
                <w:sz w:val="18"/>
                <w:szCs w:val="18"/>
                <w:lang w:val="ru-RU"/>
              </w:rPr>
            </w:pPr>
            <w:r w:rsidRPr="006E6F2D">
              <w:rPr>
                <w:rFonts w:asciiTheme="majorBidi" w:eastAsia="Arial" w:hAnsiTheme="majorBidi" w:cstheme="majorBidi"/>
                <w:color w:val="000000"/>
                <w:sz w:val="18"/>
                <w:szCs w:val="18"/>
                <w:lang w:val="ru-RU"/>
              </w:rPr>
              <w:t>В.3.1. Підвищення якості освіти; В.3.2. Підвищення ефективності надання освітніх послуг; В.3.3. Підвищення доступності до високоякісних освітніх послуг, що відповідають вимогам ринку праці; В.3.4. Забезпечення якісної, сучасної, безпечної та доступної загальної середньої освіти відповідно до реформи «Нова українська школа».</w:t>
            </w:r>
          </w:p>
        </w:tc>
      </w:tr>
      <w:tr w:rsidR="00B43028" w:rsidRPr="002E13DE" w14:paraId="33BFED29" w14:textId="77777777" w:rsidTr="00667B4D">
        <w:trPr>
          <w:jc w:val="center"/>
        </w:trPr>
        <w:tc>
          <w:tcPr>
            <w:tcW w:w="2268" w:type="dxa"/>
            <w:tcBorders>
              <w:top w:val="single" w:sz="6" w:space="0" w:color="7F7F7F"/>
              <w:left w:val="single" w:sz="6" w:space="0" w:color="7F7F7F"/>
              <w:bottom w:val="single" w:sz="6" w:space="0" w:color="7F7F7F"/>
              <w:right w:val="single" w:sz="6" w:space="0" w:color="7F7F7F"/>
            </w:tcBorders>
            <w:tcMar>
              <w:top w:w="70" w:type="dxa"/>
              <w:left w:w="75" w:type="dxa"/>
              <w:bottom w:w="70" w:type="dxa"/>
              <w:right w:w="75" w:type="dxa"/>
            </w:tcMar>
            <w:vAlign w:val="center"/>
          </w:tcPr>
          <w:p w14:paraId="007BC6C4" w14:textId="77777777" w:rsidR="00B43028" w:rsidRPr="006E6F2D" w:rsidRDefault="00C24FE9">
            <w:pPr>
              <w:spacing w:after="0" w:line="252" w:lineRule="auto"/>
              <w:rPr>
                <w:rFonts w:asciiTheme="majorBidi" w:hAnsiTheme="majorBidi" w:cstheme="majorBidi"/>
                <w:sz w:val="18"/>
                <w:szCs w:val="18"/>
                <w:lang w:val="ru-RU"/>
              </w:rPr>
            </w:pPr>
            <w:r w:rsidRPr="006E6F2D">
              <w:rPr>
                <w:rFonts w:asciiTheme="majorBidi" w:eastAsia="Arial" w:hAnsiTheme="majorBidi" w:cstheme="majorBidi"/>
                <w:color w:val="000000"/>
                <w:sz w:val="18"/>
                <w:szCs w:val="18"/>
                <w:lang w:val="ru-RU"/>
              </w:rPr>
              <w:t>В.4. Формування культурного середовища в громаді</w:t>
            </w:r>
          </w:p>
        </w:tc>
        <w:tc>
          <w:tcPr>
            <w:tcW w:w="7484" w:type="dxa"/>
            <w:tcBorders>
              <w:top w:val="single" w:sz="6" w:space="0" w:color="7F7F7F"/>
              <w:left w:val="single" w:sz="6" w:space="0" w:color="7F7F7F"/>
              <w:bottom w:val="single" w:sz="6" w:space="0" w:color="7F7F7F"/>
              <w:right w:val="single" w:sz="6" w:space="0" w:color="7F7F7F"/>
            </w:tcBorders>
            <w:tcMar>
              <w:top w:w="70" w:type="dxa"/>
              <w:left w:w="75" w:type="dxa"/>
              <w:bottom w:w="70" w:type="dxa"/>
              <w:right w:w="75" w:type="dxa"/>
            </w:tcMar>
            <w:vAlign w:val="center"/>
          </w:tcPr>
          <w:p w14:paraId="2784FBE3" w14:textId="77777777" w:rsidR="00B43028" w:rsidRPr="006E6F2D" w:rsidRDefault="00C24FE9">
            <w:pPr>
              <w:spacing w:after="0" w:line="252" w:lineRule="auto"/>
              <w:rPr>
                <w:rFonts w:asciiTheme="majorBidi" w:hAnsiTheme="majorBidi" w:cstheme="majorBidi"/>
                <w:sz w:val="18"/>
                <w:szCs w:val="18"/>
                <w:lang w:val="ru-RU"/>
              </w:rPr>
            </w:pPr>
            <w:r w:rsidRPr="006E6F2D">
              <w:rPr>
                <w:rFonts w:asciiTheme="majorBidi" w:eastAsia="Arial" w:hAnsiTheme="majorBidi" w:cstheme="majorBidi"/>
                <w:color w:val="000000"/>
                <w:sz w:val="18"/>
                <w:szCs w:val="18"/>
                <w:lang w:val="ru-RU"/>
              </w:rPr>
              <w:t>В.4.1. Відродження та пропагування культурної спадщини; В.4.2. Створення умов для функціонування мережі закладів культури, надання якісних культурних послуг для всіх верств населення.</w:t>
            </w:r>
          </w:p>
        </w:tc>
      </w:tr>
      <w:tr w:rsidR="00B43028" w:rsidRPr="00667B4D" w14:paraId="1AF28552" w14:textId="77777777" w:rsidTr="00667B4D">
        <w:trPr>
          <w:jc w:val="center"/>
        </w:trPr>
        <w:tc>
          <w:tcPr>
            <w:tcW w:w="2268" w:type="dxa"/>
            <w:tcBorders>
              <w:top w:val="single" w:sz="6" w:space="0" w:color="7F7F7F"/>
              <w:left w:val="single" w:sz="6" w:space="0" w:color="7F7F7F"/>
              <w:bottom w:val="single" w:sz="6" w:space="0" w:color="7F7F7F"/>
              <w:right w:val="single" w:sz="6" w:space="0" w:color="7F7F7F"/>
            </w:tcBorders>
            <w:tcMar>
              <w:top w:w="70" w:type="dxa"/>
              <w:left w:w="75" w:type="dxa"/>
              <w:bottom w:w="70" w:type="dxa"/>
              <w:right w:w="75" w:type="dxa"/>
            </w:tcMar>
            <w:vAlign w:val="center"/>
          </w:tcPr>
          <w:p w14:paraId="64FA1DFD" w14:textId="77777777" w:rsidR="00B43028" w:rsidRPr="006E6F2D" w:rsidRDefault="00C24FE9">
            <w:pPr>
              <w:spacing w:after="0" w:line="252" w:lineRule="auto"/>
              <w:rPr>
                <w:rFonts w:asciiTheme="majorBidi" w:hAnsiTheme="majorBidi" w:cstheme="majorBidi"/>
                <w:sz w:val="18"/>
                <w:szCs w:val="18"/>
                <w:lang w:val="ru-RU"/>
              </w:rPr>
            </w:pPr>
            <w:r w:rsidRPr="006E6F2D">
              <w:rPr>
                <w:rFonts w:asciiTheme="majorBidi" w:eastAsia="Arial" w:hAnsiTheme="majorBidi" w:cstheme="majorBidi"/>
                <w:color w:val="000000"/>
                <w:sz w:val="18"/>
                <w:szCs w:val="18"/>
                <w:lang w:val="ru-RU"/>
              </w:rPr>
              <w:t>В.5. Розвиток фізичної культури та спорту</w:t>
            </w:r>
          </w:p>
        </w:tc>
        <w:tc>
          <w:tcPr>
            <w:tcW w:w="7484" w:type="dxa"/>
            <w:tcBorders>
              <w:top w:val="single" w:sz="6" w:space="0" w:color="7F7F7F"/>
              <w:left w:val="single" w:sz="6" w:space="0" w:color="7F7F7F"/>
              <w:bottom w:val="single" w:sz="6" w:space="0" w:color="7F7F7F"/>
              <w:right w:val="single" w:sz="6" w:space="0" w:color="7F7F7F"/>
            </w:tcBorders>
            <w:tcMar>
              <w:top w:w="70" w:type="dxa"/>
              <w:left w:w="75" w:type="dxa"/>
              <w:bottom w:w="70" w:type="dxa"/>
              <w:right w:w="75" w:type="dxa"/>
            </w:tcMar>
            <w:vAlign w:val="center"/>
          </w:tcPr>
          <w:p w14:paraId="6A5D5E2B" w14:textId="77777777" w:rsidR="00B43028" w:rsidRPr="00667B4D" w:rsidRDefault="00C24FE9">
            <w:pPr>
              <w:spacing w:after="0" w:line="252" w:lineRule="auto"/>
              <w:rPr>
                <w:rFonts w:asciiTheme="majorBidi" w:hAnsiTheme="majorBidi" w:cstheme="majorBidi"/>
                <w:sz w:val="18"/>
                <w:szCs w:val="18"/>
              </w:rPr>
            </w:pPr>
            <w:r w:rsidRPr="006E6F2D">
              <w:rPr>
                <w:rFonts w:asciiTheme="majorBidi" w:eastAsia="Arial" w:hAnsiTheme="majorBidi" w:cstheme="majorBidi"/>
                <w:color w:val="000000"/>
                <w:sz w:val="18"/>
                <w:szCs w:val="18"/>
                <w:lang w:val="ru-RU"/>
              </w:rPr>
              <w:t xml:space="preserve">В.5.1. Створення нових та модернізація існуючих спортивних об’єктів; В.5.2. </w:t>
            </w:r>
            <w:r w:rsidRPr="00667B4D">
              <w:rPr>
                <w:rFonts w:asciiTheme="majorBidi" w:eastAsia="Arial" w:hAnsiTheme="majorBidi" w:cstheme="majorBidi"/>
                <w:color w:val="000000"/>
                <w:sz w:val="18"/>
                <w:szCs w:val="18"/>
              </w:rPr>
              <w:t>Проведення спортивних заходів з метою популяризації здорового способу життя.</w:t>
            </w:r>
          </w:p>
        </w:tc>
      </w:tr>
    </w:tbl>
    <w:p w14:paraId="64F14B44" w14:textId="77777777" w:rsidR="00221DFB" w:rsidRDefault="00221DFB" w:rsidP="00667B4D">
      <w:pPr>
        <w:spacing w:after="0" w:line="240" w:lineRule="auto"/>
        <w:ind w:firstLine="709"/>
        <w:jc w:val="both"/>
        <w:rPr>
          <w:rFonts w:asciiTheme="majorBidi" w:eastAsia="Arial" w:hAnsiTheme="majorBidi" w:cstheme="majorBidi"/>
          <w:b/>
          <w:lang w:val="uk-UA"/>
        </w:rPr>
      </w:pPr>
    </w:p>
    <w:p w14:paraId="17E15D8D" w14:textId="77777777" w:rsidR="00B43028" w:rsidRPr="00221DFB" w:rsidRDefault="00C24FE9" w:rsidP="00667B4D">
      <w:pPr>
        <w:spacing w:after="0" w:line="240" w:lineRule="auto"/>
        <w:ind w:firstLine="709"/>
        <w:jc w:val="both"/>
        <w:rPr>
          <w:rFonts w:asciiTheme="majorBidi" w:hAnsiTheme="majorBidi" w:cstheme="majorBidi"/>
          <w:lang w:val="uk-UA"/>
        </w:rPr>
      </w:pPr>
      <w:r w:rsidRPr="00221DFB">
        <w:rPr>
          <w:rFonts w:asciiTheme="majorBidi" w:eastAsia="Arial" w:hAnsiTheme="majorBidi" w:cstheme="majorBidi"/>
          <w:b/>
          <w:lang w:val="uk-UA"/>
        </w:rPr>
        <w:t>Стратегічний напрям А. Підвищення рівня якості життя людей в громаді</w:t>
      </w:r>
    </w:p>
    <w:p w14:paraId="3BCEA8A3" w14:textId="77777777" w:rsidR="00B43028" w:rsidRPr="00221DFB" w:rsidRDefault="00C24FE9" w:rsidP="00667B4D">
      <w:pPr>
        <w:spacing w:after="0" w:line="254" w:lineRule="auto"/>
        <w:ind w:firstLine="709"/>
        <w:jc w:val="both"/>
        <w:rPr>
          <w:rFonts w:asciiTheme="majorBidi" w:hAnsiTheme="majorBidi" w:cstheme="majorBidi"/>
          <w:lang w:val="uk-UA"/>
        </w:rPr>
      </w:pPr>
      <w:r w:rsidRPr="00221DFB">
        <w:rPr>
          <w:rFonts w:asciiTheme="majorBidi" w:eastAsia="Arial" w:hAnsiTheme="majorBidi" w:cstheme="majorBidi"/>
          <w:i/>
          <w:lang w:val="uk-UA"/>
        </w:rPr>
        <w:t>Метою стратегічного напряму А є забезпечення базових умов життєздатності громади через оновлення комунальної інфраструктури, модернізацію водовідведення, розвиток системи управління відходами, підсилення енергонезалежності критичної інфраструктури, благоустрій громадських просторів та покращення доступності адміністративних послуг.</w:t>
      </w:r>
    </w:p>
    <w:p w14:paraId="734E7495" w14:textId="51D1C069" w:rsidR="00A57CE2" w:rsidRPr="00A57CE2" w:rsidRDefault="00A57CE2" w:rsidP="00667B4D">
      <w:pPr>
        <w:spacing w:after="0" w:line="254" w:lineRule="auto"/>
        <w:ind w:firstLine="709"/>
        <w:jc w:val="both"/>
        <w:rPr>
          <w:lang w:val="uk-UA"/>
        </w:rPr>
      </w:pPr>
      <w:r w:rsidRPr="00A57CE2">
        <w:rPr>
          <w:lang w:val="uk-UA"/>
        </w:rPr>
        <w:t>У межах Плану заходів на 2027–2029 роки реалізація стратегічного напряму А «Підвищення рівня якості життя людей в громаді» забезпечується через проєкти і заходи, віднесені до таких оперативних цілей: А.1.1. «Розбудова комунальної інфраструктури та благоустрій населених пунктів громади»; А.1.2. «Реконструкція та модернізація системи водопостачання, каналізаційно-водопровідних мереж»; А.1.3. «Формуванн</w:t>
      </w:r>
      <w:r w:rsidR="00596912">
        <w:rPr>
          <w:lang w:val="uk-UA"/>
        </w:rPr>
        <w:t xml:space="preserve">я ефективної системи управління </w:t>
      </w:r>
      <w:r w:rsidRPr="00A57CE2">
        <w:rPr>
          <w:lang w:val="uk-UA"/>
        </w:rPr>
        <w:t>побутовими відходами»; А.2.4. «Розвиток відновлюваної енергетики, енергоефективності, енергонезалежності та стійкості критичної інфраструктури громади»; А.3.1. «Підтримання в належному екологічному стані навколишнього середовища»; А.3.4. «Сприяння обороноздатності громади та підтримка сил безпеки і оборони України»; А.4.1. «Покращення інструментів просторового планування»; А.5.2. «Розширення, удосконалення сервісів, послуг ЦНАП та покращення його матеріально-технічної бази»; А.5.3. «Забезпечення належного рівня кваліфікації та надання послуг працівниками»; А.6.2. «Розвиток спільноти та формування громадянського суспільства в громаді». Інші оперативні цілі стратегічного напряму А залишаються складовою Стратегії та можуть реалізовуватися через місцеві програми, управлінські рішення, поточну діяльність виконавчих органів міської ради або наступні проєктні ініціативи.</w:t>
      </w:r>
    </w:p>
    <w:p w14:paraId="2C78E5B4" w14:textId="7F7A257E" w:rsidR="00221DFB" w:rsidRDefault="0056625F" w:rsidP="00667B4D">
      <w:pPr>
        <w:spacing w:after="0" w:line="240" w:lineRule="auto"/>
        <w:ind w:firstLine="709"/>
        <w:jc w:val="both"/>
        <w:rPr>
          <w:lang w:val="uk-UA"/>
        </w:rPr>
      </w:pPr>
      <w:r w:rsidRPr="0056625F">
        <w:rPr>
          <w:lang w:val="uk-UA"/>
        </w:rPr>
        <w:t xml:space="preserve">Досягнення стратегічного напряму А </w:t>
      </w:r>
      <w:r w:rsidR="005401C2" w:rsidRPr="005401C2">
        <w:rPr>
          <w:lang w:val="uk-UA"/>
        </w:rPr>
        <w:t>забезпечуватиметься реалізацією</w:t>
      </w:r>
      <w:r w:rsidR="005401C2">
        <w:rPr>
          <w:lang w:val="uk-UA"/>
        </w:rPr>
        <w:t xml:space="preserve"> </w:t>
      </w:r>
      <w:r w:rsidRPr="0056625F">
        <w:rPr>
          <w:lang w:val="uk-UA"/>
        </w:rPr>
        <w:t>25 проєктів і заходів місцевого розвитку на загальну суму 108 255,2 тис. грн.</w:t>
      </w:r>
    </w:p>
    <w:p w14:paraId="1167153C" w14:textId="77777777" w:rsidR="0056625F" w:rsidRPr="00A57CE2" w:rsidRDefault="0056625F" w:rsidP="00667B4D">
      <w:pPr>
        <w:spacing w:after="0" w:line="240" w:lineRule="auto"/>
        <w:ind w:firstLine="709"/>
        <w:jc w:val="both"/>
        <w:rPr>
          <w:rFonts w:asciiTheme="majorBidi" w:hAnsiTheme="majorBidi" w:cstheme="majorBidi"/>
          <w:lang w:val="uk-UA"/>
        </w:rPr>
      </w:pPr>
    </w:p>
    <w:p w14:paraId="3510FDB6" w14:textId="77777777" w:rsidR="00B43028" w:rsidRPr="00221DFB" w:rsidRDefault="00C24FE9" w:rsidP="00667B4D">
      <w:pPr>
        <w:spacing w:after="0" w:line="240" w:lineRule="auto"/>
        <w:ind w:firstLine="709"/>
        <w:jc w:val="both"/>
        <w:rPr>
          <w:rFonts w:asciiTheme="majorBidi" w:hAnsiTheme="majorBidi" w:cstheme="majorBidi"/>
          <w:lang w:val="uk-UA"/>
        </w:rPr>
      </w:pPr>
      <w:r w:rsidRPr="00221DFB">
        <w:rPr>
          <w:rFonts w:asciiTheme="majorBidi" w:hAnsiTheme="majorBidi" w:cstheme="majorBidi"/>
          <w:lang w:val="uk-UA"/>
        </w:rPr>
        <w:t>Таблиця 2.2. Перелік проєктів і заходів місцевого розвитку, включених до Плану заходів за стратегічним напрямом А. Підвищення рівня якості життя людей в громаді</w:t>
      </w:r>
    </w:p>
    <w:tbl>
      <w:tblPr>
        <w:tblStyle w:val="aff2"/>
        <w:tblW w:w="1002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2138"/>
        <w:gridCol w:w="5796"/>
        <w:gridCol w:w="851"/>
        <w:gridCol w:w="1242"/>
      </w:tblGrid>
      <w:tr w:rsidR="00B43028" w:rsidRPr="002E13DE" w14:paraId="3D9176C4" w14:textId="77777777" w:rsidTr="00B51D0B">
        <w:trPr>
          <w:trHeight w:val="495"/>
          <w:tblHeader/>
          <w:jc w:val="center"/>
        </w:trPr>
        <w:tc>
          <w:tcPr>
            <w:tcW w:w="2138" w:type="dxa"/>
            <w:tcBorders>
              <w:top w:val="single" w:sz="6" w:space="0" w:color="7F7F7F"/>
              <w:left w:val="single" w:sz="6" w:space="0" w:color="7F7F7F"/>
              <w:bottom w:val="single" w:sz="6" w:space="0" w:color="7F7F7F"/>
              <w:right w:val="single" w:sz="6" w:space="0" w:color="7F7F7F"/>
            </w:tcBorders>
            <w:shd w:val="clear" w:color="auto" w:fill="D9E2F3"/>
            <w:tcMar>
              <w:top w:w="70" w:type="dxa"/>
              <w:left w:w="75" w:type="dxa"/>
              <w:bottom w:w="70" w:type="dxa"/>
              <w:right w:w="75" w:type="dxa"/>
            </w:tcMar>
            <w:vAlign w:val="center"/>
          </w:tcPr>
          <w:p w14:paraId="67E2085B" w14:textId="77777777" w:rsidR="00B43028" w:rsidRPr="006800E7" w:rsidRDefault="00A24120" w:rsidP="00404BCC">
            <w:pPr>
              <w:jc w:val="center"/>
              <w:rPr>
                <w:rFonts w:asciiTheme="majorBidi" w:hAnsiTheme="majorBidi" w:cstheme="majorBidi"/>
                <w:sz w:val="18"/>
                <w:szCs w:val="18"/>
                <w:lang w:val="uk-UA"/>
              </w:rPr>
            </w:pPr>
            <w:r w:rsidRPr="006800E7">
              <w:rPr>
                <w:rFonts w:asciiTheme="majorBidi" w:hAnsiTheme="majorBidi" w:cstheme="majorBidi"/>
                <w:b/>
                <w:color w:val="000000"/>
                <w:sz w:val="18"/>
                <w:szCs w:val="18"/>
                <w:lang w:val="uk-UA"/>
              </w:rPr>
              <w:t>Оперативна</w:t>
            </w:r>
            <w:r w:rsidR="00C24FE9" w:rsidRPr="006800E7">
              <w:rPr>
                <w:rFonts w:asciiTheme="majorBidi" w:hAnsiTheme="majorBidi" w:cstheme="majorBidi"/>
                <w:b/>
                <w:color w:val="000000"/>
                <w:sz w:val="18"/>
                <w:szCs w:val="18"/>
                <w:lang w:val="uk-UA"/>
              </w:rPr>
              <w:t xml:space="preserve"> ціль, на досягнення якої спрямовано проєкт / програму місцевого розвитку</w:t>
            </w:r>
          </w:p>
        </w:tc>
        <w:tc>
          <w:tcPr>
            <w:tcW w:w="5796" w:type="dxa"/>
            <w:tcBorders>
              <w:top w:val="single" w:sz="6" w:space="0" w:color="7F7F7F"/>
              <w:left w:val="single" w:sz="6" w:space="0" w:color="7F7F7F"/>
              <w:bottom w:val="single" w:sz="6" w:space="0" w:color="7F7F7F"/>
              <w:right w:val="single" w:sz="6" w:space="0" w:color="7F7F7F"/>
            </w:tcBorders>
            <w:shd w:val="clear" w:color="auto" w:fill="D9E2F3"/>
            <w:tcMar>
              <w:top w:w="70" w:type="dxa"/>
              <w:left w:w="75" w:type="dxa"/>
              <w:bottom w:w="70" w:type="dxa"/>
              <w:right w:w="75" w:type="dxa"/>
            </w:tcMar>
            <w:vAlign w:val="center"/>
          </w:tcPr>
          <w:p w14:paraId="656771B5" w14:textId="77777777" w:rsidR="00B43028" w:rsidRPr="006800E7" w:rsidRDefault="00C24FE9" w:rsidP="00404BCC">
            <w:pPr>
              <w:jc w:val="center"/>
              <w:rPr>
                <w:rFonts w:asciiTheme="majorBidi" w:hAnsiTheme="majorBidi" w:cstheme="majorBidi"/>
                <w:sz w:val="18"/>
                <w:szCs w:val="18"/>
                <w:lang w:val="uk-UA"/>
              </w:rPr>
            </w:pPr>
            <w:r w:rsidRPr="006800E7">
              <w:rPr>
                <w:rFonts w:asciiTheme="majorBidi" w:hAnsiTheme="majorBidi" w:cstheme="majorBidi"/>
                <w:b/>
                <w:color w:val="000000"/>
                <w:sz w:val="18"/>
                <w:szCs w:val="18"/>
                <w:lang w:val="uk-UA"/>
              </w:rPr>
              <w:t>Назва проєкту / програми місцевого розвитку</w:t>
            </w:r>
          </w:p>
        </w:tc>
        <w:tc>
          <w:tcPr>
            <w:tcW w:w="851" w:type="dxa"/>
            <w:tcBorders>
              <w:top w:val="single" w:sz="6" w:space="0" w:color="7F7F7F"/>
              <w:left w:val="single" w:sz="6" w:space="0" w:color="7F7F7F"/>
              <w:bottom w:val="single" w:sz="6" w:space="0" w:color="7F7F7F"/>
              <w:right w:val="single" w:sz="6" w:space="0" w:color="7F7F7F"/>
            </w:tcBorders>
            <w:shd w:val="clear" w:color="auto" w:fill="D9E2F3"/>
            <w:tcMar>
              <w:top w:w="70" w:type="dxa"/>
              <w:left w:w="75" w:type="dxa"/>
              <w:bottom w:w="70" w:type="dxa"/>
              <w:right w:w="75" w:type="dxa"/>
            </w:tcMar>
            <w:vAlign w:val="center"/>
          </w:tcPr>
          <w:p w14:paraId="4C82271D" w14:textId="77777777" w:rsidR="00B43028" w:rsidRPr="006800E7" w:rsidRDefault="00C24FE9" w:rsidP="00404BCC">
            <w:pPr>
              <w:jc w:val="center"/>
              <w:rPr>
                <w:rFonts w:asciiTheme="majorBidi" w:hAnsiTheme="majorBidi" w:cstheme="majorBidi"/>
                <w:sz w:val="18"/>
                <w:szCs w:val="18"/>
              </w:rPr>
            </w:pPr>
            <w:r w:rsidRPr="006800E7">
              <w:rPr>
                <w:rFonts w:asciiTheme="majorBidi" w:hAnsiTheme="majorBidi" w:cstheme="majorBidi"/>
                <w:b/>
                <w:color w:val="000000"/>
                <w:sz w:val="18"/>
                <w:szCs w:val="18"/>
              </w:rPr>
              <w:t>Період реалізації, роки</w:t>
            </w:r>
          </w:p>
        </w:tc>
        <w:tc>
          <w:tcPr>
            <w:tcW w:w="1242" w:type="dxa"/>
            <w:tcBorders>
              <w:top w:val="single" w:sz="6" w:space="0" w:color="7F7F7F"/>
              <w:left w:val="single" w:sz="6" w:space="0" w:color="7F7F7F"/>
              <w:bottom w:val="single" w:sz="6" w:space="0" w:color="7F7F7F"/>
              <w:right w:val="single" w:sz="6" w:space="0" w:color="7F7F7F"/>
            </w:tcBorders>
            <w:shd w:val="clear" w:color="auto" w:fill="D9E2F3"/>
            <w:tcMar>
              <w:top w:w="70" w:type="dxa"/>
              <w:left w:w="75" w:type="dxa"/>
              <w:bottom w:w="70" w:type="dxa"/>
              <w:right w:w="75" w:type="dxa"/>
            </w:tcMar>
            <w:vAlign w:val="center"/>
          </w:tcPr>
          <w:p w14:paraId="38234EC4" w14:textId="77777777" w:rsidR="00B43028" w:rsidRPr="006800E7" w:rsidRDefault="00C24FE9" w:rsidP="00404BCC">
            <w:pPr>
              <w:jc w:val="center"/>
              <w:rPr>
                <w:rFonts w:asciiTheme="majorBidi" w:hAnsiTheme="majorBidi" w:cstheme="majorBidi"/>
                <w:sz w:val="18"/>
                <w:szCs w:val="18"/>
                <w:lang w:val="ru-RU"/>
              </w:rPr>
            </w:pPr>
            <w:r w:rsidRPr="006800E7">
              <w:rPr>
                <w:rFonts w:asciiTheme="majorBidi" w:hAnsiTheme="majorBidi" w:cstheme="majorBidi"/>
                <w:b/>
                <w:color w:val="000000"/>
                <w:sz w:val="18"/>
                <w:szCs w:val="18"/>
                <w:lang w:val="ru-RU"/>
              </w:rPr>
              <w:t>Орієнтовний обсяг фінансування, тис. грн</w:t>
            </w:r>
          </w:p>
        </w:tc>
      </w:tr>
      <w:tr w:rsidR="009D7BBC" w:rsidRPr="006800E7" w14:paraId="2536DF82" w14:textId="77777777">
        <w:trPr>
          <w:jc w:val="center"/>
        </w:trPr>
        <w:tc>
          <w:tcPr>
            <w:tcW w:w="2138" w:type="dxa"/>
            <w:vAlign w:val="center"/>
          </w:tcPr>
          <w:p w14:paraId="10861493" w14:textId="77777777" w:rsidR="009D7BBC" w:rsidRPr="006800E7" w:rsidRDefault="003E43ED">
            <w:pPr>
              <w:rPr>
                <w:sz w:val="18"/>
                <w:szCs w:val="18"/>
              </w:rPr>
            </w:pPr>
            <w:r w:rsidRPr="006800E7">
              <w:rPr>
                <w:sz w:val="18"/>
                <w:szCs w:val="18"/>
              </w:rPr>
              <w:t>А.1.1</w:t>
            </w:r>
          </w:p>
        </w:tc>
        <w:tc>
          <w:tcPr>
            <w:tcW w:w="5796" w:type="dxa"/>
            <w:vAlign w:val="center"/>
          </w:tcPr>
          <w:p w14:paraId="02CFF6F1" w14:textId="77777777" w:rsidR="009D7BBC" w:rsidRPr="006800E7" w:rsidRDefault="003E43ED">
            <w:pPr>
              <w:rPr>
                <w:sz w:val="18"/>
                <w:szCs w:val="18"/>
              </w:rPr>
            </w:pPr>
            <w:r w:rsidRPr="006800E7">
              <w:rPr>
                <w:sz w:val="18"/>
                <w:szCs w:val="18"/>
                <w:lang w:val="ru-RU"/>
              </w:rPr>
              <w:t xml:space="preserve">Створення, реконструкція міських скверів та зелених зон (сквер по вул. </w:t>
            </w:r>
            <w:r w:rsidRPr="006800E7">
              <w:rPr>
                <w:sz w:val="18"/>
                <w:szCs w:val="18"/>
              </w:rPr>
              <w:t>Галицькій) (Програма розвитку житлово-комунального господарства громади на 2026-2028 роки)</w:t>
            </w:r>
          </w:p>
        </w:tc>
        <w:tc>
          <w:tcPr>
            <w:tcW w:w="851" w:type="dxa"/>
            <w:vAlign w:val="center"/>
          </w:tcPr>
          <w:p w14:paraId="7F411D1D" w14:textId="77777777" w:rsidR="009D7BBC" w:rsidRPr="006800E7" w:rsidRDefault="003E43ED">
            <w:pPr>
              <w:jc w:val="center"/>
              <w:rPr>
                <w:sz w:val="18"/>
                <w:szCs w:val="18"/>
              </w:rPr>
            </w:pPr>
            <w:r w:rsidRPr="006800E7">
              <w:rPr>
                <w:sz w:val="18"/>
                <w:szCs w:val="18"/>
              </w:rPr>
              <w:t>2028</w:t>
            </w:r>
          </w:p>
        </w:tc>
        <w:tc>
          <w:tcPr>
            <w:tcW w:w="1242" w:type="dxa"/>
            <w:vAlign w:val="center"/>
          </w:tcPr>
          <w:p w14:paraId="0006F021" w14:textId="77777777" w:rsidR="009D7BBC" w:rsidRPr="006800E7" w:rsidRDefault="003E43ED">
            <w:pPr>
              <w:jc w:val="center"/>
              <w:rPr>
                <w:sz w:val="18"/>
                <w:szCs w:val="18"/>
              </w:rPr>
            </w:pPr>
            <w:r w:rsidRPr="006800E7">
              <w:rPr>
                <w:sz w:val="18"/>
                <w:szCs w:val="18"/>
              </w:rPr>
              <w:t>5 035,5</w:t>
            </w:r>
          </w:p>
        </w:tc>
      </w:tr>
      <w:tr w:rsidR="009D7BBC" w:rsidRPr="006800E7" w14:paraId="218D028B" w14:textId="77777777">
        <w:trPr>
          <w:jc w:val="center"/>
        </w:trPr>
        <w:tc>
          <w:tcPr>
            <w:tcW w:w="2138" w:type="dxa"/>
            <w:vAlign w:val="center"/>
          </w:tcPr>
          <w:p w14:paraId="45293693" w14:textId="77777777" w:rsidR="009D7BBC" w:rsidRPr="006800E7" w:rsidRDefault="003E43ED">
            <w:pPr>
              <w:rPr>
                <w:sz w:val="18"/>
                <w:szCs w:val="18"/>
              </w:rPr>
            </w:pPr>
            <w:r w:rsidRPr="006800E7">
              <w:rPr>
                <w:sz w:val="18"/>
                <w:szCs w:val="18"/>
              </w:rPr>
              <w:t>А.1.1</w:t>
            </w:r>
          </w:p>
        </w:tc>
        <w:tc>
          <w:tcPr>
            <w:tcW w:w="5796" w:type="dxa"/>
            <w:vAlign w:val="center"/>
          </w:tcPr>
          <w:p w14:paraId="591F7D4B" w14:textId="77777777" w:rsidR="009D7BBC" w:rsidRPr="006800E7" w:rsidRDefault="003E43ED">
            <w:pPr>
              <w:rPr>
                <w:sz w:val="18"/>
                <w:szCs w:val="18"/>
                <w:lang w:val="ru-RU"/>
              </w:rPr>
            </w:pPr>
            <w:r w:rsidRPr="006800E7">
              <w:rPr>
                <w:sz w:val="18"/>
                <w:szCs w:val="18"/>
                <w:lang w:val="ru-RU"/>
              </w:rPr>
              <w:t>Придбання спеціалізованої техніки для обслуговування доріг комунальної власності (Програма розвитку житлово-комунального господарства громади на 2026-2028 роки)</w:t>
            </w:r>
          </w:p>
        </w:tc>
        <w:tc>
          <w:tcPr>
            <w:tcW w:w="851" w:type="dxa"/>
            <w:vAlign w:val="center"/>
          </w:tcPr>
          <w:p w14:paraId="2816828F" w14:textId="77777777" w:rsidR="009D7BBC" w:rsidRPr="006800E7" w:rsidRDefault="003E43ED">
            <w:pPr>
              <w:jc w:val="center"/>
              <w:rPr>
                <w:sz w:val="18"/>
                <w:szCs w:val="18"/>
              </w:rPr>
            </w:pPr>
            <w:r w:rsidRPr="006800E7">
              <w:rPr>
                <w:sz w:val="18"/>
                <w:szCs w:val="18"/>
              </w:rPr>
              <w:t>2027-2029</w:t>
            </w:r>
          </w:p>
        </w:tc>
        <w:tc>
          <w:tcPr>
            <w:tcW w:w="1242" w:type="dxa"/>
            <w:vAlign w:val="center"/>
          </w:tcPr>
          <w:p w14:paraId="029B7966" w14:textId="77777777" w:rsidR="009D7BBC" w:rsidRPr="006800E7" w:rsidRDefault="003E43ED">
            <w:pPr>
              <w:jc w:val="center"/>
              <w:rPr>
                <w:sz w:val="18"/>
                <w:szCs w:val="18"/>
              </w:rPr>
            </w:pPr>
            <w:r w:rsidRPr="006800E7">
              <w:rPr>
                <w:sz w:val="18"/>
                <w:szCs w:val="18"/>
              </w:rPr>
              <w:t>12 000</w:t>
            </w:r>
          </w:p>
        </w:tc>
      </w:tr>
      <w:tr w:rsidR="009D7BBC" w:rsidRPr="006800E7" w14:paraId="47D8F1FF" w14:textId="77777777" w:rsidTr="00ED78BC">
        <w:trPr>
          <w:trHeight w:val="570"/>
          <w:jc w:val="center"/>
        </w:trPr>
        <w:tc>
          <w:tcPr>
            <w:tcW w:w="2138" w:type="dxa"/>
            <w:tcBorders>
              <w:bottom w:val="single" w:sz="4" w:space="0" w:color="auto"/>
            </w:tcBorders>
            <w:vAlign w:val="center"/>
          </w:tcPr>
          <w:p w14:paraId="39A742B9" w14:textId="77777777" w:rsidR="009D7BBC" w:rsidRPr="006800E7" w:rsidRDefault="003E43ED">
            <w:pPr>
              <w:rPr>
                <w:sz w:val="18"/>
                <w:szCs w:val="18"/>
              </w:rPr>
            </w:pPr>
            <w:r w:rsidRPr="006800E7">
              <w:rPr>
                <w:sz w:val="18"/>
                <w:szCs w:val="18"/>
              </w:rPr>
              <w:lastRenderedPageBreak/>
              <w:t>А.1.1</w:t>
            </w:r>
          </w:p>
        </w:tc>
        <w:tc>
          <w:tcPr>
            <w:tcW w:w="5796" w:type="dxa"/>
            <w:tcBorders>
              <w:bottom w:val="single" w:sz="4" w:space="0" w:color="auto"/>
            </w:tcBorders>
            <w:vAlign w:val="center"/>
          </w:tcPr>
          <w:p w14:paraId="60B794D6" w14:textId="1CF86029" w:rsidR="00ED78BC" w:rsidRPr="00781425" w:rsidRDefault="003E43ED">
            <w:pPr>
              <w:rPr>
                <w:color w:val="000000" w:themeColor="text1"/>
                <w:sz w:val="18"/>
                <w:szCs w:val="18"/>
                <w:lang w:val="ru-RU"/>
              </w:rPr>
            </w:pPr>
            <w:r w:rsidRPr="00781425">
              <w:rPr>
                <w:color w:val="000000" w:themeColor="text1"/>
                <w:sz w:val="18"/>
                <w:szCs w:val="18"/>
                <w:lang w:val="ru-RU"/>
              </w:rPr>
              <w:t>Експлуатаційне утримання вулиць і доріг комунальної власності у населених пунктах громади (Програма ЖКГ, 2026-2028)</w:t>
            </w:r>
          </w:p>
        </w:tc>
        <w:tc>
          <w:tcPr>
            <w:tcW w:w="851" w:type="dxa"/>
            <w:tcBorders>
              <w:bottom w:val="single" w:sz="4" w:space="0" w:color="auto"/>
            </w:tcBorders>
            <w:vAlign w:val="center"/>
          </w:tcPr>
          <w:p w14:paraId="4A657DD1" w14:textId="77777777" w:rsidR="009D7BBC" w:rsidRPr="00781425" w:rsidRDefault="003E43ED">
            <w:pPr>
              <w:jc w:val="center"/>
              <w:rPr>
                <w:color w:val="000000" w:themeColor="text1"/>
                <w:sz w:val="18"/>
                <w:szCs w:val="18"/>
              </w:rPr>
            </w:pPr>
            <w:r w:rsidRPr="00781425">
              <w:rPr>
                <w:color w:val="000000" w:themeColor="text1"/>
                <w:sz w:val="18"/>
                <w:szCs w:val="18"/>
              </w:rPr>
              <w:t>2027-2029</w:t>
            </w:r>
          </w:p>
          <w:p w14:paraId="7DD5C994" w14:textId="7BC4B41B" w:rsidR="00ED78BC" w:rsidRPr="00781425" w:rsidRDefault="00ED78BC">
            <w:pPr>
              <w:jc w:val="center"/>
              <w:rPr>
                <w:color w:val="000000" w:themeColor="text1"/>
                <w:sz w:val="18"/>
                <w:szCs w:val="18"/>
              </w:rPr>
            </w:pPr>
          </w:p>
        </w:tc>
        <w:tc>
          <w:tcPr>
            <w:tcW w:w="1242" w:type="dxa"/>
            <w:tcBorders>
              <w:bottom w:val="single" w:sz="4" w:space="0" w:color="auto"/>
            </w:tcBorders>
            <w:vAlign w:val="center"/>
          </w:tcPr>
          <w:p w14:paraId="73F37F75" w14:textId="0C4951BB" w:rsidR="009D7BBC" w:rsidRPr="00781425" w:rsidRDefault="003E43ED">
            <w:pPr>
              <w:jc w:val="center"/>
              <w:rPr>
                <w:color w:val="000000" w:themeColor="text1"/>
                <w:sz w:val="18"/>
                <w:szCs w:val="18"/>
              </w:rPr>
            </w:pPr>
            <w:r w:rsidRPr="00781425">
              <w:rPr>
                <w:color w:val="000000" w:themeColor="text1"/>
                <w:sz w:val="18"/>
                <w:szCs w:val="18"/>
              </w:rPr>
              <w:t>10</w:t>
            </w:r>
            <w:r w:rsidR="00ED78BC" w:rsidRPr="00781425">
              <w:rPr>
                <w:color w:val="000000" w:themeColor="text1"/>
                <w:sz w:val="18"/>
                <w:szCs w:val="18"/>
              </w:rPr>
              <w:t> </w:t>
            </w:r>
            <w:r w:rsidRPr="00781425">
              <w:rPr>
                <w:color w:val="000000" w:themeColor="text1"/>
                <w:sz w:val="18"/>
                <w:szCs w:val="18"/>
              </w:rPr>
              <w:t>500</w:t>
            </w:r>
          </w:p>
          <w:p w14:paraId="3CD4B81F" w14:textId="77777777" w:rsidR="00ED78BC" w:rsidRPr="00781425" w:rsidRDefault="00ED78BC">
            <w:pPr>
              <w:jc w:val="center"/>
              <w:rPr>
                <w:color w:val="000000" w:themeColor="text1"/>
                <w:sz w:val="18"/>
                <w:szCs w:val="18"/>
              </w:rPr>
            </w:pPr>
          </w:p>
          <w:p w14:paraId="0DA32BEE" w14:textId="364F7832" w:rsidR="00ED78BC" w:rsidRPr="00781425" w:rsidRDefault="00ED78BC">
            <w:pPr>
              <w:jc w:val="center"/>
              <w:rPr>
                <w:color w:val="000000" w:themeColor="text1"/>
                <w:sz w:val="18"/>
                <w:szCs w:val="18"/>
              </w:rPr>
            </w:pPr>
          </w:p>
        </w:tc>
      </w:tr>
      <w:tr w:rsidR="00ED78BC" w:rsidRPr="00ED78BC" w14:paraId="5F1B0638" w14:textId="77777777" w:rsidTr="000D1D8D">
        <w:trPr>
          <w:trHeight w:val="332"/>
          <w:jc w:val="center"/>
        </w:trPr>
        <w:tc>
          <w:tcPr>
            <w:tcW w:w="2138" w:type="dxa"/>
            <w:tcBorders>
              <w:top w:val="single" w:sz="4" w:space="0" w:color="auto"/>
              <w:bottom w:val="single" w:sz="4" w:space="0" w:color="auto"/>
            </w:tcBorders>
            <w:vAlign w:val="center"/>
          </w:tcPr>
          <w:p w14:paraId="7FCB3D4E" w14:textId="3D55B7DD" w:rsidR="00ED78BC" w:rsidRPr="006800E7" w:rsidRDefault="00ED78BC" w:rsidP="00ED78BC">
            <w:pPr>
              <w:rPr>
                <w:sz w:val="18"/>
                <w:szCs w:val="18"/>
              </w:rPr>
            </w:pPr>
            <w:r w:rsidRPr="00ED78BC">
              <w:rPr>
                <w:sz w:val="18"/>
                <w:szCs w:val="18"/>
              </w:rPr>
              <w:t>А.1.1</w:t>
            </w:r>
          </w:p>
        </w:tc>
        <w:tc>
          <w:tcPr>
            <w:tcW w:w="5796" w:type="dxa"/>
            <w:tcBorders>
              <w:top w:val="single" w:sz="4" w:space="0" w:color="auto"/>
            </w:tcBorders>
            <w:vAlign w:val="center"/>
          </w:tcPr>
          <w:p w14:paraId="32FBDFD5" w14:textId="5517ABCC" w:rsidR="00ED78BC" w:rsidRPr="00781425" w:rsidRDefault="005C2888" w:rsidP="00ED78BC">
            <w:pPr>
              <w:rPr>
                <w:color w:val="000000" w:themeColor="text1"/>
                <w:sz w:val="18"/>
                <w:szCs w:val="18"/>
                <w:lang w:val="ru-RU"/>
              </w:rPr>
            </w:pPr>
            <w:r w:rsidRPr="00781425">
              <w:rPr>
                <w:color w:val="000000" w:themeColor="text1"/>
                <w:sz w:val="18"/>
                <w:szCs w:val="18"/>
                <w:lang w:val="ru-RU"/>
              </w:rPr>
              <w:t>Гнучка муніципальна мобільність</w:t>
            </w:r>
          </w:p>
        </w:tc>
        <w:tc>
          <w:tcPr>
            <w:tcW w:w="851" w:type="dxa"/>
            <w:vAlign w:val="center"/>
          </w:tcPr>
          <w:p w14:paraId="03C6CA05" w14:textId="5758FE06" w:rsidR="00ED78BC" w:rsidRPr="00781425" w:rsidRDefault="005C2888" w:rsidP="00ED78BC">
            <w:pPr>
              <w:jc w:val="center"/>
              <w:rPr>
                <w:color w:val="000000" w:themeColor="text1"/>
                <w:sz w:val="18"/>
                <w:szCs w:val="18"/>
                <w:lang w:val="ru-RU"/>
              </w:rPr>
            </w:pPr>
            <w:r w:rsidRPr="00781425">
              <w:rPr>
                <w:color w:val="000000" w:themeColor="text1"/>
                <w:sz w:val="18"/>
              </w:rPr>
              <w:t>2028</w:t>
            </w:r>
            <w:r w:rsidR="00ED78BC" w:rsidRPr="00781425">
              <w:rPr>
                <w:color w:val="000000" w:themeColor="text1"/>
                <w:sz w:val="18"/>
              </w:rPr>
              <w:t>–2029</w:t>
            </w:r>
          </w:p>
        </w:tc>
        <w:tc>
          <w:tcPr>
            <w:tcW w:w="1242" w:type="dxa"/>
            <w:vAlign w:val="center"/>
          </w:tcPr>
          <w:p w14:paraId="7C40DAE9" w14:textId="25E9D0F6" w:rsidR="00ED78BC" w:rsidRPr="00781425" w:rsidRDefault="00ED78BC" w:rsidP="00ED78BC">
            <w:pPr>
              <w:jc w:val="center"/>
              <w:rPr>
                <w:color w:val="000000" w:themeColor="text1"/>
                <w:sz w:val="18"/>
                <w:szCs w:val="18"/>
                <w:lang w:val="ru-RU"/>
              </w:rPr>
            </w:pPr>
            <w:r w:rsidRPr="00781425">
              <w:rPr>
                <w:color w:val="000000" w:themeColor="text1"/>
                <w:sz w:val="18"/>
              </w:rPr>
              <w:t>21 000,0</w:t>
            </w:r>
          </w:p>
        </w:tc>
      </w:tr>
      <w:tr w:rsidR="009D7BBC" w:rsidRPr="006800E7" w14:paraId="4BD1F698" w14:textId="77777777" w:rsidTr="00ED78BC">
        <w:trPr>
          <w:jc w:val="center"/>
        </w:trPr>
        <w:tc>
          <w:tcPr>
            <w:tcW w:w="2138" w:type="dxa"/>
            <w:tcBorders>
              <w:top w:val="single" w:sz="4" w:space="0" w:color="auto"/>
            </w:tcBorders>
            <w:vAlign w:val="center"/>
          </w:tcPr>
          <w:p w14:paraId="68C8A7BD" w14:textId="77777777" w:rsidR="009D7BBC" w:rsidRPr="006800E7" w:rsidRDefault="003E43ED">
            <w:pPr>
              <w:rPr>
                <w:sz w:val="18"/>
                <w:szCs w:val="18"/>
              </w:rPr>
            </w:pPr>
            <w:r w:rsidRPr="006800E7">
              <w:rPr>
                <w:sz w:val="18"/>
                <w:szCs w:val="18"/>
              </w:rPr>
              <w:t>А.1.2</w:t>
            </w:r>
          </w:p>
        </w:tc>
        <w:tc>
          <w:tcPr>
            <w:tcW w:w="5796" w:type="dxa"/>
            <w:vAlign w:val="center"/>
          </w:tcPr>
          <w:p w14:paraId="74D7F146" w14:textId="77777777" w:rsidR="009D7BBC" w:rsidRPr="00781425" w:rsidRDefault="003E43ED">
            <w:pPr>
              <w:rPr>
                <w:color w:val="000000" w:themeColor="text1"/>
                <w:sz w:val="18"/>
                <w:szCs w:val="18"/>
                <w:lang w:val="ru-RU"/>
              </w:rPr>
            </w:pPr>
            <w:r w:rsidRPr="00781425">
              <w:rPr>
                <w:color w:val="000000" w:themeColor="text1"/>
                <w:sz w:val="18"/>
                <w:szCs w:val="18"/>
                <w:lang w:val="ru-RU"/>
              </w:rPr>
              <w:t>Реконструкція каналізаційної насосної станції по вул. Миру в м. Рогатин (виготовлення проєктно-кошторисної документації) (Програма «Питна вода» на 2026-2028 роки)</w:t>
            </w:r>
          </w:p>
        </w:tc>
        <w:tc>
          <w:tcPr>
            <w:tcW w:w="851" w:type="dxa"/>
            <w:vAlign w:val="center"/>
          </w:tcPr>
          <w:p w14:paraId="1B4FEEB0" w14:textId="77777777" w:rsidR="009D7BBC" w:rsidRPr="00781425" w:rsidRDefault="003E43ED">
            <w:pPr>
              <w:jc w:val="center"/>
              <w:rPr>
                <w:color w:val="000000" w:themeColor="text1"/>
                <w:sz w:val="18"/>
                <w:szCs w:val="18"/>
              </w:rPr>
            </w:pPr>
            <w:r w:rsidRPr="00781425">
              <w:rPr>
                <w:color w:val="000000" w:themeColor="text1"/>
                <w:sz w:val="18"/>
                <w:szCs w:val="18"/>
              </w:rPr>
              <w:t>2027</w:t>
            </w:r>
          </w:p>
        </w:tc>
        <w:tc>
          <w:tcPr>
            <w:tcW w:w="1242" w:type="dxa"/>
            <w:vAlign w:val="center"/>
          </w:tcPr>
          <w:p w14:paraId="64848AE9" w14:textId="77777777" w:rsidR="009D7BBC" w:rsidRPr="00781425" w:rsidRDefault="003E43ED">
            <w:pPr>
              <w:jc w:val="center"/>
              <w:rPr>
                <w:color w:val="000000" w:themeColor="text1"/>
                <w:sz w:val="18"/>
                <w:szCs w:val="18"/>
              </w:rPr>
            </w:pPr>
            <w:r w:rsidRPr="00781425">
              <w:rPr>
                <w:color w:val="000000" w:themeColor="text1"/>
                <w:sz w:val="18"/>
                <w:szCs w:val="18"/>
              </w:rPr>
              <w:t>400</w:t>
            </w:r>
          </w:p>
        </w:tc>
      </w:tr>
      <w:tr w:rsidR="009D7BBC" w:rsidRPr="006800E7" w14:paraId="261B96B0" w14:textId="77777777">
        <w:trPr>
          <w:jc w:val="center"/>
        </w:trPr>
        <w:tc>
          <w:tcPr>
            <w:tcW w:w="2138" w:type="dxa"/>
            <w:vAlign w:val="center"/>
          </w:tcPr>
          <w:p w14:paraId="50EDF8EA" w14:textId="77777777" w:rsidR="009D7BBC" w:rsidRPr="006800E7" w:rsidRDefault="003E43ED">
            <w:pPr>
              <w:rPr>
                <w:sz w:val="18"/>
                <w:szCs w:val="18"/>
              </w:rPr>
            </w:pPr>
            <w:r w:rsidRPr="006800E7">
              <w:rPr>
                <w:sz w:val="18"/>
                <w:szCs w:val="18"/>
              </w:rPr>
              <w:t>А.1.2</w:t>
            </w:r>
          </w:p>
        </w:tc>
        <w:tc>
          <w:tcPr>
            <w:tcW w:w="5796" w:type="dxa"/>
            <w:vAlign w:val="center"/>
          </w:tcPr>
          <w:p w14:paraId="5472FEBA" w14:textId="77777777" w:rsidR="009D7BBC" w:rsidRPr="00781425" w:rsidRDefault="003E43ED">
            <w:pPr>
              <w:rPr>
                <w:color w:val="000000" w:themeColor="text1"/>
                <w:sz w:val="18"/>
                <w:szCs w:val="18"/>
              </w:rPr>
            </w:pPr>
            <w:r w:rsidRPr="00781425">
              <w:rPr>
                <w:color w:val="000000" w:themeColor="text1"/>
                <w:sz w:val="18"/>
                <w:szCs w:val="18"/>
                <w:lang w:val="ru-RU"/>
              </w:rPr>
              <w:t xml:space="preserve">Підготовка техніко-економічного обґрунтування реконструкції очисних споруд за адресою: вул. </w:t>
            </w:r>
            <w:r w:rsidRPr="00781425">
              <w:rPr>
                <w:color w:val="000000" w:themeColor="text1"/>
                <w:sz w:val="18"/>
                <w:szCs w:val="18"/>
              </w:rPr>
              <w:t>Путятинська, 1, м. Рогатин, Івано-Франківський район, Івано-Франківська область</w:t>
            </w:r>
          </w:p>
        </w:tc>
        <w:tc>
          <w:tcPr>
            <w:tcW w:w="851" w:type="dxa"/>
            <w:vAlign w:val="center"/>
          </w:tcPr>
          <w:p w14:paraId="5AA2F79E" w14:textId="77777777" w:rsidR="009D7BBC" w:rsidRPr="00781425" w:rsidRDefault="003E43ED">
            <w:pPr>
              <w:jc w:val="center"/>
              <w:rPr>
                <w:color w:val="000000" w:themeColor="text1"/>
                <w:sz w:val="18"/>
                <w:szCs w:val="18"/>
              </w:rPr>
            </w:pPr>
            <w:r w:rsidRPr="00781425">
              <w:rPr>
                <w:color w:val="000000" w:themeColor="text1"/>
                <w:sz w:val="18"/>
                <w:szCs w:val="18"/>
              </w:rPr>
              <w:t>2027</w:t>
            </w:r>
          </w:p>
        </w:tc>
        <w:tc>
          <w:tcPr>
            <w:tcW w:w="1242" w:type="dxa"/>
            <w:vAlign w:val="center"/>
          </w:tcPr>
          <w:p w14:paraId="39023E44" w14:textId="77777777" w:rsidR="009D7BBC" w:rsidRPr="00781425" w:rsidRDefault="003E43ED">
            <w:pPr>
              <w:jc w:val="center"/>
              <w:rPr>
                <w:color w:val="000000" w:themeColor="text1"/>
                <w:sz w:val="18"/>
                <w:szCs w:val="18"/>
              </w:rPr>
            </w:pPr>
            <w:r w:rsidRPr="00781425">
              <w:rPr>
                <w:color w:val="000000" w:themeColor="text1"/>
                <w:sz w:val="18"/>
                <w:szCs w:val="18"/>
              </w:rPr>
              <w:t>1 000</w:t>
            </w:r>
          </w:p>
        </w:tc>
      </w:tr>
      <w:tr w:rsidR="009D7BBC" w:rsidRPr="006800E7" w14:paraId="1D4807C3" w14:textId="77777777">
        <w:trPr>
          <w:jc w:val="center"/>
        </w:trPr>
        <w:tc>
          <w:tcPr>
            <w:tcW w:w="2138" w:type="dxa"/>
            <w:vAlign w:val="center"/>
          </w:tcPr>
          <w:p w14:paraId="0B70AB91" w14:textId="77777777" w:rsidR="009D7BBC" w:rsidRPr="006800E7" w:rsidRDefault="003E43ED">
            <w:pPr>
              <w:rPr>
                <w:sz w:val="18"/>
                <w:szCs w:val="18"/>
              </w:rPr>
            </w:pPr>
            <w:r w:rsidRPr="006800E7">
              <w:rPr>
                <w:sz w:val="18"/>
                <w:szCs w:val="18"/>
              </w:rPr>
              <w:t>А.1.2</w:t>
            </w:r>
          </w:p>
        </w:tc>
        <w:tc>
          <w:tcPr>
            <w:tcW w:w="5796" w:type="dxa"/>
            <w:vAlign w:val="center"/>
          </w:tcPr>
          <w:p w14:paraId="7C72940B" w14:textId="77777777" w:rsidR="009D7BBC" w:rsidRPr="00781425" w:rsidRDefault="003E43ED">
            <w:pPr>
              <w:rPr>
                <w:color w:val="000000" w:themeColor="text1"/>
                <w:sz w:val="18"/>
                <w:szCs w:val="18"/>
                <w:lang w:val="ru-RU"/>
              </w:rPr>
            </w:pPr>
            <w:r w:rsidRPr="00781425">
              <w:rPr>
                <w:color w:val="000000" w:themeColor="text1"/>
                <w:sz w:val="18"/>
                <w:szCs w:val="18"/>
                <w:lang w:val="ru-RU"/>
              </w:rPr>
              <w:t>Забезпечення діяльності водопровідно-каналізаційного господарства, оптимізація водопостачання та заходи, пов’язані з поліпшенням питної води (Програма «Питна вода» на 2026-2028 роки)</w:t>
            </w:r>
          </w:p>
        </w:tc>
        <w:tc>
          <w:tcPr>
            <w:tcW w:w="851" w:type="dxa"/>
            <w:vAlign w:val="center"/>
          </w:tcPr>
          <w:p w14:paraId="52A656F1" w14:textId="77777777" w:rsidR="009D7BBC" w:rsidRPr="00781425" w:rsidRDefault="003E43ED">
            <w:pPr>
              <w:jc w:val="center"/>
              <w:rPr>
                <w:color w:val="000000" w:themeColor="text1"/>
                <w:sz w:val="18"/>
                <w:szCs w:val="18"/>
              </w:rPr>
            </w:pPr>
            <w:r w:rsidRPr="00781425">
              <w:rPr>
                <w:color w:val="000000" w:themeColor="text1"/>
                <w:sz w:val="18"/>
                <w:szCs w:val="18"/>
              </w:rPr>
              <w:t>2027-2029</w:t>
            </w:r>
          </w:p>
        </w:tc>
        <w:tc>
          <w:tcPr>
            <w:tcW w:w="1242" w:type="dxa"/>
            <w:vAlign w:val="center"/>
          </w:tcPr>
          <w:p w14:paraId="52623996" w14:textId="77777777" w:rsidR="009D7BBC" w:rsidRPr="00781425" w:rsidRDefault="003E43ED">
            <w:pPr>
              <w:jc w:val="center"/>
              <w:rPr>
                <w:color w:val="000000" w:themeColor="text1"/>
                <w:sz w:val="18"/>
                <w:szCs w:val="18"/>
              </w:rPr>
            </w:pPr>
            <w:r w:rsidRPr="00781425">
              <w:rPr>
                <w:color w:val="000000" w:themeColor="text1"/>
                <w:sz w:val="18"/>
                <w:szCs w:val="18"/>
              </w:rPr>
              <w:t>3 000</w:t>
            </w:r>
          </w:p>
        </w:tc>
      </w:tr>
      <w:tr w:rsidR="009D7BBC" w:rsidRPr="006800E7" w14:paraId="5C4987A9" w14:textId="77777777">
        <w:trPr>
          <w:jc w:val="center"/>
        </w:trPr>
        <w:tc>
          <w:tcPr>
            <w:tcW w:w="2138" w:type="dxa"/>
            <w:vAlign w:val="center"/>
          </w:tcPr>
          <w:p w14:paraId="6F5E7644" w14:textId="77777777" w:rsidR="009D7BBC" w:rsidRPr="006800E7" w:rsidRDefault="003E43ED">
            <w:pPr>
              <w:rPr>
                <w:sz w:val="18"/>
                <w:szCs w:val="18"/>
              </w:rPr>
            </w:pPr>
            <w:r w:rsidRPr="006800E7">
              <w:rPr>
                <w:sz w:val="18"/>
                <w:szCs w:val="18"/>
              </w:rPr>
              <w:t>А.1.3</w:t>
            </w:r>
          </w:p>
        </w:tc>
        <w:tc>
          <w:tcPr>
            <w:tcW w:w="5796" w:type="dxa"/>
            <w:vAlign w:val="center"/>
          </w:tcPr>
          <w:p w14:paraId="15EBF1E9" w14:textId="5A6135C0" w:rsidR="009D7BBC" w:rsidRPr="00781425" w:rsidRDefault="00F4243A">
            <w:pPr>
              <w:rPr>
                <w:color w:val="000000" w:themeColor="text1"/>
                <w:sz w:val="18"/>
                <w:szCs w:val="18"/>
                <w:lang w:val="ru-RU"/>
              </w:rPr>
            </w:pPr>
            <w:r w:rsidRPr="00781425">
              <w:rPr>
                <w:color w:val="000000" w:themeColor="text1"/>
                <w:sz w:val="18"/>
                <w:szCs w:val="18"/>
                <w:lang w:val="ru-RU"/>
              </w:rPr>
              <w:t>Поширення роздільного збирання побутових відходів у населених пунктах громади</w:t>
            </w:r>
            <w:r w:rsidR="007E29A1" w:rsidRPr="00781425">
              <w:rPr>
                <w:color w:val="000000" w:themeColor="text1"/>
                <w:sz w:val="18"/>
                <w:szCs w:val="18"/>
                <w:lang w:val="ru-RU"/>
              </w:rPr>
              <w:t xml:space="preserve"> </w:t>
            </w:r>
            <w:r w:rsidR="003E43ED" w:rsidRPr="00781425">
              <w:rPr>
                <w:color w:val="000000" w:themeColor="text1"/>
                <w:sz w:val="18"/>
                <w:szCs w:val="18"/>
                <w:lang w:val="ru-RU"/>
              </w:rPr>
              <w:t>(Програма розвитку житлово-комунального господарства громади на 2026-2028 роки)</w:t>
            </w:r>
          </w:p>
        </w:tc>
        <w:tc>
          <w:tcPr>
            <w:tcW w:w="851" w:type="dxa"/>
            <w:vAlign w:val="center"/>
          </w:tcPr>
          <w:p w14:paraId="17AC3E01" w14:textId="77777777" w:rsidR="009D7BBC" w:rsidRPr="00781425" w:rsidRDefault="003E43ED">
            <w:pPr>
              <w:jc w:val="center"/>
              <w:rPr>
                <w:color w:val="000000" w:themeColor="text1"/>
                <w:sz w:val="18"/>
                <w:szCs w:val="18"/>
              </w:rPr>
            </w:pPr>
            <w:r w:rsidRPr="00781425">
              <w:rPr>
                <w:color w:val="000000" w:themeColor="text1"/>
                <w:sz w:val="18"/>
                <w:szCs w:val="18"/>
              </w:rPr>
              <w:t>2027-2028</w:t>
            </w:r>
          </w:p>
        </w:tc>
        <w:tc>
          <w:tcPr>
            <w:tcW w:w="1242" w:type="dxa"/>
            <w:vAlign w:val="center"/>
          </w:tcPr>
          <w:p w14:paraId="45D37558" w14:textId="77777777" w:rsidR="009D7BBC" w:rsidRPr="00781425" w:rsidRDefault="003E43ED">
            <w:pPr>
              <w:jc w:val="center"/>
              <w:rPr>
                <w:color w:val="000000" w:themeColor="text1"/>
                <w:sz w:val="18"/>
                <w:szCs w:val="18"/>
              </w:rPr>
            </w:pPr>
            <w:r w:rsidRPr="00781425">
              <w:rPr>
                <w:color w:val="000000" w:themeColor="text1"/>
                <w:sz w:val="18"/>
                <w:szCs w:val="18"/>
              </w:rPr>
              <w:t>2 500</w:t>
            </w:r>
          </w:p>
        </w:tc>
      </w:tr>
      <w:tr w:rsidR="009D7BBC" w:rsidRPr="006800E7" w14:paraId="564C8092" w14:textId="77777777">
        <w:trPr>
          <w:jc w:val="center"/>
        </w:trPr>
        <w:tc>
          <w:tcPr>
            <w:tcW w:w="2138" w:type="dxa"/>
            <w:vAlign w:val="center"/>
          </w:tcPr>
          <w:p w14:paraId="0BE63E4E" w14:textId="77777777" w:rsidR="009D7BBC" w:rsidRPr="006800E7" w:rsidRDefault="003E43ED">
            <w:pPr>
              <w:rPr>
                <w:sz w:val="18"/>
                <w:szCs w:val="18"/>
              </w:rPr>
            </w:pPr>
            <w:r w:rsidRPr="006800E7">
              <w:rPr>
                <w:sz w:val="18"/>
                <w:szCs w:val="18"/>
              </w:rPr>
              <w:t>А.2.4</w:t>
            </w:r>
          </w:p>
        </w:tc>
        <w:tc>
          <w:tcPr>
            <w:tcW w:w="5796" w:type="dxa"/>
            <w:vAlign w:val="center"/>
          </w:tcPr>
          <w:p w14:paraId="1AF0FCFF" w14:textId="77777777" w:rsidR="009D7BBC" w:rsidRPr="00781425" w:rsidRDefault="003E43ED">
            <w:pPr>
              <w:rPr>
                <w:color w:val="000000" w:themeColor="text1"/>
                <w:sz w:val="18"/>
                <w:szCs w:val="18"/>
              </w:rPr>
            </w:pPr>
            <w:r w:rsidRPr="00781425">
              <w:rPr>
                <w:color w:val="000000" w:themeColor="text1"/>
                <w:sz w:val="18"/>
                <w:szCs w:val="18"/>
              </w:rPr>
              <w:t>Реконструкція системи електропостачання Верхньолипицького ліцею Рогатинської міської ради Івано-Франківської області шляхом встановлення гібридної сонячної електростанції за адресою: 77043, Україна, Івано-Франківський р-н, Івано-Франківська обл., село Верхня Липиця, вулиця Центральна, будинок, 25 (Програма  розвитку освіти Рогатинської міської територіальної громади  на 2026-2028 роки)</w:t>
            </w:r>
          </w:p>
        </w:tc>
        <w:tc>
          <w:tcPr>
            <w:tcW w:w="851" w:type="dxa"/>
            <w:vAlign w:val="center"/>
          </w:tcPr>
          <w:p w14:paraId="2A268121" w14:textId="77777777" w:rsidR="009D7BBC" w:rsidRPr="00781425" w:rsidRDefault="003E43ED">
            <w:pPr>
              <w:jc w:val="center"/>
              <w:rPr>
                <w:color w:val="000000" w:themeColor="text1"/>
                <w:sz w:val="18"/>
                <w:szCs w:val="18"/>
              </w:rPr>
            </w:pPr>
            <w:r w:rsidRPr="00781425">
              <w:rPr>
                <w:color w:val="000000" w:themeColor="text1"/>
                <w:sz w:val="18"/>
                <w:szCs w:val="18"/>
              </w:rPr>
              <w:t>2027</w:t>
            </w:r>
          </w:p>
        </w:tc>
        <w:tc>
          <w:tcPr>
            <w:tcW w:w="1242" w:type="dxa"/>
            <w:vAlign w:val="center"/>
          </w:tcPr>
          <w:p w14:paraId="22349533" w14:textId="77777777" w:rsidR="009D7BBC" w:rsidRPr="00781425" w:rsidRDefault="003E43ED">
            <w:pPr>
              <w:jc w:val="center"/>
              <w:rPr>
                <w:color w:val="000000" w:themeColor="text1"/>
                <w:sz w:val="18"/>
                <w:szCs w:val="18"/>
              </w:rPr>
            </w:pPr>
            <w:r w:rsidRPr="00781425">
              <w:rPr>
                <w:color w:val="000000" w:themeColor="text1"/>
                <w:sz w:val="18"/>
                <w:szCs w:val="18"/>
              </w:rPr>
              <w:t>1 500</w:t>
            </w:r>
          </w:p>
        </w:tc>
      </w:tr>
      <w:tr w:rsidR="009D7BBC" w:rsidRPr="006800E7" w14:paraId="7B0B1C7A" w14:textId="77777777">
        <w:trPr>
          <w:jc w:val="center"/>
        </w:trPr>
        <w:tc>
          <w:tcPr>
            <w:tcW w:w="2138" w:type="dxa"/>
            <w:vAlign w:val="center"/>
          </w:tcPr>
          <w:p w14:paraId="4FED3FF9" w14:textId="77777777" w:rsidR="009D7BBC" w:rsidRPr="006800E7" w:rsidRDefault="003E43ED">
            <w:pPr>
              <w:rPr>
                <w:sz w:val="18"/>
                <w:szCs w:val="18"/>
              </w:rPr>
            </w:pPr>
            <w:r w:rsidRPr="006800E7">
              <w:rPr>
                <w:sz w:val="18"/>
                <w:szCs w:val="18"/>
              </w:rPr>
              <w:t>А.2.4</w:t>
            </w:r>
          </w:p>
        </w:tc>
        <w:tc>
          <w:tcPr>
            <w:tcW w:w="5796" w:type="dxa"/>
            <w:vAlign w:val="center"/>
          </w:tcPr>
          <w:p w14:paraId="5BBC129D" w14:textId="77777777" w:rsidR="009D7BBC" w:rsidRPr="00781425" w:rsidRDefault="003E43ED">
            <w:pPr>
              <w:rPr>
                <w:color w:val="000000" w:themeColor="text1"/>
                <w:sz w:val="18"/>
                <w:szCs w:val="18"/>
              </w:rPr>
            </w:pPr>
            <w:r w:rsidRPr="00781425">
              <w:rPr>
                <w:color w:val="000000" w:themeColor="text1"/>
                <w:sz w:val="18"/>
                <w:szCs w:val="18"/>
              </w:rPr>
              <w:t>Реконструкція електромереж Княгиницького ліцею Рогатинської міської ради Івано-Франківської області шляхом встановлення гібридної сонячної електростанції за адресою: 77030, Україна, Рогатинський р-н, Івано-Франківська обл., село Княгиничі, вулиця Р. Шухевича, будинок, 6 (Програма  розвитку освіти Рогатинської міської територіальної громади  на 2026-2028 роки)</w:t>
            </w:r>
          </w:p>
        </w:tc>
        <w:tc>
          <w:tcPr>
            <w:tcW w:w="851" w:type="dxa"/>
            <w:vAlign w:val="center"/>
          </w:tcPr>
          <w:p w14:paraId="59230519" w14:textId="77777777" w:rsidR="009D7BBC" w:rsidRPr="00781425" w:rsidRDefault="003E43ED">
            <w:pPr>
              <w:jc w:val="center"/>
              <w:rPr>
                <w:color w:val="000000" w:themeColor="text1"/>
                <w:sz w:val="18"/>
                <w:szCs w:val="18"/>
              </w:rPr>
            </w:pPr>
            <w:r w:rsidRPr="00781425">
              <w:rPr>
                <w:color w:val="000000" w:themeColor="text1"/>
                <w:sz w:val="18"/>
                <w:szCs w:val="18"/>
              </w:rPr>
              <w:t>2027</w:t>
            </w:r>
          </w:p>
        </w:tc>
        <w:tc>
          <w:tcPr>
            <w:tcW w:w="1242" w:type="dxa"/>
            <w:vAlign w:val="center"/>
          </w:tcPr>
          <w:p w14:paraId="2F8777C9" w14:textId="77777777" w:rsidR="009D7BBC" w:rsidRPr="00781425" w:rsidRDefault="003E43ED">
            <w:pPr>
              <w:jc w:val="center"/>
              <w:rPr>
                <w:color w:val="000000" w:themeColor="text1"/>
                <w:sz w:val="18"/>
                <w:szCs w:val="18"/>
              </w:rPr>
            </w:pPr>
            <w:r w:rsidRPr="00781425">
              <w:rPr>
                <w:color w:val="000000" w:themeColor="text1"/>
                <w:sz w:val="18"/>
                <w:szCs w:val="18"/>
              </w:rPr>
              <w:t>1 500</w:t>
            </w:r>
          </w:p>
        </w:tc>
      </w:tr>
      <w:tr w:rsidR="009D7BBC" w:rsidRPr="006800E7" w14:paraId="5496072A" w14:textId="77777777">
        <w:trPr>
          <w:jc w:val="center"/>
        </w:trPr>
        <w:tc>
          <w:tcPr>
            <w:tcW w:w="2138" w:type="dxa"/>
            <w:vAlign w:val="center"/>
          </w:tcPr>
          <w:p w14:paraId="745078F1" w14:textId="77777777" w:rsidR="009D7BBC" w:rsidRPr="006800E7" w:rsidRDefault="003E43ED">
            <w:pPr>
              <w:rPr>
                <w:sz w:val="18"/>
                <w:szCs w:val="18"/>
              </w:rPr>
            </w:pPr>
            <w:r w:rsidRPr="006800E7">
              <w:rPr>
                <w:sz w:val="18"/>
                <w:szCs w:val="18"/>
              </w:rPr>
              <w:t>А.2.4</w:t>
            </w:r>
          </w:p>
        </w:tc>
        <w:tc>
          <w:tcPr>
            <w:tcW w:w="5796" w:type="dxa"/>
            <w:vAlign w:val="center"/>
          </w:tcPr>
          <w:p w14:paraId="4E3CA2DF" w14:textId="77777777" w:rsidR="009D7BBC" w:rsidRPr="00781425" w:rsidRDefault="003E43ED">
            <w:pPr>
              <w:rPr>
                <w:color w:val="000000" w:themeColor="text1"/>
                <w:sz w:val="18"/>
                <w:szCs w:val="18"/>
              </w:rPr>
            </w:pPr>
            <w:r w:rsidRPr="00781425">
              <w:rPr>
                <w:color w:val="000000" w:themeColor="text1"/>
                <w:sz w:val="18"/>
                <w:szCs w:val="18"/>
              </w:rPr>
              <w:t>Реконструкція електромереж Рогатинського ЗДО №2 «Дзвіночок» шляхом встановлення гібридної сонячної електростанції (Програма  розвитку освіти Рогатинської міської територіальної громади  на 2026-2028 роки)</w:t>
            </w:r>
          </w:p>
        </w:tc>
        <w:tc>
          <w:tcPr>
            <w:tcW w:w="851" w:type="dxa"/>
            <w:vAlign w:val="center"/>
          </w:tcPr>
          <w:p w14:paraId="07411F74" w14:textId="77777777" w:rsidR="009D7BBC" w:rsidRPr="00781425" w:rsidRDefault="003E43ED">
            <w:pPr>
              <w:jc w:val="center"/>
              <w:rPr>
                <w:color w:val="000000" w:themeColor="text1"/>
                <w:sz w:val="18"/>
                <w:szCs w:val="18"/>
              </w:rPr>
            </w:pPr>
            <w:r w:rsidRPr="00781425">
              <w:rPr>
                <w:color w:val="000000" w:themeColor="text1"/>
                <w:sz w:val="18"/>
                <w:szCs w:val="18"/>
              </w:rPr>
              <w:t>2027</w:t>
            </w:r>
          </w:p>
        </w:tc>
        <w:tc>
          <w:tcPr>
            <w:tcW w:w="1242" w:type="dxa"/>
            <w:vAlign w:val="center"/>
          </w:tcPr>
          <w:p w14:paraId="686061D5" w14:textId="77777777" w:rsidR="009D7BBC" w:rsidRPr="00781425" w:rsidRDefault="003E43ED">
            <w:pPr>
              <w:jc w:val="center"/>
              <w:rPr>
                <w:color w:val="000000" w:themeColor="text1"/>
                <w:sz w:val="18"/>
                <w:szCs w:val="18"/>
              </w:rPr>
            </w:pPr>
            <w:r w:rsidRPr="00781425">
              <w:rPr>
                <w:color w:val="000000" w:themeColor="text1"/>
                <w:sz w:val="18"/>
                <w:szCs w:val="18"/>
              </w:rPr>
              <w:t>1 500</w:t>
            </w:r>
          </w:p>
        </w:tc>
      </w:tr>
      <w:tr w:rsidR="009D7BBC" w:rsidRPr="006800E7" w14:paraId="3A4A62C0" w14:textId="77777777">
        <w:trPr>
          <w:jc w:val="center"/>
        </w:trPr>
        <w:tc>
          <w:tcPr>
            <w:tcW w:w="2138" w:type="dxa"/>
            <w:vAlign w:val="center"/>
          </w:tcPr>
          <w:p w14:paraId="1A9DA77C" w14:textId="77777777" w:rsidR="009D7BBC" w:rsidRPr="006800E7" w:rsidRDefault="003E43ED">
            <w:pPr>
              <w:rPr>
                <w:sz w:val="18"/>
                <w:szCs w:val="18"/>
              </w:rPr>
            </w:pPr>
            <w:r w:rsidRPr="006800E7">
              <w:rPr>
                <w:sz w:val="18"/>
                <w:szCs w:val="18"/>
              </w:rPr>
              <w:t>А.2.4</w:t>
            </w:r>
          </w:p>
        </w:tc>
        <w:tc>
          <w:tcPr>
            <w:tcW w:w="5796" w:type="dxa"/>
            <w:vAlign w:val="center"/>
          </w:tcPr>
          <w:p w14:paraId="2D2EEFA1" w14:textId="77777777" w:rsidR="009D7BBC" w:rsidRPr="00781425" w:rsidRDefault="003E43ED">
            <w:pPr>
              <w:rPr>
                <w:color w:val="000000" w:themeColor="text1"/>
                <w:sz w:val="18"/>
                <w:szCs w:val="18"/>
              </w:rPr>
            </w:pPr>
            <w:r w:rsidRPr="00781425">
              <w:rPr>
                <w:color w:val="000000" w:themeColor="text1"/>
                <w:sz w:val="18"/>
                <w:szCs w:val="18"/>
              </w:rPr>
              <w:t>Реконструкція електромереж Рогатинського ліцею імені Братів Рогатинців шляхом встановлення гібридної сонячної електростанції (Програма  розвитку освіти Рогатинської міської територіальної громади  на 2026-2028 роки)</w:t>
            </w:r>
          </w:p>
        </w:tc>
        <w:tc>
          <w:tcPr>
            <w:tcW w:w="851" w:type="dxa"/>
            <w:vAlign w:val="center"/>
          </w:tcPr>
          <w:p w14:paraId="7CABB413" w14:textId="77777777" w:rsidR="009D7BBC" w:rsidRPr="00781425" w:rsidRDefault="003E43ED">
            <w:pPr>
              <w:jc w:val="center"/>
              <w:rPr>
                <w:color w:val="000000" w:themeColor="text1"/>
                <w:sz w:val="18"/>
                <w:szCs w:val="18"/>
              </w:rPr>
            </w:pPr>
            <w:r w:rsidRPr="00781425">
              <w:rPr>
                <w:color w:val="000000" w:themeColor="text1"/>
                <w:sz w:val="18"/>
                <w:szCs w:val="18"/>
              </w:rPr>
              <w:t>2027</w:t>
            </w:r>
          </w:p>
        </w:tc>
        <w:tc>
          <w:tcPr>
            <w:tcW w:w="1242" w:type="dxa"/>
            <w:vAlign w:val="center"/>
          </w:tcPr>
          <w:p w14:paraId="62282CC5" w14:textId="77777777" w:rsidR="009D7BBC" w:rsidRPr="00781425" w:rsidRDefault="003E43ED">
            <w:pPr>
              <w:jc w:val="center"/>
              <w:rPr>
                <w:color w:val="000000" w:themeColor="text1"/>
                <w:sz w:val="18"/>
                <w:szCs w:val="18"/>
              </w:rPr>
            </w:pPr>
            <w:r w:rsidRPr="00781425">
              <w:rPr>
                <w:color w:val="000000" w:themeColor="text1"/>
                <w:sz w:val="18"/>
                <w:szCs w:val="18"/>
              </w:rPr>
              <w:t>1 500</w:t>
            </w:r>
          </w:p>
        </w:tc>
      </w:tr>
      <w:tr w:rsidR="009D7BBC" w:rsidRPr="006800E7" w14:paraId="2F2E50DC" w14:textId="77777777">
        <w:trPr>
          <w:jc w:val="center"/>
        </w:trPr>
        <w:tc>
          <w:tcPr>
            <w:tcW w:w="2138" w:type="dxa"/>
            <w:vAlign w:val="center"/>
          </w:tcPr>
          <w:p w14:paraId="52BB29C7" w14:textId="77777777" w:rsidR="009D7BBC" w:rsidRPr="006800E7" w:rsidRDefault="003E43ED">
            <w:pPr>
              <w:rPr>
                <w:sz w:val="18"/>
                <w:szCs w:val="18"/>
              </w:rPr>
            </w:pPr>
            <w:r w:rsidRPr="006800E7">
              <w:rPr>
                <w:sz w:val="18"/>
                <w:szCs w:val="18"/>
              </w:rPr>
              <w:t>А.2.4</w:t>
            </w:r>
          </w:p>
        </w:tc>
        <w:tc>
          <w:tcPr>
            <w:tcW w:w="5796" w:type="dxa"/>
            <w:vAlign w:val="center"/>
          </w:tcPr>
          <w:p w14:paraId="713EA2D0" w14:textId="77777777" w:rsidR="009D7BBC" w:rsidRPr="00781425" w:rsidRDefault="003E43ED">
            <w:pPr>
              <w:rPr>
                <w:color w:val="000000" w:themeColor="text1"/>
                <w:sz w:val="18"/>
                <w:szCs w:val="18"/>
              </w:rPr>
            </w:pPr>
            <w:r w:rsidRPr="00781425">
              <w:rPr>
                <w:color w:val="000000" w:themeColor="text1"/>
                <w:sz w:val="18"/>
                <w:szCs w:val="18"/>
              </w:rPr>
              <w:t>Реконструкція електромереж відділення стаціонарного догляду у с. Данильче шляхом встановлення гібридної сонячної електростанції (Програма енергозбереження та енергоефективності Рогатинської МТГ на 2023-2027 роки)</w:t>
            </w:r>
          </w:p>
        </w:tc>
        <w:tc>
          <w:tcPr>
            <w:tcW w:w="851" w:type="dxa"/>
            <w:vAlign w:val="center"/>
          </w:tcPr>
          <w:p w14:paraId="0AF8F882" w14:textId="77777777" w:rsidR="009D7BBC" w:rsidRPr="00781425" w:rsidRDefault="003E43ED">
            <w:pPr>
              <w:jc w:val="center"/>
              <w:rPr>
                <w:color w:val="000000" w:themeColor="text1"/>
                <w:sz w:val="18"/>
                <w:szCs w:val="18"/>
              </w:rPr>
            </w:pPr>
            <w:r w:rsidRPr="00781425">
              <w:rPr>
                <w:color w:val="000000" w:themeColor="text1"/>
                <w:sz w:val="18"/>
                <w:szCs w:val="18"/>
              </w:rPr>
              <w:t>2027</w:t>
            </w:r>
          </w:p>
        </w:tc>
        <w:tc>
          <w:tcPr>
            <w:tcW w:w="1242" w:type="dxa"/>
            <w:vAlign w:val="center"/>
          </w:tcPr>
          <w:p w14:paraId="0C6238EB" w14:textId="77777777" w:rsidR="009D7BBC" w:rsidRPr="00781425" w:rsidRDefault="003E43ED">
            <w:pPr>
              <w:jc w:val="center"/>
              <w:rPr>
                <w:color w:val="000000" w:themeColor="text1"/>
                <w:sz w:val="18"/>
                <w:szCs w:val="18"/>
              </w:rPr>
            </w:pPr>
            <w:r w:rsidRPr="00781425">
              <w:rPr>
                <w:color w:val="000000" w:themeColor="text1"/>
                <w:sz w:val="18"/>
                <w:szCs w:val="18"/>
              </w:rPr>
              <w:t>1 500</w:t>
            </w:r>
          </w:p>
        </w:tc>
      </w:tr>
      <w:tr w:rsidR="009D7BBC" w:rsidRPr="006800E7" w14:paraId="6F781367" w14:textId="77777777">
        <w:trPr>
          <w:jc w:val="center"/>
        </w:trPr>
        <w:tc>
          <w:tcPr>
            <w:tcW w:w="2138" w:type="dxa"/>
            <w:vAlign w:val="center"/>
          </w:tcPr>
          <w:p w14:paraId="1EE0D853" w14:textId="77777777" w:rsidR="009D7BBC" w:rsidRPr="006800E7" w:rsidRDefault="003E43ED">
            <w:pPr>
              <w:rPr>
                <w:sz w:val="18"/>
                <w:szCs w:val="18"/>
              </w:rPr>
            </w:pPr>
            <w:r w:rsidRPr="006800E7">
              <w:rPr>
                <w:sz w:val="18"/>
                <w:szCs w:val="18"/>
              </w:rPr>
              <w:t>А.2.4</w:t>
            </w:r>
          </w:p>
        </w:tc>
        <w:tc>
          <w:tcPr>
            <w:tcW w:w="5796" w:type="dxa"/>
            <w:vAlign w:val="center"/>
          </w:tcPr>
          <w:p w14:paraId="32D797CF" w14:textId="77777777" w:rsidR="009D7BBC" w:rsidRPr="00781425" w:rsidRDefault="003E43ED">
            <w:pPr>
              <w:rPr>
                <w:color w:val="000000" w:themeColor="text1"/>
                <w:sz w:val="18"/>
                <w:szCs w:val="18"/>
              </w:rPr>
            </w:pPr>
            <w:r w:rsidRPr="00781425">
              <w:rPr>
                <w:color w:val="000000" w:themeColor="text1"/>
                <w:sz w:val="18"/>
                <w:szCs w:val="18"/>
                <w:lang w:val="ru-RU"/>
              </w:rPr>
              <w:t xml:space="preserve">Нове будівництво сонячної електростанції на земельній ділянці Рогатинської ЦРЛ за адресою: вул. </w:t>
            </w:r>
            <w:r w:rsidRPr="00781425">
              <w:rPr>
                <w:color w:val="000000" w:themeColor="text1"/>
                <w:sz w:val="18"/>
                <w:szCs w:val="18"/>
              </w:rPr>
              <w:t>Чорновола, 9, м. Рогатин, Івано-Франківська область</w:t>
            </w:r>
          </w:p>
        </w:tc>
        <w:tc>
          <w:tcPr>
            <w:tcW w:w="851" w:type="dxa"/>
            <w:vAlign w:val="center"/>
          </w:tcPr>
          <w:p w14:paraId="13E7A7C2" w14:textId="77777777" w:rsidR="009D7BBC" w:rsidRPr="00781425" w:rsidRDefault="003E43ED">
            <w:pPr>
              <w:jc w:val="center"/>
              <w:rPr>
                <w:color w:val="000000" w:themeColor="text1"/>
                <w:sz w:val="18"/>
                <w:szCs w:val="18"/>
              </w:rPr>
            </w:pPr>
            <w:r w:rsidRPr="00781425">
              <w:rPr>
                <w:color w:val="000000" w:themeColor="text1"/>
                <w:sz w:val="18"/>
                <w:szCs w:val="18"/>
              </w:rPr>
              <w:t>2028-2029</w:t>
            </w:r>
          </w:p>
        </w:tc>
        <w:tc>
          <w:tcPr>
            <w:tcW w:w="1242" w:type="dxa"/>
            <w:vAlign w:val="center"/>
          </w:tcPr>
          <w:p w14:paraId="391B82DC" w14:textId="77777777" w:rsidR="009D7BBC" w:rsidRPr="00781425" w:rsidRDefault="003E43ED">
            <w:pPr>
              <w:jc w:val="center"/>
              <w:rPr>
                <w:color w:val="000000" w:themeColor="text1"/>
                <w:sz w:val="18"/>
                <w:szCs w:val="18"/>
              </w:rPr>
            </w:pPr>
            <w:r w:rsidRPr="00781425">
              <w:rPr>
                <w:color w:val="000000" w:themeColor="text1"/>
                <w:sz w:val="18"/>
                <w:szCs w:val="18"/>
              </w:rPr>
              <w:t>12 073,6</w:t>
            </w:r>
          </w:p>
        </w:tc>
      </w:tr>
      <w:tr w:rsidR="009D7BBC" w:rsidRPr="006800E7" w14:paraId="00B12A6C" w14:textId="77777777">
        <w:trPr>
          <w:jc w:val="center"/>
        </w:trPr>
        <w:tc>
          <w:tcPr>
            <w:tcW w:w="2138" w:type="dxa"/>
            <w:vAlign w:val="center"/>
          </w:tcPr>
          <w:p w14:paraId="6C8D3C51" w14:textId="77777777" w:rsidR="009D7BBC" w:rsidRPr="006800E7" w:rsidRDefault="003E43ED">
            <w:pPr>
              <w:rPr>
                <w:sz w:val="18"/>
                <w:szCs w:val="18"/>
              </w:rPr>
            </w:pPr>
            <w:r w:rsidRPr="006800E7">
              <w:rPr>
                <w:sz w:val="18"/>
                <w:szCs w:val="18"/>
              </w:rPr>
              <w:t>А.3.1</w:t>
            </w:r>
          </w:p>
        </w:tc>
        <w:tc>
          <w:tcPr>
            <w:tcW w:w="5796" w:type="dxa"/>
            <w:vAlign w:val="center"/>
          </w:tcPr>
          <w:p w14:paraId="014FF0D5" w14:textId="77777777" w:rsidR="009D7BBC" w:rsidRPr="00781425" w:rsidRDefault="003E43ED">
            <w:pPr>
              <w:rPr>
                <w:color w:val="000000" w:themeColor="text1"/>
                <w:sz w:val="18"/>
                <w:szCs w:val="18"/>
                <w:lang w:val="ru-RU"/>
              </w:rPr>
            </w:pPr>
            <w:r w:rsidRPr="00781425">
              <w:rPr>
                <w:color w:val="000000" w:themeColor="text1"/>
                <w:sz w:val="18"/>
                <w:szCs w:val="18"/>
                <w:lang w:val="ru-RU"/>
              </w:rPr>
              <w:t>Виготовлення паспортів водних об’єктів (Програма утримання та збереження майна комунальної власності Рогатинської МТГ на 2026-2028 роки)</w:t>
            </w:r>
          </w:p>
        </w:tc>
        <w:tc>
          <w:tcPr>
            <w:tcW w:w="851" w:type="dxa"/>
            <w:vAlign w:val="center"/>
          </w:tcPr>
          <w:p w14:paraId="72D6C32A" w14:textId="77777777" w:rsidR="009D7BBC" w:rsidRPr="00781425" w:rsidRDefault="003E43ED">
            <w:pPr>
              <w:jc w:val="center"/>
              <w:rPr>
                <w:color w:val="000000" w:themeColor="text1"/>
                <w:sz w:val="18"/>
                <w:szCs w:val="18"/>
              </w:rPr>
            </w:pPr>
            <w:r w:rsidRPr="00781425">
              <w:rPr>
                <w:color w:val="000000" w:themeColor="text1"/>
                <w:sz w:val="18"/>
                <w:szCs w:val="18"/>
              </w:rPr>
              <w:t>2027-2029</w:t>
            </w:r>
          </w:p>
        </w:tc>
        <w:tc>
          <w:tcPr>
            <w:tcW w:w="1242" w:type="dxa"/>
            <w:vAlign w:val="center"/>
          </w:tcPr>
          <w:p w14:paraId="340A0D68" w14:textId="77777777" w:rsidR="009D7BBC" w:rsidRPr="00781425" w:rsidRDefault="003E43ED">
            <w:pPr>
              <w:jc w:val="center"/>
              <w:rPr>
                <w:color w:val="000000" w:themeColor="text1"/>
                <w:sz w:val="18"/>
                <w:szCs w:val="18"/>
              </w:rPr>
            </w:pPr>
            <w:r w:rsidRPr="00781425">
              <w:rPr>
                <w:color w:val="000000" w:themeColor="text1"/>
                <w:sz w:val="18"/>
                <w:szCs w:val="18"/>
              </w:rPr>
              <w:t>132,9</w:t>
            </w:r>
          </w:p>
        </w:tc>
      </w:tr>
      <w:tr w:rsidR="009D7BBC" w:rsidRPr="006800E7" w14:paraId="7F15882F" w14:textId="77777777">
        <w:trPr>
          <w:jc w:val="center"/>
        </w:trPr>
        <w:tc>
          <w:tcPr>
            <w:tcW w:w="2138" w:type="dxa"/>
            <w:vAlign w:val="center"/>
          </w:tcPr>
          <w:p w14:paraId="27B52A55" w14:textId="77777777" w:rsidR="009D7BBC" w:rsidRPr="006800E7" w:rsidRDefault="003E43ED">
            <w:pPr>
              <w:rPr>
                <w:sz w:val="18"/>
                <w:szCs w:val="18"/>
              </w:rPr>
            </w:pPr>
            <w:r w:rsidRPr="006800E7">
              <w:rPr>
                <w:sz w:val="18"/>
                <w:szCs w:val="18"/>
              </w:rPr>
              <w:t>А.3.1</w:t>
            </w:r>
          </w:p>
        </w:tc>
        <w:tc>
          <w:tcPr>
            <w:tcW w:w="5796" w:type="dxa"/>
            <w:vAlign w:val="center"/>
          </w:tcPr>
          <w:p w14:paraId="6C25C217" w14:textId="77777777" w:rsidR="009D7BBC" w:rsidRPr="00781425" w:rsidRDefault="003E43ED">
            <w:pPr>
              <w:rPr>
                <w:color w:val="000000" w:themeColor="text1"/>
                <w:sz w:val="18"/>
                <w:szCs w:val="18"/>
              </w:rPr>
            </w:pPr>
            <w:r w:rsidRPr="00781425">
              <w:rPr>
                <w:color w:val="000000" w:themeColor="text1"/>
                <w:sz w:val="18"/>
                <w:szCs w:val="18"/>
              </w:rPr>
              <w:t>Заходи щодо запобігання інтродукції та поширення чужорідних видів рослин, які загрожують природним екосистемам  (Програма природоохоронних  заходів з охорони навколишнього природного середовища Рогатинської  міської  територіальної громади  на 2025-2027 роки)</w:t>
            </w:r>
          </w:p>
        </w:tc>
        <w:tc>
          <w:tcPr>
            <w:tcW w:w="851" w:type="dxa"/>
            <w:vAlign w:val="center"/>
          </w:tcPr>
          <w:p w14:paraId="7F93CF12" w14:textId="77777777" w:rsidR="009D7BBC" w:rsidRPr="00781425" w:rsidRDefault="003E43ED">
            <w:pPr>
              <w:jc w:val="center"/>
              <w:rPr>
                <w:color w:val="000000" w:themeColor="text1"/>
                <w:sz w:val="18"/>
                <w:szCs w:val="18"/>
              </w:rPr>
            </w:pPr>
            <w:r w:rsidRPr="00781425">
              <w:rPr>
                <w:color w:val="000000" w:themeColor="text1"/>
                <w:sz w:val="18"/>
                <w:szCs w:val="18"/>
              </w:rPr>
              <w:t>2027-2029</w:t>
            </w:r>
          </w:p>
        </w:tc>
        <w:tc>
          <w:tcPr>
            <w:tcW w:w="1242" w:type="dxa"/>
            <w:vAlign w:val="center"/>
          </w:tcPr>
          <w:p w14:paraId="647BDE8C" w14:textId="77777777" w:rsidR="009D7BBC" w:rsidRPr="00781425" w:rsidRDefault="003E43ED">
            <w:pPr>
              <w:jc w:val="center"/>
              <w:rPr>
                <w:color w:val="000000" w:themeColor="text1"/>
                <w:sz w:val="18"/>
                <w:szCs w:val="18"/>
              </w:rPr>
            </w:pPr>
            <w:r w:rsidRPr="00781425">
              <w:rPr>
                <w:color w:val="000000" w:themeColor="text1"/>
                <w:sz w:val="18"/>
                <w:szCs w:val="18"/>
              </w:rPr>
              <w:t>363</w:t>
            </w:r>
          </w:p>
        </w:tc>
      </w:tr>
      <w:tr w:rsidR="009D7BBC" w:rsidRPr="006800E7" w14:paraId="7FCA1652" w14:textId="77777777">
        <w:trPr>
          <w:jc w:val="center"/>
        </w:trPr>
        <w:tc>
          <w:tcPr>
            <w:tcW w:w="2138" w:type="dxa"/>
            <w:vAlign w:val="center"/>
          </w:tcPr>
          <w:p w14:paraId="78165F6B" w14:textId="77777777" w:rsidR="009D7BBC" w:rsidRPr="006800E7" w:rsidRDefault="003E43ED">
            <w:pPr>
              <w:rPr>
                <w:sz w:val="18"/>
                <w:szCs w:val="18"/>
              </w:rPr>
            </w:pPr>
            <w:r w:rsidRPr="006800E7">
              <w:rPr>
                <w:sz w:val="18"/>
                <w:szCs w:val="18"/>
              </w:rPr>
              <w:t>А.3.1</w:t>
            </w:r>
          </w:p>
        </w:tc>
        <w:tc>
          <w:tcPr>
            <w:tcW w:w="5796" w:type="dxa"/>
            <w:vAlign w:val="center"/>
          </w:tcPr>
          <w:p w14:paraId="0D577EE4" w14:textId="77777777" w:rsidR="009D7BBC" w:rsidRPr="00781425" w:rsidRDefault="003E43ED">
            <w:pPr>
              <w:rPr>
                <w:color w:val="000000" w:themeColor="text1"/>
                <w:sz w:val="18"/>
                <w:szCs w:val="18"/>
              </w:rPr>
            </w:pPr>
            <w:r w:rsidRPr="00781425">
              <w:rPr>
                <w:color w:val="000000" w:themeColor="text1"/>
                <w:sz w:val="18"/>
                <w:szCs w:val="18"/>
              </w:rPr>
              <w:t>Виготовлення й встановлення охоронних знаків та інформаційних аншлагів на об’єктах ПЗФ місцевого та загальнодержавного значення територіальної громади (Програма збереження, відтворення та належного утримання об´єктів заповідного фонду на території  Рогатинської  міської територіальної  громади  )</w:t>
            </w:r>
          </w:p>
        </w:tc>
        <w:tc>
          <w:tcPr>
            <w:tcW w:w="851" w:type="dxa"/>
            <w:vAlign w:val="center"/>
          </w:tcPr>
          <w:p w14:paraId="70AB9D68" w14:textId="77777777" w:rsidR="009D7BBC" w:rsidRPr="00781425" w:rsidRDefault="003E43ED">
            <w:pPr>
              <w:jc w:val="center"/>
              <w:rPr>
                <w:color w:val="000000" w:themeColor="text1"/>
                <w:sz w:val="18"/>
                <w:szCs w:val="18"/>
              </w:rPr>
            </w:pPr>
            <w:r w:rsidRPr="00781425">
              <w:rPr>
                <w:color w:val="000000" w:themeColor="text1"/>
                <w:sz w:val="18"/>
                <w:szCs w:val="18"/>
              </w:rPr>
              <w:t>2027-2029</w:t>
            </w:r>
          </w:p>
        </w:tc>
        <w:tc>
          <w:tcPr>
            <w:tcW w:w="1242" w:type="dxa"/>
            <w:vAlign w:val="center"/>
          </w:tcPr>
          <w:p w14:paraId="02C2A1E9" w14:textId="77777777" w:rsidR="009D7BBC" w:rsidRPr="00781425" w:rsidRDefault="003E43ED">
            <w:pPr>
              <w:jc w:val="center"/>
              <w:rPr>
                <w:color w:val="000000" w:themeColor="text1"/>
                <w:sz w:val="18"/>
                <w:szCs w:val="18"/>
              </w:rPr>
            </w:pPr>
            <w:r w:rsidRPr="00781425">
              <w:rPr>
                <w:color w:val="000000" w:themeColor="text1"/>
                <w:sz w:val="18"/>
                <w:szCs w:val="18"/>
              </w:rPr>
              <w:t>30</w:t>
            </w:r>
          </w:p>
        </w:tc>
      </w:tr>
      <w:tr w:rsidR="009D7BBC" w:rsidRPr="006800E7" w14:paraId="43B39925" w14:textId="77777777">
        <w:trPr>
          <w:jc w:val="center"/>
        </w:trPr>
        <w:tc>
          <w:tcPr>
            <w:tcW w:w="2138" w:type="dxa"/>
            <w:vAlign w:val="center"/>
          </w:tcPr>
          <w:p w14:paraId="06C74E37" w14:textId="77777777" w:rsidR="009D7BBC" w:rsidRPr="006800E7" w:rsidRDefault="003E43ED">
            <w:pPr>
              <w:rPr>
                <w:sz w:val="18"/>
                <w:szCs w:val="18"/>
              </w:rPr>
            </w:pPr>
            <w:r w:rsidRPr="006800E7">
              <w:rPr>
                <w:sz w:val="18"/>
                <w:szCs w:val="18"/>
              </w:rPr>
              <w:t>А.3.1</w:t>
            </w:r>
          </w:p>
        </w:tc>
        <w:tc>
          <w:tcPr>
            <w:tcW w:w="5796" w:type="dxa"/>
            <w:vAlign w:val="center"/>
          </w:tcPr>
          <w:p w14:paraId="2710594A" w14:textId="77777777" w:rsidR="009D7BBC" w:rsidRPr="006800E7" w:rsidRDefault="003E43ED">
            <w:pPr>
              <w:rPr>
                <w:sz w:val="18"/>
                <w:szCs w:val="18"/>
              </w:rPr>
            </w:pPr>
            <w:r w:rsidRPr="006800E7">
              <w:rPr>
                <w:sz w:val="18"/>
                <w:szCs w:val="18"/>
              </w:rPr>
              <w:t>Здійснення спеціальних природоохоронних заходів щодо збереження біотичного й ландшафтного різноманіття у межах існуючих територій та об’єктів ПЗФ місцевого та загальнодержавного значення (Програма збереження, відтворення та належного утримання об´єктів заповідного фонду на території  Рогатинської  міської територіальної  громади  )</w:t>
            </w:r>
          </w:p>
        </w:tc>
        <w:tc>
          <w:tcPr>
            <w:tcW w:w="851" w:type="dxa"/>
            <w:vAlign w:val="center"/>
          </w:tcPr>
          <w:p w14:paraId="393E4666" w14:textId="77777777" w:rsidR="009D7BBC" w:rsidRPr="006800E7" w:rsidRDefault="003E43ED">
            <w:pPr>
              <w:jc w:val="center"/>
              <w:rPr>
                <w:sz w:val="18"/>
                <w:szCs w:val="18"/>
              </w:rPr>
            </w:pPr>
            <w:r w:rsidRPr="006800E7">
              <w:rPr>
                <w:sz w:val="18"/>
                <w:szCs w:val="18"/>
              </w:rPr>
              <w:t>2027-2029</w:t>
            </w:r>
          </w:p>
        </w:tc>
        <w:tc>
          <w:tcPr>
            <w:tcW w:w="1242" w:type="dxa"/>
            <w:vAlign w:val="center"/>
          </w:tcPr>
          <w:p w14:paraId="251F7AB8" w14:textId="77777777" w:rsidR="009D7BBC" w:rsidRPr="006800E7" w:rsidRDefault="003E43ED">
            <w:pPr>
              <w:jc w:val="center"/>
              <w:rPr>
                <w:sz w:val="18"/>
                <w:szCs w:val="18"/>
              </w:rPr>
            </w:pPr>
            <w:r w:rsidRPr="006800E7">
              <w:rPr>
                <w:sz w:val="18"/>
                <w:szCs w:val="18"/>
              </w:rPr>
              <w:t>270</w:t>
            </w:r>
          </w:p>
        </w:tc>
      </w:tr>
      <w:tr w:rsidR="009D7BBC" w:rsidRPr="006800E7" w14:paraId="649D110A" w14:textId="77777777">
        <w:trPr>
          <w:jc w:val="center"/>
        </w:trPr>
        <w:tc>
          <w:tcPr>
            <w:tcW w:w="2138" w:type="dxa"/>
            <w:vAlign w:val="center"/>
          </w:tcPr>
          <w:p w14:paraId="5C06F209" w14:textId="77777777" w:rsidR="009D7BBC" w:rsidRPr="006800E7" w:rsidRDefault="003E43ED">
            <w:pPr>
              <w:rPr>
                <w:sz w:val="18"/>
                <w:szCs w:val="18"/>
              </w:rPr>
            </w:pPr>
            <w:r w:rsidRPr="006800E7">
              <w:rPr>
                <w:sz w:val="18"/>
                <w:szCs w:val="18"/>
              </w:rPr>
              <w:lastRenderedPageBreak/>
              <w:t>А.3.4</w:t>
            </w:r>
          </w:p>
        </w:tc>
        <w:tc>
          <w:tcPr>
            <w:tcW w:w="5796" w:type="dxa"/>
            <w:vAlign w:val="center"/>
          </w:tcPr>
          <w:p w14:paraId="11803C0F" w14:textId="77777777" w:rsidR="009D7BBC" w:rsidRPr="006800E7" w:rsidRDefault="003E43ED">
            <w:pPr>
              <w:rPr>
                <w:sz w:val="18"/>
                <w:szCs w:val="18"/>
              </w:rPr>
            </w:pPr>
            <w:r w:rsidRPr="006800E7">
              <w:rPr>
                <w:sz w:val="18"/>
                <w:szCs w:val="18"/>
              </w:rPr>
              <w:t>Матеріально-технічне забезпечення підрозділів сил безпеки і оборони України (Програма підтримки  підрозділів Міністерства оборони України, Збройних Сил України, територіальної оборони, Міністерства внутрішніх справ України,</w:t>
            </w:r>
            <w:r w:rsidRPr="006800E7">
              <w:rPr>
                <w:sz w:val="18"/>
                <w:szCs w:val="18"/>
              </w:rPr>
              <w:br/>
              <w:t xml:space="preserve">правоохоронних органів та інших військових </w:t>
            </w:r>
            <w:r w:rsidRPr="006800E7">
              <w:rPr>
                <w:sz w:val="18"/>
                <w:szCs w:val="18"/>
              </w:rPr>
              <w:br/>
              <w:t xml:space="preserve">формувань, утворених відповідно до законів </w:t>
            </w:r>
            <w:r w:rsidRPr="006800E7">
              <w:rPr>
                <w:sz w:val="18"/>
                <w:szCs w:val="18"/>
              </w:rPr>
              <w:br/>
              <w:t xml:space="preserve">України, що беруть участь у здійсненні заходів </w:t>
            </w:r>
            <w:r w:rsidRPr="006800E7">
              <w:rPr>
                <w:sz w:val="18"/>
                <w:szCs w:val="18"/>
              </w:rPr>
              <w:br/>
              <w:t>із забезпечення національної безпеки і</w:t>
            </w:r>
            <w:r w:rsidRPr="006800E7">
              <w:rPr>
                <w:sz w:val="18"/>
                <w:szCs w:val="18"/>
              </w:rPr>
              <w:br/>
              <w:t>оборони, відсічі і стримування збройної агресії</w:t>
            </w:r>
            <w:r w:rsidRPr="006800E7">
              <w:rPr>
                <w:sz w:val="18"/>
                <w:szCs w:val="18"/>
              </w:rPr>
              <w:br/>
              <w:t>російської федерації проти України)</w:t>
            </w:r>
          </w:p>
        </w:tc>
        <w:tc>
          <w:tcPr>
            <w:tcW w:w="851" w:type="dxa"/>
            <w:vAlign w:val="center"/>
          </w:tcPr>
          <w:p w14:paraId="7F8CB76E" w14:textId="77777777" w:rsidR="009D7BBC" w:rsidRPr="006800E7" w:rsidRDefault="003E43ED">
            <w:pPr>
              <w:jc w:val="center"/>
              <w:rPr>
                <w:sz w:val="18"/>
                <w:szCs w:val="18"/>
              </w:rPr>
            </w:pPr>
            <w:r w:rsidRPr="006800E7">
              <w:rPr>
                <w:sz w:val="18"/>
                <w:szCs w:val="18"/>
              </w:rPr>
              <w:t>2027-2029</w:t>
            </w:r>
          </w:p>
        </w:tc>
        <w:tc>
          <w:tcPr>
            <w:tcW w:w="1242" w:type="dxa"/>
            <w:vAlign w:val="center"/>
          </w:tcPr>
          <w:p w14:paraId="5465E8B4" w14:textId="77777777" w:rsidR="009D7BBC" w:rsidRPr="006800E7" w:rsidRDefault="003E43ED">
            <w:pPr>
              <w:jc w:val="center"/>
              <w:rPr>
                <w:sz w:val="18"/>
                <w:szCs w:val="18"/>
              </w:rPr>
            </w:pPr>
            <w:r w:rsidRPr="006800E7">
              <w:rPr>
                <w:sz w:val="18"/>
                <w:szCs w:val="18"/>
              </w:rPr>
              <w:t>24 000</w:t>
            </w:r>
          </w:p>
        </w:tc>
      </w:tr>
      <w:tr w:rsidR="009D7BBC" w:rsidRPr="006800E7" w14:paraId="57DA5D3D" w14:textId="77777777">
        <w:trPr>
          <w:jc w:val="center"/>
        </w:trPr>
        <w:tc>
          <w:tcPr>
            <w:tcW w:w="2138" w:type="dxa"/>
            <w:vAlign w:val="center"/>
          </w:tcPr>
          <w:p w14:paraId="78A389B1" w14:textId="77777777" w:rsidR="009D7BBC" w:rsidRPr="006800E7" w:rsidRDefault="003E43ED">
            <w:pPr>
              <w:rPr>
                <w:sz w:val="18"/>
                <w:szCs w:val="18"/>
              </w:rPr>
            </w:pPr>
            <w:r w:rsidRPr="006800E7">
              <w:rPr>
                <w:sz w:val="18"/>
                <w:szCs w:val="18"/>
              </w:rPr>
              <w:t>А.4.1</w:t>
            </w:r>
          </w:p>
        </w:tc>
        <w:tc>
          <w:tcPr>
            <w:tcW w:w="5796" w:type="dxa"/>
            <w:vAlign w:val="center"/>
          </w:tcPr>
          <w:p w14:paraId="34E63C12" w14:textId="77777777" w:rsidR="009D7BBC" w:rsidRPr="006800E7" w:rsidRDefault="003E43ED">
            <w:pPr>
              <w:rPr>
                <w:sz w:val="18"/>
                <w:szCs w:val="18"/>
              </w:rPr>
            </w:pPr>
            <w:r w:rsidRPr="006800E7">
              <w:rPr>
                <w:sz w:val="18"/>
                <w:szCs w:val="18"/>
              </w:rPr>
              <w:t>Розроблення містобудівної документації (Програма розвитку містобудівної та архітектурної діяльності Рогатинської МТГ на 2023-2028 роки)</w:t>
            </w:r>
          </w:p>
        </w:tc>
        <w:tc>
          <w:tcPr>
            <w:tcW w:w="851" w:type="dxa"/>
            <w:vAlign w:val="center"/>
          </w:tcPr>
          <w:p w14:paraId="7F9B403F" w14:textId="77777777" w:rsidR="009D7BBC" w:rsidRPr="006800E7" w:rsidRDefault="003E43ED">
            <w:pPr>
              <w:jc w:val="center"/>
              <w:rPr>
                <w:sz w:val="18"/>
                <w:szCs w:val="18"/>
              </w:rPr>
            </w:pPr>
            <w:r w:rsidRPr="006800E7">
              <w:rPr>
                <w:sz w:val="18"/>
                <w:szCs w:val="18"/>
              </w:rPr>
              <w:t>2027-2029</w:t>
            </w:r>
          </w:p>
        </w:tc>
        <w:tc>
          <w:tcPr>
            <w:tcW w:w="1242" w:type="dxa"/>
            <w:vAlign w:val="center"/>
          </w:tcPr>
          <w:p w14:paraId="01FCBC8F" w14:textId="77777777" w:rsidR="009D7BBC" w:rsidRPr="006800E7" w:rsidRDefault="003E43ED">
            <w:pPr>
              <w:jc w:val="center"/>
              <w:rPr>
                <w:sz w:val="18"/>
                <w:szCs w:val="18"/>
              </w:rPr>
            </w:pPr>
            <w:r w:rsidRPr="006800E7">
              <w:rPr>
                <w:sz w:val="18"/>
                <w:szCs w:val="18"/>
              </w:rPr>
              <w:t>600</w:t>
            </w:r>
          </w:p>
        </w:tc>
      </w:tr>
      <w:tr w:rsidR="009D7BBC" w:rsidRPr="006800E7" w14:paraId="06410960" w14:textId="77777777">
        <w:trPr>
          <w:jc w:val="center"/>
        </w:trPr>
        <w:tc>
          <w:tcPr>
            <w:tcW w:w="2138" w:type="dxa"/>
            <w:vAlign w:val="center"/>
          </w:tcPr>
          <w:p w14:paraId="6F37DC34" w14:textId="77777777" w:rsidR="009D7BBC" w:rsidRPr="006800E7" w:rsidRDefault="003E43ED">
            <w:pPr>
              <w:rPr>
                <w:sz w:val="18"/>
                <w:szCs w:val="18"/>
              </w:rPr>
            </w:pPr>
            <w:r w:rsidRPr="006800E7">
              <w:rPr>
                <w:sz w:val="18"/>
                <w:szCs w:val="18"/>
              </w:rPr>
              <w:t>А.4.1</w:t>
            </w:r>
          </w:p>
        </w:tc>
        <w:tc>
          <w:tcPr>
            <w:tcW w:w="5796" w:type="dxa"/>
            <w:vAlign w:val="center"/>
          </w:tcPr>
          <w:p w14:paraId="4D07AF13" w14:textId="77777777" w:rsidR="009D7BBC" w:rsidRPr="006800E7" w:rsidRDefault="003E43ED">
            <w:pPr>
              <w:rPr>
                <w:sz w:val="18"/>
                <w:szCs w:val="18"/>
                <w:lang w:val="ru-RU"/>
              </w:rPr>
            </w:pPr>
            <w:r w:rsidRPr="006800E7">
              <w:rPr>
                <w:sz w:val="18"/>
                <w:szCs w:val="18"/>
                <w:lang w:val="ru-RU"/>
              </w:rPr>
              <w:t>Здійснення заходів із землеустрою (Програма розвитку земельних відносин на 2026-2029 роки)</w:t>
            </w:r>
          </w:p>
        </w:tc>
        <w:tc>
          <w:tcPr>
            <w:tcW w:w="851" w:type="dxa"/>
            <w:vAlign w:val="center"/>
          </w:tcPr>
          <w:p w14:paraId="3AD4533B" w14:textId="77777777" w:rsidR="009D7BBC" w:rsidRPr="006800E7" w:rsidRDefault="003E43ED">
            <w:pPr>
              <w:jc w:val="center"/>
              <w:rPr>
                <w:sz w:val="18"/>
                <w:szCs w:val="18"/>
              </w:rPr>
            </w:pPr>
            <w:r w:rsidRPr="006800E7">
              <w:rPr>
                <w:sz w:val="18"/>
                <w:szCs w:val="18"/>
              </w:rPr>
              <w:t>2027-2029</w:t>
            </w:r>
          </w:p>
        </w:tc>
        <w:tc>
          <w:tcPr>
            <w:tcW w:w="1242" w:type="dxa"/>
            <w:vAlign w:val="center"/>
          </w:tcPr>
          <w:p w14:paraId="7E89C46A" w14:textId="77777777" w:rsidR="009D7BBC" w:rsidRPr="006800E7" w:rsidRDefault="003E43ED">
            <w:pPr>
              <w:jc w:val="center"/>
              <w:rPr>
                <w:sz w:val="18"/>
                <w:szCs w:val="18"/>
              </w:rPr>
            </w:pPr>
            <w:r w:rsidRPr="006800E7">
              <w:rPr>
                <w:sz w:val="18"/>
                <w:szCs w:val="18"/>
              </w:rPr>
              <w:t>900</w:t>
            </w:r>
          </w:p>
        </w:tc>
      </w:tr>
      <w:tr w:rsidR="009D7BBC" w:rsidRPr="006800E7" w14:paraId="4985F585" w14:textId="77777777">
        <w:trPr>
          <w:jc w:val="center"/>
        </w:trPr>
        <w:tc>
          <w:tcPr>
            <w:tcW w:w="2138" w:type="dxa"/>
            <w:vAlign w:val="center"/>
          </w:tcPr>
          <w:p w14:paraId="08116CE3" w14:textId="77777777" w:rsidR="009D7BBC" w:rsidRPr="006800E7" w:rsidRDefault="003E43ED">
            <w:pPr>
              <w:rPr>
                <w:sz w:val="18"/>
                <w:szCs w:val="18"/>
              </w:rPr>
            </w:pPr>
            <w:r w:rsidRPr="006800E7">
              <w:rPr>
                <w:sz w:val="18"/>
                <w:szCs w:val="18"/>
              </w:rPr>
              <w:t>А.5.2</w:t>
            </w:r>
          </w:p>
        </w:tc>
        <w:tc>
          <w:tcPr>
            <w:tcW w:w="5796" w:type="dxa"/>
            <w:vAlign w:val="center"/>
          </w:tcPr>
          <w:p w14:paraId="1F8AFF1B" w14:textId="77777777" w:rsidR="009D7BBC" w:rsidRPr="006800E7" w:rsidRDefault="003E43ED">
            <w:pPr>
              <w:rPr>
                <w:sz w:val="18"/>
                <w:szCs w:val="18"/>
                <w:lang w:val="ru-RU"/>
              </w:rPr>
            </w:pPr>
            <w:r w:rsidRPr="006800E7">
              <w:rPr>
                <w:sz w:val="18"/>
                <w:szCs w:val="18"/>
                <w:lang w:val="ru-RU"/>
              </w:rPr>
              <w:t>Капітальний ремонт приміщень Центру надання адміністративних послуг (коригування) (Програма розвитку місцевого самоврядування Рогатинської МТГ на 2026-2028 роки)</w:t>
            </w:r>
          </w:p>
        </w:tc>
        <w:tc>
          <w:tcPr>
            <w:tcW w:w="851" w:type="dxa"/>
            <w:vAlign w:val="center"/>
          </w:tcPr>
          <w:p w14:paraId="326982F4" w14:textId="77777777" w:rsidR="009D7BBC" w:rsidRPr="006800E7" w:rsidRDefault="003E43ED">
            <w:pPr>
              <w:jc w:val="center"/>
              <w:rPr>
                <w:sz w:val="18"/>
                <w:szCs w:val="18"/>
              </w:rPr>
            </w:pPr>
            <w:r w:rsidRPr="006800E7">
              <w:rPr>
                <w:sz w:val="18"/>
                <w:szCs w:val="18"/>
              </w:rPr>
              <w:t>2028</w:t>
            </w:r>
          </w:p>
        </w:tc>
        <w:tc>
          <w:tcPr>
            <w:tcW w:w="1242" w:type="dxa"/>
            <w:vAlign w:val="center"/>
          </w:tcPr>
          <w:p w14:paraId="14D1A3CF" w14:textId="77777777" w:rsidR="009D7BBC" w:rsidRPr="006800E7" w:rsidRDefault="003E43ED">
            <w:pPr>
              <w:jc w:val="center"/>
              <w:rPr>
                <w:sz w:val="18"/>
                <w:szCs w:val="18"/>
              </w:rPr>
            </w:pPr>
            <w:r w:rsidRPr="006800E7">
              <w:rPr>
                <w:sz w:val="18"/>
                <w:szCs w:val="18"/>
              </w:rPr>
              <w:t>2 553,5</w:t>
            </w:r>
          </w:p>
        </w:tc>
      </w:tr>
      <w:tr w:rsidR="009D7BBC" w:rsidRPr="006800E7" w14:paraId="2E1C46DE" w14:textId="77777777">
        <w:trPr>
          <w:jc w:val="center"/>
        </w:trPr>
        <w:tc>
          <w:tcPr>
            <w:tcW w:w="2138" w:type="dxa"/>
            <w:vAlign w:val="center"/>
          </w:tcPr>
          <w:p w14:paraId="3328C76F" w14:textId="77777777" w:rsidR="009D7BBC" w:rsidRPr="006800E7" w:rsidRDefault="003E43ED">
            <w:pPr>
              <w:rPr>
                <w:sz w:val="18"/>
                <w:szCs w:val="18"/>
              </w:rPr>
            </w:pPr>
            <w:r w:rsidRPr="006800E7">
              <w:rPr>
                <w:sz w:val="18"/>
                <w:szCs w:val="18"/>
              </w:rPr>
              <w:t>А.5.2</w:t>
            </w:r>
          </w:p>
        </w:tc>
        <w:tc>
          <w:tcPr>
            <w:tcW w:w="5796" w:type="dxa"/>
            <w:vAlign w:val="center"/>
          </w:tcPr>
          <w:p w14:paraId="3E77B82E" w14:textId="77777777" w:rsidR="009D7BBC" w:rsidRPr="006800E7" w:rsidRDefault="003E43ED">
            <w:pPr>
              <w:rPr>
                <w:sz w:val="18"/>
                <w:szCs w:val="18"/>
                <w:lang w:val="ru-RU"/>
              </w:rPr>
            </w:pPr>
            <w:r w:rsidRPr="006800E7">
              <w:rPr>
                <w:sz w:val="18"/>
                <w:szCs w:val="18"/>
                <w:lang w:val="ru-RU"/>
              </w:rPr>
              <w:t>Капітальний ремонт фасаду та прилеглої території Центру надання адміністративних послуг (Програма розвитку місцевого самоврядування Рогатинської МТГ на 2026-2028 роки)</w:t>
            </w:r>
          </w:p>
        </w:tc>
        <w:tc>
          <w:tcPr>
            <w:tcW w:w="851" w:type="dxa"/>
            <w:vAlign w:val="center"/>
          </w:tcPr>
          <w:p w14:paraId="11E181CC" w14:textId="77777777" w:rsidR="009D7BBC" w:rsidRPr="006800E7" w:rsidRDefault="003E43ED">
            <w:pPr>
              <w:jc w:val="center"/>
              <w:rPr>
                <w:sz w:val="18"/>
                <w:szCs w:val="18"/>
              </w:rPr>
            </w:pPr>
            <w:r w:rsidRPr="006800E7">
              <w:rPr>
                <w:sz w:val="18"/>
                <w:szCs w:val="18"/>
              </w:rPr>
              <w:t>2028</w:t>
            </w:r>
          </w:p>
        </w:tc>
        <w:tc>
          <w:tcPr>
            <w:tcW w:w="1242" w:type="dxa"/>
            <w:vAlign w:val="center"/>
          </w:tcPr>
          <w:p w14:paraId="133D34B9" w14:textId="77777777" w:rsidR="009D7BBC" w:rsidRPr="006800E7" w:rsidRDefault="003E43ED">
            <w:pPr>
              <w:jc w:val="center"/>
              <w:rPr>
                <w:sz w:val="18"/>
                <w:szCs w:val="18"/>
              </w:rPr>
            </w:pPr>
            <w:r w:rsidRPr="006800E7">
              <w:rPr>
                <w:sz w:val="18"/>
                <w:szCs w:val="18"/>
              </w:rPr>
              <w:t>4 378,7</w:t>
            </w:r>
          </w:p>
        </w:tc>
      </w:tr>
      <w:tr w:rsidR="009D7BBC" w:rsidRPr="006800E7" w14:paraId="1270EE47" w14:textId="77777777">
        <w:trPr>
          <w:jc w:val="center"/>
        </w:trPr>
        <w:tc>
          <w:tcPr>
            <w:tcW w:w="2138" w:type="dxa"/>
            <w:vAlign w:val="center"/>
          </w:tcPr>
          <w:p w14:paraId="0DD78C31" w14:textId="77777777" w:rsidR="009D7BBC" w:rsidRPr="006800E7" w:rsidRDefault="003E43ED">
            <w:pPr>
              <w:rPr>
                <w:sz w:val="18"/>
                <w:szCs w:val="18"/>
              </w:rPr>
            </w:pPr>
            <w:r w:rsidRPr="006800E7">
              <w:rPr>
                <w:sz w:val="18"/>
                <w:szCs w:val="18"/>
              </w:rPr>
              <w:t>А.5.3</w:t>
            </w:r>
          </w:p>
        </w:tc>
        <w:tc>
          <w:tcPr>
            <w:tcW w:w="5796" w:type="dxa"/>
            <w:vAlign w:val="center"/>
          </w:tcPr>
          <w:p w14:paraId="2129E99A" w14:textId="77777777" w:rsidR="009D7BBC" w:rsidRPr="006800E7" w:rsidRDefault="003E43ED">
            <w:pPr>
              <w:rPr>
                <w:sz w:val="18"/>
                <w:szCs w:val="18"/>
                <w:lang w:val="ru-RU"/>
              </w:rPr>
            </w:pPr>
            <w:r w:rsidRPr="006800E7">
              <w:rPr>
                <w:sz w:val="18"/>
                <w:szCs w:val="18"/>
                <w:lang w:val="ru-RU"/>
              </w:rPr>
              <w:t>Навчання депутатів на тренінгах, курсах, семінарах та інших формах навчання (Програма місцевого самоврядування, 2026-2028)</w:t>
            </w:r>
          </w:p>
        </w:tc>
        <w:tc>
          <w:tcPr>
            <w:tcW w:w="851" w:type="dxa"/>
            <w:vAlign w:val="center"/>
          </w:tcPr>
          <w:p w14:paraId="5FF37C74" w14:textId="77777777" w:rsidR="009D7BBC" w:rsidRPr="006800E7" w:rsidRDefault="003E43ED">
            <w:pPr>
              <w:jc w:val="center"/>
              <w:rPr>
                <w:sz w:val="18"/>
                <w:szCs w:val="18"/>
              </w:rPr>
            </w:pPr>
            <w:r w:rsidRPr="006800E7">
              <w:rPr>
                <w:sz w:val="18"/>
                <w:szCs w:val="18"/>
              </w:rPr>
              <w:t>2027-2029</w:t>
            </w:r>
          </w:p>
        </w:tc>
        <w:tc>
          <w:tcPr>
            <w:tcW w:w="1242" w:type="dxa"/>
            <w:vAlign w:val="center"/>
          </w:tcPr>
          <w:p w14:paraId="1AFA613C" w14:textId="77777777" w:rsidR="009D7BBC" w:rsidRPr="006800E7" w:rsidRDefault="003E43ED">
            <w:pPr>
              <w:jc w:val="center"/>
              <w:rPr>
                <w:sz w:val="18"/>
                <w:szCs w:val="18"/>
              </w:rPr>
            </w:pPr>
            <w:r w:rsidRPr="006800E7">
              <w:rPr>
                <w:sz w:val="18"/>
                <w:szCs w:val="18"/>
              </w:rPr>
              <w:t>6</w:t>
            </w:r>
          </w:p>
        </w:tc>
      </w:tr>
      <w:tr w:rsidR="009D7BBC" w:rsidRPr="006800E7" w14:paraId="1877F3D0" w14:textId="77777777">
        <w:trPr>
          <w:jc w:val="center"/>
        </w:trPr>
        <w:tc>
          <w:tcPr>
            <w:tcW w:w="2138" w:type="dxa"/>
            <w:vAlign w:val="center"/>
          </w:tcPr>
          <w:p w14:paraId="1171C51B" w14:textId="77777777" w:rsidR="009D7BBC" w:rsidRPr="006800E7" w:rsidRDefault="003E43ED">
            <w:pPr>
              <w:rPr>
                <w:sz w:val="18"/>
                <w:szCs w:val="18"/>
              </w:rPr>
            </w:pPr>
            <w:r w:rsidRPr="006800E7">
              <w:rPr>
                <w:sz w:val="18"/>
                <w:szCs w:val="18"/>
              </w:rPr>
              <w:t>А.6.2</w:t>
            </w:r>
          </w:p>
        </w:tc>
        <w:tc>
          <w:tcPr>
            <w:tcW w:w="5796" w:type="dxa"/>
            <w:vAlign w:val="center"/>
          </w:tcPr>
          <w:p w14:paraId="54A34FD5" w14:textId="77777777" w:rsidR="009D7BBC" w:rsidRPr="006800E7" w:rsidRDefault="003E43ED">
            <w:pPr>
              <w:rPr>
                <w:sz w:val="18"/>
                <w:szCs w:val="18"/>
              </w:rPr>
            </w:pPr>
            <w:r w:rsidRPr="006800E7">
              <w:rPr>
                <w:sz w:val="18"/>
                <w:szCs w:val="18"/>
              </w:rPr>
              <w:t>Підтримка молодіжних клубів, лідерських груп, творчих мультиформатних проєктів, фотовиставок, відеопроєктів, соціальних і волонтерських ініціатив молоді (Цільова соціальна Програма національно-патріотичного виховання дітей та молоді на 2026-2028 роки)</w:t>
            </w:r>
          </w:p>
        </w:tc>
        <w:tc>
          <w:tcPr>
            <w:tcW w:w="851" w:type="dxa"/>
            <w:vAlign w:val="center"/>
          </w:tcPr>
          <w:p w14:paraId="183A92F8" w14:textId="77777777" w:rsidR="009D7BBC" w:rsidRPr="006800E7" w:rsidRDefault="003E43ED">
            <w:pPr>
              <w:jc w:val="center"/>
              <w:rPr>
                <w:sz w:val="18"/>
                <w:szCs w:val="18"/>
              </w:rPr>
            </w:pPr>
            <w:r w:rsidRPr="006800E7">
              <w:rPr>
                <w:sz w:val="18"/>
                <w:szCs w:val="18"/>
              </w:rPr>
              <w:t>2027-2029</w:t>
            </w:r>
          </w:p>
        </w:tc>
        <w:tc>
          <w:tcPr>
            <w:tcW w:w="1242" w:type="dxa"/>
            <w:vAlign w:val="center"/>
          </w:tcPr>
          <w:p w14:paraId="1A24FFD9" w14:textId="77777777" w:rsidR="009D7BBC" w:rsidRPr="006800E7" w:rsidRDefault="003E43ED">
            <w:pPr>
              <w:jc w:val="center"/>
              <w:rPr>
                <w:sz w:val="18"/>
                <w:szCs w:val="18"/>
              </w:rPr>
            </w:pPr>
            <w:r w:rsidRPr="006800E7">
              <w:rPr>
                <w:sz w:val="18"/>
                <w:szCs w:val="18"/>
              </w:rPr>
              <w:t>12</w:t>
            </w:r>
          </w:p>
        </w:tc>
      </w:tr>
    </w:tbl>
    <w:p w14:paraId="4CD12D15" w14:textId="77777777" w:rsidR="00495F7F" w:rsidRDefault="00495F7F" w:rsidP="00495F7F">
      <w:pPr>
        <w:spacing w:after="0" w:line="240" w:lineRule="auto"/>
        <w:ind w:firstLine="709"/>
        <w:jc w:val="both"/>
        <w:rPr>
          <w:rFonts w:asciiTheme="majorBidi" w:eastAsia="Arial" w:hAnsiTheme="majorBidi" w:cstheme="majorBidi"/>
          <w:b/>
        </w:rPr>
      </w:pPr>
    </w:p>
    <w:p w14:paraId="0FBB5327" w14:textId="77777777" w:rsidR="00B43028" w:rsidRPr="006E6F2D" w:rsidRDefault="00C24FE9" w:rsidP="00495F7F">
      <w:pPr>
        <w:spacing w:after="0" w:line="240" w:lineRule="auto"/>
        <w:ind w:firstLine="709"/>
        <w:jc w:val="both"/>
        <w:rPr>
          <w:rFonts w:asciiTheme="majorBidi" w:hAnsiTheme="majorBidi" w:cstheme="majorBidi"/>
          <w:lang w:val="ru-RU"/>
        </w:rPr>
      </w:pPr>
      <w:r w:rsidRPr="006E6F2D">
        <w:rPr>
          <w:rFonts w:asciiTheme="majorBidi" w:eastAsia="Arial" w:hAnsiTheme="majorBidi" w:cstheme="majorBidi"/>
          <w:b/>
          <w:lang w:val="ru-RU"/>
        </w:rPr>
        <w:t>Стратегічний напрям Б. Конкурентоспроможна економіка як запорука розвитку громади</w:t>
      </w:r>
    </w:p>
    <w:p w14:paraId="2071AE73" w14:textId="77777777" w:rsidR="00B43028" w:rsidRPr="006E6F2D" w:rsidRDefault="00C24FE9" w:rsidP="00495F7F">
      <w:pPr>
        <w:spacing w:after="0" w:line="254" w:lineRule="auto"/>
        <w:ind w:firstLine="709"/>
        <w:jc w:val="both"/>
        <w:rPr>
          <w:rFonts w:asciiTheme="majorBidi" w:hAnsiTheme="majorBidi" w:cstheme="majorBidi"/>
          <w:lang w:val="ru-RU"/>
        </w:rPr>
      </w:pPr>
      <w:r w:rsidRPr="006E6F2D">
        <w:rPr>
          <w:rFonts w:asciiTheme="majorBidi" w:eastAsia="Arial" w:hAnsiTheme="majorBidi" w:cstheme="majorBidi"/>
          <w:i/>
          <w:lang w:val="ru-RU"/>
        </w:rPr>
        <w:t>Метою стратегічного напряму Б є підсилення економічної впізнаваності громади та формування туристично-культурного продукту, який працює на промоцію території, розширення місцевої ділової активності та залучення відвідувачів.</w:t>
      </w:r>
    </w:p>
    <w:p w14:paraId="42094C8A" w14:textId="77777777" w:rsidR="00A57CE2" w:rsidRDefault="00A57CE2" w:rsidP="00495F7F">
      <w:pPr>
        <w:spacing w:after="0" w:line="254" w:lineRule="auto"/>
        <w:ind w:firstLine="709"/>
        <w:jc w:val="both"/>
        <w:rPr>
          <w:lang w:val="ru-RU"/>
        </w:rPr>
      </w:pPr>
      <w:r w:rsidRPr="00A57CE2">
        <w:rPr>
          <w:lang w:val="ru-RU"/>
        </w:rPr>
        <w:t>У межах Плану заходів на 2027–2029 роки реалізація стратегічного напряму Б «Конкурентоспроможна економіка як запорука розвитку громади» забезпечується через проєкти і заходи, віднесені до таких оперативних цілей: Б.1.2. «Розвиток туристичної сфери»; Б.1.3. «Розвиток малого та середнього бізнесу»; Б.2.1. «Підвищення інвестиційної привабливості громади та промоція громади»; Б.2.2. «Розвиток міжнародної співпраці». Інші оперативні цілі стратегічного напряму Б залишаються складовою Стратегії та можуть реалізовуватися через місцеві програми, управлінські рішення, партнерські ініціативи, залучення інвестицій або наступні проєктні пропозиції.</w:t>
      </w:r>
    </w:p>
    <w:p w14:paraId="22B1778D" w14:textId="46CE0E46" w:rsidR="00495F7F" w:rsidRPr="00A57CE2" w:rsidRDefault="00C24FE9" w:rsidP="00495F7F">
      <w:pPr>
        <w:spacing w:after="0" w:line="254" w:lineRule="auto"/>
        <w:ind w:firstLine="709"/>
        <w:jc w:val="both"/>
        <w:rPr>
          <w:rFonts w:asciiTheme="majorBidi" w:hAnsiTheme="majorBidi" w:cstheme="majorBidi"/>
          <w:lang w:val="ru-RU"/>
        </w:rPr>
      </w:pPr>
      <w:r w:rsidRPr="00A57CE2">
        <w:rPr>
          <w:lang w:val="ru-RU"/>
        </w:rPr>
        <w:t xml:space="preserve">Досягнення стратегічного напряму Б </w:t>
      </w:r>
      <w:r w:rsidR="005401C2" w:rsidRPr="005401C2">
        <w:rPr>
          <w:lang w:val="ru-RU"/>
        </w:rPr>
        <w:t>забезпечуватиметься реалізацією</w:t>
      </w:r>
      <w:r w:rsidR="005401C2">
        <w:rPr>
          <w:lang w:val="ru-RU"/>
        </w:rPr>
        <w:t xml:space="preserve"> </w:t>
      </w:r>
      <w:r w:rsidRPr="00A57CE2">
        <w:rPr>
          <w:lang w:val="ru-RU"/>
        </w:rPr>
        <w:t>6 проєктів і заходів місцевого розвитку на загальну суму 2 469,9 тис. грн.</w:t>
      </w:r>
    </w:p>
    <w:p w14:paraId="0D441579" w14:textId="77777777" w:rsidR="00221DFB" w:rsidRDefault="00221DFB" w:rsidP="00495F7F">
      <w:pPr>
        <w:spacing w:after="0" w:line="254" w:lineRule="auto"/>
        <w:ind w:firstLine="709"/>
        <w:jc w:val="both"/>
        <w:rPr>
          <w:rFonts w:asciiTheme="majorBidi" w:hAnsiTheme="majorBidi" w:cstheme="majorBidi"/>
          <w:lang w:val="uk-UA"/>
        </w:rPr>
      </w:pPr>
    </w:p>
    <w:p w14:paraId="07F86DBF" w14:textId="77777777" w:rsidR="00B43028" w:rsidRPr="006E6F2D" w:rsidRDefault="00C24FE9" w:rsidP="00495F7F">
      <w:pPr>
        <w:spacing w:after="0" w:line="254" w:lineRule="auto"/>
        <w:ind w:firstLine="709"/>
        <w:jc w:val="both"/>
        <w:rPr>
          <w:rFonts w:asciiTheme="majorBidi" w:hAnsiTheme="majorBidi" w:cstheme="majorBidi"/>
          <w:lang w:val="ru-RU"/>
        </w:rPr>
      </w:pPr>
      <w:r w:rsidRPr="006E6F2D">
        <w:rPr>
          <w:rFonts w:asciiTheme="majorBidi" w:hAnsiTheme="majorBidi" w:cstheme="majorBidi"/>
          <w:lang w:val="ru-RU"/>
        </w:rPr>
        <w:t>Таблиця 2.3. Перелік проєктів і заходів місцевого розвитку, включених до Плану заходів за стратегічним напрямом Б. Конкурентоспроможна економіка як запорука розвитку громади</w:t>
      </w:r>
    </w:p>
    <w:tbl>
      <w:tblPr>
        <w:tblStyle w:val="aff2"/>
        <w:tblW w:w="973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2242"/>
        <w:gridCol w:w="4555"/>
        <w:gridCol w:w="1476"/>
        <w:gridCol w:w="1465"/>
      </w:tblGrid>
      <w:tr w:rsidR="00AF19ED" w:rsidRPr="002E13DE" w14:paraId="1576CCB2" w14:textId="77777777" w:rsidTr="000977E6">
        <w:trPr>
          <w:trHeight w:val="883"/>
          <w:tblHeader/>
          <w:jc w:val="center"/>
        </w:trPr>
        <w:tc>
          <w:tcPr>
            <w:tcW w:w="2242" w:type="dxa"/>
            <w:vAlign w:val="center"/>
          </w:tcPr>
          <w:p w14:paraId="6096E0FF" w14:textId="77777777" w:rsidR="00AF19ED" w:rsidRPr="000977E6" w:rsidRDefault="000977E6">
            <w:pPr>
              <w:jc w:val="center"/>
              <w:rPr>
                <w:sz w:val="18"/>
                <w:szCs w:val="18"/>
                <w:lang w:val="ru-RU"/>
              </w:rPr>
            </w:pPr>
            <w:r w:rsidRPr="000977E6">
              <w:rPr>
                <w:b/>
                <w:sz w:val="20"/>
                <w:szCs w:val="18"/>
                <w:lang w:val="ru-RU"/>
              </w:rPr>
              <w:t>Оперативна ціль, на досягнення якої спрямовано проєкт / програму місцевого розвитку</w:t>
            </w:r>
          </w:p>
        </w:tc>
        <w:tc>
          <w:tcPr>
            <w:tcW w:w="4555" w:type="dxa"/>
            <w:vAlign w:val="center"/>
          </w:tcPr>
          <w:p w14:paraId="174281B6" w14:textId="77777777" w:rsidR="00AF19ED" w:rsidRPr="000977E6" w:rsidRDefault="000977E6">
            <w:pPr>
              <w:jc w:val="center"/>
              <w:rPr>
                <w:sz w:val="18"/>
                <w:szCs w:val="18"/>
                <w:lang w:val="ru-RU"/>
              </w:rPr>
            </w:pPr>
            <w:r w:rsidRPr="000977E6">
              <w:rPr>
                <w:b/>
                <w:sz w:val="20"/>
                <w:szCs w:val="18"/>
                <w:lang w:val="ru-RU"/>
              </w:rPr>
              <w:t>Назва проєкту / програми місцевого розвитку</w:t>
            </w:r>
          </w:p>
        </w:tc>
        <w:tc>
          <w:tcPr>
            <w:tcW w:w="1476" w:type="dxa"/>
            <w:vAlign w:val="center"/>
          </w:tcPr>
          <w:p w14:paraId="6D76EC3F" w14:textId="77777777" w:rsidR="00AF19ED" w:rsidRPr="000977E6" w:rsidRDefault="000977E6">
            <w:pPr>
              <w:jc w:val="center"/>
              <w:rPr>
                <w:sz w:val="18"/>
                <w:szCs w:val="18"/>
              </w:rPr>
            </w:pPr>
            <w:r w:rsidRPr="000977E6">
              <w:rPr>
                <w:b/>
                <w:sz w:val="20"/>
                <w:szCs w:val="18"/>
              </w:rPr>
              <w:t>Період реалізації, роки</w:t>
            </w:r>
          </w:p>
        </w:tc>
        <w:tc>
          <w:tcPr>
            <w:tcW w:w="1465" w:type="dxa"/>
            <w:vAlign w:val="center"/>
          </w:tcPr>
          <w:p w14:paraId="06521185" w14:textId="77777777" w:rsidR="00AF19ED" w:rsidRPr="000977E6" w:rsidRDefault="000977E6">
            <w:pPr>
              <w:jc w:val="center"/>
              <w:rPr>
                <w:sz w:val="18"/>
                <w:szCs w:val="18"/>
                <w:lang w:val="ru-RU"/>
              </w:rPr>
            </w:pPr>
            <w:r w:rsidRPr="000977E6">
              <w:rPr>
                <w:b/>
                <w:sz w:val="20"/>
                <w:szCs w:val="18"/>
                <w:lang w:val="ru-RU"/>
              </w:rPr>
              <w:t>Орієнтовний обсяг фінансування, тис. грн</w:t>
            </w:r>
          </w:p>
        </w:tc>
      </w:tr>
      <w:tr w:rsidR="009D7BBC" w14:paraId="2A01298F" w14:textId="77777777">
        <w:trPr>
          <w:jc w:val="center"/>
        </w:trPr>
        <w:tc>
          <w:tcPr>
            <w:tcW w:w="2242" w:type="dxa"/>
            <w:vAlign w:val="center"/>
          </w:tcPr>
          <w:p w14:paraId="0997970B" w14:textId="77777777" w:rsidR="009D7BBC" w:rsidRDefault="003E43ED">
            <w:pPr>
              <w:jc w:val="center"/>
            </w:pPr>
            <w:r>
              <w:rPr>
                <w:sz w:val="18"/>
              </w:rPr>
              <w:t>Б.1.2</w:t>
            </w:r>
          </w:p>
        </w:tc>
        <w:tc>
          <w:tcPr>
            <w:tcW w:w="4555" w:type="dxa"/>
            <w:vAlign w:val="center"/>
          </w:tcPr>
          <w:p w14:paraId="178A3453" w14:textId="77777777" w:rsidR="009D7BBC" w:rsidRPr="002D65FD" w:rsidRDefault="003E43ED">
            <w:pPr>
              <w:rPr>
                <w:lang w:val="ru-RU"/>
              </w:rPr>
            </w:pPr>
            <w:r w:rsidRPr="002D65FD">
              <w:rPr>
                <w:sz w:val="18"/>
                <w:lang w:val="ru-RU"/>
              </w:rPr>
              <w:t>Виготовлення промоційного відеоролика про Рогатинську громаду</w:t>
            </w:r>
          </w:p>
        </w:tc>
        <w:tc>
          <w:tcPr>
            <w:tcW w:w="1476" w:type="dxa"/>
            <w:vAlign w:val="center"/>
          </w:tcPr>
          <w:p w14:paraId="2C0617E4" w14:textId="77777777" w:rsidR="009D7BBC" w:rsidRDefault="003E43ED">
            <w:pPr>
              <w:jc w:val="center"/>
            </w:pPr>
            <w:r>
              <w:rPr>
                <w:sz w:val="18"/>
              </w:rPr>
              <w:t>2027</w:t>
            </w:r>
          </w:p>
        </w:tc>
        <w:tc>
          <w:tcPr>
            <w:tcW w:w="1465" w:type="dxa"/>
            <w:vAlign w:val="center"/>
          </w:tcPr>
          <w:p w14:paraId="00CF411A" w14:textId="77777777" w:rsidR="009D7BBC" w:rsidRDefault="003E43ED">
            <w:pPr>
              <w:jc w:val="center"/>
            </w:pPr>
            <w:r>
              <w:rPr>
                <w:sz w:val="18"/>
              </w:rPr>
              <w:t>5</w:t>
            </w:r>
          </w:p>
        </w:tc>
      </w:tr>
      <w:tr w:rsidR="009D7BBC" w14:paraId="46D977EF" w14:textId="77777777">
        <w:trPr>
          <w:jc w:val="center"/>
        </w:trPr>
        <w:tc>
          <w:tcPr>
            <w:tcW w:w="2242" w:type="dxa"/>
            <w:vAlign w:val="center"/>
          </w:tcPr>
          <w:p w14:paraId="09A425C0" w14:textId="77777777" w:rsidR="009D7BBC" w:rsidRDefault="003E43ED">
            <w:pPr>
              <w:jc w:val="center"/>
            </w:pPr>
            <w:r>
              <w:rPr>
                <w:sz w:val="18"/>
              </w:rPr>
              <w:t>Б.1.2</w:t>
            </w:r>
          </w:p>
        </w:tc>
        <w:tc>
          <w:tcPr>
            <w:tcW w:w="4555" w:type="dxa"/>
            <w:vAlign w:val="center"/>
          </w:tcPr>
          <w:p w14:paraId="7948EAB6" w14:textId="77777777" w:rsidR="009D7BBC" w:rsidRPr="002D65FD" w:rsidRDefault="003E43ED">
            <w:pPr>
              <w:rPr>
                <w:lang w:val="ru-RU"/>
              </w:rPr>
            </w:pPr>
            <w:r w:rsidRPr="002D65FD">
              <w:rPr>
                <w:sz w:val="18"/>
                <w:lang w:val="ru-RU"/>
              </w:rPr>
              <w:t>Створення культурно-туристичного простору на базі КЗ «Рогатинський історико-краєзнавчий музей «Опілля»» (Програма «Культура Опілля» на 2025-2027 роки)</w:t>
            </w:r>
          </w:p>
        </w:tc>
        <w:tc>
          <w:tcPr>
            <w:tcW w:w="1476" w:type="dxa"/>
            <w:vAlign w:val="center"/>
          </w:tcPr>
          <w:p w14:paraId="7D6133E6" w14:textId="77777777" w:rsidR="009D7BBC" w:rsidRDefault="003E43ED">
            <w:pPr>
              <w:jc w:val="center"/>
            </w:pPr>
            <w:r>
              <w:rPr>
                <w:sz w:val="18"/>
              </w:rPr>
              <w:t>2028</w:t>
            </w:r>
          </w:p>
        </w:tc>
        <w:tc>
          <w:tcPr>
            <w:tcW w:w="1465" w:type="dxa"/>
            <w:vAlign w:val="center"/>
          </w:tcPr>
          <w:p w14:paraId="1510F6D1" w14:textId="77777777" w:rsidR="009D7BBC" w:rsidRDefault="003E43ED">
            <w:pPr>
              <w:jc w:val="center"/>
            </w:pPr>
            <w:r>
              <w:rPr>
                <w:sz w:val="18"/>
              </w:rPr>
              <w:t>1 000</w:t>
            </w:r>
          </w:p>
        </w:tc>
      </w:tr>
      <w:tr w:rsidR="009D7BBC" w14:paraId="4E123BB9" w14:textId="77777777">
        <w:trPr>
          <w:jc w:val="center"/>
        </w:trPr>
        <w:tc>
          <w:tcPr>
            <w:tcW w:w="2242" w:type="dxa"/>
            <w:vAlign w:val="center"/>
          </w:tcPr>
          <w:p w14:paraId="1FDAD4A8" w14:textId="77777777" w:rsidR="009D7BBC" w:rsidRDefault="003E43ED">
            <w:pPr>
              <w:jc w:val="center"/>
            </w:pPr>
            <w:r>
              <w:rPr>
                <w:sz w:val="18"/>
              </w:rPr>
              <w:lastRenderedPageBreak/>
              <w:t>Б.1.3</w:t>
            </w:r>
          </w:p>
        </w:tc>
        <w:tc>
          <w:tcPr>
            <w:tcW w:w="4555" w:type="dxa"/>
            <w:vAlign w:val="center"/>
          </w:tcPr>
          <w:p w14:paraId="291CF9CA" w14:textId="77777777" w:rsidR="009D7BBC" w:rsidRDefault="003E43ED">
            <w:r>
              <w:rPr>
                <w:sz w:val="18"/>
              </w:rPr>
              <w:t>Організація громадських робіт для тимчасової зайнятості населення (Програма зайнятості населення Рогатинської міської територіальної громади)</w:t>
            </w:r>
          </w:p>
        </w:tc>
        <w:tc>
          <w:tcPr>
            <w:tcW w:w="1476" w:type="dxa"/>
            <w:vAlign w:val="center"/>
          </w:tcPr>
          <w:p w14:paraId="57A77C2B" w14:textId="77777777" w:rsidR="009D7BBC" w:rsidRDefault="003E43ED">
            <w:pPr>
              <w:jc w:val="center"/>
            </w:pPr>
            <w:r>
              <w:rPr>
                <w:sz w:val="18"/>
              </w:rPr>
              <w:t>2027-2029</w:t>
            </w:r>
          </w:p>
        </w:tc>
        <w:tc>
          <w:tcPr>
            <w:tcW w:w="1465" w:type="dxa"/>
            <w:vAlign w:val="center"/>
          </w:tcPr>
          <w:p w14:paraId="4F5369E4" w14:textId="77777777" w:rsidR="009D7BBC" w:rsidRDefault="003E43ED">
            <w:pPr>
              <w:jc w:val="center"/>
            </w:pPr>
            <w:r>
              <w:rPr>
                <w:sz w:val="18"/>
              </w:rPr>
              <w:t>300</w:t>
            </w:r>
          </w:p>
        </w:tc>
      </w:tr>
      <w:tr w:rsidR="009D7BBC" w14:paraId="604518C4" w14:textId="77777777">
        <w:trPr>
          <w:jc w:val="center"/>
        </w:trPr>
        <w:tc>
          <w:tcPr>
            <w:tcW w:w="2242" w:type="dxa"/>
            <w:vAlign w:val="center"/>
          </w:tcPr>
          <w:p w14:paraId="2C8A17A0" w14:textId="77777777" w:rsidR="009D7BBC" w:rsidRDefault="003E43ED">
            <w:pPr>
              <w:jc w:val="center"/>
            </w:pPr>
            <w:r>
              <w:rPr>
                <w:sz w:val="18"/>
              </w:rPr>
              <w:t>Б.2.1</w:t>
            </w:r>
          </w:p>
        </w:tc>
        <w:tc>
          <w:tcPr>
            <w:tcW w:w="4555" w:type="dxa"/>
            <w:vAlign w:val="center"/>
          </w:tcPr>
          <w:p w14:paraId="48B932C9" w14:textId="77777777" w:rsidR="009D7BBC" w:rsidRPr="002D65FD" w:rsidRDefault="003E43ED">
            <w:pPr>
              <w:rPr>
                <w:lang w:val="ru-RU"/>
              </w:rPr>
            </w:pPr>
            <w:r w:rsidRPr="002D65FD">
              <w:rPr>
                <w:sz w:val="18"/>
                <w:lang w:val="ru-RU"/>
              </w:rPr>
              <w:t>Членство в асоціаціях (Програма місцевого самоврядування, 2026-2028)</w:t>
            </w:r>
          </w:p>
        </w:tc>
        <w:tc>
          <w:tcPr>
            <w:tcW w:w="1476" w:type="dxa"/>
            <w:vAlign w:val="center"/>
          </w:tcPr>
          <w:p w14:paraId="03DE24D0" w14:textId="77777777" w:rsidR="009D7BBC" w:rsidRDefault="003E43ED">
            <w:pPr>
              <w:jc w:val="center"/>
            </w:pPr>
            <w:r>
              <w:rPr>
                <w:sz w:val="18"/>
              </w:rPr>
              <w:t>2027-2029</w:t>
            </w:r>
          </w:p>
        </w:tc>
        <w:tc>
          <w:tcPr>
            <w:tcW w:w="1465" w:type="dxa"/>
            <w:vAlign w:val="center"/>
          </w:tcPr>
          <w:p w14:paraId="7C36E03A" w14:textId="77777777" w:rsidR="009D7BBC" w:rsidRDefault="003E43ED">
            <w:pPr>
              <w:jc w:val="center"/>
            </w:pPr>
            <w:r>
              <w:rPr>
                <w:sz w:val="18"/>
              </w:rPr>
              <w:t>249,9</w:t>
            </w:r>
          </w:p>
        </w:tc>
      </w:tr>
      <w:tr w:rsidR="009D7BBC" w14:paraId="082354D3" w14:textId="77777777">
        <w:trPr>
          <w:jc w:val="center"/>
        </w:trPr>
        <w:tc>
          <w:tcPr>
            <w:tcW w:w="2242" w:type="dxa"/>
            <w:vAlign w:val="center"/>
          </w:tcPr>
          <w:p w14:paraId="55D3EF3E" w14:textId="77777777" w:rsidR="009D7BBC" w:rsidRDefault="003E43ED">
            <w:pPr>
              <w:jc w:val="center"/>
            </w:pPr>
            <w:r>
              <w:rPr>
                <w:sz w:val="18"/>
              </w:rPr>
              <w:t>Б.2.2</w:t>
            </w:r>
          </w:p>
        </w:tc>
        <w:tc>
          <w:tcPr>
            <w:tcW w:w="4555" w:type="dxa"/>
            <w:vAlign w:val="center"/>
          </w:tcPr>
          <w:p w14:paraId="3E8E07C6" w14:textId="77777777" w:rsidR="009D7BBC" w:rsidRPr="002D65FD" w:rsidRDefault="003E43ED">
            <w:pPr>
              <w:rPr>
                <w:lang w:val="ru-RU"/>
              </w:rPr>
            </w:pPr>
            <w:r w:rsidRPr="002D65FD">
              <w:rPr>
                <w:sz w:val="18"/>
                <w:lang w:val="ru-RU"/>
              </w:rPr>
              <w:t>Співфінансування проєктів (Програма розвитку місцевого самоврядування в Рогатинській МТГ на 2026-2028 роки)</w:t>
            </w:r>
          </w:p>
        </w:tc>
        <w:tc>
          <w:tcPr>
            <w:tcW w:w="1476" w:type="dxa"/>
            <w:vAlign w:val="center"/>
          </w:tcPr>
          <w:p w14:paraId="69CD0022" w14:textId="77777777" w:rsidR="009D7BBC" w:rsidRDefault="003E43ED">
            <w:pPr>
              <w:jc w:val="center"/>
            </w:pPr>
            <w:r>
              <w:rPr>
                <w:sz w:val="18"/>
              </w:rPr>
              <w:t>2027-2029</w:t>
            </w:r>
          </w:p>
        </w:tc>
        <w:tc>
          <w:tcPr>
            <w:tcW w:w="1465" w:type="dxa"/>
            <w:vAlign w:val="center"/>
          </w:tcPr>
          <w:p w14:paraId="788B03F2" w14:textId="77777777" w:rsidR="009D7BBC" w:rsidRDefault="003E43ED">
            <w:pPr>
              <w:jc w:val="center"/>
            </w:pPr>
            <w:r>
              <w:rPr>
                <w:sz w:val="18"/>
              </w:rPr>
              <w:t>900</w:t>
            </w:r>
          </w:p>
        </w:tc>
      </w:tr>
      <w:tr w:rsidR="009D7BBC" w14:paraId="2E783B02" w14:textId="77777777">
        <w:trPr>
          <w:jc w:val="center"/>
        </w:trPr>
        <w:tc>
          <w:tcPr>
            <w:tcW w:w="2242" w:type="dxa"/>
            <w:vAlign w:val="center"/>
          </w:tcPr>
          <w:p w14:paraId="4E79EA82" w14:textId="77777777" w:rsidR="009D7BBC" w:rsidRDefault="003E43ED">
            <w:pPr>
              <w:jc w:val="center"/>
            </w:pPr>
            <w:r>
              <w:rPr>
                <w:sz w:val="18"/>
              </w:rPr>
              <w:t>Б.2.2</w:t>
            </w:r>
          </w:p>
        </w:tc>
        <w:tc>
          <w:tcPr>
            <w:tcW w:w="4555" w:type="dxa"/>
            <w:vAlign w:val="center"/>
          </w:tcPr>
          <w:p w14:paraId="36265E7C" w14:textId="77777777" w:rsidR="009D7BBC" w:rsidRPr="002D65FD" w:rsidRDefault="003E43ED">
            <w:pPr>
              <w:rPr>
                <w:lang w:val="ru-RU"/>
              </w:rPr>
            </w:pPr>
            <w:r w:rsidRPr="002D65FD">
              <w:rPr>
                <w:sz w:val="18"/>
                <w:lang w:val="ru-RU"/>
              </w:rPr>
              <w:t>Участь у міжнародних, всеукраїнських та регіональних конкурсах, проєктах та програмах розвитку місцевого самоврядування, інформаційно-консультативні послуги (Програма місцевого самоврядування, 2026-2028)</w:t>
            </w:r>
          </w:p>
        </w:tc>
        <w:tc>
          <w:tcPr>
            <w:tcW w:w="1476" w:type="dxa"/>
            <w:vAlign w:val="center"/>
          </w:tcPr>
          <w:p w14:paraId="79038C0B" w14:textId="77777777" w:rsidR="009D7BBC" w:rsidRDefault="003E43ED">
            <w:pPr>
              <w:jc w:val="center"/>
            </w:pPr>
            <w:r>
              <w:rPr>
                <w:sz w:val="18"/>
              </w:rPr>
              <w:t>2027-2029</w:t>
            </w:r>
          </w:p>
        </w:tc>
        <w:tc>
          <w:tcPr>
            <w:tcW w:w="1465" w:type="dxa"/>
            <w:vAlign w:val="center"/>
          </w:tcPr>
          <w:p w14:paraId="18206966" w14:textId="77777777" w:rsidR="009D7BBC" w:rsidRDefault="003E43ED">
            <w:pPr>
              <w:jc w:val="center"/>
            </w:pPr>
            <w:r>
              <w:rPr>
                <w:sz w:val="18"/>
              </w:rPr>
              <w:t>15</w:t>
            </w:r>
          </w:p>
        </w:tc>
      </w:tr>
    </w:tbl>
    <w:p w14:paraId="557C841B" w14:textId="77777777" w:rsidR="00404BCC" w:rsidRDefault="00404BCC" w:rsidP="00404BCC">
      <w:pPr>
        <w:spacing w:after="0" w:line="240" w:lineRule="auto"/>
        <w:ind w:firstLine="709"/>
        <w:rPr>
          <w:rFonts w:asciiTheme="majorBidi" w:eastAsia="Arial" w:hAnsiTheme="majorBidi" w:cstheme="majorBidi"/>
          <w:b/>
        </w:rPr>
      </w:pPr>
    </w:p>
    <w:p w14:paraId="24E4EB7C" w14:textId="77777777" w:rsidR="00B43028" w:rsidRPr="00CB4BEA" w:rsidRDefault="00C24FE9" w:rsidP="00A57CE2">
      <w:pPr>
        <w:spacing w:after="0" w:line="240" w:lineRule="auto"/>
        <w:ind w:firstLine="709"/>
        <w:jc w:val="both"/>
        <w:rPr>
          <w:rFonts w:asciiTheme="majorBidi" w:hAnsiTheme="majorBidi" w:cstheme="majorBidi"/>
          <w:lang w:val="ru-RU"/>
        </w:rPr>
      </w:pPr>
      <w:r w:rsidRPr="00CB4BEA">
        <w:rPr>
          <w:rFonts w:asciiTheme="majorBidi" w:eastAsia="Arial" w:hAnsiTheme="majorBidi" w:cstheme="majorBidi"/>
          <w:b/>
          <w:lang w:val="ru-RU"/>
        </w:rPr>
        <w:t xml:space="preserve">Стратегічний напрям В. Соціально орієнтована громада із </w:t>
      </w:r>
      <w:r w:rsidR="00F91604" w:rsidRPr="00CB4BEA">
        <w:rPr>
          <w:rFonts w:asciiTheme="majorBidi" w:eastAsia="Arial" w:hAnsiTheme="majorBidi" w:cstheme="majorBidi"/>
          <w:b/>
          <w:lang w:val="ru-RU"/>
        </w:rPr>
        <w:t>високим рівнем освітнього, культурного та спортивного розвитку</w:t>
      </w:r>
      <w:r w:rsidR="00E75523" w:rsidRPr="00CB4BEA">
        <w:rPr>
          <w:rFonts w:asciiTheme="majorBidi" w:eastAsia="Arial" w:hAnsiTheme="majorBidi" w:cstheme="majorBidi"/>
          <w:b/>
          <w:lang w:val="ru-RU"/>
        </w:rPr>
        <w:t xml:space="preserve"> </w:t>
      </w:r>
    </w:p>
    <w:p w14:paraId="7D2AA832" w14:textId="48D86960" w:rsidR="00B43028" w:rsidRPr="00781425" w:rsidRDefault="00C24FE9" w:rsidP="00A57CE2">
      <w:pPr>
        <w:spacing w:after="0" w:line="254" w:lineRule="auto"/>
        <w:ind w:firstLine="709"/>
        <w:jc w:val="both"/>
        <w:rPr>
          <w:rFonts w:asciiTheme="majorBidi" w:hAnsiTheme="majorBidi" w:cstheme="majorBidi"/>
          <w:color w:val="000000" w:themeColor="text1"/>
          <w:lang w:val="ru-RU"/>
        </w:rPr>
      </w:pPr>
      <w:r w:rsidRPr="00781425">
        <w:rPr>
          <w:rFonts w:asciiTheme="majorBidi" w:hAnsiTheme="majorBidi" w:cstheme="majorBidi"/>
          <w:color w:val="000000" w:themeColor="text1"/>
          <w:lang w:val="ru-RU"/>
        </w:rPr>
        <w:t>Метою стратегічного напряму В є підтримання доступності базових соціальних, освітніх, інклюзивних та спортивних послуг через оновлення медичного обладнання, облаштування інклюзивного середовища, забезпечення підвозу здобувачів освіти, проведення ремонтних робіт у закладах освіти та позашкільної освіти, співфінансування заходів реформи НУШ</w:t>
      </w:r>
      <w:r w:rsidR="00611BD1" w:rsidRPr="00781425">
        <w:rPr>
          <w:rFonts w:asciiTheme="majorBidi" w:hAnsiTheme="majorBidi" w:cstheme="majorBidi"/>
          <w:color w:val="000000" w:themeColor="text1"/>
          <w:lang w:val="ru-RU"/>
        </w:rPr>
        <w:t>, модернізацію їдалень (харчоблоків) закладів освіти</w:t>
      </w:r>
      <w:r w:rsidRPr="00781425">
        <w:rPr>
          <w:rFonts w:asciiTheme="majorBidi" w:hAnsiTheme="majorBidi" w:cstheme="majorBidi"/>
          <w:color w:val="000000" w:themeColor="text1"/>
          <w:lang w:val="ru-RU"/>
        </w:rPr>
        <w:t xml:space="preserve"> та модернізацію спортивної інфраструктури.</w:t>
      </w:r>
    </w:p>
    <w:p w14:paraId="0E3ADF93" w14:textId="4F11D812" w:rsidR="00CB4BEA" w:rsidRPr="00781425" w:rsidRDefault="00CB4BEA" w:rsidP="006E6F2D">
      <w:pPr>
        <w:spacing w:after="0" w:line="254" w:lineRule="auto"/>
        <w:ind w:firstLine="709"/>
        <w:jc w:val="both"/>
        <w:rPr>
          <w:color w:val="000000" w:themeColor="text1"/>
          <w:lang w:val="ru-RU"/>
        </w:rPr>
      </w:pPr>
      <w:r w:rsidRPr="00781425">
        <w:rPr>
          <w:color w:val="000000" w:themeColor="text1"/>
          <w:lang w:val="ru-RU"/>
        </w:rPr>
        <w:t>У межах Плану заходів на 2027–2029 роки реалізація стратегічного напряму В «Соціально орієнтована громада із високим рівнем освітнього, культурного та спортивного розвитку» забезпечується через проєкти і заходи, віднесені до таких оперативних цілей: В.1.2. «Модернізація медичних закладів»; В.2.1. «Підтримка соціально вразливих і незахищених верств населення»; В.3.1. «Підвищення якості освіти»; В.3.2. «Підвищення ефективності надання освітніх послуг»; В.3.3. «Підвищення доступності до високоякісних освітніх послуг, що відповідають вимогам ринку праці»; В.3.4. «Забезпечення якісної, сучасної, безпечної та доступної загальної середньої освіти відповідно до реформи “Нова українська школа”»; В.4.1. «Відродження та пропагування культурної спадщини»; В.4.2. «Створення умов для функціонування мережі закладів культури, надання якісних культурних послуг для всіх верств населення»; В.5.1. «Створення нових та модернізація існуючих спортивних об’єктів»; В.5.2. «Проведення спортивних заходів з метою популяризації здорового способу життя». Інші оперативні цілі стратегічного напряму В залишаються складовою Стратегії та можуть реалізовуватися через місцеві програми, поточну діяльність закладів і установ, окремі управлінські рішення або наступні проєктні ініціативи.</w:t>
      </w:r>
    </w:p>
    <w:p w14:paraId="1573BC2E" w14:textId="19D7DA23" w:rsidR="006E6F2D" w:rsidRPr="00781425" w:rsidRDefault="00C24FE9" w:rsidP="006E6F2D">
      <w:pPr>
        <w:spacing w:after="0" w:line="254" w:lineRule="auto"/>
        <w:ind w:firstLine="709"/>
        <w:jc w:val="both"/>
        <w:rPr>
          <w:rFonts w:asciiTheme="majorBidi" w:hAnsiTheme="majorBidi" w:cstheme="majorBidi"/>
          <w:color w:val="000000" w:themeColor="text1"/>
          <w:lang w:val="ru-RU"/>
        </w:rPr>
      </w:pPr>
      <w:r w:rsidRPr="00781425">
        <w:rPr>
          <w:color w:val="000000" w:themeColor="text1"/>
          <w:lang w:val="ru-RU"/>
        </w:rPr>
        <w:t xml:space="preserve">Досягнення стратегічного напряму В </w:t>
      </w:r>
      <w:r w:rsidR="005401C2" w:rsidRPr="005401C2">
        <w:rPr>
          <w:color w:val="000000" w:themeColor="text1"/>
          <w:lang w:val="ru-RU"/>
        </w:rPr>
        <w:t>забезпечуватиметься реалізацією</w:t>
      </w:r>
      <w:r w:rsidR="005401C2">
        <w:rPr>
          <w:color w:val="000000" w:themeColor="text1"/>
          <w:lang w:val="ru-RU"/>
        </w:rPr>
        <w:t xml:space="preserve"> </w:t>
      </w:r>
      <w:r w:rsidRPr="00781425">
        <w:rPr>
          <w:color w:val="000000" w:themeColor="text1"/>
          <w:lang w:val="ru-RU"/>
        </w:rPr>
        <w:t>1</w:t>
      </w:r>
      <w:r w:rsidR="005649F5" w:rsidRPr="00781425">
        <w:rPr>
          <w:color w:val="000000" w:themeColor="text1"/>
          <w:lang w:val="ru-RU"/>
        </w:rPr>
        <w:t>6</w:t>
      </w:r>
      <w:r w:rsidRPr="00781425">
        <w:rPr>
          <w:color w:val="000000" w:themeColor="text1"/>
          <w:lang w:val="ru-RU"/>
        </w:rPr>
        <w:t xml:space="preserve"> проєктів і заходів місцевого розвитку на загальну суму </w:t>
      </w:r>
      <w:r w:rsidR="005649F5" w:rsidRPr="00781425">
        <w:rPr>
          <w:color w:val="000000" w:themeColor="text1"/>
          <w:lang w:val="ru-RU"/>
        </w:rPr>
        <w:t>2</w:t>
      </w:r>
      <w:r w:rsidR="00E91166" w:rsidRPr="00781425">
        <w:rPr>
          <w:color w:val="000000" w:themeColor="text1"/>
          <w:lang w:val="ru-RU"/>
        </w:rPr>
        <w:t>6</w:t>
      </w:r>
      <w:r w:rsidRPr="00781425">
        <w:rPr>
          <w:color w:val="000000" w:themeColor="text1"/>
          <w:lang w:val="ru-RU"/>
        </w:rPr>
        <w:t xml:space="preserve"> 470,2 тис. грн.</w:t>
      </w:r>
    </w:p>
    <w:p w14:paraId="673BF94E" w14:textId="046EE430" w:rsidR="000977E6" w:rsidRPr="00781425" w:rsidRDefault="000977E6" w:rsidP="00CB4BEA">
      <w:pPr>
        <w:spacing w:after="0" w:line="254" w:lineRule="auto"/>
        <w:jc w:val="both"/>
        <w:rPr>
          <w:rFonts w:asciiTheme="majorBidi" w:hAnsiTheme="majorBidi" w:cstheme="majorBidi"/>
          <w:color w:val="000000" w:themeColor="text1"/>
          <w:lang w:val="ru-RU"/>
        </w:rPr>
      </w:pPr>
    </w:p>
    <w:p w14:paraId="02D81E6D" w14:textId="77777777" w:rsidR="00B43028" w:rsidRPr="00781425" w:rsidRDefault="00C24FE9" w:rsidP="006E6F2D">
      <w:pPr>
        <w:spacing w:after="0" w:line="254" w:lineRule="auto"/>
        <w:ind w:firstLine="709"/>
        <w:jc w:val="both"/>
        <w:rPr>
          <w:rFonts w:asciiTheme="majorBidi" w:hAnsiTheme="majorBidi" w:cstheme="majorBidi"/>
          <w:color w:val="000000" w:themeColor="text1"/>
          <w:lang w:val="ru-RU"/>
        </w:rPr>
      </w:pPr>
      <w:r w:rsidRPr="00781425">
        <w:rPr>
          <w:rFonts w:asciiTheme="majorBidi" w:hAnsiTheme="majorBidi" w:cstheme="majorBidi"/>
          <w:color w:val="000000" w:themeColor="text1"/>
          <w:lang w:val="ru-RU"/>
        </w:rPr>
        <w:t xml:space="preserve">Таблиця 2.4. Перелік проєктів і заходів місцевого розвитку, включених до Плану заходів за стратегічним напрямом В. Соціально орієнтована громада із </w:t>
      </w:r>
      <w:r w:rsidR="00F91604" w:rsidRPr="00781425">
        <w:rPr>
          <w:rFonts w:asciiTheme="majorBidi" w:hAnsiTheme="majorBidi" w:cstheme="majorBidi"/>
          <w:color w:val="000000" w:themeColor="text1"/>
          <w:lang w:val="ru-RU"/>
        </w:rPr>
        <w:t>високим рівнем освітнього, культурного та спортивного розвитку</w:t>
      </w:r>
    </w:p>
    <w:tbl>
      <w:tblPr>
        <w:tblStyle w:val="aff2"/>
        <w:tblW w:w="9956"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2123"/>
        <w:gridCol w:w="5634"/>
        <w:gridCol w:w="1134"/>
        <w:gridCol w:w="1065"/>
      </w:tblGrid>
      <w:tr w:rsidR="00781425" w:rsidRPr="002E13DE" w14:paraId="29523629" w14:textId="77777777" w:rsidTr="000977E6">
        <w:trPr>
          <w:tblHeader/>
          <w:jc w:val="center"/>
        </w:trPr>
        <w:tc>
          <w:tcPr>
            <w:tcW w:w="2123" w:type="dxa"/>
            <w:vAlign w:val="center"/>
          </w:tcPr>
          <w:p w14:paraId="3813DD17" w14:textId="77777777" w:rsidR="00AF19ED" w:rsidRPr="00781425" w:rsidRDefault="000977E6">
            <w:pPr>
              <w:jc w:val="center"/>
              <w:rPr>
                <w:color w:val="000000" w:themeColor="text1"/>
                <w:sz w:val="18"/>
                <w:szCs w:val="18"/>
                <w:lang w:val="ru-RU"/>
              </w:rPr>
            </w:pPr>
            <w:r w:rsidRPr="00781425">
              <w:rPr>
                <w:b/>
                <w:color w:val="000000" w:themeColor="text1"/>
                <w:sz w:val="20"/>
                <w:szCs w:val="18"/>
                <w:lang w:val="ru-RU"/>
              </w:rPr>
              <w:t>Оперативна ціль, на досягнення якої спрямовано проєкт / програму місцевого розвитку</w:t>
            </w:r>
          </w:p>
        </w:tc>
        <w:tc>
          <w:tcPr>
            <w:tcW w:w="5634" w:type="dxa"/>
            <w:vAlign w:val="center"/>
          </w:tcPr>
          <w:p w14:paraId="6D159C9D" w14:textId="77777777" w:rsidR="00AF19ED" w:rsidRPr="00781425" w:rsidRDefault="000977E6">
            <w:pPr>
              <w:jc w:val="center"/>
              <w:rPr>
                <w:color w:val="000000" w:themeColor="text1"/>
                <w:sz w:val="18"/>
                <w:szCs w:val="18"/>
                <w:lang w:val="ru-RU"/>
              </w:rPr>
            </w:pPr>
            <w:r w:rsidRPr="00781425">
              <w:rPr>
                <w:b/>
                <w:color w:val="000000" w:themeColor="text1"/>
                <w:sz w:val="20"/>
                <w:szCs w:val="18"/>
                <w:lang w:val="ru-RU"/>
              </w:rPr>
              <w:t>Назва проєкту / програми місцевого розвитку</w:t>
            </w:r>
          </w:p>
        </w:tc>
        <w:tc>
          <w:tcPr>
            <w:tcW w:w="1134" w:type="dxa"/>
            <w:vAlign w:val="center"/>
          </w:tcPr>
          <w:p w14:paraId="71261B08" w14:textId="77777777" w:rsidR="00AF19ED" w:rsidRPr="00781425" w:rsidRDefault="000977E6">
            <w:pPr>
              <w:jc w:val="center"/>
              <w:rPr>
                <w:color w:val="000000" w:themeColor="text1"/>
                <w:sz w:val="18"/>
                <w:szCs w:val="18"/>
              </w:rPr>
            </w:pPr>
            <w:r w:rsidRPr="00781425">
              <w:rPr>
                <w:b/>
                <w:color w:val="000000" w:themeColor="text1"/>
                <w:sz w:val="20"/>
                <w:szCs w:val="18"/>
              </w:rPr>
              <w:t>Період реалізації, роки</w:t>
            </w:r>
          </w:p>
        </w:tc>
        <w:tc>
          <w:tcPr>
            <w:tcW w:w="1065" w:type="dxa"/>
            <w:vAlign w:val="center"/>
          </w:tcPr>
          <w:p w14:paraId="5DE8069A" w14:textId="77777777" w:rsidR="00AF19ED" w:rsidRPr="00781425" w:rsidRDefault="000977E6">
            <w:pPr>
              <w:jc w:val="center"/>
              <w:rPr>
                <w:color w:val="000000" w:themeColor="text1"/>
                <w:sz w:val="18"/>
                <w:szCs w:val="18"/>
                <w:lang w:val="ru-RU"/>
              </w:rPr>
            </w:pPr>
            <w:r w:rsidRPr="00781425">
              <w:rPr>
                <w:b/>
                <w:color w:val="000000" w:themeColor="text1"/>
                <w:sz w:val="20"/>
                <w:szCs w:val="18"/>
                <w:lang w:val="ru-RU"/>
              </w:rPr>
              <w:t>Орієнтовний обсяг фінансування, тис. грн</w:t>
            </w:r>
          </w:p>
        </w:tc>
      </w:tr>
      <w:tr w:rsidR="00781425" w:rsidRPr="00781425" w14:paraId="63014927" w14:textId="77777777">
        <w:trPr>
          <w:jc w:val="center"/>
        </w:trPr>
        <w:tc>
          <w:tcPr>
            <w:tcW w:w="2123" w:type="dxa"/>
            <w:vAlign w:val="center"/>
          </w:tcPr>
          <w:p w14:paraId="51F4922B" w14:textId="77777777" w:rsidR="009D7BBC" w:rsidRPr="00781425" w:rsidRDefault="003E43ED">
            <w:pPr>
              <w:jc w:val="center"/>
              <w:rPr>
                <w:color w:val="000000" w:themeColor="text1"/>
              </w:rPr>
            </w:pPr>
            <w:r w:rsidRPr="00781425">
              <w:rPr>
                <w:color w:val="000000" w:themeColor="text1"/>
                <w:sz w:val="18"/>
              </w:rPr>
              <w:t>В.1.2</w:t>
            </w:r>
          </w:p>
        </w:tc>
        <w:tc>
          <w:tcPr>
            <w:tcW w:w="5634" w:type="dxa"/>
            <w:vAlign w:val="center"/>
          </w:tcPr>
          <w:p w14:paraId="2E985C34" w14:textId="77777777" w:rsidR="009D7BBC" w:rsidRPr="00781425" w:rsidRDefault="003E43ED">
            <w:pPr>
              <w:rPr>
                <w:color w:val="000000" w:themeColor="text1"/>
                <w:lang w:val="ru-RU"/>
              </w:rPr>
            </w:pPr>
            <w:r w:rsidRPr="00781425">
              <w:rPr>
                <w:color w:val="000000" w:themeColor="text1"/>
                <w:sz w:val="18"/>
                <w:lang w:val="ru-RU"/>
              </w:rPr>
              <w:t>Придбання УЗД-апарата експертного класу для КНМП «Рогатинська центральна районна лікарня» (Програма розвитку медичної допомоги на території Рогатинської МТГ на 2025-2027 роки)</w:t>
            </w:r>
          </w:p>
        </w:tc>
        <w:tc>
          <w:tcPr>
            <w:tcW w:w="1134" w:type="dxa"/>
            <w:vAlign w:val="center"/>
          </w:tcPr>
          <w:p w14:paraId="261615E7" w14:textId="77777777" w:rsidR="009D7BBC" w:rsidRPr="00781425" w:rsidRDefault="003E43ED" w:rsidP="002D65FD">
            <w:pPr>
              <w:jc w:val="center"/>
              <w:rPr>
                <w:color w:val="000000" w:themeColor="text1"/>
              </w:rPr>
            </w:pPr>
            <w:r w:rsidRPr="00781425">
              <w:rPr>
                <w:color w:val="000000" w:themeColor="text1"/>
                <w:sz w:val="18"/>
              </w:rPr>
              <w:t>2028</w:t>
            </w:r>
          </w:p>
        </w:tc>
        <w:tc>
          <w:tcPr>
            <w:tcW w:w="1065" w:type="dxa"/>
            <w:vAlign w:val="center"/>
          </w:tcPr>
          <w:p w14:paraId="3852FEAF" w14:textId="77777777" w:rsidR="009D7BBC" w:rsidRPr="00781425" w:rsidRDefault="003E43ED" w:rsidP="002D65FD">
            <w:pPr>
              <w:jc w:val="center"/>
              <w:rPr>
                <w:color w:val="000000" w:themeColor="text1"/>
                <w:sz w:val="18"/>
                <w:szCs w:val="18"/>
              </w:rPr>
            </w:pPr>
            <w:r w:rsidRPr="00781425">
              <w:rPr>
                <w:color w:val="000000" w:themeColor="text1"/>
                <w:sz w:val="18"/>
                <w:szCs w:val="18"/>
              </w:rPr>
              <w:t>3 500</w:t>
            </w:r>
          </w:p>
        </w:tc>
      </w:tr>
      <w:tr w:rsidR="00781425" w:rsidRPr="00781425" w14:paraId="54A2DD70" w14:textId="77777777">
        <w:trPr>
          <w:jc w:val="center"/>
        </w:trPr>
        <w:tc>
          <w:tcPr>
            <w:tcW w:w="2123" w:type="dxa"/>
            <w:vAlign w:val="center"/>
          </w:tcPr>
          <w:p w14:paraId="4360453E" w14:textId="77777777" w:rsidR="009D7BBC" w:rsidRPr="00781425" w:rsidRDefault="003E43ED">
            <w:pPr>
              <w:jc w:val="center"/>
              <w:rPr>
                <w:color w:val="000000" w:themeColor="text1"/>
              </w:rPr>
            </w:pPr>
            <w:r w:rsidRPr="00781425">
              <w:rPr>
                <w:color w:val="000000" w:themeColor="text1"/>
                <w:sz w:val="18"/>
              </w:rPr>
              <w:t>В.2.1</w:t>
            </w:r>
          </w:p>
        </w:tc>
        <w:tc>
          <w:tcPr>
            <w:tcW w:w="5634" w:type="dxa"/>
            <w:vAlign w:val="center"/>
          </w:tcPr>
          <w:p w14:paraId="5F4D40D3" w14:textId="77777777" w:rsidR="009D7BBC" w:rsidRPr="00781425" w:rsidRDefault="003E43ED">
            <w:pPr>
              <w:rPr>
                <w:color w:val="000000" w:themeColor="text1"/>
                <w:lang w:val="ru-RU"/>
              </w:rPr>
            </w:pPr>
            <w:r w:rsidRPr="00781425">
              <w:rPr>
                <w:color w:val="000000" w:themeColor="text1"/>
                <w:sz w:val="18"/>
                <w:lang w:val="ru-RU"/>
              </w:rPr>
              <w:t>Надання підтримки внутрішньо переміщеним та/або евакуйованим особам у зв’язку із введенням воєнного стану</w:t>
            </w:r>
          </w:p>
        </w:tc>
        <w:tc>
          <w:tcPr>
            <w:tcW w:w="1134" w:type="dxa"/>
            <w:vAlign w:val="center"/>
          </w:tcPr>
          <w:p w14:paraId="31BCCEAC" w14:textId="77777777" w:rsidR="009D7BBC" w:rsidRPr="00781425" w:rsidRDefault="003E43ED" w:rsidP="002D65FD">
            <w:pPr>
              <w:jc w:val="center"/>
              <w:rPr>
                <w:color w:val="000000" w:themeColor="text1"/>
              </w:rPr>
            </w:pPr>
            <w:r w:rsidRPr="00781425">
              <w:rPr>
                <w:color w:val="000000" w:themeColor="text1"/>
                <w:sz w:val="18"/>
              </w:rPr>
              <w:t>2027-2029</w:t>
            </w:r>
          </w:p>
        </w:tc>
        <w:tc>
          <w:tcPr>
            <w:tcW w:w="1065" w:type="dxa"/>
            <w:vAlign w:val="center"/>
          </w:tcPr>
          <w:p w14:paraId="3351652A" w14:textId="77777777" w:rsidR="009D7BBC" w:rsidRPr="00781425" w:rsidRDefault="003E43ED" w:rsidP="002D65FD">
            <w:pPr>
              <w:jc w:val="center"/>
              <w:rPr>
                <w:color w:val="000000" w:themeColor="text1"/>
                <w:sz w:val="18"/>
                <w:szCs w:val="18"/>
              </w:rPr>
            </w:pPr>
            <w:r w:rsidRPr="00781425">
              <w:rPr>
                <w:color w:val="000000" w:themeColor="text1"/>
                <w:sz w:val="18"/>
                <w:szCs w:val="18"/>
              </w:rPr>
              <w:t>1 500</w:t>
            </w:r>
          </w:p>
        </w:tc>
      </w:tr>
      <w:tr w:rsidR="00781425" w:rsidRPr="00781425" w14:paraId="627FE2B8" w14:textId="77777777">
        <w:trPr>
          <w:jc w:val="center"/>
        </w:trPr>
        <w:tc>
          <w:tcPr>
            <w:tcW w:w="2123" w:type="dxa"/>
            <w:vAlign w:val="center"/>
          </w:tcPr>
          <w:p w14:paraId="07160215" w14:textId="77777777" w:rsidR="009D7BBC" w:rsidRPr="00781425" w:rsidRDefault="003E43ED">
            <w:pPr>
              <w:jc w:val="center"/>
              <w:rPr>
                <w:color w:val="000000" w:themeColor="text1"/>
              </w:rPr>
            </w:pPr>
            <w:r w:rsidRPr="00781425">
              <w:rPr>
                <w:color w:val="000000" w:themeColor="text1"/>
                <w:sz w:val="18"/>
              </w:rPr>
              <w:t>В.3.1</w:t>
            </w:r>
          </w:p>
        </w:tc>
        <w:tc>
          <w:tcPr>
            <w:tcW w:w="5634" w:type="dxa"/>
            <w:vAlign w:val="center"/>
          </w:tcPr>
          <w:p w14:paraId="725AA4C9" w14:textId="77777777" w:rsidR="009D7BBC" w:rsidRPr="00781425" w:rsidRDefault="003E43ED">
            <w:pPr>
              <w:rPr>
                <w:color w:val="000000" w:themeColor="text1"/>
                <w:lang w:val="ru-RU"/>
              </w:rPr>
            </w:pPr>
            <w:r w:rsidRPr="00781425">
              <w:rPr>
                <w:color w:val="000000" w:themeColor="text1"/>
                <w:sz w:val="18"/>
                <w:lang w:val="ru-RU"/>
              </w:rPr>
              <w:t>Форум обдарованої молоді «Перлини Рогатинщини» (Програма підтримки дітей та молоді, 2026-2028)</w:t>
            </w:r>
          </w:p>
        </w:tc>
        <w:tc>
          <w:tcPr>
            <w:tcW w:w="1134" w:type="dxa"/>
            <w:vAlign w:val="center"/>
          </w:tcPr>
          <w:p w14:paraId="1A70A5F6" w14:textId="77777777" w:rsidR="009D7BBC" w:rsidRPr="00781425" w:rsidRDefault="003E43ED" w:rsidP="002D65FD">
            <w:pPr>
              <w:jc w:val="center"/>
              <w:rPr>
                <w:color w:val="000000" w:themeColor="text1"/>
              </w:rPr>
            </w:pPr>
            <w:r w:rsidRPr="00781425">
              <w:rPr>
                <w:color w:val="000000" w:themeColor="text1"/>
                <w:sz w:val="18"/>
              </w:rPr>
              <w:t>2027-2029</w:t>
            </w:r>
          </w:p>
        </w:tc>
        <w:tc>
          <w:tcPr>
            <w:tcW w:w="1065" w:type="dxa"/>
            <w:vAlign w:val="center"/>
          </w:tcPr>
          <w:p w14:paraId="6E9B9A6B" w14:textId="77777777" w:rsidR="009D7BBC" w:rsidRPr="00781425" w:rsidRDefault="003E43ED" w:rsidP="002D65FD">
            <w:pPr>
              <w:jc w:val="center"/>
              <w:rPr>
                <w:color w:val="000000" w:themeColor="text1"/>
                <w:sz w:val="18"/>
                <w:szCs w:val="18"/>
              </w:rPr>
            </w:pPr>
            <w:r w:rsidRPr="00781425">
              <w:rPr>
                <w:color w:val="000000" w:themeColor="text1"/>
                <w:sz w:val="18"/>
                <w:szCs w:val="18"/>
              </w:rPr>
              <w:t>45</w:t>
            </w:r>
          </w:p>
        </w:tc>
      </w:tr>
      <w:tr w:rsidR="00781425" w:rsidRPr="00781425" w14:paraId="279217BE" w14:textId="77777777">
        <w:trPr>
          <w:jc w:val="center"/>
        </w:trPr>
        <w:tc>
          <w:tcPr>
            <w:tcW w:w="2123" w:type="dxa"/>
            <w:vAlign w:val="center"/>
          </w:tcPr>
          <w:p w14:paraId="5F29A3C1" w14:textId="77777777" w:rsidR="009D7BBC" w:rsidRPr="00781425" w:rsidRDefault="003E43ED">
            <w:pPr>
              <w:jc w:val="center"/>
              <w:rPr>
                <w:color w:val="000000" w:themeColor="text1"/>
              </w:rPr>
            </w:pPr>
            <w:r w:rsidRPr="00781425">
              <w:rPr>
                <w:color w:val="000000" w:themeColor="text1"/>
                <w:sz w:val="18"/>
              </w:rPr>
              <w:t>В.3.2</w:t>
            </w:r>
          </w:p>
        </w:tc>
        <w:tc>
          <w:tcPr>
            <w:tcW w:w="5634" w:type="dxa"/>
            <w:vAlign w:val="center"/>
          </w:tcPr>
          <w:p w14:paraId="5B7C0711" w14:textId="77777777" w:rsidR="009D7BBC" w:rsidRPr="00781425" w:rsidRDefault="003E43ED">
            <w:pPr>
              <w:rPr>
                <w:color w:val="000000" w:themeColor="text1"/>
                <w:lang w:val="ru-RU"/>
              </w:rPr>
            </w:pPr>
            <w:r w:rsidRPr="00781425">
              <w:rPr>
                <w:color w:val="000000" w:themeColor="text1"/>
                <w:sz w:val="18"/>
                <w:lang w:val="ru-RU"/>
              </w:rPr>
              <w:t>Співфінансування заходів із придбання шкільних автобусів (Програма розвитку освіти Рогатинської МТГ на 2026-2028 роки)</w:t>
            </w:r>
          </w:p>
        </w:tc>
        <w:tc>
          <w:tcPr>
            <w:tcW w:w="1134" w:type="dxa"/>
            <w:vAlign w:val="center"/>
          </w:tcPr>
          <w:p w14:paraId="4027FCDB" w14:textId="77777777" w:rsidR="00193D5D" w:rsidRPr="00781425" w:rsidRDefault="003E43ED" w:rsidP="002D65FD">
            <w:pPr>
              <w:jc w:val="center"/>
              <w:rPr>
                <w:color w:val="000000" w:themeColor="text1"/>
              </w:rPr>
            </w:pPr>
            <w:r w:rsidRPr="00781425">
              <w:rPr>
                <w:color w:val="000000" w:themeColor="text1"/>
              </w:rPr>
              <w:t>2028-</w:t>
            </w:r>
            <w:r w:rsidRPr="00781425">
              <w:rPr>
                <w:color w:val="000000" w:themeColor="text1"/>
              </w:rPr>
              <w:lastRenderedPageBreak/>
              <w:t>2029</w:t>
            </w:r>
          </w:p>
        </w:tc>
        <w:tc>
          <w:tcPr>
            <w:tcW w:w="1065" w:type="dxa"/>
            <w:vAlign w:val="center"/>
          </w:tcPr>
          <w:p w14:paraId="591C23B1" w14:textId="77777777" w:rsidR="00193D5D" w:rsidRPr="00781425" w:rsidRDefault="003E43ED" w:rsidP="002D65FD">
            <w:pPr>
              <w:jc w:val="center"/>
              <w:rPr>
                <w:color w:val="000000" w:themeColor="text1"/>
                <w:sz w:val="18"/>
                <w:szCs w:val="18"/>
              </w:rPr>
            </w:pPr>
            <w:r w:rsidRPr="00781425">
              <w:rPr>
                <w:color w:val="000000" w:themeColor="text1"/>
                <w:sz w:val="18"/>
                <w:szCs w:val="18"/>
              </w:rPr>
              <w:lastRenderedPageBreak/>
              <w:t>4 000</w:t>
            </w:r>
          </w:p>
        </w:tc>
      </w:tr>
      <w:tr w:rsidR="00781425" w:rsidRPr="00781425" w14:paraId="6A43E895" w14:textId="77777777">
        <w:trPr>
          <w:jc w:val="center"/>
        </w:trPr>
        <w:tc>
          <w:tcPr>
            <w:tcW w:w="2123" w:type="dxa"/>
            <w:vAlign w:val="center"/>
          </w:tcPr>
          <w:p w14:paraId="2AA590B8" w14:textId="77777777" w:rsidR="009D7BBC" w:rsidRPr="00781425" w:rsidRDefault="003E43ED">
            <w:pPr>
              <w:jc w:val="center"/>
              <w:rPr>
                <w:color w:val="000000" w:themeColor="text1"/>
              </w:rPr>
            </w:pPr>
            <w:r w:rsidRPr="00781425">
              <w:rPr>
                <w:color w:val="000000" w:themeColor="text1"/>
                <w:sz w:val="18"/>
              </w:rPr>
              <w:t>В.3.3</w:t>
            </w:r>
          </w:p>
        </w:tc>
        <w:tc>
          <w:tcPr>
            <w:tcW w:w="5634" w:type="dxa"/>
            <w:vAlign w:val="center"/>
          </w:tcPr>
          <w:p w14:paraId="2CAD9B44" w14:textId="77777777" w:rsidR="009D7BBC" w:rsidRPr="00781425" w:rsidRDefault="003E43ED">
            <w:pPr>
              <w:rPr>
                <w:color w:val="000000" w:themeColor="text1"/>
              </w:rPr>
            </w:pPr>
            <w:r w:rsidRPr="00781425">
              <w:rPr>
                <w:color w:val="000000" w:themeColor="text1"/>
                <w:sz w:val="18"/>
              </w:rPr>
              <w:t>Підтримка творчих ініціатив та сприяння розвитку змістовного дозвілля дітей та молоді (Програма підтримки дітей та молоді, 2026-2028)</w:t>
            </w:r>
          </w:p>
        </w:tc>
        <w:tc>
          <w:tcPr>
            <w:tcW w:w="1134" w:type="dxa"/>
            <w:vAlign w:val="center"/>
          </w:tcPr>
          <w:p w14:paraId="1B2A50EE" w14:textId="77777777" w:rsidR="009D7BBC" w:rsidRPr="00781425" w:rsidRDefault="003E43ED" w:rsidP="002D65FD">
            <w:pPr>
              <w:jc w:val="center"/>
              <w:rPr>
                <w:color w:val="000000" w:themeColor="text1"/>
              </w:rPr>
            </w:pPr>
            <w:r w:rsidRPr="00781425">
              <w:rPr>
                <w:color w:val="000000" w:themeColor="text1"/>
                <w:sz w:val="18"/>
              </w:rPr>
              <w:t>2027-2029</w:t>
            </w:r>
          </w:p>
        </w:tc>
        <w:tc>
          <w:tcPr>
            <w:tcW w:w="1065" w:type="dxa"/>
            <w:vAlign w:val="center"/>
          </w:tcPr>
          <w:p w14:paraId="416F6A0A" w14:textId="77777777" w:rsidR="009D7BBC" w:rsidRPr="00781425" w:rsidRDefault="003E43ED" w:rsidP="002D65FD">
            <w:pPr>
              <w:jc w:val="center"/>
              <w:rPr>
                <w:color w:val="000000" w:themeColor="text1"/>
                <w:sz w:val="18"/>
                <w:szCs w:val="18"/>
              </w:rPr>
            </w:pPr>
            <w:r w:rsidRPr="00781425">
              <w:rPr>
                <w:color w:val="000000" w:themeColor="text1"/>
                <w:sz w:val="18"/>
                <w:szCs w:val="18"/>
              </w:rPr>
              <w:t>90</w:t>
            </w:r>
          </w:p>
        </w:tc>
      </w:tr>
      <w:tr w:rsidR="00781425" w:rsidRPr="00781425" w14:paraId="7680BCA6" w14:textId="77777777">
        <w:trPr>
          <w:jc w:val="center"/>
        </w:trPr>
        <w:tc>
          <w:tcPr>
            <w:tcW w:w="2123" w:type="dxa"/>
            <w:vAlign w:val="center"/>
          </w:tcPr>
          <w:p w14:paraId="4A3E8BFF" w14:textId="77777777" w:rsidR="009D7BBC" w:rsidRPr="00781425" w:rsidRDefault="003E43ED">
            <w:pPr>
              <w:jc w:val="center"/>
              <w:rPr>
                <w:color w:val="000000" w:themeColor="text1"/>
              </w:rPr>
            </w:pPr>
            <w:r w:rsidRPr="00781425">
              <w:rPr>
                <w:color w:val="000000" w:themeColor="text1"/>
                <w:sz w:val="18"/>
              </w:rPr>
              <w:t>В.3.3</w:t>
            </w:r>
          </w:p>
        </w:tc>
        <w:tc>
          <w:tcPr>
            <w:tcW w:w="5634" w:type="dxa"/>
            <w:vAlign w:val="center"/>
          </w:tcPr>
          <w:p w14:paraId="5C8D96BE" w14:textId="77777777" w:rsidR="009D7BBC" w:rsidRPr="00781425" w:rsidRDefault="003E43ED">
            <w:pPr>
              <w:rPr>
                <w:color w:val="000000" w:themeColor="text1"/>
                <w:lang w:val="ru-RU"/>
              </w:rPr>
            </w:pPr>
            <w:r w:rsidRPr="00781425">
              <w:rPr>
                <w:color w:val="000000" w:themeColor="text1"/>
                <w:sz w:val="18"/>
                <w:lang w:val="ru-RU"/>
              </w:rPr>
              <w:t>Фінансування ініціатив дітей та молоді в Рогатинській громаді (дитячий громадський бюджет) (Програма розвитку освіти Рогатинської МТГ на 2026-2028 роки)</w:t>
            </w:r>
          </w:p>
        </w:tc>
        <w:tc>
          <w:tcPr>
            <w:tcW w:w="1134" w:type="dxa"/>
            <w:vAlign w:val="center"/>
          </w:tcPr>
          <w:p w14:paraId="3EDCE073" w14:textId="77777777" w:rsidR="009D7BBC" w:rsidRPr="00781425" w:rsidRDefault="003E43ED" w:rsidP="002D65FD">
            <w:pPr>
              <w:jc w:val="center"/>
              <w:rPr>
                <w:color w:val="000000" w:themeColor="text1"/>
              </w:rPr>
            </w:pPr>
            <w:r w:rsidRPr="00781425">
              <w:rPr>
                <w:color w:val="000000" w:themeColor="text1"/>
                <w:sz w:val="18"/>
              </w:rPr>
              <w:t>2027-2029</w:t>
            </w:r>
          </w:p>
        </w:tc>
        <w:tc>
          <w:tcPr>
            <w:tcW w:w="1065" w:type="dxa"/>
            <w:vAlign w:val="center"/>
          </w:tcPr>
          <w:p w14:paraId="3A9B650F" w14:textId="77777777" w:rsidR="009D7BBC" w:rsidRPr="00781425" w:rsidRDefault="003E43ED" w:rsidP="002D65FD">
            <w:pPr>
              <w:jc w:val="center"/>
              <w:rPr>
                <w:color w:val="000000" w:themeColor="text1"/>
              </w:rPr>
            </w:pPr>
            <w:r w:rsidRPr="00781425">
              <w:rPr>
                <w:color w:val="000000" w:themeColor="text1"/>
                <w:sz w:val="18"/>
              </w:rPr>
              <w:t>1 200</w:t>
            </w:r>
          </w:p>
        </w:tc>
      </w:tr>
      <w:tr w:rsidR="00781425" w:rsidRPr="00781425" w14:paraId="76C3C247" w14:textId="77777777">
        <w:trPr>
          <w:jc w:val="center"/>
        </w:trPr>
        <w:tc>
          <w:tcPr>
            <w:tcW w:w="2123" w:type="dxa"/>
            <w:vAlign w:val="center"/>
          </w:tcPr>
          <w:p w14:paraId="43D22218" w14:textId="77777777" w:rsidR="009D7BBC" w:rsidRPr="00781425" w:rsidRDefault="003E43ED">
            <w:pPr>
              <w:jc w:val="center"/>
              <w:rPr>
                <w:color w:val="000000" w:themeColor="text1"/>
              </w:rPr>
            </w:pPr>
            <w:r w:rsidRPr="00781425">
              <w:rPr>
                <w:color w:val="000000" w:themeColor="text1"/>
                <w:sz w:val="18"/>
              </w:rPr>
              <w:t>В.3.4</w:t>
            </w:r>
          </w:p>
        </w:tc>
        <w:tc>
          <w:tcPr>
            <w:tcW w:w="5634" w:type="dxa"/>
            <w:vAlign w:val="center"/>
          </w:tcPr>
          <w:p w14:paraId="6F72BADF" w14:textId="77777777" w:rsidR="009D7BBC" w:rsidRPr="00781425" w:rsidRDefault="003E43ED">
            <w:pPr>
              <w:rPr>
                <w:color w:val="000000" w:themeColor="text1"/>
              </w:rPr>
            </w:pPr>
            <w:r w:rsidRPr="00781425">
              <w:rPr>
                <w:color w:val="000000" w:themeColor="text1"/>
                <w:sz w:val="18"/>
              </w:rPr>
              <w:t>Співфінансування заходів із забезпечення якісної, сучасної та доступної загальної середньої освіти «Нова українська школа» (Програма розвитку освіти Рогатинської МТГ на 2026-2028 роки)</w:t>
            </w:r>
          </w:p>
        </w:tc>
        <w:tc>
          <w:tcPr>
            <w:tcW w:w="1134" w:type="dxa"/>
            <w:vAlign w:val="center"/>
          </w:tcPr>
          <w:p w14:paraId="1F77FA25" w14:textId="77777777" w:rsidR="009D7BBC" w:rsidRPr="00781425" w:rsidRDefault="003E43ED" w:rsidP="002D65FD">
            <w:pPr>
              <w:jc w:val="center"/>
              <w:rPr>
                <w:color w:val="000000" w:themeColor="text1"/>
              </w:rPr>
            </w:pPr>
            <w:r w:rsidRPr="00781425">
              <w:rPr>
                <w:color w:val="000000" w:themeColor="text1"/>
                <w:sz w:val="18"/>
              </w:rPr>
              <w:t>2027-2029</w:t>
            </w:r>
          </w:p>
        </w:tc>
        <w:tc>
          <w:tcPr>
            <w:tcW w:w="1065" w:type="dxa"/>
            <w:vAlign w:val="center"/>
          </w:tcPr>
          <w:p w14:paraId="58C41E1A" w14:textId="77777777" w:rsidR="00193D5D" w:rsidRPr="00781425" w:rsidRDefault="003E43ED" w:rsidP="002D65FD">
            <w:pPr>
              <w:jc w:val="center"/>
              <w:rPr>
                <w:color w:val="000000" w:themeColor="text1"/>
                <w:sz w:val="18"/>
                <w:szCs w:val="18"/>
              </w:rPr>
            </w:pPr>
            <w:r w:rsidRPr="00781425">
              <w:rPr>
                <w:color w:val="000000" w:themeColor="text1"/>
                <w:sz w:val="18"/>
                <w:szCs w:val="18"/>
              </w:rPr>
              <w:t>3 000</w:t>
            </w:r>
          </w:p>
        </w:tc>
      </w:tr>
      <w:tr w:rsidR="00781425" w:rsidRPr="00781425" w14:paraId="768338B4" w14:textId="77777777">
        <w:trPr>
          <w:jc w:val="center"/>
        </w:trPr>
        <w:tc>
          <w:tcPr>
            <w:tcW w:w="2123" w:type="dxa"/>
            <w:vAlign w:val="center"/>
          </w:tcPr>
          <w:p w14:paraId="33075F1D" w14:textId="14968A1B" w:rsidR="00492B9C" w:rsidRPr="00781425" w:rsidRDefault="00492B9C" w:rsidP="00492B9C">
            <w:pPr>
              <w:jc w:val="center"/>
              <w:rPr>
                <w:color w:val="000000" w:themeColor="text1"/>
                <w:sz w:val="18"/>
              </w:rPr>
            </w:pPr>
            <w:r w:rsidRPr="00781425">
              <w:rPr>
                <w:color w:val="000000" w:themeColor="text1"/>
                <w:sz w:val="18"/>
              </w:rPr>
              <w:t>В.3.4</w:t>
            </w:r>
          </w:p>
        </w:tc>
        <w:tc>
          <w:tcPr>
            <w:tcW w:w="5634" w:type="dxa"/>
            <w:vAlign w:val="center"/>
          </w:tcPr>
          <w:p w14:paraId="1781FE99" w14:textId="77777777" w:rsidR="00492B9C" w:rsidRPr="00781425" w:rsidRDefault="00492B9C" w:rsidP="00492B9C">
            <w:pPr>
              <w:rPr>
                <w:color w:val="000000" w:themeColor="text1"/>
                <w:sz w:val="18"/>
                <w:lang w:val="uk-UA"/>
              </w:rPr>
            </w:pPr>
            <w:r w:rsidRPr="00781425">
              <w:rPr>
                <w:color w:val="000000" w:themeColor="text1"/>
                <w:sz w:val="18"/>
                <w:lang w:val="uk-UA"/>
              </w:rPr>
              <w:t>Капітальний ремонт та модернізація їдалень (харчоблоків) закладів освіти з придбанням технологічного обладнання</w:t>
            </w:r>
          </w:p>
          <w:p w14:paraId="3CD8B633" w14:textId="30EA3735" w:rsidR="00492B9C" w:rsidRPr="00781425" w:rsidRDefault="00492B9C" w:rsidP="00492B9C">
            <w:pPr>
              <w:rPr>
                <w:color w:val="000000" w:themeColor="text1"/>
                <w:sz w:val="18"/>
                <w:lang w:val="uk-UA"/>
              </w:rPr>
            </w:pPr>
            <w:r w:rsidRPr="00781425">
              <w:rPr>
                <w:color w:val="000000" w:themeColor="text1"/>
                <w:sz w:val="18"/>
                <w:lang w:val="uk-UA"/>
              </w:rPr>
              <w:t>(</w:t>
            </w:r>
            <w:r w:rsidRPr="00781425">
              <w:rPr>
                <w:color w:val="000000" w:themeColor="text1"/>
                <w:sz w:val="18"/>
                <w:lang w:val="ru-RU"/>
              </w:rPr>
              <w:t>Програма розвитку освіти Рогатинської МТГ на 2026-2028 роки)</w:t>
            </w:r>
          </w:p>
        </w:tc>
        <w:tc>
          <w:tcPr>
            <w:tcW w:w="1134" w:type="dxa"/>
            <w:vAlign w:val="center"/>
          </w:tcPr>
          <w:p w14:paraId="60D2941F" w14:textId="718B72B7" w:rsidR="00492B9C" w:rsidRPr="00781425" w:rsidRDefault="00492B9C" w:rsidP="00492B9C">
            <w:pPr>
              <w:jc w:val="center"/>
              <w:rPr>
                <w:color w:val="000000" w:themeColor="text1"/>
                <w:sz w:val="18"/>
                <w:lang w:val="uk-UA"/>
              </w:rPr>
            </w:pPr>
            <w:r w:rsidRPr="00781425">
              <w:rPr>
                <w:color w:val="000000" w:themeColor="text1"/>
                <w:sz w:val="18"/>
              </w:rPr>
              <w:t>2027-202</w:t>
            </w:r>
            <w:r w:rsidR="00607FA3" w:rsidRPr="00781425">
              <w:rPr>
                <w:color w:val="000000" w:themeColor="text1"/>
                <w:sz w:val="18"/>
                <w:lang w:val="uk-UA"/>
              </w:rPr>
              <w:t>8</w:t>
            </w:r>
          </w:p>
        </w:tc>
        <w:tc>
          <w:tcPr>
            <w:tcW w:w="1065" w:type="dxa"/>
            <w:vAlign w:val="center"/>
          </w:tcPr>
          <w:p w14:paraId="0989620D" w14:textId="54409B16" w:rsidR="00492B9C" w:rsidRPr="00781425" w:rsidRDefault="00E91166" w:rsidP="00492B9C">
            <w:pPr>
              <w:jc w:val="center"/>
              <w:rPr>
                <w:color w:val="000000" w:themeColor="text1"/>
                <w:sz w:val="18"/>
                <w:szCs w:val="18"/>
                <w:lang w:val="uk-UA"/>
              </w:rPr>
            </w:pPr>
            <w:r w:rsidRPr="00781425">
              <w:rPr>
                <w:color w:val="000000" w:themeColor="text1"/>
                <w:sz w:val="18"/>
                <w:szCs w:val="18"/>
                <w:lang w:val="uk-UA"/>
              </w:rPr>
              <w:t>8</w:t>
            </w:r>
            <w:r w:rsidR="00492B9C" w:rsidRPr="00781425">
              <w:rPr>
                <w:color w:val="000000" w:themeColor="text1"/>
                <w:sz w:val="18"/>
                <w:szCs w:val="18"/>
                <w:lang w:val="uk-UA"/>
              </w:rPr>
              <w:t xml:space="preserve"> 000</w:t>
            </w:r>
          </w:p>
        </w:tc>
      </w:tr>
      <w:tr w:rsidR="00781425" w:rsidRPr="00781425" w14:paraId="545F0A95" w14:textId="77777777">
        <w:trPr>
          <w:jc w:val="center"/>
        </w:trPr>
        <w:tc>
          <w:tcPr>
            <w:tcW w:w="2123" w:type="dxa"/>
            <w:vAlign w:val="center"/>
          </w:tcPr>
          <w:p w14:paraId="4F012124" w14:textId="77777777" w:rsidR="00492B9C" w:rsidRPr="00781425" w:rsidRDefault="00492B9C" w:rsidP="00492B9C">
            <w:pPr>
              <w:jc w:val="center"/>
              <w:rPr>
                <w:color w:val="000000" w:themeColor="text1"/>
              </w:rPr>
            </w:pPr>
            <w:r w:rsidRPr="00781425">
              <w:rPr>
                <w:color w:val="000000" w:themeColor="text1"/>
                <w:sz w:val="18"/>
              </w:rPr>
              <w:t>В.4.1</w:t>
            </w:r>
          </w:p>
        </w:tc>
        <w:tc>
          <w:tcPr>
            <w:tcW w:w="5634" w:type="dxa"/>
            <w:vAlign w:val="center"/>
          </w:tcPr>
          <w:p w14:paraId="79614BF3" w14:textId="77777777" w:rsidR="00492B9C" w:rsidRPr="00781425" w:rsidRDefault="00492B9C" w:rsidP="00492B9C">
            <w:pPr>
              <w:rPr>
                <w:color w:val="000000" w:themeColor="text1"/>
                <w:lang w:val="ru-RU"/>
              </w:rPr>
            </w:pPr>
            <w:r w:rsidRPr="00781425">
              <w:rPr>
                <w:color w:val="000000" w:themeColor="text1"/>
                <w:sz w:val="18"/>
                <w:lang w:val="ru-RU"/>
              </w:rPr>
              <w:t>Організація та проведення наметових таборів, змагань, навчально-польових зборів та інших заходів військово-патріотичного спрямування для молоді (Цільова соціальна Програма національно-патріотичного виховання дітей та молоді на 2026-2028 роки)</w:t>
            </w:r>
          </w:p>
        </w:tc>
        <w:tc>
          <w:tcPr>
            <w:tcW w:w="1134" w:type="dxa"/>
            <w:vAlign w:val="center"/>
          </w:tcPr>
          <w:p w14:paraId="24AB9C5F" w14:textId="77777777" w:rsidR="00492B9C" w:rsidRPr="00781425" w:rsidRDefault="00492B9C" w:rsidP="00492B9C">
            <w:pPr>
              <w:jc w:val="center"/>
              <w:rPr>
                <w:color w:val="000000" w:themeColor="text1"/>
              </w:rPr>
            </w:pPr>
            <w:r w:rsidRPr="00781425">
              <w:rPr>
                <w:color w:val="000000" w:themeColor="text1"/>
                <w:sz w:val="18"/>
              </w:rPr>
              <w:t>2027-2029</w:t>
            </w:r>
          </w:p>
        </w:tc>
        <w:tc>
          <w:tcPr>
            <w:tcW w:w="1065" w:type="dxa"/>
            <w:vAlign w:val="center"/>
          </w:tcPr>
          <w:p w14:paraId="669A9BFC" w14:textId="77777777" w:rsidR="00492B9C" w:rsidRPr="00781425" w:rsidRDefault="00492B9C" w:rsidP="00492B9C">
            <w:pPr>
              <w:jc w:val="center"/>
              <w:rPr>
                <w:color w:val="000000" w:themeColor="text1"/>
                <w:sz w:val="18"/>
                <w:szCs w:val="18"/>
              </w:rPr>
            </w:pPr>
            <w:r w:rsidRPr="00781425">
              <w:rPr>
                <w:color w:val="000000" w:themeColor="text1"/>
                <w:sz w:val="18"/>
                <w:szCs w:val="18"/>
              </w:rPr>
              <w:t>120</w:t>
            </w:r>
          </w:p>
        </w:tc>
      </w:tr>
      <w:tr w:rsidR="00781425" w:rsidRPr="00781425" w14:paraId="761AD3F3" w14:textId="77777777">
        <w:trPr>
          <w:jc w:val="center"/>
        </w:trPr>
        <w:tc>
          <w:tcPr>
            <w:tcW w:w="2123" w:type="dxa"/>
            <w:vAlign w:val="center"/>
          </w:tcPr>
          <w:p w14:paraId="5D25CF84" w14:textId="77777777" w:rsidR="00492B9C" w:rsidRPr="00781425" w:rsidRDefault="00492B9C" w:rsidP="00492B9C">
            <w:pPr>
              <w:jc w:val="center"/>
              <w:rPr>
                <w:color w:val="000000" w:themeColor="text1"/>
              </w:rPr>
            </w:pPr>
            <w:r w:rsidRPr="00781425">
              <w:rPr>
                <w:color w:val="000000" w:themeColor="text1"/>
                <w:sz w:val="18"/>
              </w:rPr>
              <w:t>В.4.1</w:t>
            </w:r>
          </w:p>
        </w:tc>
        <w:tc>
          <w:tcPr>
            <w:tcW w:w="5634" w:type="dxa"/>
            <w:vAlign w:val="center"/>
          </w:tcPr>
          <w:p w14:paraId="0E96EF8B" w14:textId="77777777" w:rsidR="00492B9C" w:rsidRPr="00781425" w:rsidRDefault="00492B9C" w:rsidP="00492B9C">
            <w:pPr>
              <w:rPr>
                <w:color w:val="000000" w:themeColor="text1"/>
                <w:lang w:val="ru-RU"/>
              </w:rPr>
            </w:pPr>
            <w:r w:rsidRPr="00781425">
              <w:rPr>
                <w:color w:val="000000" w:themeColor="text1"/>
                <w:sz w:val="18"/>
                <w:lang w:val="ru-RU"/>
              </w:rPr>
              <w:t>Створення належних умов для участі у військово-патріотичних заходах, конкурсах, змаганнях, квестах та вишколах учнівської молоді та молодіжних організацій, їх матеріально-технічне забезпечення (Цільова соціальна Програма національно-патріотичного виховання дітей та молоді на 2026-2028 роки)</w:t>
            </w:r>
          </w:p>
        </w:tc>
        <w:tc>
          <w:tcPr>
            <w:tcW w:w="1134" w:type="dxa"/>
            <w:vAlign w:val="center"/>
          </w:tcPr>
          <w:p w14:paraId="4F70733F" w14:textId="77777777" w:rsidR="00492B9C" w:rsidRPr="00781425" w:rsidRDefault="00492B9C" w:rsidP="00492B9C">
            <w:pPr>
              <w:jc w:val="center"/>
              <w:rPr>
                <w:color w:val="000000" w:themeColor="text1"/>
              </w:rPr>
            </w:pPr>
            <w:r w:rsidRPr="00781425">
              <w:rPr>
                <w:color w:val="000000" w:themeColor="text1"/>
                <w:sz w:val="18"/>
              </w:rPr>
              <w:t>2027-2029</w:t>
            </w:r>
          </w:p>
        </w:tc>
        <w:tc>
          <w:tcPr>
            <w:tcW w:w="1065" w:type="dxa"/>
            <w:vAlign w:val="center"/>
          </w:tcPr>
          <w:p w14:paraId="28022A3B" w14:textId="77777777" w:rsidR="00492B9C" w:rsidRPr="00781425" w:rsidRDefault="00492B9C" w:rsidP="00492B9C">
            <w:pPr>
              <w:jc w:val="center"/>
              <w:rPr>
                <w:color w:val="000000" w:themeColor="text1"/>
                <w:sz w:val="18"/>
                <w:szCs w:val="18"/>
              </w:rPr>
            </w:pPr>
            <w:r w:rsidRPr="00781425">
              <w:rPr>
                <w:color w:val="000000" w:themeColor="text1"/>
                <w:sz w:val="18"/>
                <w:szCs w:val="18"/>
              </w:rPr>
              <w:t>9</w:t>
            </w:r>
          </w:p>
        </w:tc>
      </w:tr>
      <w:tr w:rsidR="00781425" w:rsidRPr="00781425" w14:paraId="55D7BFCF" w14:textId="77777777">
        <w:trPr>
          <w:jc w:val="center"/>
        </w:trPr>
        <w:tc>
          <w:tcPr>
            <w:tcW w:w="2123" w:type="dxa"/>
            <w:vAlign w:val="center"/>
          </w:tcPr>
          <w:p w14:paraId="7E420C28" w14:textId="77777777" w:rsidR="00492B9C" w:rsidRPr="00781425" w:rsidRDefault="00492B9C" w:rsidP="00492B9C">
            <w:pPr>
              <w:jc w:val="center"/>
              <w:rPr>
                <w:color w:val="000000" w:themeColor="text1"/>
              </w:rPr>
            </w:pPr>
            <w:r w:rsidRPr="00781425">
              <w:rPr>
                <w:color w:val="000000" w:themeColor="text1"/>
                <w:sz w:val="18"/>
              </w:rPr>
              <w:t>В.4.2</w:t>
            </w:r>
          </w:p>
        </w:tc>
        <w:tc>
          <w:tcPr>
            <w:tcW w:w="5634" w:type="dxa"/>
            <w:vAlign w:val="center"/>
          </w:tcPr>
          <w:p w14:paraId="46D9568A" w14:textId="77777777" w:rsidR="00492B9C" w:rsidRPr="00781425" w:rsidRDefault="00492B9C" w:rsidP="00492B9C">
            <w:pPr>
              <w:rPr>
                <w:color w:val="000000" w:themeColor="text1"/>
              </w:rPr>
            </w:pPr>
            <w:r w:rsidRPr="00781425">
              <w:rPr>
                <w:color w:val="000000" w:themeColor="text1"/>
                <w:sz w:val="18"/>
              </w:rPr>
              <w:t>Поповнення фондів бібліотек громади україномовною літературою, яка формує національну гідність українців (Програма функціонування української мови, 2026-2028)</w:t>
            </w:r>
          </w:p>
        </w:tc>
        <w:tc>
          <w:tcPr>
            <w:tcW w:w="1134" w:type="dxa"/>
            <w:vAlign w:val="center"/>
          </w:tcPr>
          <w:p w14:paraId="1AD9B74A" w14:textId="77777777" w:rsidR="00492B9C" w:rsidRPr="00781425" w:rsidRDefault="00492B9C" w:rsidP="00492B9C">
            <w:pPr>
              <w:jc w:val="center"/>
              <w:rPr>
                <w:color w:val="000000" w:themeColor="text1"/>
              </w:rPr>
            </w:pPr>
            <w:r w:rsidRPr="00781425">
              <w:rPr>
                <w:color w:val="000000" w:themeColor="text1"/>
                <w:sz w:val="18"/>
              </w:rPr>
              <w:t>2027-2029</w:t>
            </w:r>
          </w:p>
        </w:tc>
        <w:tc>
          <w:tcPr>
            <w:tcW w:w="1065" w:type="dxa"/>
            <w:vAlign w:val="center"/>
          </w:tcPr>
          <w:p w14:paraId="2D594C7A" w14:textId="77777777" w:rsidR="00492B9C" w:rsidRPr="00781425" w:rsidRDefault="00492B9C" w:rsidP="00492B9C">
            <w:pPr>
              <w:jc w:val="center"/>
              <w:rPr>
                <w:color w:val="000000" w:themeColor="text1"/>
                <w:sz w:val="18"/>
                <w:szCs w:val="18"/>
              </w:rPr>
            </w:pPr>
            <w:r w:rsidRPr="00781425">
              <w:rPr>
                <w:color w:val="000000" w:themeColor="text1"/>
                <w:sz w:val="18"/>
                <w:szCs w:val="18"/>
              </w:rPr>
              <w:t>90</w:t>
            </w:r>
          </w:p>
        </w:tc>
      </w:tr>
      <w:tr w:rsidR="00781425" w:rsidRPr="00781425" w14:paraId="2764DCE8" w14:textId="77777777">
        <w:trPr>
          <w:jc w:val="center"/>
        </w:trPr>
        <w:tc>
          <w:tcPr>
            <w:tcW w:w="2123" w:type="dxa"/>
            <w:vAlign w:val="center"/>
          </w:tcPr>
          <w:p w14:paraId="50E639B8" w14:textId="77777777" w:rsidR="00492B9C" w:rsidRPr="00781425" w:rsidRDefault="00492B9C" w:rsidP="00492B9C">
            <w:pPr>
              <w:jc w:val="center"/>
              <w:rPr>
                <w:color w:val="000000" w:themeColor="text1"/>
              </w:rPr>
            </w:pPr>
            <w:r w:rsidRPr="00781425">
              <w:rPr>
                <w:color w:val="000000" w:themeColor="text1"/>
                <w:sz w:val="18"/>
              </w:rPr>
              <w:t>В.4.2</w:t>
            </w:r>
          </w:p>
        </w:tc>
        <w:tc>
          <w:tcPr>
            <w:tcW w:w="5634" w:type="dxa"/>
            <w:vAlign w:val="center"/>
          </w:tcPr>
          <w:p w14:paraId="2B4139A9" w14:textId="77777777" w:rsidR="00492B9C" w:rsidRPr="00781425" w:rsidRDefault="00492B9C" w:rsidP="00492B9C">
            <w:pPr>
              <w:rPr>
                <w:color w:val="000000" w:themeColor="text1"/>
                <w:lang w:val="ru-RU"/>
              </w:rPr>
            </w:pPr>
            <w:r w:rsidRPr="00781425">
              <w:rPr>
                <w:color w:val="000000" w:themeColor="text1"/>
                <w:sz w:val="18"/>
                <w:lang w:val="ru-RU"/>
              </w:rPr>
              <w:t>Матеріально-технічне забезпечення закладів культури: музичні інструменти, звукове обладнання, сценічне освітлення, ноутбуки та сценічні костюми (Програма «Культура Опілля» на 2025-2027 роки)</w:t>
            </w:r>
          </w:p>
        </w:tc>
        <w:tc>
          <w:tcPr>
            <w:tcW w:w="1134" w:type="dxa"/>
            <w:vAlign w:val="center"/>
          </w:tcPr>
          <w:p w14:paraId="004DDEDE" w14:textId="77777777" w:rsidR="00492B9C" w:rsidRPr="00781425" w:rsidRDefault="00492B9C" w:rsidP="00492B9C">
            <w:pPr>
              <w:jc w:val="center"/>
              <w:rPr>
                <w:color w:val="000000" w:themeColor="text1"/>
              </w:rPr>
            </w:pPr>
            <w:r w:rsidRPr="00781425">
              <w:rPr>
                <w:color w:val="000000" w:themeColor="text1"/>
                <w:sz w:val="18"/>
              </w:rPr>
              <w:t>2027-2029</w:t>
            </w:r>
          </w:p>
        </w:tc>
        <w:tc>
          <w:tcPr>
            <w:tcW w:w="1065" w:type="dxa"/>
            <w:vAlign w:val="center"/>
          </w:tcPr>
          <w:p w14:paraId="466B8F4A" w14:textId="77777777" w:rsidR="00492B9C" w:rsidRPr="00781425" w:rsidRDefault="00492B9C" w:rsidP="00492B9C">
            <w:pPr>
              <w:jc w:val="center"/>
              <w:rPr>
                <w:color w:val="000000" w:themeColor="text1"/>
                <w:sz w:val="18"/>
                <w:szCs w:val="18"/>
              </w:rPr>
            </w:pPr>
            <w:r w:rsidRPr="00781425">
              <w:rPr>
                <w:color w:val="000000" w:themeColor="text1"/>
                <w:sz w:val="18"/>
                <w:szCs w:val="18"/>
              </w:rPr>
              <w:t>120</w:t>
            </w:r>
          </w:p>
        </w:tc>
      </w:tr>
      <w:tr w:rsidR="00781425" w:rsidRPr="00781425" w14:paraId="6A0461A2" w14:textId="77777777">
        <w:trPr>
          <w:jc w:val="center"/>
        </w:trPr>
        <w:tc>
          <w:tcPr>
            <w:tcW w:w="2123" w:type="dxa"/>
            <w:vAlign w:val="center"/>
          </w:tcPr>
          <w:p w14:paraId="637B7C08" w14:textId="77777777" w:rsidR="00492B9C" w:rsidRPr="00781425" w:rsidRDefault="00492B9C" w:rsidP="00492B9C">
            <w:pPr>
              <w:jc w:val="center"/>
              <w:rPr>
                <w:color w:val="000000" w:themeColor="text1"/>
              </w:rPr>
            </w:pPr>
            <w:r w:rsidRPr="00781425">
              <w:rPr>
                <w:color w:val="000000" w:themeColor="text1"/>
                <w:sz w:val="18"/>
              </w:rPr>
              <w:t>В.4.2</w:t>
            </w:r>
          </w:p>
        </w:tc>
        <w:tc>
          <w:tcPr>
            <w:tcW w:w="5634" w:type="dxa"/>
            <w:vAlign w:val="center"/>
          </w:tcPr>
          <w:p w14:paraId="13523140" w14:textId="77777777" w:rsidR="00492B9C" w:rsidRPr="00781425" w:rsidRDefault="00492B9C" w:rsidP="00492B9C">
            <w:pPr>
              <w:rPr>
                <w:color w:val="000000" w:themeColor="text1"/>
                <w:lang w:val="ru-RU"/>
              </w:rPr>
            </w:pPr>
            <w:r w:rsidRPr="00781425">
              <w:rPr>
                <w:color w:val="000000" w:themeColor="text1"/>
                <w:sz w:val="18"/>
                <w:lang w:val="ru-RU"/>
              </w:rPr>
              <w:t>Проведення основних культурно-мистецьких заходів, фестивалів, свят, оглядів-конкурсів та творчих звітів аматорських колективів (Програма «Культура Опілля» на 2025-2027 роки)</w:t>
            </w:r>
          </w:p>
        </w:tc>
        <w:tc>
          <w:tcPr>
            <w:tcW w:w="1134" w:type="dxa"/>
            <w:vAlign w:val="center"/>
          </w:tcPr>
          <w:p w14:paraId="53381EC5" w14:textId="77777777" w:rsidR="00492B9C" w:rsidRPr="00781425" w:rsidRDefault="00492B9C" w:rsidP="00492B9C">
            <w:pPr>
              <w:jc w:val="center"/>
              <w:rPr>
                <w:color w:val="000000" w:themeColor="text1"/>
              </w:rPr>
            </w:pPr>
            <w:r w:rsidRPr="00781425">
              <w:rPr>
                <w:color w:val="000000" w:themeColor="text1"/>
                <w:sz w:val="18"/>
              </w:rPr>
              <w:t>2027-2029</w:t>
            </w:r>
          </w:p>
        </w:tc>
        <w:tc>
          <w:tcPr>
            <w:tcW w:w="1065" w:type="dxa"/>
            <w:vAlign w:val="center"/>
          </w:tcPr>
          <w:p w14:paraId="2B014016" w14:textId="77777777" w:rsidR="00492B9C" w:rsidRPr="00781425" w:rsidRDefault="00492B9C" w:rsidP="00492B9C">
            <w:pPr>
              <w:jc w:val="center"/>
              <w:rPr>
                <w:color w:val="000000" w:themeColor="text1"/>
                <w:sz w:val="18"/>
                <w:szCs w:val="18"/>
              </w:rPr>
            </w:pPr>
            <w:r w:rsidRPr="00781425">
              <w:rPr>
                <w:color w:val="000000" w:themeColor="text1"/>
                <w:sz w:val="18"/>
                <w:szCs w:val="18"/>
              </w:rPr>
              <w:t>120</w:t>
            </w:r>
          </w:p>
        </w:tc>
      </w:tr>
      <w:tr w:rsidR="00781425" w:rsidRPr="00781425" w14:paraId="339E0470" w14:textId="77777777">
        <w:trPr>
          <w:jc w:val="center"/>
        </w:trPr>
        <w:tc>
          <w:tcPr>
            <w:tcW w:w="2123" w:type="dxa"/>
            <w:vAlign w:val="center"/>
          </w:tcPr>
          <w:p w14:paraId="4522754B" w14:textId="77777777" w:rsidR="00492B9C" w:rsidRPr="00781425" w:rsidRDefault="00492B9C" w:rsidP="00492B9C">
            <w:pPr>
              <w:jc w:val="center"/>
              <w:rPr>
                <w:color w:val="000000" w:themeColor="text1"/>
              </w:rPr>
            </w:pPr>
            <w:r w:rsidRPr="00781425">
              <w:rPr>
                <w:color w:val="000000" w:themeColor="text1"/>
                <w:sz w:val="18"/>
              </w:rPr>
              <w:t>В.4.2</w:t>
            </w:r>
          </w:p>
        </w:tc>
        <w:tc>
          <w:tcPr>
            <w:tcW w:w="5634" w:type="dxa"/>
            <w:vAlign w:val="center"/>
          </w:tcPr>
          <w:p w14:paraId="55FA983C" w14:textId="77777777" w:rsidR="00492B9C" w:rsidRPr="00781425" w:rsidRDefault="00492B9C" w:rsidP="00492B9C">
            <w:pPr>
              <w:rPr>
                <w:color w:val="000000" w:themeColor="text1"/>
                <w:lang w:val="ru-RU"/>
              </w:rPr>
            </w:pPr>
            <w:r w:rsidRPr="00781425">
              <w:rPr>
                <w:color w:val="000000" w:themeColor="text1"/>
                <w:sz w:val="18"/>
                <w:lang w:val="ru-RU"/>
              </w:rPr>
              <w:t>Організація та проведення конкурсу тематичних відеороликів, флешмобів україномовного спрямування (Програма функціонування української мови, 2026-2028)</w:t>
            </w:r>
          </w:p>
        </w:tc>
        <w:tc>
          <w:tcPr>
            <w:tcW w:w="1134" w:type="dxa"/>
            <w:vAlign w:val="center"/>
          </w:tcPr>
          <w:p w14:paraId="09AF1569" w14:textId="77777777" w:rsidR="00492B9C" w:rsidRPr="00781425" w:rsidRDefault="00492B9C" w:rsidP="00492B9C">
            <w:pPr>
              <w:jc w:val="center"/>
              <w:rPr>
                <w:color w:val="000000" w:themeColor="text1"/>
              </w:rPr>
            </w:pPr>
            <w:r w:rsidRPr="00781425">
              <w:rPr>
                <w:color w:val="000000" w:themeColor="text1"/>
                <w:sz w:val="18"/>
              </w:rPr>
              <w:t>2027-2029</w:t>
            </w:r>
          </w:p>
        </w:tc>
        <w:tc>
          <w:tcPr>
            <w:tcW w:w="1065" w:type="dxa"/>
            <w:vAlign w:val="center"/>
          </w:tcPr>
          <w:p w14:paraId="1CD507EE" w14:textId="77777777" w:rsidR="00492B9C" w:rsidRPr="00781425" w:rsidRDefault="00492B9C" w:rsidP="00492B9C">
            <w:pPr>
              <w:jc w:val="center"/>
              <w:rPr>
                <w:color w:val="000000" w:themeColor="text1"/>
                <w:sz w:val="18"/>
                <w:szCs w:val="18"/>
              </w:rPr>
            </w:pPr>
            <w:r w:rsidRPr="00781425">
              <w:rPr>
                <w:color w:val="000000" w:themeColor="text1"/>
                <w:sz w:val="18"/>
                <w:szCs w:val="18"/>
              </w:rPr>
              <w:t>15</w:t>
            </w:r>
          </w:p>
        </w:tc>
      </w:tr>
      <w:tr w:rsidR="00781425" w:rsidRPr="00781425" w14:paraId="2B56C5DC" w14:textId="77777777">
        <w:trPr>
          <w:jc w:val="center"/>
        </w:trPr>
        <w:tc>
          <w:tcPr>
            <w:tcW w:w="2123" w:type="dxa"/>
            <w:vAlign w:val="center"/>
          </w:tcPr>
          <w:p w14:paraId="501D0165" w14:textId="77777777" w:rsidR="00492B9C" w:rsidRPr="00781425" w:rsidRDefault="00492B9C" w:rsidP="00492B9C">
            <w:pPr>
              <w:jc w:val="center"/>
              <w:rPr>
                <w:color w:val="000000" w:themeColor="text1"/>
              </w:rPr>
            </w:pPr>
            <w:r w:rsidRPr="00781425">
              <w:rPr>
                <w:color w:val="000000" w:themeColor="text1"/>
                <w:sz w:val="18"/>
              </w:rPr>
              <w:t>В.5.1</w:t>
            </w:r>
          </w:p>
        </w:tc>
        <w:tc>
          <w:tcPr>
            <w:tcW w:w="5634" w:type="dxa"/>
            <w:vAlign w:val="center"/>
          </w:tcPr>
          <w:p w14:paraId="03CB6F30" w14:textId="77777777" w:rsidR="00492B9C" w:rsidRPr="00781425" w:rsidRDefault="00492B9C" w:rsidP="00492B9C">
            <w:pPr>
              <w:rPr>
                <w:color w:val="000000" w:themeColor="text1"/>
              </w:rPr>
            </w:pPr>
            <w:r w:rsidRPr="00781425">
              <w:rPr>
                <w:color w:val="000000" w:themeColor="text1"/>
                <w:sz w:val="18"/>
              </w:rPr>
              <w:t>Реконструкція стрілецького тиру Рогатинської спеціалізованої дитячо-юнацької спортивної школи олімпійського резерву (Програма розвитку фізичної культури і спорту на 2025-2027 роки)</w:t>
            </w:r>
          </w:p>
        </w:tc>
        <w:tc>
          <w:tcPr>
            <w:tcW w:w="1134" w:type="dxa"/>
            <w:vAlign w:val="center"/>
          </w:tcPr>
          <w:p w14:paraId="2E7542B4" w14:textId="77777777" w:rsidR="00492B9C" w:rsidRPr="00781425" w:rsidRDefault="00492B9C" w:rsidP="00492B9C">
            <w:pPr>
              <w:jc w:val="center"/>
              <w:rPr>
                <w:color w:val="000000" w:themeColor="text1"/>
              </w:rPr>
            </w:pPr>
            <w:r w:rsidRPr="00781425">
              <w:rPr>
                <w:color w:val="000000" w:themeColor="text1"/>
                <w:sz w:val="18"/>
              </w:rPr>
              <w:t>2027</w:t>
            </w:r>
          </w:p>
        </w:tc>
        <w:tc>
          <w:tcPr>
            <w:tcW w:w="1065" w:type="dxa"/>
            <w:vAlign w:val="center"/>
          </w:tcPr>
          <w:p w14:paraId="638CCB0E" w14:textId="77777777" w:rsidR="00492B9C" w:rsidRPr="00781425" w:rsidRDefault="00492B9C" w:rsidP="00492B9C">
            <w:pPr>
              <w:jc w:val="center"/>
              <w:rPr>
                <w:color w:val="000000" w:themeColor="text1"/>
                <w:sz w:val="18"/>
                <w:szCs w:val="18"/>
              </w:rPr>
            </w:pPr>
            <w:r w:rsidRPr="00781425">
              <w:rPr>
                <w:color w:val="000000" w:themeColor="text1"/>
                <w:sz w:val="18"/>
                <w:szCs w:val="18"/>
              </w:rPr>
              <w:t>4 301,2</w:t>
            </w:r>
          </w:p>
        </w:tc>
      </w:tr>
      <w:tr w:rsidR="00781425" w:rsidRPr="00781425" w14:paraId="7DA03E86" w14:textId="77777777">
        <w:trPr>
          <w:jc w:val="center"/>
        </w:trPr>
        <w:tc>
          <w:tcPr>
            <w:tcW w:w="2123" w:type="dxa"/>
            <w:vAlign w:val="center"/>
          </w:tcPr>
          <w:p w14:paraId="3AF1405F" w14:textId="77777777" w:rsidR="00492B9C" w:rsidRPr="00781425" w:rsidRDefault="00492B9C" w:rsidP="00492B9C">
            <w:pPr>
              <w:jc w:val="center"/>
              <w:rPr>
                <w:color w:val="000000" w:themeColor="text1"/>
              </w:rPr>
            </w:pPr>
            <w:r w:rsidRPr="00781425">
              <w:rPr>
                <w:color w:val="000000" w:themeColor="text1"/>
                <w:sz w:val="18"/>
              </w:rPr>
              <w:t>В.5.2</w:t>
            </w:r>
          </w:p>
        </w:tc>
        <w:tc>
          <w:tcPr>
            <w:tcW w:w="5634" w:type="dxa"/>
            <w:vAlign w:val="center"/>
          </w:tcPr>
          <w:p w14:paraId="543F3FDF" w14:textId="77777777" w:rsidR="00492B9C" w:rsidRPr="00781425" w:rsidRDefault="00492B9C" w:rsidP="00492B9C">
            <w:pPr>
              <w:rPr>
                <w:color w:val="000000" w:themeColor="text1"/>
                <w:lang w:val="ru-RU"/>
              </w:rPr>
            </w:pPr>
            <w:r w:rsidRPr="00781425">
              <w:rPr>
                <w:color w:val="000000" w:themeColor="text1"/>
                <w:sz w:val="18"/>
                <w:lang w:val="ru-RU"/>
              </w:rPr>
              <w:t>Організація та проведення масових спортивних заходів громади з нагоди важливих пам’ятних дат, у тому числі придбання спортивного інвентарю та нагородної атрибутики (Програма розвитку фізичної культури і спорту на 2025-2027 роки)</w:t>
            </w:r>
          </w:p>
        </w:tc>
        <w:tc>
          <w:tcPr>
            <w:tcW w:w="1134" w:type="dxa"/>
            <w:vAlign w:val="center"/>
          </w:tcPr>
          <w:p w14:paraId="1982332B" w14:textId="77777777" w:rsidR="00492B9C" w:rsidRPr="00781425" w:rsidRDefault="00492B9C" w:rsidP="00492B9C">
            <w:pPr>
              <w:jc w:val="center"/>
              <w:rPr>
                <w:color w:val="000000" w:themeColor="text1"/>
              </w:rPr>
            </w:pPr>
            <w:r w:rsidRPr="00781425">
              <w:rPr>
                <w:color w:val="000000" w:themeColor="text1"/>
                <w:sz w:val="18"/>
              </w:rPr>
              <w:t>2027-2029</w:t>
            </w:r>
          </w:p>
        </w:tc>
        <w:tc>
          <w:tcPr>
            <w:tcW w:w="1065" w:type="dxa"/>
            <w:vAlign w:val="center"/>
          </w:tcPr>
          <w:p w14:paraId="32F1B457" w14:textId="77777777" w:rsidR="00492B9C" w:rsidRPr="00781425" w:rsidRDefault="00492B9C" w:rsidP="00492B9C">
            <w:pPr>
              <w:jc w:val="center"/>
              <w:rPr>
                <w:color w:val="000000" w:themeColor="text1"/>
                <w:sz w:val="18"/>
                <w:szCs w:val="18"/>
              </w:rPr>
            </w:pPr>
            <w:r w:rsidRPr="00781425">
              <w:rPr>
                <w:color w:val="000000" w:themeColor="text1"/>
                <w:sz w:val="18"/>
                <w:szCs w:val="18"/>
              </w:rPr>
              <w:t>360</w:t>
            </w:r>
          </w:p>
        </w:tc>
      </w:tr>
    </w:tbl>
    <w:p w14:paraId="078BA17B" w14:textId="77777777" w:rsidR="00B43028" w:rsidRPr="006E6F2D" w:rsidRDefault="00C24FE9">
      <w:pPr>
        <w:pageBreakBefore/>
        <w:shd w:val="clear" w:color="auto" w:fill="1F4E79"/>
        <w:spacing w:after="160" w:line="240" w:lineRule="auto"/>
        <w:rPr>
          <w:rFonts w:asciiTheme="majorBidi" w:hAnsiTheme="majorBidi" w:cstheme="majorBidi"/>
          <w:color w:val="FFFFFF" w:themeColor="background1"/>
        </w:rPr>
      </w:pPr>
      <w:r w:rsidRPr="006E6F2D">
        <w:rPr>
          <w:rFonts w:asciiTheme="majorBidi" w:hAnsiTheme="majorBidi" w:cstheme="majorBidi"/>
          <w:color w:val="FFFFFF" w:themeColor="background1"/>
        </w:rPr>
        <w:lastRenderedPageBreak/>
        <w:t>3. ФІНАНСОВЕ ЗАБЕЗПЕЧЕННЯ ПЛАНУ ЗАХОДІВ</w:t>
      </w:r>
    </w:p>
    <w:p w14:paraId="42756957" w14:textId="77777777" w:rsidR="005B421C" w:rsidRDefault="00C44106" w:rsidP="005B421C">
      <w:pPr>
        <w:spacing w:after="0" w:line="240" w:lineRule="auto"/>
        <w:ind w:firstLine="720"/>
        <w:jc w:val="both"/>
      </w:pPr>
      <w:r>
        <w:t>Впровадження Плану заходів на 2027–2029 роки з реалізації Стратегії розвитку Рогатинської міської територіальної громади передбачає загальну потребу фінансових ресурсів в обсязі 137 195,3 тис. грн.</w:t>
      </w:r>
    </w:p>
    <w:p w14:paraId="5DAFCDBF" w14:textId="01D8495C" w:rsidR="00B43028" w:rsidRDefault="005B421C" w:rsidP="005B421C">
      <w:pPr>
        <w:spacing w:after="0" w:line="240" w:lineRule="auto"/>
        <w:ind w:firstLine="720"/>
        <w:jc w:val="both"/>
        <w:rPr>
          <w:noProof/>
          <w:lang w:val="ru-RU" w:eastAsia="ru-RU"/>
        </w:rPr>
      </w:pPr>
      <w:r w:rsidRPr="005B421C">
        <w:rPr>
          <w:lang w:val="ru-RU"/>
        </w:rPr>
        <w:t xml:space="preserve">Загальний обсяг коштів бюджету громади у структурі фінансового забезпечення Плану заходів становить 59 177,0 тис. грн, або 43,1%, коштів державного бюджету </w:t>
      </w:r>
      <w:r>
        <w:rPr>
          <w:lang w:val="ru-RU"/>
        </w:rPr>
        <w:t>-</w:t>
      </w:r>
      <w:r w:rsidRPr="005B421C">
        <w:rPr>
          <w:lang w:val="ru-RU"/>
        </w:rPr>
        <w:t xml:space="preserve"> 19 621,1 тис. грн, або 14,3%, а обсяг інших джерел фінансування </w:t>
      </w:r>
      <w:r>
        <w:rPr>
          <w:lang w:val="ru-RU"/>
        </w:rPr>
        <w:t>-</w:t>
      </w:r>
      <w:r w:rsidRPr="005B421C">
        <w:rPr>
          <w:lang w:val="ru-RU"/>
        </w:rPr>
        <w:t xml:space="preserve"> 58 397,2 тис. грн, або 42,6%. Найбільший обсяг витрат припадає на проєкти комунальної, транспортної, енергетичної, соціальної та освітньої інфраструктури, що потребують поєднання коштів місцевого бюджету та зовнішніх джерел фінансування.</w:t>
      </w:r>
    </w:p>
    <w:p w14:paraId="61830FD5" w14:textId="5BD704F7" w:rsidR="002F57A5" w:rsidRPr="005B421C" w:rsidRDefault="002F57A5" w:rsidP="002F57A5">
      <w:pPr>
        <w:spacing w:after="0" w:line="240" w:lineRule="auto"/>
        <w:jc w:val="both"/>
      </w:pPr>
      <w:r>
        <w:rPr>
          <w:noProof/>
          <w:lang w:val="uk-UA" w:eastAsia="uk-UA"/>
        </w:rPr>
        <w:drawing>
          <wp:inline distT="0" distB="0" distL="0" distR="0" wp14:anchorId="62E66FC4" wp14:editId="193BA6DB">
            <wp:extent cx="5705475" cy="2743200"/>
            <wp:effectExtent l="0" t="0" r="9525" b="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3C7507E1" w14:textId="5B1477D2" w:rsidR="000977E6" w:rsidRDefault="00C24FE9" w:rsidP="002D65FD">
      <w:pPr>
        <w:spacing w:after="0" w:line="240" w:lineRule="auto"/>
        <w:ind w:firstLine="709"/>
        <w:jc w:val="center"/>
        <w:rPr>
          <w:rFonts w:asciiTheme="majorBidi" w:hAnsiTheme="majorBidi" w:cstheme="majorBidi"/>
          <w:lang w:val="ru-RU"/>
        </w:rPr>
      </w:pPr>
      <w:r w:rsidRPr="006E6F2D">
        <w:rPr>
          <w:rFonts w:asciiTheme="majorBidi" w:hAnsiTheme="majorBidi" w:cstheme="majorBidi"/>
          <w:lang w:val="ru-RU"/>
        </w:rPr>
        <w:t>Рисунок 3.1. Фінансові ресурси, необхідні для впровадження Плану заходів у 2027 - 2029 роках, тис. грн</w:t>
      </w:r>
    </w:p>
    <w:p w14:paraId="3B45A51C" w14:textId="77777777" w:rsidR="009B1B2C" w:rsidRDefault="009B1B2C" w:rsidP="002D65FD">
      <w:pPr>
        <w:spacing w:after="0" w:line="240" w:lineRule="auto"/>
        <w:ind w:firstLine="709"/>
        <w:jc w:val="center"/>
        <w:rPr>
          <w:rFonts w:asciiTheme="majorBidi" w:hAnsiTheme="majorBidi" w:cstheme="majorBidi"/>
          <w:lang w:val="ru-RU"/>
        </w:rPr>
      </w:pPr>
    </w:p>
    <w:p w14:paraId="70BC275D" w14:textId="4D52CE17" w:rsidR="002D65FD" w:rsidRDefault="002F57A5" w:rsidP="009B1B2C">
      <w:pPr>
        <w:spacing w:after="0" w:line="240" w:lineRule="auto"/>
        <w:jc w:val="both"/>
        <w:rPr>
          <w:rFonts w:asciiTheme="majorBidi" w:hAnsiTheme="majorBidi" w:cstheme="majorBidi"/>
          <w:lang w:val="ru-RU"/>
        </w:rPr>
      </w:pPr>
      <w:r>
        <w:rPr>
          <w:noProof/>
          <w:lang w:val="uk-UA" w:eastAsia="uk-UA"/>
        </w:rPr>
        <w:drawing>
          <wp:inline distT="0" distB="0" distL="0" distR="0" wp14:anchorId="7CB9245D" wp14:editId="2DFA2743">
            <wp:extent cx="5940425" cy="2970530"/>
            <wp:effectExtent l="0" t="0" r="3175" b="1270"/>
            <wp:docPr id="8" name="1d3ede97-f938-46dd-a63d-bda5f3027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d3ede97-f938-46dd-a63d-bda5f3027536"/>
                    <pic:cNvPicPr>
                      <a:picLocks noChangeAspect="1"/>
                    </pic:cNvPicPr>
                  </pic:nvPicPr>
                  <pic:blipFill>
                    <a:blip r:embed="rId11"/>
                    <a:stretch>
                      <a:fillRect/>
                    </a:stretch>
                  </pic:blipFill>
                  <pic:spPr>
                    <a:xfrm>
                      <a:off x="0" y="0"/>
                      <a:ext cx="5940425" cy="2970530"/>
                    </a:xfrm>
                    <a:prstGeom prst="rect">
                      <a:avLst/>
                    </a:prstGeom>
                  </pic:spPr>
                </pic:pic>
              </a:graphicData>
            </a:graphic>
          </wp:inline>
        </w:drawing>
      </w:r>
    </w:p>
    <w:p w14:paraId="7D3F18D0" w14:textId="4EF9A883" w:rsidR="00CF2034" w:rsidRPr="002D65FD" w:rsidRDefault="00CF2034" w:rsidP="002D65FD">
      <w:pPr>
        <w:spacing w:after="0" w:line="240" w:lineRule="auto"/>
        <w:jc w:val="both"/>
        <w:rPr>
          <w:rFonts w:asciiTheme="majorBidi" w:hAnsiTheme="majorBidi" w:cstheme="majorBidi"/>
          <w:lang w:val="ru-RU"/>
        </w:rPr>
      </w:pPr>
    </w:p>
    <w:p w14:paraId="78A7D17B" w14:textId="77777777" w:rsidR="00B43028" w:rsidRPr="009C4710" w:rsidRDefault="00C24FE9" w:rsidP="006E6F2D">
      <w:pPr>
        <w:spacing w:after="0" w:line="240" w:lineRule="auto"/>
        <w:ind w:firstLine="720"/>
        <w:jc w:val="center"/>
        <w:rPr>
          <w:rFonts w:asciiTheme="majorBidi" w:hAnsiTheme="majorBidi" w:cstheme="majorBidi"/>
          <w:lang w:val="uk-UA"/>
        </w:rPr>
      </w:pPr>
      <w:r w:rsidRPr="006E6F2D">
        <w:rPr>
          <w:rFonts w:asciiTheme="majorBidi" w:hAnsiTheme="majorBidi" w:cstheme="majorBidi"/>
          <w:lang w:val="ru-RU"/>
        </w:rPr>
        <w:t>Рисунок 3.2. Структура фінансових ресурсів, необхідних для впровадження Плану заходів, за джерелами фінансування</w:t>
      </w:r>
    </w:p>
    <w:p w14:paraId="591C4781" w14:textId="77777777" w:rsidR="006E6F2D" w:rsidRDefault="006E6F2D">
      <w:pPr>
        <w:spacing w:after="60" w:line="264" w:lineRule="auto"/>
        <w:rPr>
          <w:rFonts w:asciiTheme="majorBidi" w:hAnsiTheme="majorBidi" w:cstheme="majorBidi"/>
          <w:lang w:val="ru-RU"/>
        </w:rPr>
      </w:pPr>
    </w:p>
    <w:p w14:paraId="08CE91C7" w14:textId="0E3DC17C" w:rsidR="000977E6" w:rsidRDefault="00BA2E61" w:rsidP="00BA2E61">
      <w:pPr>
        <w:spacing w:after="0" w:line="240" w:lineRule="auto"/>
        <w:ind w:firstLine="709"/>
        <w:jc w:val="both"/>
        <w:rPr>
          <w:rFonts w:asciiTheme="majorBidi" w:hAnsiTheme="majorBidi" w:cstheme="majorBidi"/>
          <w:lang w:val="ru-RU"/>
        </w:rPr>
      </w:pPr>
      <w:r w:rsidRPr="00BA2E61">
        <w:rPr>
          <w:lang w:val="ru-RU"/>
        </w:rPr>
        <w:t xml:space="preserve">Найбільший обсяг фінансових ресурсів зосереджено у стратегічному напрямі А «Підвищення рівня якості життя людей в громаді» </w:t>
      </w:r>
      <w:r>
        <w:rPr>
          <w:lang w:val="ru-RU"/>
        </w:rPr>
        <w:t>-</w:t>
      </w:r>
      <w:r w:rsidRPr="00BA2E61">
        <w:rPr>
          <w:lang w:val="ru-RU"/>
        </w:rPr>
        <w:t xml:space="preserve"> 108 255,2 тис. грн, або 78,9% загального обсягу. На стратегічний напрям Б припадає 2 469,9 тис. грн, або 1,8%, а на стратегічний напрям В </w:t>
      </w:r>
      <w:r>
        <w:rPr>
          <w:lang w:val="ru-RU"/>
        </w:rPr>
        <w:t>-</w:t>
      </w:r>
      <w:r w:rsidRPr="00BA2E61">
        <w:rPr>
          <w:lang w:val="ru-RU"/>
        </w:rPr>
        <w:t xml:space="preserve"> 26 470,2 тис. грн, або 19,3%. Така структура видатків відображає концентрацію ресурсів на </w:t>
      </w:r>
      <w:r w:rsidRPr="00BA2E61">
        <w:rPr>
          <w:lang w:val="ru-RU"/>
        </w:rPr>
        <w:lastRenderedPageBreak/>
        <w:t>комунальних, транспортних, енергетичних, безпекових, освітніх та соціально значущих проєктах громади.</w:t>
      </w:r>
    </w:p>
    <w:p w14:paraId="57CE6743" w14:textId="55A5D398" w:rsidR="002C3C85" w:rsidRDefault="002C3C85" w:rsidP="006E6F2D">
      <w:pPr>
        <w:spacing w:after="0" w:line="240" w:lineRule="auto"/>
        <w:ind w:firstLine="709"/>
        <w:jc w:val="center"/>
        <w:rPr>
          <w:rFonts w:asciiTheme="majorBidi" w:hAnsiTheme="majorBidi" w:cstheme="majorBidi"/>
          <w:lang w:val="ru-RU"/>
        </w:rPr>
      </w:pPr>
    </w:p>
    <w:p w14:paraId="77BB23DB" w14:textId="5980B7C3" w:rsidR="002D65FD" w:rsidRDefault="002F57A5" w:rsidP="002D65FD">
      <w:pPr>
        <w:spacing w:after="0" w:line="240" w:lineRule="auto"/>
        <w:rPr>
          <w:rFonts w:asciiTheme="majorBidi" w:hAnsiTheme="majorBidi" w:cstheme="majorBidi"/>
          <w:lang w:val="ru-RU"/>
        </w:rPr>
      </w:pPr>
      <w:r>
        <w:rPr>
          <w:noProof/>
          <w:lang w:val="uk-UA" w:eastAsia="uk-UA"/>
        </w:rPr>
        <w:drawing>
          <wp:inline distT="0" distB="0" distL="0" distR="0" wp14:anchorId="3A16A61B" wp14:editId="6D513E0B">
            <wp:extent cx="5940425" cy="2970530"/>
            <wp:effectExtent l="0" t="0" r="3175" b="1270"/>
            <wp:docPr id="9" name="9d0cd8c7-160b-4c98-a441-fe50bc358c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9d0cd8c7-160b-4c98-a441-fe50bc358c40"/>
                    <pic:cNvPicPr>
                      <a:picLocks noChangeAspect="1"/>
                    </pic:cNvPicPr>
                  </pic:nvPicPr>
                  <pic:blipFill>
                    <a:blip r:embed="rId12"/>
                    <a:stretch>
                      <a:fillRect/>
                    </a:stretch>
                  </pic:blipFill>
                  <pic:spPr>
                    <a:xfrm>
                      <a:off x="0" y="0"/>
                      <a:ext cx="5940425" cy="2970530"/>
                    </a:xfrm>
                    <a:prstGeom prst="rect">
                      <a:avLst/>
                    </a:prstGeom>
                  </pic:spPr>
                </pic:pic>
              </a:graphicData>
            </a:graphic>
          </wp:inline>
        </w:drawing>
      </w:r>
    </w:p>
    <w:p w14:paraId="615B7AF9" w14:textId="77777777" w:rsidR="00B43028" w:rsidRPr="006E6F2D" w:rsidRDefault="00C24FE9" w:rsidP="006E6F2D">
      <w:pPr>
        <w:spacing w:after="0" w:line="240" w:lineRule="auto"/>
        <w:ind w:firstLine="709"/>
        <w:jc w:val="center"/>
        <w:rPr>
          <w:rFonts w:asciiTheme="majorBidi" w:hAnsiTheme="majorBidi" w:cstheme="majorBidi"/>
          <w:lang w:val="ru-RU"/>
        </w:rPr>
      </w:pPr>
      <w:r w:rsidRPr="006E6F2D">
        <w:rPr>
          <w:rFonts w:asciiTheme="majorBidi" w:hAnsiTheme="majorBidi" w:cstheme="majorBidi"/>
          <w:lang w:val="ru-RU"/>
        </w:rPr>
        <w:t>Рисунок 3.3. Структура та обсяг планових видатків на реалізацію проєктів і заходів місцевого розвитку за стратегічними напрямами</w:t>
      </w:r>
    </w:p>
    <w:p w14:paraId="0D898A63" w14:textId="77777777" w:rsidR="006E6F2D" w:rsidRDefault="006E6F2D">
      <w:pPr>
        <w:spacing w:after="60" w:line="264" w:lineRule="auto"/>
        <w:rPr>
          <w:rFonts w:asciiTheme="majorBidi" w:hAnsiTheme="majorBidi" w:cstheme="majorBidi"/>
          <w:lang w:val="ru-RU"/>
        </w:rPr>
      </w:pPr>
    </w:p>
    <w:p w14:paraId="708EA8F7" w14:textId="3FA6F6AA" w:rsidR="00B43028" w:rsidRPr="006E6F2D" w:rsidRDefault="00C24FE9" w:rsidP="006E6F2D">
      <w:pPr>
        <w:spacing w:after="0" w:line="264" w:lineRule="auto"/>
        <w:ind w:firstLine="709"/>
        <w:jc w:val="both"/>
        <w:rPr>
          <w:rFonts w:asciiTheme="majorBidi" w:hAnsiTheme="majorBidi" w:cstheme="majorBidi"/>
          <w:lang w:val="ru-RU"/>
        </w:rPr>
      </w:pPr>
      <w:r w:rsidRPr="006E6F2D">
        <w:rPr>
          <w:rFonts w:asciiTheme="majorBidi" w:hAnsiTheme="majorBidi" w:cstheme="majorBidi"/>
          <w:lang w:val="ru-RU"/>
        </w:rPr>
        <w:t xml:space="preserve">У таблиці 3.1 наведено розподіл планових видатків на реалізацію проєктів і заходів місцевого розвитку за </w:t>
      </w:r>
      <w:r w:rsidR="00847CFE">
        <w:rPr>
          <w:rFonts w:asciiTheme="majorBidi" w:hAnsiTheme="majorBidi" w:cstheme="majorBidi"/>
          <w:lang w:val="ru-RU"/>
        </w:rPr>
        <w:t>оперативними</w:t>
      </w:r>
      <w:r w:rsidRPr="006E6F2D">
        <w:rPr>
          <w:rFonts w:asciiTheme="majorBidi" w:hAnsiTheme="majorBidi" w:cstheme="majorBidi"/>
          <w:lang w:val="ru-RU"/>
        </w:rPr>
        <w:t xml:space="preserve"> цілями та роками реалізації Плану заходів на 2027 - 2029 роки.</w:t>
      </w:r>
    </w:p>
    <w:p w14:paraId="2BF503FE" w14:textId="77777777" w:rsidR="006E6F2D" w:rsidRDefault="006E6F2D" w:rsidP="006E6F2D">
      <w:pPr>
        <w:spacing w:after="0"/>
        <w:ind w:firstLine="709"/>
        <w:jc w:val="both"/>
        <w:rPr>
          <w:rFonts w:asciiTheme="majorBidi" w:hAnsiTheme="majorBidi" w:cstheme="majorBidi"/>
          <w:lang w:val="ru-RU"/>
        </w:rPr>
      </w:pPr>
    </w:p>
    <w:p w14:paraId="71A6EF47" w14:textId="3F25E442" w:rsidR="00B43028" w:rsidRPr="006E6F2D" w:rsidRDefault="00C24FE9" w:rsidP="006E6F2D">
      <w:pPr>
        <w:spacing w:after="0"/>
        <w:ind w:firstLine="709"/>
        <w:jc w:val="both"/>
        <w:rPr>
          <w:rFonts w:asciiTheme="majorBidi" w:hAnsiTheme="majorBidi" w:cstheme="majorBidi"/>
          <w:lang w:val="ru-RU"/>
        </w:rPr>
      </w:pPr>
      <w:r w:rsidRPr="006E6F2D">
        <w:rPr>
          <w:rFonts w:asciiTheme="majorBidi" w:hAnsiTheme="majorBidi" w:cstheme="majorBidi"/>
          <w:lang w:val="ru-RU"/>
        </w:rPr>
        <w:t xml:space="preserve">Таблиця 3.1. Обсяг планових видатків на реалізацію проєктів і заходів місцевого розвитку за </w:t>
      </w:r>
      <w:r w:rsidR="00847CFE">
        <w:rPr>
          <w:rFonts w:asciiTheme="majorBidi" w:hAnsiTheme="majorBidi" w:cstheme="majorBidi"/>
          <w:lang w:val="ru-RU"/>
        </w:rPr>
        <w:t xml:space="preserve">оперативними </w:t>
      </w:r>
      <w:r w:rsidRPr="006E6F2D">
        <w:rPr>
          <w:rFonts w:asciiTheme="majorBidi" w:hAnsiTheme="majorBidi" w:cstheme="majorBidi"/>
          <w:lang w:val="ru-RU"/>
        </w:rPr>
        <w:t>цілями, тис. грн</w:t>
      </w:r>
    </w:p>
    <w:tbl>
      <w:tblPr>
        <w:tblStyle w:val="aff2"/>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66"/>
        <w:gridCol w:w="951"/>
        <w:gridCol w:w="1075"/>
        <w:gridCol w:w="1075"/>
        <w:gridCol w:w="1004"/>
      </w:tblGrid>
      <w:tr w:rsidR="00AF19ED" w:rsidRPr="000977E6" w14:paraId="38D00F51" w14:textId="77777777" w:rsidTr="003F3D99">
        <w:trPr>
          <w:tblHeader/>
          <w:jc w:val="center"/>
        </w:trPr>
        <w:tc>
          <w:tcPr>
            <w:tcW w:w="5466" w:type="dxa"/>
            <w:vAlign w:val="center"/>
          </w:tcPr>
          <w:p w14:paraId="2C3665FD" w14:textId="77777777" w:rsidR="00AF19ED" w:rsidRPr="000977E6" w:rsidRDefault="000977E6" w:rsidP="00C91290">
            <w:pPr>
              <w:jc w:val="center"/>
              <w:rPr>
                <w:sz w:val="18"/>
                <w:szCs w:val="18"/>
                <w:lang w:val="ru-RU"/>
              </w:rPr>
            </w:pPr>
            <w:r w:rsidRPr="000977E6">
              <w:rPr>
                <w:b/>
                <w:sz w:val="18"/>
                <w:szCs w:val="18"/>
                <w:lang w:val="ru-RU"/>
              </w:rPr>
              <w:t>Стратегічна ціль і оперативна ціль</w:t>
            </w:r>
          </w:p>
        </w:tc>
        <w:tc>
          <w:tcPr>
            <w:tcW w:w="951" w:type="dxa"/>
            <w:vAlign w:val="center"/>
          </w:tcPr>
          <w:p w14:paraId="3DF363AA" w14:textId="77777777" w:rsidR="00AF19ED" w:rsidRPr="000977E6" w:rsidRDefault="000977E6" w:rsidP="00C91290">
            <w:pPr>
              <w:jc w:val="center"/>
              <w:rPr>
                <w:sz w:val="18"/>
                <w:szCs w:val="18"/>
              </w:rPr>
            </w:pPr>
            <w:r w:rsidRPr="000977E6">
              <w:rPr>
                <w:b/>
                <w:sz w:val="18"/>
                <w:szCs w:val="18"/>
              </w:rPr>
              <w:t>2027-2029</w:t>
            </w:r>
          </w:p>
        </w:tc>
        <w:tc>
          <w:tcPr>
            <w:tcW w:w="1075" w:type="dxa"/>
            <w:vAlign w:val="center"/>
          </w:tcPr>
          <w:p w14:paraId="3D4358E9" w14:textId="77777777" w:rsidR="00AF19ED" w:rsidRPr="000977E6" w:rsidRDefault="000977E6" w:rsidP="00C91290">
            <w:pPr>
              <w:jc w:val="center"/>
              <w:rPr>
                <w:sz w:val="18"/>
                <w:szCs w:val="18"/>
              </w:rPr>
            </w:pPr>
            <w:r w:rsidRPr="000977E6">
              <w:rPr>
                <w:b/>
                <w:sz w:val="18"/>
                <w:szCs w:val="18"/>
              </w:rPr>
              <w:t>2027</w:t>
            </w:r>
          </w:p>
        </w:tc>
        <w:tc>
          <w:tcPr>
            <w:tcW w:w="1075" w:type="dxa"/>
            <w:vAlign w:val="center"/>
          </w:tcPr>
          <w:p w14:paraId="5BB6A88D" w14:textId="77777777" w:rsidR="00AF19ED" w:rsidRPr="000977E6" w:rsidRDefault="000977E6" w:rsidP="00C91290">
            <w:pPr>
              <w:jc w:val="center"/>
              <w:rPr>
                <w:sz w:val="18"/>
                <w:szCs w:val="18"/>
              </w:rPr>
            </w:pPr>
            <w:r w:rsidRPr="000977E6">
              <w:rPr>
                <w:b/>
                <w:sz w:val="18"/>
                <w:szCs w:val="18"/>
              </w:rPr>
              <w:t>2028</w:t>
            </w:r>
          </w:p>
        </w:tc>
        <w:tc>
          <w:tcPr>
            <w:tcW w:w="1004" w:type="dxa"/>
            <w:vAlign w:val="center"/>
          </w:tcPr>
          <w:p w14:paraId="096D1520" w14:textId="77777777" w:rsidR="00AF19ED" w:rsidRPr="000977E6" w:rsidRDefault="000977E6" w:rsidP="00C91290">
            <w:pPr>
              <w:jc w:val="center"/>
              <w:rPr>
                <w:sz w:val="18"/>
                <w:szCs w:val="18"/>
              </w:rPr>
            </w:pPr>
            <w:r w:rsidRPr="000977E6">
              <w:rPr>
                <w:b/>
                <w:sz w:val="18"/>
                <w:szCs w:val="18"/>
              </w:rPr>
              <w:t>2029</w:t>
            </w:r>
          </w:p>
        </w:tc>
      </w:tr>
      <w:tr w:rsidR="003F3D99" w14:paraId="05952857" w14:textId="77777777" w:rsidTr="003F3D99">
        <w:trPr>
          <w:jc w:val="center"/>
        </w:trPr>
        <w:tc>
          <w:tcPr>
            <w:tcW w:w="5466" w:type="dxa"/>
            <w:vAlign w:val="center"/>
          </w:tcPr>
          <w:p w14:paraId="20E87417" w14:textId="08EA90E2" w:rsidR="003F3D99" w:rsidRPr="002D65FD" w:rsidRDefault="003F3D99" w:rsidP="003F3D99">
            <w:pPr>
              <w:jc w:val="center"/>
              <w:rPr>
                <w:lang w:val="ru-RU"/>
              </w:rPr>
            </w:pPr>
            <w:r w:rsidRPr="002D65FD">
              <w:rPr>
                <w:b/>
                <w:sz w:val="18"/>
                <w:lang w:val="ru-RU"/>
              </w:rPr>
              <w:t>Стратегічний напрям А. Підвищення</w:t>
            </w:r>
            <w:r>
              <w:rPr>
                <w:b/>
                <w:sz w:val="18"/>
                <w:lang w:val="uk-UA"/>
              </w:rPr>
              <w:t xml:space="preserve"> рівня</w:t>
            </w:r>
            <w:r w:rsidRPr="002D65FD">
              <w:rPr>
                <w:b/>
                <w:sz w:val="18"/>
                <w:lang w:val="ru-RU"/>
              </w:rPr>
              <w:t xml:space="preserve"> якості життя людей в громаді</w:t>
            </w:r>
          </w:p>
        </w:tc>
        <w:tc>
          <w:tcPr>
            <w:tcW w:w="951" w:type="dxa"/>
            <w:vAlign w:val="center"/>
          </w:tcPr>
          <w:p w14:paraId="10BA4BC8" w14:textId="2137307C" w:rsidR="003F3D99" w:rsidRPr="003F3D99" w:rsidRDefault="003F3D99" w:rsidP="003F3D99">
            <w:pPr>
              <w:jc w:val="center"/>
              <w:rPr>
                <w:b/>
                <w:sz w:val="18"/>
                <w:szCs w:val="18"/>
              </w:rPr>
            </w:pPr>
            <w:r w:rsidRPr="003F3D99">
              <w:rPr>
                <w:b/>
                <w:sz w:val="18"/>
              </w:rPr>
              <w:t>108 255,2</w:t>
            </w:r>
          </w:p>
        </w:tc>
        <w:tc>
          <w:tcPr>
            <w:tcW w:w="1075" w:type="dxa"/>
            <w:vAlign w:val="center"/>
          </w:tcPr>
          <w:p w14:paraId="55F9FEB0" w14:textId="5EDD4B1C" w:rsidR="003F3D99" w:rsidRPr="003F3D99" w:rsidRDefault="003F3D99" w:rsidP="0092408A">
            <w:pPr>
              <w:jc w:val="center"/>
              <w:rPr>
                <w:b/>
                <w:sz w:val="18"/>
                <w:szCs w:val="18"/>
              </w:rPr>
            </w:pPr>
            <w:r w:rsidRPr="003F3D99">
              <w:rPr>
                <w:b/>
                <w:sz w:val="18"/>
              </w:rPr>
              <w:t>2</w:t>
            </w:r>
            <w:r w:rsidR="0092408A">
              <w:rPr>
                <w:b/>
                <w:sz w:val="18"/>
                <w:lang w:val="uk-UA"/>
              </w:rPr>
              <w:t xml:space="preserve">3 </w:t>
            </w:r>
            <w:r w:rsidRPr="003F3D99">
              <w:rPr>
                <w:b/>
                <w:sz w:val="18"/>
              </w:rPr>
              <w:t>421,3</w:t>
            </w:r>
          </w:p>
        </w:tc>
        <w:tc>
          <w:tcPr>
            <w:tcW w:w="1075" w:type="dxa"/>
            <w:vAlign w:val="center"/>
          </w:tcPr>
          <w:p w14:paraId="72AC8744" w14:textId="4C0BF5A1" w:rsidR="003F3D99" w:rsidRPr="003F3D99" w:rsidRDefault="003F3D99" w:rsidP="003F3D99">
            <w:pPr>
              <w:jc w:val="center"/>
              <w:rPr>
                <w:b/>
                <w:sz w:val="18"/>
                <w:szCs w:val="18"/>
              </w:rPr>
            </w:pPr>
            <w:r w:rsidRPr="003F3D99">
              <w:rPr>
                <w:b/>
                <w:sz w:val="18"/>
              </w:rPr>
              <w:t>6</w:t>
            </w:r>
            <w:r w:rsidR="0092408A">
              <w:rPr>
                <w:b/>
                <w:sz w:val="18"/>
              </w:rPr>
              <w:t>1 0</w:t>
            </w:r>
            <w:r w:rsidRPr="003F3D99">
              <w:rPr>
                <w:b/>
                <w:sz w:val="18"/>
              </w:rPr>
              <w:t>62,6</w:t>
            </w:r>
          </w:p>
        </w:tc>
        <w:tc>
          <w:tcPr>
            <w:tcW w:w="1004" w:type="dxa"/>
            <w:vAlign w:val="center"/>
          </w:tcPr>
          <w:p w14:paraId="5FCE3A08" w14:textId="264466A9" w:rsidR="003F3D99" w:rsidRPr="003F3D99" w:rsidRDefault="00592452" w:rsidP="003F3D99">
            <w:pPr>
              <w:jc w:val="center"/>
              <w:rPr>
                <w:b/>
                <w:sz w:val="18"/>
                <w:szCs w:val="18"/>
              </w:rPr>
            </w:pPr>
            <w:r>
              <w:rPr>
                <w:b/>
                <w:sz w:val="18"/>
              </w:rPr>
              <w:t>23 7</w:t>
            </w:r>
            <w:r w:rsidR="003F3D99" w:rsidRPr="003F3D99">
              <w:rPr>
                <w:b/>
                <w:sz w:val="18"/>
              </w:rPr>
              <w:t>71,3</w:t>
            </w:r>
          </w:p>
        </w:tc>
      </w:tr>
      <w:tr w:rsidR="003F3D99" w14:paraId="17F94CAC" w14:textId="77777777" w:rsidTr="003F3D99">
        <w:trPr>
          <w:jc w:val="center"/>
        </w:trPr>
        <w:tc>
          <w:tcPr>
            <w:tcW w:w="5466" w:type="dxa"/>
            <w:vAlign w:val="center"/>
          </w:tcPr>
          <w:p w14:paraId="46394681" w14:textId="77777777" w:rsidR="003F3D99" w:rsidRPr="002D65FD" w:rsidRDefault="003F3D99" w:rsidP="003F3D99">
            <w:pPr>
              <w:jc w:val="center"/>
              <w:rPr>
                <w:lang w:val="ru-RU"/>
              </w:rPr>
            </w:pPr>
            <w:r w:rsidRPr="002D65FD">
              <w:rPr>
                <w:sz w:val="18"/>
                <w:lang w:val="ru-RU"/>
              </w:rPr>
              <w:t>А.1.1. Розбудова комунальної інфраструктури та благоустрій населених пунктів громади</w:t>
            </w:r>
          </w:p>
        </w:tc>
        <w:tc>
          <w:tcPr>
            <w:tcW w:w="951" w:type="dxa"/>
            <w:vAlign w:val="center"/>
          </w:tcPr>
          <w:p w14:paraId="1E52A5D9" w14:textId="381DC8BD" w:rsidR="003F3D99" w:rsidRPr="002D65FD" w:rsidRDefault="003F3D99" w:rsidP="003F3D99">
            <w:pPr>
              <w:jc w:val="center"/>
              <w:rPr>
                <w:sz w:val="18"/>
                <w:szCs w:val="18"/>
              </w:rPr>
            </w:pPr>
            <w:r>
              <w:rPr>
                <w:sz w:val="18"/>
              </w:rPr>
              <w:t>48 535,5</w:t>
            </w:r>
          </w:p>
        </w:tc>
        <w:tc>
          <w:tcPr>
            <w:tcW w:w="1075" w:type="dxa"/>
            <w:vAlign w:val="center"/>
          </w:tcPr>
          <w:p w14:paraId="63B12748" w14:textId="0E2834B4" w:rsidR="003F3D99" w:rsidRPr="002D65FD" w:rsidRDefault="005B421C" w:rsidP="003F3D99">
            <w:pPr>
              <w:jc w:val="center"/>
              <w:rPr>
                <w:sz w:val="18"/>
                <w:szCs w:val="18"/>
              </w:rPr>
            </w:pPr>
            <w:r>
              <w:rPr>
                <w:sz w:val="18"/>
                <w:lang w:val="uk-UA"/>
              </w:rPr>
              <w:t>3</w:t>
            </w:r>
            <w:r w:rsidR="003F3D99">
              <w:rPr>
                <w:sz w:val="18"/>
              </w:rPr>
              <w:t xml:space="preserve"> 500,0</w:t>
            </w:r>
          </w:p>
        </w:tc>
        <w:tc>
          <w:tcPr>
            <w:tcW w:w="1075" w:type="dxa"/>
            <w:vAlign w:val="center"/>
          </w:tcPr>
          <w:p w14:paraId="1E3CF0DE" w14:textId="011584EE" w:rsidR="003F3D99" w:rsidRPr="002D65FD" w:rsidRDefault="00C15235" w:rsidP="003F3D99">
            <w:pPr>
              <w:jc w:val="center"/>
              <w:rPr>
                <w:sz w:val="18"/>
                <w:szCs w:val="18"/>
              </w:rPr>
            </w:pPr>
            <w:r>
              <w:rPr>
                <w:sz w:val="18"/>
              </w:rPr>
              <w:t>31 0</w:t>
            </w:r>
            <w:r w:rsidR="003F3D99">
              <w:rPr>
                <w:sz w:val="18"/>
              </w:rPr>
              <w:t>35,5</w:t>
            </w:r>
          </w:p>
        </w:tc>
        <w:tc>
          <w:tcPr>
            <w:tcW w:w="1004" w:type="dxa"/>
            <w:vAlign w:val="center"/>
          </w:tcPr>
          <w:p w14:paraId="22F123DB" w14:textId="7D971209" w:rsidR="003F3D99" w:rsidRPr="002D65FD" w:rsidRDefault="003F3D99" w:rsidP="005B421C">
            <w:pPr>
              <w:jc w:val="center"/>
              <w:rPr>
                <w:sz w:val="18"/>
                <w:szCs w:val="18"/>
              </w:rPr>
            </w:pPr>
            <w:r>
              <w:rPr>
                <w:sz w:val="18"/>
              </w:rPr>
              <w:t>1</w:t>
            </w:r>
            <w:r w:rsidR="005B421C">
              <w:rPr>
                <w:sz w:val="18"/>
                <w:lang w:val="uk-UA"/>
              </w:rPr>
              <w:t>4</w:t>
            </w:r>
            <w:r w:rsidR="00C15235">
              <w:rPr>
                <w:sz w:val="18"/>
              </w:rPr>
              <w:t xml:space="preserve"> 0</w:t>
            </w:r>
            <w:r>
              <w:rPr>
                <w:sz w:val="18"/>
              </w:rPr>
              <w:t>00,0</w:t>
            </w:r>
          </w:p>
        </w:tc>
      </w:tr>
      <w:tr w:rsidR="009D7BBC" w14:paraId="1C9CD76B" w14:textId="77777777" w:rsidTr="003F3D99">
        <w:trPr>
          <w:jc w:val="center"/>
        </w:trPr>
        <w:tc>
          <w:tcPr>
            <w:tcW w:w="5466" w:type="dxa"/>
            <w:vAlign w:val="center"/>
          </w:tcPr>
          <w:p w14:paraId="51FF1A3B" w14:textId="77777777" w:rsidR="009D7BBC" w:rsidRPr="00781425" w:rsidRDefault="003E43ED" w:rsidP="00C91290">
            <w:pPr>
              <w:jc w:val="center"/>
              <w:rPr>
                <w:color w:val="000000" w:themeColor="text1"/>
                <w:lang w:val="ru-RU"/>
              </w:rPr>
            </w:pPr>
            <w:r w:rsidRPr="00781425">
              <w:rPr>
                <w:color w:val="000000" w:themeColor="text1"/>
                <w:sz w:val="18"/>
                <w:lang w:val="ru-RU"/>
              </w:rPr>
              <w:t>А.1.2. Реконструкція та модернізація системи водопостачання, каналізаційно-водопровідних мереж</w:t>
            </w:r>
          </w:p>
        </w:tc>
        <w:tc>
          <w:tcPr>
            <w:tcW w:w="951" w:type="dxa"/>
            <w:vAlign w:val="center"/>
          </w:tcPr>
          <w:p w14:paraId="429E28AB" w14:textId="77777777" w:rsidR="009D7BBC" w:rsidRPr="00781425" w:rsidRDefault="003E43ED" w:rsidP="002D65FD">
            <w:pPr>
              <w:jc w:val="center"/>
              <w:rPr>
                <w:color w:val="000000" w:themeColor="text1"/>
                <w:sz w:val="18"/>
                <w:szCs w:val="18"/>
              </w:rPr>
            </w:pPr>
            <w:r w:rsidRPr="00781425">
              <w:rPr>
                <w:color w:val="000000" w:themeColor="text1"/>
                <w:sz w:val="18"/>
                <w:szCs w:val="18"/>
              </w:rPr>
              <w:t>4 400</w:t>
            </w:r>
          </w:p>
        </w:tc>
        <w:tc>
          <w:tcPr>
            <w:tcW w:w="1075" w:type="dxa"/>
            <w:vAlign w:val="center"/>
          </w:tcPr>
          <w:p w14:paraId="488AFCCA" w14:textId="77777777" w:rsidR="009D7BBC" w:rsidRPr="00781425" w:rsidRDefault="003E43ED" w:rsidP="002D65FD">
            <w:pPr>
              <w:jc w:val="center"/>
              <w:rPr>
                <w:color w:val="000000" w:themeColor="text1"/>
                <w:sz w:val="18"/>
                <w:szCs w:val="18"/>
              </w:rPr>
            </w:pPr>
            <w:r w:rsidRPr="00781425">
              <w:rPr>
                <w:color w:val="000000" w:themeColor="text1"/>
                <w:sz w:val="18"/>
                <w:szCs w:val="18"/>
              </w:rPr>
              <w:t>2 400</w:t>
            </w:r>
          </w:p>
        </w:tc>
        <w:tc>
          <w:tcPr>
            <w:tcW w:w="1075" w:type="dxa"/>
            <w:vAlign w:val="center"/>
          </w:tcPr>
          <w:p w14:paraId="1710B4F7" w14:textId="77777777" w:rsidR="009D7BBC" w:rsidRPr="00781425" w:rsidRDefault="003E43ED" w:rsidP="002D65FD">
            <w:pPr>
              <w:jc w:val="center"/>
              <w:rPr>
                <w:color w:val="000000" w:themeColor="text1"/>
                <w:sz w:val="18"/>
                <w:szCs w:val="18"/>
              </w:rPr>
            </w:pPr>
            <w:r w:rsidRPr="00781425">
              <w:rPr>
                <w:color w:val="000000" w:themeColor="text1"/>
                <w:sz w:val="18"/>
                <w:szCs w:val="18"/>
              </w:rPr>
              <w:t>1 000</w:t>
            </w:r>
          </w:p>
        </w:tc>
        <w:tc>
          <w:tcPr>
            <w:tcW w:w="1004" w:type="dxa"/>
            <w:vAlign w:val="center"/>
          </w:tcPr>
          <w:p w14:paraId="76FB2A90" w14:textId="77777777" w:rsidR="009D7BBC" w:rsidRPr="00781425" w:rsidRDefault="003E43ED" w:rsidP="002D65FD">
            <w:pPr>
              <w:jc w:val="center"/>
              <w:rPr>
                <w:color w:val="000000" w:themeColor="text1"/>
                <w:sz w:val="18"/>
                <w:szCs w:val="18"/>
              </w:rPr>
            </w:pPr>
            <w:r w:rsidRPr="00781425">
              <w:rPr>
                <w:color w:val="000000" w:themeColor="text1"/>
                <w:sz w:val="18"/>
                <w:szCs w:val="18"/>
              </w:rPr>
              <w:t>1 000</w:t>
            </w:r>
          </w:p>
        </w:tc>
      </w:tr>
      <w:tr w:rsidR="009D7BBC" w14:paraId="15628B5D" w14:textId="77777777" w:rsidTr="003F3D99">
        <w:trPr>
          <w:jc w:val="center"/>
        </w:trPr>
        <w:tc>
          <w:tcPr>
            <w:tcW w:w="5466" w:type="dxa"/>
            <w:vAlign w:val="center"/>
          </w:tcPr>
          <w:p w14:paraId="4800D626" w14:textId="1583554B" w:rsidR="009D7BBC" w:rsidRPr="00781425" w:rsidRDefault="003E43ED" w:rsidP="00C91290">
            <w:pPr>
              <w:jc w:val="center"/>
              <w:rPr>
                <w:color w:val="000000" w:themeColor="text1"/>
                <w:lang w:val="ru-RU"/>
              </w:rPr>
            </w:pPr>
            <w:r w:rsidRPr="00781425">
              <w:rPr>
                <w:color w:val="000000" w:themeColor="text1"/>
                <w:sz w:val="18"/>
                <w:lang w:val="ru-RU"/>
              </w:rPr>
              <w:t>А.1.3. Формування ефективної системи управління побутовими відходами</w:t>
            </w:r>
          </w:p>
        </w:tc>
        <w:tc>
          <w:tcPr>
            <w:tcW w:w="951" w:type="dxa"/>
            <w:vAlign w:val="center"/>
          </w:tcPr>
          <w:p w14:paraId="63244512" w14:textId="77777777" w:rsidR="009D7BBC" w:rsidRPr="00781425" w:rsidRDefault="003E43ED" w:rsidP="002D65FD">
            <w:pPr>
              <w:jc w:val="center"/>
              <w:rPr>
                <w:color w:val="000000" w:themeColor="text1"/>
                <w:sz w:val="18"/>
                <w:szCs w:val="18"/>
              </w:rPr>
            </w:pPr>
            <w:r w:rsidRPr="00781425">
              <w:rPr>
                <w:color w:val="000000" w:themeColor="text1"/>
                <w:sz w:val="18"/>
                <w:szCs w:val="18"/>
              </w:rPr>
              <w:t>2 500</w:t>
            </w:r>
          </w:p>
        </w:tc>
        <w:tc>
          <w:tcPr>
            <w:tcW w:w="1075" w:type="dxa"/>
            <w:vAlign w:val="center"/>
          </w:tcPr>
          <w:p w14:paraId="017AB882" w14:textId="77777777" w:rsidR="009D7BBC" w:rsidRPr="00781425" w:rsidRDefault="003E43ED" w:rsidP="002D65FD">
            <w:pPr>
              <w:jc w:val="center"/>
              <w:rPr>
                <w:color w:val="000000" w:themeColor="text1"/>
                <w:sz w:val="18"/>
                <w:szCs w:val="18"/>
              </w:rPr>
            </w:pPr>
            <w:r w:rsidRPr="00781425">
              <w:rPr>
                <w:color w:val="000000" w:themeColor="text1"/>
                <w:sz w:val="18"/>
                <w:szCs w:val="18"/>
              </w:rPr>
              <w:t>1 250</w:t>
            </w:r>
          </w:p>
        </w:tc>
        <w:tc>
          <w:tcPr>
            <w:tcW w:w="1075" w:type="dxa"/>
            <w:vAlign w:val="center"/>
          </w:tcPr>
          <w:p w14:paraId="5C04F518" w14:textId="77777777" w:rsidR="009D7BBC" w:rsidRPr="00781425" w:rsidRDefault="003E43ED" w:rsidP="002D65FD">
            <w:pPr>
              <w:jc w:val="center"/>
              <w:rPr>
                <w:color w:val="000000" w:themeColor="text1"/>
                <w:sz w:val="18"/>
                <w:szCs w:val="18"/>
              </w:rPr>
            </w:pPr>
            <w:r w:rsidRPr="00781425">
              <w:rPr>
                <w:color w:val="000000" w:themeColor="text1"/>
                <w:sz w:val="18"/>
                <w:szCs w:val="18"/>
              </w:rPr>
              <w:t>1 250</w:t>
            </w:r>
          </w:p>
        </w:tc>
        <w:tc>
          <w:tcPr>
            <w:tcW w:w="1004" w:type="dxa"/>
            <w:vAlign w:val="center"/>
          </w:tcPr>
          <w:p w14:paraId="453B7775" w14:textId="77777777" w:rsidR="009D7BBC" w:rsidRPr="00781425" w:rsidRDefault="009D7BBC" w:rsidP="002D65FD">
            <w:pPr>
              <w:jc w:val="center"/>
              <w:rPr>
                <w:color w:val="000000" w:themeColor="text1"/>
                <w:sz w:val="18"/>
                <w:szCs w:val="18"/>
              </w:rPr>
            </w:pPr>
          </w:p>
        </w:tc>
      </w:tr>
      <w:tr w:rsidR="009D7BBC" w14:paraId="7CC83EFC" w14:textId="77777777" w:rsidTr="003F3D99">
        <w:trPr>
          <w:jc w:val="center"/>
        </w:trPr>
        <w:tc>
          <w:tcPr>
            <w:tcW w:w="5466" w:type="dxa"/>
            <w:vAlign w:val="center"/>
          </w:tcPr>
          <w:p w14:paraId="008929AF" w14:textId="77777777" w:rsidR="009D7BBC" w:rsidRPr="00781425" w:rsidRDefault="003E43ED" w:rsidP="00C91290">
            <w:pPr>
              <w:jc w:val="center"/>
              <w:rPr>
                <w:color w:val="000000" w:themeColor="text1"/>
                <w:lang w:val="ru-RU"/>
              </w:rPr>
            </w:pPr>
            <w:r w:rsidRPr="00781425">
              <w:rPr>
                <w:color w:val="000000" w:themeColor="text1"/>
                <w:sz w:val="18"/>
                <w:lang w:val="ru-RU"/>
              </w:rPr>
              <w:t>А.2.4. Розвиток відновлюваної енергетики, енергоефективності, енергонезалежності та стійкості критичної інфраструктури громади</w:t>
            </w:r>
          </w:p>
        </w:tc>
        <w:tc>
          <w:tcPr>
            <w:tcW w:w="951" w:type="dxa"/>
            <w:vAlign w:val="center"/>
          </w:tcPr>
          <w:p w14:paraId="2910C936" w14:textId="77777777" w:rsidR="009D7BBC" w:rsidRPr="00781425" w:rsidRDefault="003E43ED" w:rsidP="002D65FD">
            <w:pPr>
              <w:jc w:val="center"/>
              <w:rPr>
                <w:color w:val="000000" w:themeColor="text1"/>
                <w:sz w:val="18"/>
                <w:szCs w:val="18"/>
              </w:rPr>
            </w:pPr>
            <w:r w:rsidRPr="00781425">
              <w:rPr>
                <w:color w:val="000000" w:themeColor="text1"/>
                <w:sz w:val="18"/>
                <w:szCs w:val="18"/>
              </w:rPr>
              <w:t>19 573,6</w:t>
            </w:r>
          </w:p>
        </w:tc>
        <w:tc>
          <w:tcPr>
            <w:tcW w:w="1075" w:type="dxa"/>
            <w:vAlign w:val="center"/>
          </w:tcPr>
          <w:p w14:paraId="0403DDA9" w14:textId="77777777" w:rsidR="009D7BBC" w:rsidRPr="00781425" w:rsidRDefault="003E43ED" w:rsidP="002D65FD">
            <w:pPr>
              <w:jc w:val="center"/>
              <w:rPr>
                <w:color w:val="000000" w:themeColor="text1"/>
                <w:sz w:val="18"/>
                <w:szCs w:val="18"/>
              </w:rPr>
            </w:pPr>
            <w:r w:rsidRPr="00781425">
              <w:rPr>
                <w:color w:val="000000" w:themeColor="text1"/>
                <w:sz w:val="18"/>
                <w:szCs w:val="18"/>
              </w:rPr>
              <w:t>7 500</w:t>
            </w:r>
          </w:p>
        </w:tc>
        <w:tc>
          <w:tcPr>
            <w:tcW w:w="1075" w:type="dxa"/>
            <w:vAlign w:val="center"/>
          </w:tcPr>
          <w:p w14:paraId="235B4E7C" w14:textId="77777777" w:rsidR="009D7BBC" w:rsidRPr="00781425" w:rsidRDefault="003E43ED" w:rsidP="002D65FD">
            <w:pPr>
              <w:jc w:val="center"/>
              <w:rPr>
                <w:color w:val="000000" w:themeColor="text1"/>
                <w:sz w:val="18"/>
                <w:szCs w:val="18"/>
              </w:rPr>
            </w:pPr>
            <w:r w:rsidRPr="00781425">
              <w:rPr>
                <w:color w:val="000000" w:themeColor="text1"/>
                <w:sz w:val="18"/>
                <w:szCs w:val="18"/>
              </w:rPr>
              <w:t>12 073,6</w:t>
            </w:r>
          </w:p>
        </w:tc>
        <w:tc>
          <w:tcPr>
            <w:tcW w:w="1004" w:type="dxa"/>
            <w:vAlign w:val="center"/>
          </w:tcPr>
          <w:p w14:paraId="00DEC215" w14:textId="77777777" w:rsidR="009D7BBC" w:rsidRPr="00781425" w:rsidRDefault="009D7BBC" w:rsidP="002D65FD">
            <w:pPr>
              <w:jc w:val="center"/>
              <w:rPr>
                <w:color w:val="000000" w:themeColor="text1"/>
                <w:sz w:val="18"/>
                <w:szCs w:val="18"/>
              </w:rPr>
            </w:pPr>
          </w:p>
        </w:tc>
      </w:tr>
      <w:tr w:rsidR="009D7BBC" w14:paraId="38BE86EC" w14:textId="77777777" w:rsidTr="003F3D99">
        <w:trPr>
          <w:jc w:val="center"/>
        </w:trPr>
        <w:tc>
          <w:tcPr>
            <w:tcW w:w="5466" w:type="dxa"/>
            <w:vAlign w:val="center"/>
          </w:tcPr>
          <w:p w14:paraId="29253735" w14:textId="77777777" w:rsidR="009D7BBC" w:rsidRPr="00781425" w:rsidRDefault="003E43ED" w:rsidP="00C91290">
            <w:pPr>
              <w:jc w:val="center"/>
              <w:rPr>
                <w:color w:val="000000" w:themeColor="text1"/>
                <w:lang w:val="ru-RU"/>
              </w:rPr>
            </w:pPr>
            <w:r w:rsidRPr="00781425">
              <w:rPr>
                <w:color w:val="000000" w:themeColor="text1"/>
                <w:sz w:val="18"/>
                <w:lang w:val="ru-RU"/>
              </w:rPr>
              <w:t>А.3.1. Підтримання в належному екологічному стані навколишнього середовища</w:t>
            </w:r>
          </w:p>
        </w:tc>
        <w:tc>
          <w:tcPr>
            <w:tcW w:w="951" w:type="dxa"/>
            <w:vAlign w:val="center"/>
          </w:tcPr>
          <w:p w14:paraId="13C3B802" w14:textId="77777777" w:rsidR="009D7BBC" w:rsidRPr="00781425" w:rsidRDefault="003E43ED" w:rsidP="002D65FD">
            <w:pPr>
              <w:jc w:val="center"/>
              <w:rPr>
                <w:color w:val="000000" w:themeColor="text1"/>
                <w:sz w:val="18"/>
                <w:szCs w:val="18"/>
              </w:rPr>
            </w:pPr>
            <w:r w:rsidRPr="00781425">
              <w:rPr>
                <w:color w:val="000000" w:themeColor="text1"/>
                <w:sz w:val="18"/>
                <w:szCs w:val="18"/>
              </w:rPr>
              <w:t>795,9</w:t>
            </w:r>
          </w:p>
        </w:tc>
        <w:tc>
          <w:tcPr>
            <w:tcW w:w="1075" w:type="dxa"/>
            <w:vAlign w:val="center"/>
          </w:tcPr>
          <w:p w14:paraId="5676F0B4" w14:textId="77777777" w:rsidR="009D7BBC" w:rsidRPr="00781425" w:rsidRDefault="003E43ED" w:rsidP="002D65FD">
            <w:pPr>
              <w:jc w:val="center"/>
              <w:rPr>
                <w:color w:val="000000" w:themeColor="text1"/>
                <w:sz w:val="18"/>
                <w:szCs w:val="18"/>
              </w:rPr>
            </w:pPr>
            <w:r w:rsidRPr="00781425">
              <w:rPr>
                <w:color w:val="000000" w:themeColor="text1"/>
                <w:sz w:val="18"/>
                <w:szCs w:val="18"/>
              </w:rPr>
              <w:t>265,3</w:t>
            </w:r>
          </w:p>
        </w:tc>
        <w:tc>
          <w:tcPr>
            <w:tcW w:w="1075" w:type="dxa"/>
            <w:vAlign w:val="center"/>
          </w:tcPr>
          <w:p w14:paraId="2BFD0A46" w14:textId="77777777" w:rsidR="009D7BBC" w:rsidRPr="00781425" w:rsidRDefault="003E43ED" w:rsidP="002D65FD">
            <w:pPr>
              <w:jc w:val="center"/>
              <w:rPr>
                <w:color w:val="000000" w:themeColor="text1"/>
                <w:sz w:val="18"/>
                <w:szCs w:val="18"/>
              </w:rPr>
            </w:pPr>
            <w:r w:rsidRPr="00781425">
              <w:rPr>
                <w:color w:val="000000" w:themeColor="text1"/>
                <w:sz w:val="18"/>
                <w:szCs w:val="18"/>
              </w:rPr>
              <w:t>265,3</w:t>
            </w:r>
          </w:p>
        </w:tc>
        <w:tc>
          <w:tcPr>
            <w:tcW w:w="1004" w:type="dxa"/>
            <w:vAlign w:val="center"/>
          </w:tcPr>
          <w:p w14:paraId="257FF3F3" w14:textId="77777777" w:rsidR="009D7BBC" w:rsidRPr="00781425" w:rsidRDefault="003E43ED" w:rsidP="002D65FD">
            <w:pPr>
              <w:jc w:val="center"/>
              <w:rPr>
                <w:color w:val="000000" w:themeColor="text1"/>
                <w:sz w:val="18"/>
                <w:szCs w:val="18"/>
              </w:rPr>
            </w:pPr>
            <w:r w:rsidRPr="00781425">
              <w:rPr>
                <w:color w:val="000000" w:themeColor="text1"/>
                <w:sz w:val="18"/>
                <w:szCs w:val="18"/>
              </w:rPr>
              <w:t>265,3</w:t>
            </w:r>
          </w:p>
        </w:tc>
      </w:tr>
      <w:tr w:rsidR="009D7BBC" w14:paraId="7E5260AE" w14:textId="77777777" w:rsidTr="003F3D99">
        <w:trPr>
          <w:jc w:val="center"/>
        </w:trPr>
        <w:tc>
          <w:tcPr>
            <w:tcW w:w="5466" w:type="dxa"/>
            <w:vAlign w:val="center"/>
          </w:tcPr>
          <w:p w14:paraId="004AD6D1" w14:textId="77777777" w:rsidR="009D7BBC" w:rsidRPr="00781425" w:rsidRDefault="003E43ED" w:rsidP="00C91290">
            <w:pPr>
              <w:jc w:val="center"/>
              <w:rPr>
                <w:color w:val="000000" w:themeColor="text1"/>
                <w:lang w:val="ru-RU"/>
              </w:rPr>
            </w:pPr>
            <w:r w:rsidRPr="00781425">
              <w:rPr>
                <w:color w:val="000000" w:themeColor="text1"/>
                <w:sz w:val="18"/>
                <w:lang w:val="ru-RU"/>
              </w:rPr>
              <w:t>А.3.4. Сприяння обороноздатності громади та підтримка сил безпеки і оборони України</w:t>
            </w:r>
          </w:p>
        </w:tc>
        <w:tc>
          <w:tcPr>
            <w:tcW w:w="951" w:type="dxa"/>
            <w:vAlign w:val="center"/>
          </w:tcPr>
          <w:p w14:paraId="521FC38D" w14:textId="77777777" w:rsidR="009D7BBC" w:rsidRPr="00781425" w:rsidRDefault="003E43ED" w:rsidP="002D65FD">
            <w:pPr>
              <w:jc w:val="center"/>
              <w:rPr>
                <w:color w:val="000000" w:themeColor="text1"/>
                <w:sz w:val="18"/>
                <w:szCs w:val="18"/>
              </w:rPr>
            </w:pPr>
            <w:r w:rsidRPr="00781425">
              <w:rPr>
                <w:color w:val="000000" w:themeColor="text1"/>
                <w:sz w:val="18"/>
                <w:szCs w:val="18"/>
              </w:rPr>
              <w:t>24 000</w:t>
            </w:r>
          </w:p>
        </w:tc>
        <w:tc>
          <w:tcPr>
            <w:tcW w:w="1075" w:type="dxa"/>
            <w:vAlign w:val="center"/>
          </w:tcPr>
          <w:p w14:paraId="279DD7D6" w14:textId="77777777" w:rsidR="009D7BBC" w:rsidRPr="00781425" w:rsidRDefault="003E43ED" w:rsidP="002D65FD">
            <w:pPr>
              <w:jc w:val="center"/>
              <w:rPr>
                <w:color w:val="000000" w:themeColor="text1"/>
                <w:sz w:val="18"/>
                <w:szCs w:val="18"/>
              </w:rPr>
            </w:pPr>
            <w:r w:rsidRPr="00781425">
              <w:rPr>
                <w:color w:val="000000" w:themeColor="text1"/>
                <w:sz w:val="18"/>
                <w:szCs w:val="18"/>
              </w:rPr>
              <w:t>8 000</w:t>
            </w:r>
          </w:p>
        </w:tc>
        <w:tc>
          <w:tcPr>
            <w:tcW w:w="1075" w:type="dxa"/>
            <w:vAlign w:val="center"/>
          </w:tcPr>
          <w:p w14:paraId="6D6DE5E9" w14:textId="77777777" w:rsidR="009D7BBC" w:rsidRPr="00781425" w:rsidRDefault="003E43ED" w:rsidP="002D65FD">
            <w:pPr>
              <w:jc w:val="center"/>
              <w:rPr>
                <w:color w:val="000000" w:themeColor="text1"/>
                <w:sz w:val="18"/>
                <w:szCs w:val="18"/>
              </w:rPr>
            </w:pPr>
            <w:r w:rsidRPr="00781425">
              <w:rPr>
                <w:color w:val="000000" w:themeColor="text1"/>
                <w:sz w:val="18"/>
                <w:szCs w:val="18"/>
              </w:rPr>
              <w:t>8 000</w:t>
            </w:r>
          </w:p>
        </w:tc>
        <w:tc>
          <w:tcPr>
            <w:tcW w:w="1004" w:type="dxa"/>
            <w:vAlign w:val="center"/>
          </w:tcPr>
          <w:p w14:paraId="2C1A0C30" w14:textId="77777777" w:rsidR="009D7BBC" w:rsidRPr="00781425" w:rsidRDefault="003E43ED" w:rsidP="002D65FD">
            <w:pPr>
              <w:jc w:val="center"/>
              <w:rPr>
                <w:color w:val="000000" w:themeColor="text1"/>
                <w:sz w:val="18"/>
                <w:szCs w:val="18"/>
              </w:rPr>
            </w:pPr>
            <w:r w:rsidRPr="00781425">
              <w:rPr>
                <w:color w:val="000000" w:themeColor="text1"/>
                <w:sz w:val="18"/>
                <w:szCs w:val="18"/>
              </w:rPr>
              <w:t>8 000</w:t>
            </w:r>
          </w:p>
        </w:tc>
      </w:tr>
      <w:tr w:rsidR="009D7BBC" w14:paraId="6FCE4F31" w14:textId="77777777" w:rsidTr="003F3D99">
        <w:trPr>
          <w:jc w:val="center"/>
        </w:trPr>
        <w:tc>
          <w:tcPr>
            <w:tcW w:w="5466" w:type="dxa"/>
            <w:vAlign w:val="center"/>
          </w:tcPr>
          <w:p w14:paraId="3953EBD9" w14:textId="77777777" w:rsidR="009D7BBC" w:rsidRPr="00781425" w:rsidRDefault="003E43ED" w:rsidP="00C91290">
            <w:pPr>
              <w:jc w:val="center"/>
              <w:rPr>
                <w:color w:val="000000" w:themeColor="text1"/>
                <w:lang w:val="ru-RU"/>
              </w:rPr>
            </w:pPr>
            <w:r w:rsidRPr="00781425">
              <w:rPr>
                <w:color w:val="000000" w:themeColor="text1"/>
                <w:sz w:val="18"/>
                <w:lang w:val="ru-RU"/>
              </w:rPr>
              <w:t>А.4.1. Покращення інструментів просторового планування</w:t>
            </w:r>
          </w:p>
        </w:tc>
        <w:tc>
          <w:tcPr>
            <w:tcW w:w="951" w:type="dxa"/>
            <w:vAlign w:val="center"/>
          </w:tcPr>
          <w:p w14:paraId="638BA864" w14:textId="77777777" w:rsidR="009D7BBC" w:rsidRPr="00781425" w:rsidRDefault="003E43ED" w:rsidP="002D65FD">
            <w:pPr>
              <w:jc w:val="center"/>
              <w:rPr>
                <w:color w:val="000000" w:themeColor="text1"/>
                <w:sz w:val="18"/>
                <w:szCs w:val="18"/>
              </w:rPr>
            </w:pPr>
            <w:r w:rsidRPr="00781425">
              <w:rPr>
                <w:color w:val="000000" w:themeColor="text1"/>
                <w:sz w:val="18"/>
                <w:szCs w:val="18"/>
              </w:rPr>
              <w:t>1 500</w:t>
            </w:r>
          </w:p>
        </w:tc>
        <w:tc>
          <w:tcPr>
            <w:tcW w:w="1075" w:type="dxa"/>
            <w:vAlign w:val="center"/>
          </w:tcPr>
          <w:p w14:paraId="7FC7E5E2" w14:textId="77777777" w:rsidR="009D7BBC" w:rsidRPr="00781425" w:rsidRDefault="003E43ED" w:rsidP="002D65FD">
            <w:pPr>
              <w:jc w:val="center"/>
              <w:rPr>
                <w:color w:val="000000" w:themeColor="text1"/>
                <w:sz w:val="18"/>
                <w:szCs w:val="18"/>
              </w:rPr>
            </w:pPr>
            <w:r w:rsidRPr="00781425">
              <w:rPr>
                <w:color w:val="000000" w:themeColor="text1"/>
                <w:sz w:val="18"/>
                <w:szCs w:val="18"/>
              </w:rPr>
              <w:t>500</w:t>
            </w:r>
          </w:p>
        </w:tc>
        <w:tc>
          <w:tcPr>
            <w:tcW w:w="1075" w:type="dxa"/>
            <w:vAlign w:val="center"/>
          </w:tcPr>
          <w:p w14:paraId="32CAFBF9" w14:textId="77777777" w:rsidR="009D7BBC" w:rsidRPr="00781425" w:rsidRDefault="003E43ED" w:rsidP="002D65FD">
            <w:pPr>
              <w:jc w:val="center"/>
              <w:rPr>
                <w:color w:val="000000" w:themeColor="text1"/>
                <w:sz w:val="18"/>
                <w:szCs w:val="18"/>
              </w:rPr>
            </w:pPr>
            <w:r w:rsidRPr="00781425">
              <w:rPr>
                <w:color w:val="000000" w:themeColor="text1"/>
                <w:sz w:val="18"/>
                <w:szCs w:val="18"/>
              </w:rPr>
              <w:t>500</w:t>
            </w:r>
          </w:p>
        </w:tc>
        <w:tc>
          <w:tcPr>
            <w:tcW w:w="1004" w:type="dxa"/>
            <w:vAlign w:val="center"/>
          </w:tcPr>
          <w:p w14:paraId="30315673" w14:textId="77777777" w:rsidR="009D7BBC" w:rsidRPr="00781425" w:rsidRDefault="003E43ED" w:rsidP="002D65FD">
            <w:pPr>
              <w:jc w:val="center"/>
              <w:rPr>
                <w:color w:val="000000" w:themeColor="text1"/>
                <w:sz w:val="18"/>
                <w:szCs w:val="18"/>
              </w:rPr>
            </w:pPr>
            <w:r w:rsidRPr="00781425">
              <w:rPr>
                <w:color w:val="000000" w:themeColor="text1"/>
                <w:sz w:val="18"/>
                <w:szCs w:val="18"/>
              </w:rPr>
              <w:t>500</w:t>
            </w:r>
          </w:p>
        </w:tc>
      </w:tr>
      <w:tr w:rsidR="009D7BBC" w14:paraId="3E8FED25" w14:textId="77777777" w:rsidTr="003F3D99">
        <w:trPr>
          <w:jc w:val="center"/>
        </w:trPr>
        <w:tc>
          <w:tcPr>
            <w:tcW w:w="5466" w:type="dxa"/>
            <w:vAlign w:val="center"/>
          </w:tcPr>
          <w:p w14:paraId="58C10DB3" w14:textId="77777777" w:rsidR="009D7BBC" w:rsidRPr="00781425" w:rsidRDefault="003E43ED" w:rsidP="00C91290">
            <w:pPr>
              <w:jc w:val="center"/>
              <w:rPr>
                <w:color w:val="000000" w:themeColor="text1"/>
                <w:lang w:val="ru-RU"/>
              </w:rPr>
            </w:pPr>
            <w:r w:rsidRPr="00781425">
              <w:rPr>
                <w:color w:val="000000" w:themeColor="text1"/>
                <w:sz w:val="18"/>
                <w:lang w:val="ru-RU"/>
              </w:rPr>
              <w:t>А.5.2. Розширення, удосконалення сервісів, послуг ЦНАП та покращення його матеріально-технічної бази</w:t>
            </w:r>
          </w:p>
        </w:tc>
        <w:tc>
          <w:tcPr>
            <w:tcW w:w="951" w:type="dxa"/>
            <w:vAlign w:val="center"/>
          </w:tcPr>
          <w:p w14:paraId="01377275" w14:textId="77777777" w:rsidR="009D7BBC" w:rsidRPr="00781425" w:rsidRDefault="003E43ED" w:rsidP="002D65FD">
            <w:pPr>
              <w:jc w:val="center"/>
              <w:rPr>
                <w:color w:val="000000" w:themeColor="text1"/>
                <w:sz w:val="18"/>
                <w:szCs w:val="18"/>
              </w:rPr>
            </w:pPr>
            <w:r w:rsidRPr="00781425">
              <w:rPr>
                <w:color w:val="000000" w:themeColor="text1"/>
                <w:sz w:val="18"/>
                <w:szCs w:val="18"/>
              </w:rPr>
              <w:t>6 932,2</w:t>
            </w:r>
          </w:p>
        </w:tc>
        <w:tc>
          <w:tcPr>
            <w:tcW w:w="1075" w:type="dxa"/>
            <w:vAlign w:val="center"/>
          </w:tcPr>
          <w:p w14:paraId="472EB198" w14:textId="77777777" w:rsidR="009D7BBC" w:rsidRPr="00781425" w:rsidRDefault="009D7BBC" w:rsidP="002D65FD">
            <w:pPr>
              <w:jc w:val="center"/>
              <w:rPr>
                <w:color w:val="000000" w:themeColor="text1"/>
                <w:sz w:val="18"/>
                <w:szCs w:val="18"/>
              </w:rPr>
            </w:pPr>
          </w:p>
        </w:tc>
        <w:tc>
          <w:tcPr>
            <w:tcW w:w="1075" w:type="dxa"/>
            <w:vAlign w:val="center"/>
          </w:tcPr>
          <w:p w14:paraId="655FEBCF" w14:textId="77777777" w:rsidR="009D7BBC" w:rsidRPr="00781425" w:rsidRDefault="003E43ED" w:rsidP="002D65FD">
            <w:pPr>
              <w:jc w:val="center"/>
              <w:rPr>
                <w:color w:val="000000" w:themeColor="text1"/>
                <w:sz w:val="18"/>
                <w:szCs w:val="18"/>
              </w:rPr>
            </w:pPr>
            <w:r w:rsidRPr="00781425">
              <w:rPr>
                <w:color w:val="000000" w:themeColor="text1"/>
                <w:sz w:val="18"/>
                <w:szCs w:val="18"/>
              </w:rPr>
              <w:t>6 932,2</w:t>
            </w:r>
          </w:p>
        </w:tc>
        <w:tc>
          <w:tcPr>
            <w:tcW w:w="1004" w:type="dxa"/>
            <w:vAlign w:val="center"/>
          </w:tcPr>
          <w:p w14:paraId="2BE65677" w14:textId="77777777" w:rsidR="009D7BBC" w:rsidRPr="00781425" w:rsidRDefault="009D7BBC" w:rsidP="002D65FD">
            <w:pPr>
              <w:jc w:val="center"/>
              <w:rPr>
                <w:color w:val="000000" w:themeColor="text1"/>
                <w:sz w:val="18"/>
                <w:szCs w:val="18"/>
              </w:rPr>
            </w:pPr>
          </w:p>
        </w:tc>
      </w:tr>
      <w:tr w:rsidR="009D7BBC" w14:paraId="35EE8F3C" w14:textId="77777777" w:rsidTr="003F3D99">
        <w:trPr>
          <w:jc w:val="center"/>
        </w:trPr>
        <w:tc>
          <w:tcPr>
            <w:tcW w:w="5466" w:type="dxa"/>
            <w:vAlign w:val="center"/>
          </w:tcPr>
          <w:p w14:paraId="32897D15" w14:textId="77777777" w:rsidR="009D7BBC" w:rsidRPr="00781425" w:rsidRDefault="003E43ED" w:rsidP="00C91290">
            <w:pPr>
              <w:jc w:val="center"/>
              <w:rPr>
                <w:color w:val="000000" w:themeColor="text1"/>
                <w:lang w:val="ru-RU"/>
              </w:rPr>
            </w:pPr>
            <w:r w:rsidRPr="00781425">
              <w:rPr>
                <w:color w:val="000000" w:themeColor="text1"/>
                <w:sz w:val="18"/>
                <w:lang w:val="ru-RU"/>
              </w:rPr>
              <w:t>А.5.3. Забезпечення належного рівня кваліфікації та надання послуг працівниками</w:t>
            </w:r>
          </w:p>
        </w:tc>
        <w:tc>
          <w:tcPr>
            <w:tcW w:w="951" w:type="dxa"/>
            <w:vAlign w:val="center"/>
          </w:tcPr>
          <w:p w14:paraId="5F9063E5" w14:textId="77777777" w:rsidR="009D7BBC" w:rsidRPr="00781425" w:rsidRDefault="003E43ED" w:rsidP="002D65FD">
            <w:pPr>
              <w:jc w:val="center"/>
              <w:rPr>
                <w:color w:val="000000" w:themeColor="text1"/>
                <w:sz w:val="18"/>
                <w:szCs w:val="18"/>
              </w:rPr>
            </w:pPr>
            <w:r w:rsidRPr="00781425">
              <w:rPr>
                <w:color w:val="000000" w:themeColor="text1"/>
                <w:sz w:val="18"/>
                <w:szCs w:val="18"/>
              </w:rPr>
              <w:t>6</w:t>
            </w:r>
          </w:p>
        </w:tc>
        <w:tc>
          <w:tcPr>
            <w:tcW w:w="1075" w:type="dxa"/>
            <w:vAlign w:val="center"/>
          </w:tcPr>
          <w:p w14:paraId="41553D28" w14:textId="77777777" w:rsidR="009D7BBC" w:rsidRPr="00781425" w:rsidRDefault="003E43ED" w:rsidP="002D65FD">
            <w:pPr>
              <w:jc w:val="center"/>
              <w:rPr>
                <w:color w:val="000000" w:themeColor="text1"/>
                <w:sz w:val="18"/>
                <w:szCs w:val="18"/>
              </w:rPr>
            </w:pPr>
            <w:r w:rsidRPr="00781425">
              <w:rPr>
                <w:color w:val="000000" w:themeColor="text1"/>
                <w:sz w:val="18"/>
                <w:szCs w:val="18"/>
              </w:rPr>
              <w:t>2</w:t>
            </w:r>
          </w:p>
        </w:tc>
        <w:tc>
          <w:tcPr>
            <w:tcW w:w="1075" w:type="dxa"/>
            <w:vAlign w:val="center"/>
          </w:tcPr>
          <w:p w14:paraId="7E17EFC2" w14:textId="77777777" w:rsidR="009D7BBC" w:rsidRPr="00781425" w:rsidRDefault="003E43ED" w:rsidP="002D65FD">
            <w:pPr>
              <w:jc w:val="center"/>
              <w:rPr>
                <w:color w:val="000000" w:themeColor="text1"/>
                <w:sz w:val="18"/>
                <w:szCs w:val="18"/>
              </w:rPr>
            </w:pPr>
            <w:r w:rsidRPr="00781425">
              <w:rPr>
                <w:color w:val="000000" w:themeColor="text1"/>
                <w:sz w:val="18"/>
                <w:szCs w:val="18"/>
              </w:rPr>
              <w:t>2</w:t>
            </w:r>
          </w:p>
        </w:tc>
        <w:tc>
          <w:tcPr>
            <w:tcW w:w="1004" w:type="dxa"/>
            <w:vAlign w:val="center"/>
          </w:tcPr>
          <w:p w14:paraId="7755E992" w14:textId="77777777" w:rsidR="009D7BBC" w:rsidRPr="00781425" w:rsidRDefault="003E43ED" w:rsidP="002D65FD">
            <w:pPr>
              <w:jc w:val="center"/>
              <w:rPr>
                <w:color w:val="000000" w:themeColor="text1"/>
                <w:sz w:val="18"/>
                <w:szCs w:val="18"/>
              </w:rPr>
            </w:pPr>
            <w:r w:rsidRPr="00781425">
              <w:rPr>
                <w:color w:val="000000" w:themeColor="text1"/>
                <w:sz w:val="18"/>
                <w:szCs w:val="18"/>
              </w:rPr>
              <w:t>2</w:t>
            </w:r>
          </w:p>
        </w:tc>
      </w:tr>
      <w:tr w:rsidR="009D7BBC" w14:paraId="5D86D9D1" w14:textId="77777777" w:rsidTr="003F3D99">
        <w:trPr>
          <w:jc w:val="center"/>
        </w:trPr>
        <w:tc>
          <w:tcPr>
            <w:tcW w:w="5466" w:type="dxa"/>
            <w:vAlign w:val="center"/>
          </w:tcPr>
          <w:p w14:paraId="1BF9BAC1" w14:textId="77777777" w:rsidR="009D7BBC" w:rsidRPr="00781425" w:rsidRDefault="003E43ED" w:rsidP="00C91290">
            <w:pPr>
              <w:jc w:val="center"/>
              <w:rPr>
                <w:color w:val="000000" w:themeColor="text1"/>
                <w:lang w:val="ru-RU"/>
              </w:rPr>
            </w:pPr>
            <w:r w:rsidRPr="00781425">
              <w:rPr>
                <w:color w:val="000000" w:themeColor="text1"/>
                <w:sz w:val="18"/>
                <w:lang w:val="ru-RU"/>
              </w:rPr>
              <w:t>А.6.2. Розвиток спільноти та формування громадянського суспільства в громаді</w:t>
            </w:r>
          </w:p>
        </w:tc>
        <w:tc>
          <w:tcPr>
            <w:tcW w:w="951" w:type="dxa"/>
            <w:vAlign w:val="center"/>
          </w:tcPr>
          <w:p w14:paraId="567E3C4D" w14:textId="77777777" w:rsidR="009D7BBC" w:rsidRPr="00781425" w:rsidRDefault="003E43ED" w:rsidP="002D65FD">
            <w:pPr>
              <w:jc w:val="center"/>
              <w:rPr>
                <w:color w:val="000000" w:themeColor="text1"/>
                <w:sz w:val="18"/>
                <w:szCs w:val="18"/>
              </w:rPr>
            </w:pPr>
            <w:r w:rsidRPr="00781425">
              <w:rPr>
                <w:color w:val="000000" w:themeColor="text1"/>
                <w:sz w:val="18"/>
                <w:szCs w:val="18"/>
              </w:rPr>
              <w:t>12</w:t>
            </w:r>
          </w:p>
        </w:tc>
        <w:tc>
          <w:tcPr>
            <w:tcW w:w="1075" w:type="dxa"/>
            <w:vAlign w:val="center"/>
          </w:tcPr>
          <w:p w14:paraId="43DC4D09" w14:textId="77777777" w:rsidR="009D7BBC" w:rsidRPr="00781425" w:rsidRDefault="003E43ED" w:rsidP="002D65FD">
            <w:pPr>
              <w:jc w:val="center"/>
              <w:rPr>
                <w:color w:val="000000" w:themeColor="text1"/>
                <w:sz w:val="18"/>
                <w:szCs w:val="18"/>
              </w:rPr>
            </w:pPr>
            <w:r w:rsidRPr="00781425">
              <w:rPr>
                <w:color w:val="000000" w:themeColor="text1"/>
                <w:sz w:val="18"/>
                <w:szCs w:val="18"/>
              </w:rPr>
              <w:t>4</w:t>
            </w:r>
          </w:p>
        </w:tc>
        <w:tc>
          <w:tcPr>
            <w:tcW w:w="1075" w:type="dxa"/>
            <w:vAlign w:val="center"/>
          </w:tcPr>
          <w:p w14:paraId="75841DCB" w14:textId="77777777" w:rsidR="009D7BBC" w:rsidRPr="00781425" w:rsidRDefault="003E43ED" w:rsidP="002D65FD">
            <w:pPr>
              <w:jc w:val="center"/>
              <w:rPr>
                <w:color w:val="000000" w:themeColor="text1"/>
                <w:sz w:val="18"/>
                <w:szCs w:val="18"/>
              </w:rPr>
            </w:pPr>
            <w:r w:rsidRPr="00781425">
              <w:rPr>
                <w:color w:val="000000" w:themeColor="text1"/>
                <w:sz w:val="18"/>
                <w:szCs w:val="18"/>
              </w:rPr>
              <w:t>4</w:t>
            </w:r>
          </w:p>
        </w:tc>
        <w:tc>
          <w:tcPr>
            <w:tcW w:w="1004" w:type="dxa"/>
            <w:vAlign w:val="center"/>
          </w:tcPr>
          <w:p w14:paraId="6877F88B" w14:textId="77777777" w:rsidR="009D7BBC" w:rsidRPr="00781425" w:rsidRDefault="003E43ED" w:rsidP="002D65FD">
            <w:pPr>
              <w:jc w:val="center"/>
              <w:rPr>
                <w:color w:val="000000" w:themeColor="text1"/>
                <w:sz w:val="18"/>
                <w:szCs w:val="18"/>
              </w:rPr>
            </w:pPr>
            <w:r w:rsidRPr="00781425">
              <w:rPr>
                <w:color w:val="000000" w:themeColor="text1"/>
                <w:sz w:val="18"/>
                <w:szCs w:val="18"/>
              </w:rPr>
              <w:t>4</w:t>
            </w:r>
          </w:p>
        </w:tc>
      </w:tr>
      <w:tr w:rsidR="009D7BBC" w14:paraId="62E36EF3" w14:textId="77777777" w:rsidTr="003F3D99">
        <w:trPr>
          <w:jc w:val="center"/>
        </w:trPr>
        <w:tc>
          <w:tcPr>
            <w:tcW w:w="5466" w:type="dxa"/>
            <w:vAlign w:val="center"/>
          </w:tcPr>
          <w:p w14:paraId="195F014B" w14:textId="77777777" w:rsidR="009D7BBC" w:rsidRPr="00781425" w:rsidRDefault="003E43ED" w:rsidP="00C91290">
            <w:pPr>
              <w:jc w:val="center"/>
              <w:rPr>
                <w:color w:val="000000" w:themeColor="text1"/>
                <w:lang w:val="ru-RU"/>
              </w:rPr>
            </w:pPr>
            <w:r w:rsidRPr="00781425">
              <w:rPr>
                <w:b/>
                <w:color w:val="000000" w:themeColor="text1"/>
                <w:sz w:val="18"/>
                <w:lang w:val="ru-RU"/>
              </w:rPr>
              <w:t>Стратегічний напрям Б. Конкурентоспроможна економіка як запорука розвитку громади</w:t>
            </w:r>
          </w:p>
        </w:tc>
        <w:tc>
          <w:tcPr>
            <w:tcW w:w="951" w:type="dxa"/>
            <w:vAlign w:val="center"/>
          </w:tcPr>
          <w:p w14:paraId="6CC14FF8" w14:textId="77777777" w:rsidR="009D7BBC" w:rsidRPr="00781425" w:rsidRDefault="003E43ED" w:rsidP="002D65FD">
            <w:pPr>
              <w:jc w:val="center"/>
              <w:rPr>
                <w:color w:val="000000" w:themeColor="text1"/>
                <w:sz w:val="18"/>
                <w:szCs w:val="18"/>
              </w:rPr>
            </w:pPr>
            <w:r w:rsidRPr="00781425">
              <w:rPr>
                <w:b/>
                <w:color w:val="000000" w:themeColor="text1"/>
                <w:sz w:val="18"/>
                <w:szCs w:val="18"/>
              </w:rPr>
              <w:t>2 469,9</w:t>
            </w:r>
          </w:p>
        </w:tc>
        <w:tc>
          <w:tcPr>
            <w:tcW w:w="1075" w:type="dxa"/>
            <w:vAlign w:val="center"/>
          </w:tcPr>
          <w:p w14:paraId="4F25C000" w14:textId="77777777" w:rsidR="009D7BBC" w:rsidRPr="00781425" w:rsidRDefault="003E43ED" w:rsidP="002D65FD">
            <w:pPr>
              <w:jc w:val="center"/>
              <w:rPr>
                <w:color w:val="000000" w:themeColor="text1"/>
                <w:sz w:val="18"/>
                <w:szCs w:val="18"/>
              </w:rPr>
            </w:pPr>
            <w:r w:rsidRPr="00781425">
              <w:rPr>
                <w:b/>
                <w:color w:val="000000" w:themeColor="text1"/>
                <w:sz w:val="18"/>
                <w:szCs w:val="18"/>
              </w:rPr>
              <w:t>493,3</w:t>
            </w:r>
          </w:p>
        </w:tc>
        <w:tc>
          <w:tcPr>
            <w:tcW w:w="1075" w:type="dxa"/>
            <w:vAlign w:val="center"/>
          </w:tcPr>
          <w:p w14:paraId="764390D8" w14:textId="77777777" w:rsidR="009D7BBC" w:rsidRPr="00781425" w:rsidRDefault="003E43ED" w:rsidP="002D65FD">
            <w:pPr>
              <w:jc w:val="center"/>
              <w:rPr>
                <w:color w:val="000000" w:themeColor="text1"/>
                <w:sz w:val="18"/>
                <w:szCs w:val="18"/>
              </w:rPr>
            </w:pPr>
            <w:r w:rsidRPr="00781425">
              <w:rPr>
                <w:b/>
                <w:color w:val="000000" w:themeColor="text1"/>
                <w:sz w:val="18"/>
                <w:szCs w:val="18"/>
              </w:rPr>
              <w:t>1 488,3</w:t>
            </w:r>
          </w:p>
        </w:tc>
        <w:tc>
          <w:tcPr>
            <w:tcW w:w="1004" w:type="dxa"/>
            <w:vAlign w:val="center"/>
          </w:tcPr>
          <w:p w14:paraId="1918AE4D" w14:textId="77777777" w:rsidR="009D7BBC" w:rsidRPr="00781425" w:rsidRDefault="003E43ED" w:rsidP="002D65FD">
            <w:pPr>
              <w:jc w:val="center"/>
              <w:rPr>
                <w:color w:val="000000" w:themeColor="text1"/>
                <w:sz w:val="18"/>
                <w:szCs w:val="18"/>
              </w:rPr>
            </w:pPr>
            <w:r w:rsidRPr="00781425">
              <w:rPr>
                <w:b/>
                <w:color w:val="000000" w:themeColor="text1"/>
                <w:sz w:val="18"/>
                <w:szCs w:val="18"/>
              </w:rPr>
              <w:t>488,3</w:t>
            </w:r>
          </w:p>
        </w:tc>
      </w:tr>
      <w:tr w:rsidR="009D7BBC" w14:paraId="67B8B535" w14:textId="77777777" w:rsidTr="003F3D99">
        <w:trPr>
          <w:jc w:val="center"/>
        </w:trPr>
        <w:tc>
          <w:tcPr>
            <w:tcW w:w="5466" w:type="dxa"/>
            <w:vAlign w:val="center"/>
          </w:tcPr>
          <w:p w14:paraId="4A245C35" w14:textId="77777777" w:rsidR="009D7BBC" w:rsidRPr="00781425" w:rsidRDefault="003E43ED" w:rsidP="00C91290">
            <w:pPr>
              <w:jc w:val="center"/>
              <w:rPr>
                <w:color w:val="000000" w:themeColor="text1"/>
              </w:rPr>
            </w:pPr>
            <w:r w:rsidRPr="00781425">
              <w:rPr>
                <w:color w:val="000000" w:themeColor="text1"/>
                <w:sz w:val="18"/>
              </w:rPr>
              <w:t>Б.1.2. Розвиток туристичної сфери</w:t>
            </w:r>
          </w:p>
        </w:tc>
        <w:tc>
          <w:tcPr>
            <w:tcW w:w="951" w:type="dxa"/>
            <w:vAlign w:val="center"/>
          </w:tcPr>
          <w:p w14:paraId="6FF247B9" w14:textId="77777777" w:rsidR="009D7BBC" w:rsidRPr="00781425" w:rsidRDefault="003E43ED" w:rsidP="002D65FD">
            <w:pPr>
              <w:jc w:val="center"/>
              <w:rPr>
                <w:color w:val="000000" w:themeColor="text1"/>
                <w:sz w:val="18"/>
                <w:szCs w:val="18"/>
              </w:rPr>
            </w:pPr>
            <w:r w:rsidRPr="00781425">
              <w:rPr>
                <w:color w:val="000000" w:themeColor="text1"/>
                <w:sz w:val="18"/>
                <w:szCs w:val="18"/>
              </w:rPr>
              <w:t>1 005</w:t>
            </w:r>
          </w:p>
        </w:tc>
        <w:tc>
          <w:tcPr>
            <w:tcW w:w="1075" w:type="dxa"/>
            <w:vAlign w:val="center"/>
          </w:tcPr>
          <w:p w14:paraId="3CB688AE" w14:textId="77777777" w:rsidR="009D7BBC" w:rsidRPr="00781425" w:rsidRDefault="003E43ED" w:rsidP="002D65FD">
            <w:pPr>
              <w:jc w:val="center"/>
              <w:rPr>
                <w:color w:val="000000" w:themeColor="text1"/>
                <w:sz w:val="18"/>
                <w:szCs w:val="18"/>
              </w:rPr>
            </w:pPr>
            <w:r w:rsidRPr="00781425">
              <w:rPr>
                <w:color w:val="000000" w:themeColor="text1"/>
                <w:sz w:val="18"/>
                <w:szCs w:val="18"/>
              </w:rPr>
              <w:t>5</w:t>
            </w:r>
          </w:p>
        </w:tc>
        <w:tc>
          <w:tcPr>
            <w:tcW w:w="1075" w:type="dxa"/>
            <w:vAlign w:val="center"/>
          </w:tcPr>
          <w:p w14:paraId="41A65A72" w14:textId="77777777" w:rsidR="009D7BBC" w:rsidRPr="00781425" w:rsidRDefault="003E43ED" w:rsidP="002D65FD">
            <w:pPr>
              <w:jc w:val="center"/>
              <w:rPr>
                <w:color w:val="000000" w:themeColor="text1"/>
                <w:sz w:val="18"/>
                <w:szCs w:val="18"/>
              </w:rPr>
            </w:pPr>
            <w:r w:rsidRPr="00781425">
              <w:rPr>
                <w:color w:val="000000" w:themeColor="text1"/>
                <w:sz w:val="18"/>
                <w:szCs w:val="18"/>
              </w:rPr>
              <w:t>1 000</w:t>
            </w:r>
          </w:p>
        </w:tc>
        <w:tc>
          <w:tcPr>
            <w:tcW w:w="1004" w:type="dxa"/>
            <w:vAlign w:val="center"/>
          </w:tcPr>
          <w:p w14:paraId="25E89C16" w14:textId="77777777" w:rsidR="009D7BBC" w:rsidRPr="00781425" w:rsidRDefault="009D7BBC" w:rsidP="002D65FD">
            <w:pPr>
              <w:jc w:val="center"/>
              <w:rPr>
                <w:color w:val="000000" w:themeColor="text1"/>
                <w:sz w:val="18"/>
                <w:szCs w:val="18"/>
              </w:rPr>
            </w:pPr>
          </w:p>
        </w:tc>
      </w:tr>
      <w:tr w:rsidR="009D7BBC" w14:paraId="0E0EDB0C" w14:textId="77777777" w:rsidTr="003F3D99">
        <w:trPr>
          <w:jc w:val="center"/>
        </w:trPr>
        <w:tc>
          <w:tcPr>
            <w:tcW w:w="5466" w:type="dxa"/>
            <w:vAlign w:val="center"/>
          </w:tcPr>
          <w:p w14:paraId="340C9B74" w14:textId="77777777" w:rsidR="009D7BBC" w:rsidRPr="00781425" w:rsidRDefault="003E43ED" w:rsidP="00C91290">
            <w:pPr>
              <w:jc w:val="center"/>
              <w:rPr>
                <w:color w:val="000000" w:themeColor="text1"/>
                <w:lang w:val="ru-RU"/>
              </w:rPr>
            </w:pPr>
            <w:r w:rsidRPr="00781425">
              <w:rPr>
                <w:color w:val="000000" w:themeColor="text1"/>
                <w:sz w:val="18"/>
                <w:lang w:val="ru-RU"/>
              </w:rPr>
              <w:t>Б.1.3. Розвиток малого та середнього бізнесу</w:t>
            </w:r>
          </w:p>
        </w:tc>
        <w:tc>
          <w:tcPr>
            <w:tcW w:w="951" w:type="dxa"/>
            <w:vAlign w:val="center"/>
          </w:tcPr>
          <w:p w14:paraId="62B48BE1" w14:textId="77777777" w:rsidR="009D7BBC" w:rsidRPr="00781425" w:rsidRDefault="003E43ED" w:rsidP="002D65FD">
            <w:pPr>
              <w:jc w:val="center"/>
              <w:rPr>
                <w:color w:val="000000" w:themeColor="text1"/>
                <w:sz w:val="18"/>
                <w:szCs w:val="18"/>
              </w:rPr>
            </w:pPr>
            <w:r w:rsidRPr="00781425">
              <w:rPr>
                <w:color w:val="000000" w:themeColor="text1"/>
                <w:sz w:val="18"/>
                <w:szCs w:val="18"/>
              </w:rPr>
              <w:t>300</w:t>
            </w:r>
          </w:p>
        </w:tc>
        <w:tc>
          <w:tcPr>
            <w:tcW w:w="1075" w:type="dxa"/>
            <w:vAlign w:val="center"/>
          </w:tcPr>
          <w:p w14:paraId="43670F4E" w14:textId="77777777" w:rsidR="009D7BBC" w:rsidRPr="00781425" w:rsidRDefault="003E43ED" w:rsidP="002D65FD">
            <w:pPr>
              <w:jc w:val="center"/>
              <w:rPr>
                <w:color w:val="000000" w:themeColor="text1"/>
                <w:sz w:val="18"/>
                <w:szCs w:val="18"/>
              </w:rPr>
            </w:pPr>
            <w:r w:rsidRPr="00781425">
              <w:rPr>
                <w:color w:val="000000" w:themeColor="text1"/>
                <w:sz w:val="18"/>
                <w:szCs w:val="18"/>
              </w:rPr>
              <w:t>100</w:t>
            </w:r>
          </w:p>
        </w:tc>
        <w:tc>
          <w:tcPr>
            <w:tcW w:w="1075" w:type="dxa"/>
            <w:vAlign w:val="center"/>
          </w:tcPr>
          <w:p w14:paraId="63C2F1A2" w14:textId="77777777" w:rsidR="009D7BBC" w:rsidRPr="00781425" w:rsidRDefault="003E43ED" w:rsidP="002D65FD">
            <w:pPr>
              <w:jc w:val="center"/>
              <w:rPr>
                <w:color w:val="000000" w:themeColor="text1"/>
                <w:sz w:val="18"/>
                <w:szCs w:val="18"/>
              </w:rPr>
            </w:pPr>
            <w:r w:rsidRPr="00781425">
              <w:rPr>
                <w:color w:val="000000" w:themeColor="text1"/>
                <w:sz w:val="18"/>
                <w:szCs w:val="18"/>
              </w:rPr>
              <w:t>100</w:t>
            </w:r>
          </w:p>
        </w:tc>
        <w:tc>
          <w:tcPr>
            <w:tcW w:w="1004" w:type="dxa"/>
            <w:vAlign w:val="center"/>
          </w:tcPr>
          <w:p w14:paraId="48BCCCEF" w14:textId="77777777" w:rsidR="009D7BBC" w:rsidRPr="00781425" w:rsidRDefault="003E43ED" w:rsidP="002D65FD">
            <w:pPr>
              <w:jc w:val="center"/>
              <w:rPr>
                <w:color w:val="000000" w:themeColor="text1"/>
                <w:sz w:val="18"/>
                <w:szCs w:val="18"/>
              </w:rPr>
            </w:pPr>
            <w:r w:rsidRPr="00781425">
              <w:rPr>
                <w:color w:val="000000" w:themeColor="text1"/>
                <w:sz w:val="18"/>
                <w:szCs w:val="18"/>
              </w:rPr>
              <w:t>100</w:t>
            </w:r>
          </w:p>
        </w:tc>
      </w:tr>
      <w:tr w:rsidR="009D7BBC" w14:paraId="729F72F3" w14:textId="77777777" w:rsidTr="003F3D99">
        <w:trPr>
          <w:jc w:val="center"/>
        </w:trPr>
        <w:tc>
          <w:tcPr>
            <w:tcW w:w="5466" w:type="dxa"/>
            <w:vAlign w:val="center"/>
          </w:tcPr>
          <w:p w14:paraId="6AF61640" w14:textId="77777777" w:rsidR="009D7BBC" w:rsidRPr="00781425" w:rsidRDefault="003E43ED" w:rsidP="00C91290">
            <w:pPr>
              <w:jc w:val="center"/>
              <w:rPr>
                <w:color w:val="000000" w:themeColor="text1"/>
                <w:lang w:val="ru-RU"/>
              </w:rPr>
            </w:pPr>
            <w:r w:rsidRPr="00781425">
              <w:rPr>
                <w:color w:val="000000" w:themeColor="text1"/>
                <w:sz w:val="18"/>
                <w:lang w:val="ru-RU"/>
              </w:rPr>
              <w:t>Б.2.1. Підвищення інвестиційної привабливості громади та промоція громади</w:t>
            </w:r>
          </w:p>
        </w:tc>
        <w:tc>
          <w:tcPr>
            <w:tcW w:w="951" w:type="dxa"/>
            <w:vAlign w:val="center"/>
          </w:tcPr>
          <w:p w14:paraId="7DC08C9B" w14:textId="77777777" w:rsidR="009D7BBC" w:rsidRPr="00781425" w:rsidRDefault="003E43ED" w:rsidP="002D65FD">
            <w:pPr>
              <w:jc w:val="center"/>
              <w:rPr>
                <w:color w:val="000000" w:themeColor="text1"/>
                <w:sz w:val="18"/>
                <w:szCs w:val="18"/>
              </w:rPr>
            </w:pPr>
            <w:r w:rsidRPr="00781425">
              <w:rPr>
                <w:color w:val="000000" w:themeColor="text1"/>
                <w:sz w:val="18"/>
                <w:szCs w:val="18"/>
              </w:rPr>
              <w:t>249,9</w:t>
            </w:r>
          </w:p>
        </w:tc>
        <w:tc>
          <w:tcPr>
            <w:tcW w:w="1075" w:type="dxa"/>
            <w:vAlign w:val="center"/>
          </w:tcPr>
          <w:p w14:paraId="5EDF2425" w14:textId="77777777" w:rsidR="009D7BBC" w:rsidRPr="00781425" w:rsidRDefault="003E43ED" w:rsidP="002D65FD">
            <w:pPr>
              <w:jc w:val="center"/>
              <w:rPr>
                <w:color w:val="000000" w:themeColor="text1"/>
                <w:sz w:val="18"/>
                <w:szCs w:val="18"/>
              </w:rPr>
            </w:pPr>
            <w:r w:rsidRPr="00781425">
              <w:rPr>
                <w:color w:val="000000" w:themeColor="text1"/>
                <w:sz w:val="18"/>
                <w:szCs w:val="18"/>
              </w:rPr>
              <w:t>83,3</w:t>
            </w:r>
          </w:p>
        </w:tc>
        <w:tc>
          <w:tcPr>
            <w:tcW w:w="1075" w:type="dxa"/>
            <w:vAlign w:val="center"/>
          </w:tcPr>
          <w:p w14:paraId="317A99CD" w14:textId="77777777" w:rsidR="009D7BBC" w:rsidRPr="00781425" w:rsidRDefault="003E43ED" w:rsidP="002D65FD">
            <w:pPr>
              <w:jc w:val="center"/>
              <w:rPr>
                <w:color w:val="000000" w:themeColor="text1"/>
                <w:sz w:val="18"/>
                <w:szCs w:val="18"/>
              </w:rPr>
            </w:pPr>
            <w:r w:rsidRPr="00781425">
              <w:rPr>
                <w:color w:val="000000" w:themeColor="text1"/>
                <w:sz w:val="18"/>
                <w:szCs w:val="18"/>
              </w:rPr>
              <w:t>83,3</w:t>
            </w:r>
          </w:p>
        </w:tc>
        <w:tc>
          <w:tcPr>
            <w:tcW w:w="1004" w:type="dxa"/>
            <w:vAlign w:val="center"/>
          </w:tcPr>
          <w:p w14:paraId="476B18B3" w14:textId="77777777" w:rsidR="009D7BBC" w:rsidRPr="00781425" w:rsidRDefault="003E43ED" w:rsidP="002D65FD">
            <w:pPr>
              <w:jc w:val="center"/>
              <w:rPr>
                <w:color w:val="000000" w:themeColor="text1"/>
                <w:sz w:val="18"/>
                <w:szCs w:val="18"/>
              </w:rPr>
            </w:pPr>
            <w:r w:rsidRPr="00781425">
              <w:rPr>
                <w:color w:val="000000" w:themeColor="text1"/>
                <w:sz w:val="18"/>
                <w:szCs w:val="18"/>
              </w:rPr>
              <w:t>83,3</w:t>
            </w:r>
          </w:p>
        </w:tc>
      </w:tr>
      <w:tr w:rsidR="009D7BBC" w14:paraId="1F2D0DB4" w14:textId="77777777" w:rsidTr="003F3D99">
        <w:trPr>
          <w:jc w:val="center"/>
        </w:trPr>
        <w:tc>
          <w:tcPr>
            <w:tcW w:w="5466" w:type="dxa"/>
            <w:vAlign w:val="center"/>
          </w:tcPr>
          <w:p w14:paraId="6A09D201" w14:textId="77777777" w:rsidR="009D7BBC" w:rsidRPr="00781425" w:rsidRDefault="003E43ED" w:rsidP="00C91290">
            <w:pPr>
              <w:jc w:val="center"/>
              <w:rPr>
                <w:color w:val="000000" w:themeColor="text1"/>
              </w:rPr>
            </w:pPr>
            <w:r w:rsidRPr="00781425">
              <w:rPr>
                <w:color w:val="000000" w:themeColor="text1"/>
                <w:sz w:val="18"/>
              </w:rPr>
              <w:t>Б.2.2. Розвиток міжнародної співпраці</w:t>
            </w:r>
          </w:p>
        </w:tc>
        <w:tc>
          <w:tcPr>
            <w:tcW w:w="951" w:type="dxa"/>
            <w:vAlign w:val="center"/>
          </w:tcPr>
          <w:p w14:paraId="15CA68C7" w14:textId="77777777" w:rsidR="009D7BBC" w:rsidRPr="00781425" w:rsidRDefault="003E43ED" w:rsidP="002D65FD">
            <w:pPr>
              <w:jc w:val="center"/>
              <w:rPr>
                <w:color w:val="000000" w:themeColor="text1"/>
                <w:sz w:val="18"/>
                <w:szCs w:val="18"/>
              </w:rPr>
            </w:pPr>
            <w:r w:rsidRPr="00781425">
              <w:rPr>
                <w:color w:val="000000" w:themeColor="text1"/>
                <w:sz w:val="18"/>
                <w:szCs w:val="18"/>
              </w:rPr>
              <w:t>915</w:t>
            </w:r>
          </w:p>
        </w:tc>
        <w:tc>
          <w:tcPr>
            <w:tcW w:w="1075" w:type="dxa"/>
            <w:vAlign w:val="center"/>
          </w:tcPr>
          <w:p w14:paraId="112249CD" w14:textId="77777777" w:rsidR="009D7BBC" w:rsidRPr="00781425" w:rsidRDefault="003E43ED" w:rsidP="002D65FD">
            <w:pPr>
              <w:jc w:val="center"/>
              <w:rPr>
                <w:color w:val="000000" w:themeColor="text1"/>
                <w:sz w:val="18"/>
                <w:szCs w:val="18"/>
              </w:rPr>
            </w:pPr>
            <w:r w:rsidRPr="00781425">
              <w:rPr>
                <w:color w:val="000000" w:themeColor="text1"/>
                <w:sz w:val="18"/>
                <w:szCs w:val="18"/>
              </w:rPr>
              <w:t>305</w:t>
            </w:r>
          </w:p>
        </w:tc>
        <w:tc>
          <w:tcPr>
            <w:tcW w:w="1075" w:type="dxa"/>
            <w:vAlign w:val="center"/>
          </w:tcPr>
          <w:p w14:paraId="6B75F717" w14:textId="77777777" w:rsidR="009D7BBC" w:rsidRPr="00781425" w:rsidRDefault="003E43ED" w:rsidP="002D65FD">
            <w:pPr>
              <w:jc w:val="center"/>
              <w:rPr>
                <w:color w:val="000000" w:themeColor="text1"/>
                <w:sz w:val="18"/>
                <w:szCs w:val="18"/>
              </w:rPr>
            </w:pPr>
            <w:r w:rsidRPr="00781425">
              <w:rPr>
                <w:color w:val="000000" w:themeColor="text1"/>
                <w:sz w:val="18"/>
                <w:szCs w:val="18"/>
              </w:rPr>
              <w:t>305</w:t>
            </w:r>
          </w:p>
        </w:tc>
        <w:tc>
          <w:tcPr>
            <w:tcW w:w="1004" w:type="dxa"/>
            <w:vAlign w:val="center"/>
          </w:tcPr>
          <w:p w14:paraId="27952159" w14:textId="77777777" w:rsidR="009D7BBC" w:rsidRPr="00781425" w:rsidRDefault="003E43ED" w:rsidP="002D65FD">
            <w:pPr>
              <w:jc w:val="center"/>
              <w:rPr>
                <w:color w:val="000000" w:themeColor="text1"/>
                <w:sz w:val="18"/>
                <w:szCs w:val="18"/>
              </w:rPr>
            </w:pPr>
            <w:r w:rsidRPr="00781425">
              <w:rPr>
                <w:color w:val="000000" w:themeColor="text1"/>
                <w:sz w:val="18"/>
                <w:szCs w:val="18"/>
              </w:rPr>
              <w:t>305</w:t>
            </w:r>
          </w:p>
        </w:tc>
      </w:tr>
      <w:tr w:rsidR="009D7BBC" w14:paraId="05C0F0AD" w14:textId="77777777" w:rsidTr="003F3D99">
        <w:trPr>
          <w:jc w:val="center"/>
        </w:trPr>
        <w:tc>
          <w:tcPr>
            <w:tcW w:w="5466" w:type="dxa"/>
            <w:vAlign w:val="center"/>
          </w:tcPr>
          <w:p w14:paraId="1E7378FA" w14:textId="77777777" w:rsidR="009D7BBC" w:rsidRPr="00781425" w:rsidRDefault="003E43ED" w:rsidP="00C91290">
            <w:pPr>
              <w:jc w:val="center"/>
              <w:rPr>
                <w:color w:val="000000" w:themeColor="text1"/>
                <w:lang w:val="ru-RU"/>
              </w:rPr>
            </w:pPr>
            <w:r w:rsidRPr="00781425">
              <w:rPr>
                <w:b/>
                <w:color w:val="000000" w:themeColor="text1"/>
                <w:sz w:val="18"/>
                <w:lang w:val="ru-RU"/>
              </w:rPr>
              <w:lastRenderedPageBreak/>
              <w:t>Стратегічний напрям В. Соціально орієнтована громада із високим рівнем освітнього, культурного та спортивного розвитку</w:t>
            </w:r>
          </w:p>
        </w:tc>
        <w:tc>
          <w:tcPr>
            <w:tcW w:w="951" w:type="dxa"/>
            <w:vAlign w:val="center"/>
          </w:tcPr>
          <w:p w14:paraId="4EF4C657" w14:textId="40C61AC4" w:rsidR="00193D5D" w:rsidRPr="00781425" w:rsidRDefault="005649F5" w:rsidP="002D65FD">
            <w:pPr>
              <w:jc w:val="center"/>
              <w:rPr>
                <w:b/>
                <w:color w:val="000000" w:themeColor="text1"/>
                <w:sz w:val="18"/>
                <w:szCs w:val="18"/>
              </w:rPr>
            </w:pPr>
            <w:r w:rsidRPr="00781425">
              <w:rPr>
                <w:b/>
                <w:color w:val="000000" w:themeColor="text1"/>
                <w:sz w:val="18"/>
                <w:szCs w:val="18"/>
                <w:lang w:val="uk-UA"/>
              </w:rPr>
              <w:t>2</w:t>
            </w:r>
            <w:r w:rsidR="00E91166" w:rsidRPr="00781425">
              <w:rPr>
                <w:b/>
                <w:color w:val="000000" w:themeColor="text1"/>
                <w:sz w:val="18"/>
                <w:szCs w:val="18"/>
                <w:lang w:val="uk-UA"/>
              </w:rPr>
              <w:t>6</w:t>
            </w:r>
            <w:r w:rsidR="003E43ED" w:rsidRPr="00781425">
              <w:rPr>
                <w:b/>
                <w:color w:val="000000" w:themeColor="text1"/>
                <w:sz w:val="18"/>
                <w:szCs w:val="18"/>
              </w:rPr>
              <w:t xml:space="preserve"> 470,2</w:t>
            </w:r>
          </w:p>
        </w:tc>
        <w:tc>
          <w:tcPr>
            <w:tcW w:w="1075" w:type="dxa"/>
            <w:vAlign w:val="center"/>
          </w:tcPr>
          <w:p w14:paraId="1F69E84D" w14:textId="41DAE210" w:rsidR="00193D5D" w:rsidRPr="00781425" w:rsidRDefault="00E91166" w:rsidP="002D65FD">
            <w:pPr>
              <w:jc w:val="center"/>
              <w:rPr>
                <w:b/>
                <w:color w:val="000000" w:themeColor="text1"/>
                <w:sz w:val="18"/>
                <w:szCs w:val="18"/>
              </w:rPr>
            </w:pPr>
            <w:r w:rsidRPr="00781425">
              <w:rPr>
                <w:b/>
                <w:color w:val="000000" w:themeColor="text1"/>
                <w:sz w:val="18"/>
                <w:szCs w:val="18"/>
                <w:lang w:val="uk-UA"/>
              </w:rPr>
              <w:t>10</w:t>
            </w:r>
            <w:r w:rsidR="003E43ED" w:rsidRPr="00781425">
              <w:rPr>
                <w:b/>
                <w:color w:val="000000" w:themeColor="text1"/>
                <w:sz w:val="18"/>
                <w:szCs w:val="18"/>
              </w:rPr>
              <w:t xml:space="preserve"> 524,2</w:t>
            </w:r>
          </w:p>
        </w:tc>
        <w:tc>
          <w:tcPr>
            <w:tcW w:w="1075" w:type="dxa"/>
            <w:vAlign w:val="center"/>
          </w:tcPr>
          <w:p w14:paraId="3D018CA4" w14:textId="01A2F181" w:rsidR="00193D5D" w:rsidRPr="00781425" w:rsidRDefault="00E91166" w:rsidP="002D65FD">
            <w:pPr>
              <w:jc w:val="center"/>
              <w:rPr>
                <w:b/>
                <w:color w:val="000000" w:themeColor="text1"/>
                <w:sz w:val="18"/>
                <w:szCs w:val="18"/>
              </w:rPr>
            </w:pPr>
            <w:r w:rsidRPr="00781425">
              <w:rPr>
                <w:b/>
                <w:color w:val="000000" w:themeColor="text1"/>
                <w:sz w:val="18"/>
                <w:szCs w:val="18"/>
                <w:lang w:val="uk-UA"/>
              </w:rPr>
              <w:t>11</w:t>
            </w:r>
            <w:r w:rsidR="003E43ED" w:rsidRPr="00781425">
              <w:rPr>
                <w:b/>
                <w:color w:val="000000" w:themeColor="text1"/>
                <w:sz w:val="18"/>
                <w:szCs w:val="18"/>
              </w:rPr>
              <w:t xml:space="preserve"> 723</w:t>
            </w:r>
          </w:p>
        </w:tc>
        <w:tc>
          <w:tcPr>
            <w:tcW w:w="1004" w:type="dxa"/>
            <w:vAlign w:val="center"/>
          </w:tcPr>
          <w:p w14:paraId="7F7D5208" w14:textId="77777777" w:rsidR="00193D5D" w:rsidRPr="00781425" w:rsidRDefault="003E43ED" w:rsidP="002D65FD">
            <w:pPr>
              <w:jc w:val="center"/>
              <w:rPr>
                <w:b/>
                <w:color w:val="000000" w:themeColor="text1"/>
                <w:sz w:val="18"/>
                <w:szCs w:val="18"/>
              </w:rPr>
            </w:pPr>
            <w:r w:rsidRPr="00781425">
              <w:rPr>
                <w:b/>
                <w:color w:val="000000" w:themeColor="text1"/>
                <w:sz w:val="18"/>
                <w:szCs w:val="18"/>
              </w:rPr>
              <w:t>4 223</w:t>
            </w:r>
          </w:p>
        </w:tc>
      </w:tr>
      <w:tr w:rsidR="009D7BBC" w14:paraId="51D5E8FD" w14:textId="77777777" w:rsidTr="003F3D99">
        <w:trPr>
          <w:jc w:val="center"/>
        </w:trPr>
        <w:tc>
          <w:tcPr>
            <w:tcW w:w="5466" w:type="dxa"/>
            <w:vAlign w:val="center"/>
          </w:tcPr>
          <w:p w14:paraId="55DDC263" w14:textId="77777777" w:rsidR="009D7BBC" w:rsidRPr="00781425" w:rsidRDefault="003E43ED" w:rsidP="00C91290">
            <w:pPr>
              <w:jc w:val="center"/>
              <w:rPr>
                <w:color w:val="000000" w:themeColor="text1"/>
              </w:rPr>
            </w:pPr>
            <w:r w:rsidRPr="00781425">
              <w:rPr>
                <w:color w:val="000000" w:themeColor="text1"/>
                <w:sz w:val="18"/>
              </w:rPr>
              <w:t>В.1.2. Модернізація медичних закладів</w:t>
            </w:r>
          </w:p>
        </w:tc>
        <w:tc>
          <w:tcPr>
            <w:tcW w:w="951" w:type="dxa"/>
            <w:vAlign w:val="center"/>
          </w:tcPr>
          <w:p w14:paraId="377729E1" w14:textId="77777777" w:rsidR="009D7BBC" w:rsidRPr="00781425" w:rsidRDefault="003E43ED" w:rsidP="002D65FD">
            <w:pPr>
              <w:jc w:val="center"/>
              <w:rPr>
                <w:color w:val="000000" w:themeColor="text1"/>
                <w:sz w:val="18"/>
                <w:szCs w:val="18"/>
              </w:rPr>
            </w:pPr>
            <w:r w:rsidRPr="00781425">
              <w:rPr>
                <w:color w:val="000000" w:themeColor="text1"/>
                <w:sz w:val="18"/>
                <w:szCs w:val="18"/>
              </w:rPr>
              <w:t>3 500</w:t>
            </w:r>
          </w:p>
        </w:tc>
        <w:tc>
          <w:tcPr>
            <w:tcW w:w="1075" w:type="dxa"/>
            <w:vAlign w:val="center"/>
          </w:tcPr>
          <w:p w14:paraId="718E7560" w14:textId="77777777" w:rsidR="009D7BBC" w:rsidRPr="00781425" w:rsidRDefault="009D7BBC" w:rsidP="002D65FD">
            <w:pPr>
              <w:jc w:val="center"/>
              <w:rPr>
                <w:color w:val="000000" w:themeColor="text1"/>
                <w:sz w:val="18"/>
                <w:szCs w:val="18"/>
              </w:rPr>
            </w:pPr>
          </w:p>
        </w:tc>
        <w:tc>
          <w:tcPr>
            <w:tcW w:w="1075" w:type="dxa"/>
            <w:vAlign w:val="center"/>
          </w:tcPr>
          <w:p w14:paraId="0139DF83" w14:textId="77777777" w:rsidR="009D7BBC" w:rsidRPr="00781425" w:rsidRDefault="003E43ED" w:rsidP="002D65FD">
            <w:pPr>
              <w:jc w:val="center"/>
              <w:rPr>
                <w:color w:val="000000" w:themeColor="text1"/>
                <w:sz w:val="18"/>
                <w:szCs w:val="18"/>
              </w:rPr>
            </w:pPr>
            <w:r w:rsidRPr="00781425">
              <w:rPr>
                <w:color w:val="000000" w:themeColor="text1"/>
                <w:sz w:val="18"/>
                <w:szCs w:val="18"/>
              </w:rPr>
              <w:t>3 500</w:t>
            </w:r>
          </w:p>
        </w:tc>
        <w:tc>
          <w:tcPr>
            <w:tcW w:w="1004" w:type="dxa"/>
            <w:vAlign w:val="center"/>
          </w:tcPr>
          <w:p w14:paraId="24404CFA" w14:textId="77777777" w:rsidR="009D7BBC" w:rsidRPr="00781425" w:rsidRDefault="009D7BBC" w:rsidP="002D65FD">
            <w:pPr>
              <w:jc w:val="center"/>
              <w:rPr>
                <w:color w:val="000000" w:themeColor="text1"/>
                <w:sz w:val="18"/>
                <w:szCs w:val="18"/>
              </w:rPr>
            </w:pPr>
          </w:p>
        </w:tc>
      </w:tr>
      <w:tr w:rsidR="009D7BBC" w14:paraId="77763713" w14:textId="77777777" w:rsidTr="003F3D99">
        <w:trPr>
          <w:jc w:val="center"/>
        </w:trPr>
        <w:tc>
          <w:tcPr>
            <w:tcW w:w="5466" w:type="dxa"/>
            <w:vAlign w:val="center"/>
          </w:tcPr>
          <w:p w14:paraId="165812E8" w14:textId="77777777" w:rsidR="009D7BBC" w:rsidRPr="00781425" w:rsidRDefault="003E43ED" w:rsidP="00C91290">
            <w:pPr>
              <w:jc w:val="center"/>
              <w:rPr>
                <w:color w:val="000000" w:themeColor="text1"/>
                <w:lang w:val="ru-RU"/>
              </w:rPr>
            </w:pPr>
            <w:r w:rsidRPr="00781425">
              <w:rPr>
                <w:color w:val="000000" w:themeColor="text1"/>
                <w:sz w:val="18"/>
                <w:lang w:val="ru-RU"/>
              </w:rPr>
              <w:t>В.2.1. Підтримка соціально вразливих і незахищених верств населення</w:t>
            </w:r>
          </w:p>
        </w:tc>
        <w:tc>
          <w:tcPr>
            <w:tcW w:w="951" w:type="dxa"/>
            <w:vAlign w:val="center"/>
          </w:tcPr>
          <w:p w14:paraId="4BDA1A1C" w14:textId="77777777" w:rsidR="009D7BBC" w:rsidRPr="00781425" w:rsidRDefault="003E43ED" w:rsidP="002D65FD">
            <w:pPr>
              <w:jc w:val="center"/>
              <w:rPr>
                <w:color w:val="000000" w:themeColor="text1"/>
                <w:sz w:val="18"/>
                <w:szCs w:val="18"/>
              </w:rPr>
            </w:pPr>
            <w:r w:rsidRPr="00781425">
              <w:rPr>
                <w:color w:val="000000" w:themeColor="text1"/>
                <w:sz w:val="18"/>
                <w:szCs w:val="18"/>
              </w:rPr>
              <w:t>1 500</w:t>
            </w:r>
          </w:p>
        </w:tc>
        <w:tc>
          <w:tcPr>
            <w:tcW w:w="1075" w:type="dxa"/>
            <w:vAlign w:val="center"/>
          </w:tcPr>
          <w:p w14:paraId="0928771F" w14:textId="77777777" w:rsidR="009D7BBC" w:rsidRPr="00781425" w:rsidRDefault="003E43ED" w:rsidP="002D65FD">
            <w:pPr>
              <w:jc w:val="center"/>
              <w:rPr>
                <w:color w:val="000000" w:themeColor="text1"/>
                <w:sz w:val="18"/>
                <w:szCs w:val="18"/>
              </w:rPr>
            </w:pPr>
            <w:r w:rsidRPr="00781425">
              <w:rPr>
                <w:color w:val="000000" w:themeColor="text1"/>
                <w:sz w:val="18"/>
                <w:szCs w:val="18"/>
              </w:rPr>
              <w:t>500</w:t>
            </w:r>
          </w:p>
        </w:tc>
        <w:tc>
          <w:tcPr>
            <w:tcW w:w="1075" w:type="dxa"/>
            <w:vAlign w:val="center"/>
          </w:tcPr>
          <w:p w14:paraId="706E96A8" w14:textId="77777777" w:rsidR="009D7BBC" w:rsidRPr="00781425" w:rsidRDefault="003E43ED" w:rsidP="002D65FD">
            <w:pPr>
              <w:jc w:val="center"/>
              <w:rPr>
                <w:color w:val="000000" w:themeColor="text1"/>
                <w:sz w:val="18"/>
                <w:szCs w:val="18"/>
              </w:rPr>
            </w:pPr>
            <w:r w:rsidRPr="00781425">
              <w:rPr>
                <w:color w:val="000000" w:themeColor="text1"/>
                <w:sz w:val="18"/>
                <w:szCs w:val="18"/>
              </w:rPr>
              <w:t>500</w:t>
            </w:r>
          </w:p>
        </w:tc>
        <w:tc>
          <w:tcPr>
            <w:tcW w:w="1004" w:type="dxa"/>
            <w:vAlign w:val="center"/>
          </w:tcPr>
          <w:p w14:paraId="5D96A649" w14:textId="77777777" w:rsidR="009D7BBC" w:rsidRPr="00781425" w:rsidRDefault="003E43ED" w:rsidP="002D65FD">
            <w:pPr>
              <w:jc w:val="center"/>
              <w:rPr>
                <w:color w:val="000000" w:themeColor="text1"/>
                <w:sz w:val="18"/>
                <w:szCs w:val="18"/>
              </w:rPr>
            </w:pPr>
            <w:r w:rsidRPr="00781425">
              <w:rPr>
                <w:color w:val="000000" w:themeColor="text1"/>
                <w:sz w:val="18"/>
                <w:szCs w:val="18"/>
              </w:rPr>
              <w:t>500</w:t>
            </w:r>
          </w:p>
        </w:tc>
      </w:tr>
      <w:tr w:rsidR="009D7BBC" w14:paraId="612DE88E" w14:textId="77777777" w:rsidTr="003F3D99">
        <w:trPr>
          <w:jc w:val="center"/>
        </w:trPr>
        <w:tc>
          <w:tcPr>
            <w:tcW w:w="5466" w:type="dxa"/>
            <w:vAlign w:val="center"/>
          </w:tcPr>
          <w:p w14:paraId="0D2BDE13" w14:textId="77777777" w:rsidR="009D7BBC" w:rsidRPr="00781425" w:rsidRDefault="003E43ED" w:rsidP="00C91290">
            <w:pPr>
              <w:jc w:val="center"/>
              <w:rPr>
                <w:color w:val="000000" w:themeColor="text1"/>
              </w:rPr>
            </w:pPr>
            <w:r w:rsidRPr="00781425">
              <w:rPr>
                <w:color w:val="000000" w:themeColor="text1"/>
                <w:sz w:val="18"/>
              </w:rPr>
              <w:t>В.3.1. Підвищення якості освіти</w:t>
            </w:r>
          </w:p>
        </w:tc>
        <w:tc>
          <w:tcPr>
            <w:tcW w:w="951" w:type="dxa"/>
            <w:vAlign w:val="center"/>
          </w:tcPr>
          <w:p w14:paraId="66F33047" w14:textId="77777777" w:rsidR="009D7BBC" w:rsidRPr="00781425" w:rsidRDefault="003E43ED" w:rsidP="002D65FD">
            <w:pPr>
              <w:jc w:val="center"/>
              <w:rPr>
                <w:color w:val="000000" w:themeColor="text1"/>
                <w:sz w:val="18"/>
                <w:szCs w:val="18"/>
              </w:rPr>
            </w:pPr>
            <w:r w:rsidRPr="00781425">
              <w:rPr>
                <w:color w:val="000000" w:themeColor="text1"/>
                <w:sz w:val="18"/>
                <w:szCs w:val="18"/>
              </w:rPr>
              <w:t>45</w:t>
            </w:r>
          </w:p>
        </w:tc>
        <w:tc>
          <w:tcPr>
            <w:tcW w:w="1075" w:type="dxa"/>
            <w:vAlign w:val="center"/>
          </w:tcPr>
          <w:p w14:paraId="1A900889" w14:textId="77777777" w:rsidR="009D7BBC" w:rsidRPr="00781425" w:rsidRDefault="003E43ED" w:rsidP="002D65FD">
            <w:pPr>
              <w:jc w:val="center"/>
              <w:rPr>
                <w:color w:val="000000" w:themeColor="text1"/>
                <w:sz w:val="18"/>
                <w:szCs w:val="18"/>
              </w:rPr>
            </w:pPr>
            <w:r w:rsidRPr="00781425">
              <w:rPr>
                <w:color w:val="000000" w:themeColor="text1"/>
                <w:sz w:val="18"/>
                <w:szCs w:val="18"/>
              </w:rPr>
              <w:t>15</w:t>
            </w:r>
          </w:p>
        </w:tc>
        <w:tc>
          <w:tcPr>
            <w:tcW w:w="1075" w:type="dxa"/>
            <w:vAlign w:val="center"/>
          </w:tcPr>
          <w:p w14:paraId="22A42319" w14:textId="77777777" w:rsidR="009D7BBC" w:rsidRPr="00781425" w:rsidRDefault="003E43ED" w:rsidP="002D65FD">
            <w:pPr>
              <w:jc w:val="center"/>
              <w:rPr>
                <w:color w:val="000000" w:themeColor="text1"/>
                <w:sz w:val="18"/>
                <w:szCs w:val="18"/>
              </w:rPr>
            </w:pPr>
            <w:r w:rsidRPr="00781425">
              <w:rPr>
                <w:color w:val="000000" w:themeColor="text1"/>
                <w:sz w:val="18"/>
                <w:szCs w:val="18"/>
              </w:rPr>
              <w:t>15</w:t>
            </w:r>
          </w:p>
        </w:tc>
        <w:tc>
          <w:tcPr>
            <w:tcW w:w="1004" w:type="dxa"/>
            <w:vAlign w:val="center"/>
          </w:tcPr>
          <w:p w14:paraId="0DE339D2" w14:textId="77777777" w:rsidR="009D7BBC" w:rsidRPr="00781425" w:rsidRDefault="003E43ED" w:rsidP="002D65FD">
            <w:pPr>
              <w:jc w:val="center"/>
              <w:rPr>
                <w:color w:val="000000" w:themeColor="text1"/>
                <w:sz w:val="18"/>
                <w:szCs w:val="18"/>
              </w:rPr>
            </w:pPr>
            <w:r w:rsidRPr="00781425">
              <w:rPr>
                <w:color w:val="000000" w:themeColor="text1"/>
                <w:sz w:val="18"/>
                <w:szCs w:val="18"/>
              </w:rPr>
              <w:t>15</w:t>
            </w:r>
          </w:p>
        </w:tc>
      </w:tr>
      <w:tr w:rsidR="009D7BBC" w14:paraId="662F4B99" w14:textId="77777777" w:rsidTr="003F3D99">
        <w:trPr>
          <w:jc w:val="center"/>
        </w:trPr>
        <w:tc>
          <w:tcPr>
            <w:tcW w:w="5466" w:type="dxa"/>
            <w:vAlign w:val="center"/>
          </w:tcPr>
          <w:p w14:paraId="393F836D" w14:textId="77777777" w:rsidR="009D7BBC" w:rsidRPr="00781425" w:rsidRDefault="003E43ED" w:rsidP="00C91290">
            <w:pPr>
              <w:jc w:val="center"/>
              <w:rPr>
                <w:color w:val="000000" w:themeColor="text1"/>
                <w:lang w:val="ru-RU"/>
              </w:rPr>
            </w:pPr>
            <w:r w:rsidRPr="00781425">
              <w:rPr>
                <w:color w:val="000000" w:themeColor="text1"/>
                <w:sz w:val="18"/>
                <w:lang w:val="ru-RU"/>
              </w:rPr>
              <w:t>В.3.2. Підвищення ефективності надання освітніх послуг</w:t>
            </w:r>
          </w:p>
        </w:tc>
        <w:tc>
          <w:tcPr>
            <w:tcW w:w="951" w:type="dxa"/>
            <w:vAlign w:val="center"/>
          </w:tcPr>
          <w:p w14:paraId="54A1BF64" w14:textId="77777777" w:rsidR="00193D5D" w:rsidRPr="00781425" w:rsidRDefault="003E43ED" w:rsidP="002D65FD">
            <w:pPr>
              <w:jc w:val="center"/>
              <w:rPr>
                <w:color w:val="000000" w:themeColor="text1"/>
                <w:sz w:val="18"/>
                <w:szCs w:val="18"/>
              </w:rPr>
            </w:pPr>
            <w:r w:rsidRPr="00781425">
              <w:rPr>
                <w:color w:val="000000" w:themeColor="text1"/>
                <w:sz w:val="18"/>
                <w:szCs w:val="18"/>
              </w:rPr>
              <w:t>4 000</w:t>
            </w:r>
          </w:p>
        </w:tc>
        <w:tc>
          <w:tcPr>
            <w:tcW w:w="1075" w:type="dxa"/>
            <w:vAlign w:val="center"/>
          </w:tcPr>
          <w:p w14:paraId="5C385484" w14:textId="77777777" w:rsidR="00193D5D" w:rsidRPr="00781425" w:rsidRDefault="00193D5D" w:rsidP="002D65FD">
            <w:pPr>
              <w:jc w:val="center"/>
              <w:rPr>
                <w:color w:val="000000" w:themeColor="text1"/>
                <w:sz w:val="18"/>
                <w:szCs w:val="18"/>
              </w:rPr>
            </w:pPr>
          </w:p>
        </w:tc>
        <w:tc>
          <w:tcPr>
            <w:tcW w:w="1075" w:type="dxa"/>
            <w:vAlign w:val="center"/>
          </w:tcPr>
          <w:p w14:paraId="780F2916" w14:textId="77777777" w:rsidR="00193D5D" w:rsidRPr="00781425" w:rsidRDefault="003E43ED" w:rsidP="002D65FD">
            <w:pPr>
              <w:jc w:val="center"/>
              <w:rPr>
                <w:color w:val="000000" w:themeColor="text1"/>
                <w:sz w:val="18"/>
                <w:szCs w:val="18"/>
              </w:rPr>
            </w:pPr>
            <w:r w:rsidRPr="00781425">
              <w:rPr>
                <w:color w:val="000000" w:themeColor="text1"/>
                <w:sz w:val="18"/>
                <w:szCs w:val="18"/>
              </w:rPr>
              <w:t>2 000</w:t>
            </w:r>
          </w:p>
        </w:tc>
        <w:tc>
          <w:tcPr>
            <w:tcW w:w="1004" w:type="dxa"/>
            <w:vAlign w:val="center"/>
          </w:tcPr>
          <w:p w14:paraId="78A828B9" w14:textId="77777777" w:rsidR="00193D5D" w:rsidRPr="00781425" w:rsidRDefault="003E43ED" w:rsidP="002D65FD">
            <w:pPr>
              <w:jc w:val="center"/>
              <w:rPr>
                <w:color w:val="000000" w:themeColor="text1"/>
                <w:sz w:val="18"/>
                <w:szCs w:val="18"/>
              </w:rPr>
            </w:pPr>
            <w:r w:rsidRPr="00781425">
              <w:rPr>
                <w:color w:val="000000" w:themeColor="text1"/>
                <w:sz w:val="18"/>
                <w:szCs w:val="18"/>
              </w:rPr>
              <w:t>2 000</w:t>
            </w:r>
          </w:p>
        </w:tc>
      </w:tr>
      <w:tr w:rsidR="009D7BBC" w14:paraId="5E8F1369" w14:textId="77777777" w:rsidTr="003F3D99">
        <w:trPr>
          <w:jc w:val="center"/>
        </w:trPr>
        <w:tc>
          <w:tcPr>
            <w:tcW w:w="5466" w:type="dxa"/>
            <w:vAlign w:val="center"/>
          </w:tcPr>
          <w:p w14:paraId="3F74194E" w14:textId="77777777" w:rsidR="009D7BBC" w:rsidRPr="00781425" w:rsidRDefault="003E43ED" w:rsidP="00C91290">
            <w:pPr>
              <w:jc w:val="center"/>
              <w:rPr>
                <w:color w:val="000000" w:themeColor="text1"/>
                <w:lang w:val="ru-RU"/>
              </w:rPr>
            </w:pPr>
            <w:r w:rsidRPr="00781425">
              <w:rPr>
                <w:color w:val="000000" w:themeColor="text1"/>
                <w:sz w:val="18"/>
                <w:lang w:val="ru-RU"/>
              </w:rPr>
              <w:t>В.3.3. Підвищення доступності до високоякісних освітніх послуг, що відповідають вимогам ринку праці</w:t>
            </w:r>
          </w:p>
        </w:tc>
        <w:tc>
          <w:tcPr>
            <w:tcW w:w="951" w:type="dxa"/>
            <w:vAlign w:val="center"/>
          </w:tcPr>
          <w:p w14:paraId="63FB8E50" w14:textId="77777777" w:rsidR="009D7BBC" w:rsidRPr="00781425" w:rsidRDefault="003E43ED" w:rsidP="002D65FD">
            <w:pPr>
              <w:jc w:val="center"/>
              <w:rPr>
                <w:color w:val="000000" w:themeColor="text1"/>
                <w:sz w:val="18"/>
                <w:szCs w:val="18"/>
              </w:rPr>
            </w:pPr>
            <w:r w:rsidRPr="00781425">
              <w:rPr>
                <w:color w:val="000000" w:themeColor="text1"/>
                <w:sz w:val="18"/>
                <w:szCs w:val="18"/>
              </w:rPr>
              <w:t>1 290</w:t>
            </w:r>
          </w:p>
        </w:tc>
        <w:tc>
          <w:tcPr>
            <w:tcW w:w="1075" w:type="dxa"/>
            <w:vAlign w:val="center"/>
          </w:tcPr>
          <w:p w14:paraId="448F901E" w14:textId="77777777" w:rsidR="009D7BBC" w:rsidRPr="00781425" w:rsidRDefault="003E43ED" w:rsidP="002D65FD">
            <w:pPr>
              <w:jc w:val="center"/>
              <w:rPr>
                <w:color w:val="000000" w:themeColor="text1"/>
                <w:sz w:val="18"/>
                <w:szCs w:val="18"/>
              </w:rPr>
            </w:pPr>
            <w:r w:rsidRPr="00781425">
              <w:rPr>
                <w:color w:val="000000" w:themeColor="text1"/>
                <w:sz w:val="18"/>
                <w:szCs w:val="18"/>
              </w:rPr>
              <w:t>430</w:t>
            </w:r>
          </w:p>
        </w:tc>
        <w:tc>
          <w:tcPr>
            <w:tcW w:w="1075" w:type="dxa"/>
            <w:vAlign w:val="center"/>
          </w:tcPr>
          <w:p w14:paraId="5298AECE" w14:textId="77777777" w:rsidR="009D7BBC" w:rsidRPr="00781425" w:rsidRDefault="003E43ED" w:rsidP="002D65FD">
            <w:pPr>
              <w:jc w:val="center"/>
              <w:rPr>
                <w:color w:val="000000" w:themeColor="text1"/>
                <w:sz w:val="18"/>
                <w:szCs w:val="18"/>
              </w:rPr>
            </w:pPr>
            <w:r w:rsidRPr="00781425">
              <w:rPr>
                <w:color w:val="000000" w:themeColor="text1"/>
                <w:sz w:val="18"/>
                <w:szCs w:val="18"/>
              </w:rPr>
              <w:t>430</w:t>
            </w:r>
          </w:p>
        </w:tc>
        <w:tc>
          <w:tcPr>
            <w:tcW w:w="1004" w:type="dxa"/>
            <w:vAlign w:val="center"/>
          </w:tcPr>
          <w:p w14:paraId="467701DB" w14:textId="77777777" w:rsidR="009D7BBC" w:rsidRPr="00781425" w:rsidRDefault="003E43ED" w:rsidP="002D65FD">
            <w:pPr>
              <w:jc w:val="center"/>
              <w:rPr>
                <w:color w:val="000000" w:themeColor="text1"/>
                <w:sz w:val="18"/>
                <w:szCs w:val="18"/>
              </w:rPr>
            </w:pPr>
            <w:r w:rsidRPr="00781425">
              <w:rPr>
                <w:color w:val="000000" w:themeColor="text1"/>
                <w:sz w:val="18"/>
                <w:szCs w:val="18"/>
              </w:rPr>
              <w:t>430</w:t>
            </w:r>
          </w:p>
        </w:tc>
      </w:tr>
      <w:tr w:rsidR="009D7BBC" w14:paraId="708610FC" w14:textId="77777777" w:rsidTr="003F3D99">
        <w:trPr>
          <w:jc w:val="center"/>
        </w:trPr>
        <w:tc>
          <w:tcPr>
            <w:tcW w:w="5466" w:type="dxa"/>
            <w:vAlign w:val="center"/>
          </w:tcPr>
          <w:p w14:paraId="31E88FB8" w14:textId="77777777" w:rsidR="009D7BBC" w:rsidRPr="00781425" w:rsidRDefault="003E43ED" w:rsidP="00C91290">
            <w:pPr>
              <w:jc w:val="center"/>
              <w:rPr>
                <w:color w:val="000000" w:themeColor="text1"/>
              </w:rPr>
            </w:pPr>
            <w:r w:rsidRPr="00781425">
              <w:rPr>
                <w:color w:val="000000" w:themeColor="text1"/>
                <w:sz w:val="18"/>
              </w:rPr>
              <w:t>В.3.4. Забезпечення якісної, сучасної, безпечної та доступної загальної середньої освіти відповідно до реформи «Нова українська школа»</w:t>
            </w:r>
          </w:p>
        </w:tc>
        <w:tc>
          <w:tcPr>
            <w:tcW w:w="951" w:type="dxa"/>
            <w:vAlign w:val="center"/>
          </w:tcPr>
          <w:p w14:paraId="41DE40E3" w14:textId="3FEE0C7A" w:rsidR="00193D5D" w:rsidRPr="00781425" w:rsidRDefault="00E91166" w:rsidP="002D65FD">
            <w:pPr>
              <w:jc w:val="center"/>
              <w:rPr>
                <w:color w:val="000000" w:themeColor="text1"/>
                <w:sz w:val="18"/>
                <w:szCs w:val="18"/>
              </w:rPr>
            </w:pPr>
            <w:r w:rsidRPr="00781425">
              <w:rPr>
                <w:color w:val="000000" w:themeColor="text1"/>
                <w:sz w:val="18"/>
                <w:szCs w:val="18"/>
                <w:lang w:val="uk-UA"/>
              </w:rPr>
              <w:t>11</w:t>
            </w:r>
            <w:r w:rsidR="003E43ED" w:rsidRPr="00781425">
              <w:rPr>
                <w:color w:val="000000" w:themeColor="text1"/>
                <w:sz w:val="18"/>
                <w:szCs w:val="18"/>
              </w:rPr>
              <w:t xml:space="preserve"> 000</w:t>
            </w:r>
          </w:p>
        </w:tc>
        <w:tc>
          <w:tcPr>
            <w:tcW w:w="1075" w:type="dxa"/>
            <w:vAlign w:val="center"/>
          </w:tcPr>
          <w:p w14:paraId="066C2367" w14:textId="7899636B" w:rsidR="00193D5D" w:rsidRPr="00781425" w:rsidRDefault="00E91166" w:rsidP="002D65FD">
            <w:pPr>
              <w:jc w:val="center"/>
              <w:rPr>
                <w:color w:val="000000" w:themeColor="text1"/>
                <w:sz w:val="18"/>
                <w:szCs w:val="18"/>
              </w:rPr>
            </w:pPr>
            <w:r w:rsidRPr="00781425">
              <w:rPr>
                <w:color w:val="000000" w:themeColor="text1"/>
                <w:sz w:val="18"/>
                <w:szCs w:val="18"/>
                <w:lang w:val="uk-UA"/>
              </w:rPr>
              <w:t>5</w:t>
            </w:r>
            <w:r w:rsidR="003E43ED" w:rsidRPr="00781425">
              <w:rPr>
                <w:color w:val="000000" w:themeColor="text1"/>
                <w:sz w:val="18"/>
                <w:szCs w:val="18"/>
              </w:rPr>
              <w:t xml:space="preserve"> 000</w:t>
            </w:r>
          </w:p>
        </w:tc>
        <w:tc>
          <w:tcPr>
            <w:tcW w:w="1075" w:type="dxa"/>
            <w:vAlign w:val="center"/>
          </w:tcPr>
          <w:p w14:paraId="7D96DF36" w14:textId="0DA31FA8" w:rsidR="00193D5D" w:rsidRPr="00781425" w:rsidRDefault="00E91166" w:rsidP="002D65FD">
            <w:pPr>
              <w:jc w:val="center"/>
              <w:rPr>
                <w:color w:val="000000" w:themeColor="text1"/>
                <w:sz w:val="18"/>
                <w:szCs w:val="18"/>
              </w:rPr>
            </w:pPr>
            <w:r w:rsidRPr="00781425">
              <w:rPr>
                <w:color w:val="000000" w:themeColor="text1"/>
                <w:sz w:val="18"/>
                <w:szCs w:val="18"/>
                <w:lang w:val="uk-UA"/>
              </w:rPr>
              <w:t>5</w:t>
            </w:r>
            <w:r w:rsidR="003E43ED" w:rsidRPr="00781425">
              <w:rPr>
                <w:color w:val="000000" w:themeColor="text1"/>
                <w:sz w:val="18"/>
                <w:szCs w:val="18"/>
              </w:rPr>
              <w:t xml:space="preserve"> 000</w:t>
            </w:r>
          </w:p>
        </w:tc>
        <w:tc>
          <w:tcPr>
            <w:tcW w:w="1004" w:type="dxa"/>
            <w:vAlign w:val="center"/>
          </w:tcPr>
          <w:p w14:paraId="1FFE0EAF" w14:textId="77777777" w:rsidR="00193D5D" w:rsidRPr="00781425" w:rsidRDefault="003E43ED" w:rsidP="002D65FD">
            <w:pPr>
              <w:jc w:val="center"/>
              <w:rPr>
                <w:color w:val="000000" w:themeColor="text1"/>
                <w:sz w:val="18"/>
                <w:szCs w:val="18"/>
              </w:rPr>
            </w:pPr>
            <w:r w:rsidRPr="00781425">
              <w:rPr>
                <w:color w:val="000000" w:themeColor="text1"/>
                <w:sz w:val="18"/>
                <w:szCs w:val="18"/>
              </w:rPr>
              <w:t>1 000</w:t>
            </w:r>
          </w:p>
        </w:tc>
      </w:tr>
      <w:tr w:rsidR="009D7BBC" w14:paraId="6A38813E" w14:textId="77777777" w:rsidTr="003F3D99">
        <w:trPr>
          <w:jc w:val="center"/>
        </w:trPr>
        <w:tc>
          <w:tcPr>
            <w:tcW w:w="5466" w:type="dxa"/>
            <w:vAlign w:val="center"/>
          </w:tcPr>
          <w:p w14:paraId="62468357" w14:textId="77777777" w:rsidR="009D7BBC" w:rsidRPr="00781425" w:rsidRDefault="003E43ED" w:rsidP="00C91290">
            <w:pPr>
              <w:jc w:val="center"/>
              <w:rPr>
                <w:color w:val="000000" w:themeColor="text1"/>
                <w:lang w:val="ru-RU"/>
              </w:rPr>
            </w:pPr>
            <w:r w:rsidRPr="00781425">
              <w:rPr>
                <w:color w:val="000000" w:themeColor="text1"/>
                <w:sz w:val="18"/>
                <w:lang w:val="ru-RU"/>
              </w:rPr>
              <w:t>В.4.1. Відродження та пропагування культурної спадщини</w:t>
            </w:r>
          </w:p>
        </w:tc>
        <w:tc>
          <w:tcPr>
            <w:tcW w:w="951" w:type="dxa"/>
            <w:vAlign w:val="center"/>
          </w:tcPr>
          <w:p w14:paraId="46297ABF" w14:textId="77777777" w:rsidR="009D7BBC" w:rsidRPr="00781425" w:rsidRDefault="003E43ED" w:rsidP="002D65FD">
            <w:pPr>
              <w:jc w:val="center"/>
              <w:rPr>
                <w:color w:val="000000" w:themeColor="text1"/>
                <w:sz w:val="18"/>
                <w:szCs w:val="18"/>
              </w:rPr>
            </w:pPr>
            <w:r w:rsidRPr="00781425">
              <w:rPr>
                <w:color w:val="000000" w:themeColor="text1"/>
                <w:sz w:val="18"/>
                <w:szCs w:val="18"/>
              </w:rPr>
              <w:t>129</w:t>
            </w:r>
          </w:p>
        </w:tc>
        <w:tc>
          <w:tcPr>
            <w:tcW w:w="1075" w:type="dxa"/>
            <w:vAlign w:val="center"/>
          </w:tcPr>
          <w:p w14:paraId="4056B892" w14:textId="77777777" w:rsidR="009D7BBC" w:rsidRPr="00781425" w:rsidRDefault="003E43ED" w:rsidP="002D65FD">
            <w:pPr>
              <w:jc w:val="center"/>
              <w:rPr>
                <w:color w:val="000000" w:themeColor="text1"/>
                <w:sz w:val="18"/>
                <w:szCs w:val="18"/>
              </w:rPr>
            </w:pPr>
            <w:r w:rsidRPr="00781425">
              <w:rPr>
                <w:color w:val="000000" w:themeColor="text1"/>
                <w:sz w:val="18"/>
                <w:szCs w:val="18"/>
              </w:rPr>
              <w:t>43</w:t>
            </w:r>
          </w:p>
        </w:tc>
        <w:tc>
          <w:tcPr>
            <w:tcW w:w="1075" w:type="dxa"/>
            <w:vAlign w:val="center"/>
          </w:tcPr>
          <w:p w14:paraId="59F381F1" w14:textId="77777777" w:rsidR="009D7BBC" w:rsidRPr="00781425" w:rsidRDefault="003E43ED" w:rsidP="002D65FD">
            <w:pPr>
              <w:jc w:val="center"/>
              <w:rPr>
                <w:color w:val="000000" w:themeColor="text1"/>
                <w:sz w:val="18"/>
                <w:szCs w:val="18"/>
              </w:rPr>
            </w:pPr>
            <w:r w:rsidRPr="00781425">
              <w:rPr>
                <w:color w:val="000000" w:themeColor="text1"/>
                <w:sz w:val="18"/>
                <w:szCs w:val="18"/>
              </w:rPr>
              <w:t>43</w:t>
            </w:r>
          </w:p>
        </w:tc>
        <w:tc>
          <w:tcPr>
            <w:tcW w:w="1004" w:type="dxa"/>
            <w:vAlign w:val="center"/>
          </w:tcPr>
          <w:p w14:paraId="6DCCF0A3" w14:textId="77777777" w:rsidR="009D7BBC" w:rsidRPr="00781425" w:rsidRDefault="003E43ED" w:rsidP="002D65FD">
            <w:pPr>
              <w:jc w:val="center"/>
              <w:rPr>
                <w:color w:val="000000" w:themeColor="text1"/>
                <w:sz w:val="18"/>
                <w:szCs w:val="18"/>
              </w:rPr>
            </w:pPr>
            <w:r w:rsidRPr="00781425">
              <w:rPr>
                <w:color w:val="000000" w:themeColor="text1"/>
                <w:sz w:val="18"/>
                <w:szCs w:val="18"/>
              </w:rPr>
              <w:t>43</w:t>
            </w:r>
          </w:p>
        </w:tc>
      </w:tr>
      <w:tr w:rsidR="009D7BBC" w14:paraId="19C46087" w14:textId="77777777" w:rsidTr="003F3D99">
        <w:trPr>
          <w:jc w:val="center"/>
        </w:trPr>
        <w:tc>
          <w:tcPr>
            <w:tcW w:w="5466" w:type="dxa"/>
            <w:vAlign w:val="center"/>
          </w:tcPr>
          <w:p w14:paraId="14C3143F" w14:textId="77777777" w:rsidR="009D7BBC" w:rsidRPr="00781425" w:rsidRDefault="003E43ED" w:rsidP="00C91290">
            <w:pPr>
              <w:jc w:val="center"/>
              <w:rPr>
                <w:color w:val="000000" w:themeColor="text1"/>
                <w:lang w:val="ru-RU"/>
              </w:rPr>
            </w:pPr>
            <w:r w:rsidRPr="00781425">
              <w:rPr>
                <w:color w:val="000000" w:themeColor="text1"/>
                <w:sz w:val="18"/>
                <w:lang w:val="ru-RU"/>
              </w:rPr>
              <w:t>В.4.2. Створення умов для функціонування мережі закладів культури, надання якісних культурних послуг для всіх верств населення</w:t>
            </w:r>
          </w:p>
        </w:tc>
        <w:tc>
          <w:tcPr>
            <w:tcW w:w="951" w:type="dxa"/>
            <w:vAlign w:val="center"/>
          </w:tcPr>
          <w:p w14:paraId="1AEC7DDF" w14:textId="77777777" w:rsidR="009D7BBC" w:rsidRPr="00781425" w:rsidRDefault="003E43ED" w:rsidP="002D65FD">
            <w:pPr>
              <w:jc w:val="center"/>
              <w:rPr>
                <w:color w:val="000000" w:themeColor="text1"/>
                <w:sz w:val="18"/>
                <w:szCs w:val="18"/>
              </w:rPr>
            </w:pPr>
            <w:r w:rsidRPr="00781425">
              <w:rPr>
                <w:color w:val="000000" w:themeColor="text1"/>
                <w:sz w:val="18"/>
                <w:szCs w:val="18"/>
              </w:rPr>
              <w:t>345</w:t>
            </w:r>
          </w:p>
        </w:tc>
        <w:tc>
          <w:tcPr>
            <w:tcW w:w="1075" w:type="dxa"/>
            <w:vAlign w:val="center"/>
          </w:tcPr>
          <w:p w14:paraId="7DA58456" w14:textId="77777777" w:rsidR="009D7BBC" w:rsidRPr="00781425" w:rsidRDefault="003E43ED" w:rsidP="002D65FD">
            <w:pPr>
              <w:jc w:val="center"/>
              <w:rPr>
                <w:color w:val="000000" w:themeColor="text1"/>
                <w:sz w:val="18"/>
                <w:szCs w:val="18"/>
              </w:rPr>
            </w:pPr>
            <w:r w:rsidRPr="00781425">
              <w:rPr>
                <w:color w:val="000000" w:themeColor="text1"/>
                <w:sz w:val="18"/>
                <w:szCs w:val="18"/>
              </w:rPr>
              <w:t>115</w:t>
            </w:r>
          </w:p>
        </w:tc>
        <w:tc>
          <w:tcPr>
            <w:tcW w:w="1075" w:type="dxa"/>
            <w:vAlign w:val="center"/>
          </w:tcPr>
          <w:p w14:paraId="51D2DD83" w14:textId="77777777" w:rsidR="009D7BBC" w:rsidRPr="00781425" w:rsidRDefault="003E43ED" w:rsidP="002D65FD">
            <w:pPr>
              <w:jc w:val="center"/>
              <w:rPr>
                <w:color w:val="000000" w:themeColor="text1"/>
                <w:sz w:val="18"/>
                <w:szCs w:val="18"/>
              </w:rPr>
            </w:pPr>
            <w:r w:rsidRPr="00781425">
              <w:rPr>
                <w:color w:val="000000" w:themeColor="text1"/>
                <w:sz w:val="18"/>
                <w:szCs w:val="18"/>
              </w:rPr>
              <w:t>115</w:t>
            </w:r>
          </w:p>
        </w:tc>
        <w:tc>
          <w:tcPr>
            <w:tcW w:w="1004" w:type="dxa"/>
            <w:vAlign w:val="center"/>
          </w:tcPr>
          <w:p w14:paraId="2188D79D" w14:textId="77777777" w:rsidR="009D7BBC" w:rsidRPr="00781425" w:rsidRDefault="003E43ED" w:rsidP="002D65FD">
            <w:pPr>
              <w:jc w:val="center"/>
              <w:rPr>
                <w:color w:val="000000" w:themeColor="text1"/>
                <w:sz w:val="18"/>
                <w:szCs w:val="18"/>
              </w:rPr>
            </w:pPr>
            <w:r w:rsidRPr="00781425">
              <w:rPr>
                <w:color w:val="000000" w:themeColor="text1"/>
                <w:sz w:val="18"/>
                <w:szCs w:val="18"/>
              </w:rPr>
              <w:t>115</w:t>
            </w:r>
          </w:p>
        </w:tc>
      </w:tr>
      <w:tr w:rsidR="009D7BBC" w14:paraId="337328BF" w14:textId="77777777" w:rsidTr="003F3D99">
        <w:trPr>
          <w:jc w:val="center"/>
        </w:trPr>
        <w:tc>
          <w:tcPr>
            <w:tcW w:w="5466" w:type="dxa"/>
            <w:vAlign w:val="center"/>
          </w:tcPr>
          <w:p w14:paraId="1DB7E141" w14:textId="77777777" w:rsidR="009D7BBC" w:rsidRPr="00781425" w:rsidRDefault="003E43ED" w:rsidP="00C91290">
            <w:pPr>
              <w:jc w:val="center"/>
              <w:rPr>
                <w:color w:val="000000" w:themeColor="text1"/>
                <w:lang w:val="ru-RU"/>
              </w:rPr>
            </w:pPr>
            <w:r w:rsidRPr="00781425">
              <w:rPr>
                <w:color w:val="000000" w:themeColor="text1"/>
                <w:sz w:val="18"/>
                <w:lang w:val="ru-RU"/>
              </w:rPr>
              <w:t>В.5.1. Створення нових та модернізація існуючих спортивних об’єктів</w:t>
            </w:r>
          </w:p>
        </w:tc>
        <w:tc>
          <w:tcPr>
            <w:tcW w:w="951" w:type="dxa"/>
            <w:vAlign w:val="center"/>
          </w:tcPr>
          <w:p w14:paraId="324935A8" w14:textId="77777777" w:rsidR="00193D5D" w:rsidRPr="00781425" w:rsidRDefault="003E43ED" w:rsidP="002D65FD">
            <w:pPr>
              <w:jc w:val="center"/>
              <w:rPr>
                <w:color w:val="000000" w:themeColor="text1"/>
                <w:sz w:val="18"/>
                <w:szCs w:val="18"/>
              </w:rPr>
            </w:pPr>
            <w:r w:rsidRPr="00781425">
              <w:rPr>
                <w:color w:val="000000" w:themeColor="text1"/>
                <w:sz w:val="18"/>
                <w:szCs w:val="18"/>
              </w:rPr>
              <w:t>4 301,2</w:t>
            </w:r>
          </w:p>
        </w:tc>
        <w:tc>
          <w:tcPr>
            <w:tcW w:w="1075" w:type="dxa"/>
            <w:vAlign w:val="center"/>
          </w:tcPr>
          <w:p w14:paraId="3D9C4CF7" w14:textId="77777777" w:rsidR="00193D5D" w:rsidRPr="00781425" w:rsidRDefault="003E43ED" w:rsidP="002D65FD">
            <w:pPr>
              <w:jc w:val="center"/>
              <w:rPr>
                <w:color w:val="000000" w:themeColor="text1"/>
                <w:sz w:val="18"/>
                <w:szCs w:val="18"/>
              </w:rPr>
            </w:pPr>
            <w:r w:rsidRPr="00781425">
              <w:rPr>
                <w:color w:val="000000" w:themeColor="text1"/>
                <w:sz w:val="18"/>
                <w:szCs w:val="18"/>
              </w:rPr>
              <w:t>4 301,2</w:t>
            </w:r>
          </w:p>
        </w:tc>
        <w:tc>
          <w:tcPr>
            <w:tcW w:w="1075" w:type="dxa"/>
            <w:vAlign w:val="center"/>
          </w:tcPr>
          <w:p w14:paraId="30417EE4" w14:textId="77777777" w:rsidR="00193D5D" w:rsidRPr="00781425" w:rsidRDefault="00193D5D" w:rsidP="002D65FD">
            <w:pPr>
              <w:jc w:val="center"/>
              <w:rPr>
                <w:color w:val="000000" w:themeColor="text1"/>
                <w:sz w:val="18"/>
                <w:szCs w:val="18"/>
              </w:rPr>
            </w:pPr>
          </w:p>
        </w:tc>
        <w:tc>
          <w:tcPr>
            <w:tcW w:w="1004" w:type="dxa"/>
            <w:vAlign w:val="center"/>
          </w:tcPr>
          <w:p w14:paraId="5BADBE87" w14:textId="77777777" w:rsidR="00193D5D" w:rsidRPr="00781425" w:rsidRDefault="00193D5D" w:rsidP="002D65FD">
            <w:pPr>
              <w:jc w:val="center"/>
              <w:rPr>
                <w:color w:val="000000" w:themeColor="text1"/>
                <w:sz w:val="18"/>
                <w:szCs w:val="18"/>
              </w:rPr>
            </w:pPr>
          </w:p>
        </w:tc>
      </w:tr>
      <w:tr w:rsidR="009D7BBC" w14:paraId="395124E4" w14:textId="77777777" w:rsidTr="003F3D99">
        <w:trPr>
          <w:jc w:val="center"/>
        </w:trPr>
        <w:tc>
          <w:tcPr>
            <w:tcW w:w="5466" w:type="dxa"/>
            <w:vAlign w:val="center"/>
          </w:tcPr>
          <w:p w14:paraId="63EEE9D9" w14:textId="77777777" w:rsidR="009D7BBC" w:rsidRPr="00781425" w:rsidRDefault="003E43ED" w:rsidP="00C91290">
            <w:pPr>
              <w:jc w:val="center"/>
              <w:rPr>
                <w:color w:val="000000" w:themeColor="text1"/>
                <w:lang w:val="ru-RU"/>
              </w:rPr>
            </w:pPr>
            <w:r w:rsidRPr="00781425">
              <w:rPr>
                <w:color w:val="000000" w:themeColor="text1"/>
                <w:sz w:val="18"/>
                <w:lang w:val="ru-RU"/>
              </w:rPr>
              <w:t>В.5.2. Проведення спортивних заходів з метою популяризації здорового способу життя</w:t>
            </w:r>
          </w:p>
        </w:tc>
        <w:tc>
          <w:tcPr>
            <w:tcW w:w="951" w:type="dxa"/>
            <w:vAlign w:val="center"/>
          </w:tcPr>
          <w:p w14:paraId="5F8E0817" w14:textId="77777777" w:rsidR="009D7BBC" w:rsidRPr="00781425" w:rsidRDefault="003E43ED" w:rsidP="002D65FD">
            <w:pPr>
              <w:jc w:val="center"/>
              <w:rPr>
                <w:color w:val="000000" w:themeColor="text1"/>
                <w:sz w:val="18"/>
                <w:szCs w:val="18"/>
              </w:rPr>
            </w:pPr>
            <w:r w:rsidRPr="00781425">
              <w:rPr>
                <w:color w:val="000000" w:themeColor="text1"/>
                <w:sz w:val="18"/>
                <w:szCs w:val="18"/>
              </w:rPr>
              <w:t>360</w:t>
            </w:r>
          </w:p>
        </w:tc>
        <w:tc>
          <w:tcPr>
            <w:tcW w:w="1075" w:type="dxa"/>
            <w:vAlign w:val="center"/>
          </w:tcPr>
          <w:p w14:paraId="66D94786" w14:textId="77777777" w:rsidR="009D7BBC" w:rsidRPr="00781425" w:rsidRDefault="003E43ED" w:rsidP="002D65FD">
            <w:pPr>
              <w:jc w:val="center"/>
              <w:rPr>
                <w:color w:val="000000" w:themeColor="text1"/>
                <w:sz w:val="18"/>
                <w:szCs w:val="18"/>
              </w:rPr>
            </w:pPr>
            <w:r w:rsidRPr="00781425">
              <w:rPr>
                <w:color w:val="000000" w:themeColor="text1"/>
                <w:sz w:val="18"/>
                <w:szCs w:val="18"/>
              </w:rPr>
              <w:t>120</w:t>
            </w:r>
          </w:p>
        </w:tc>
        <w:tc>
          <w:tcPr>
            <w:tcW w:w="1075" w:type="dxa"/>
            <w:vAlign w:val="center"/>
          </w:tcPr>
          <w:p w14:paraId="3899D278" w14:textId="77777777" w:rsidR="009D7BBC" w:rsidRPr="00781425" w:rsidRDefault="003E43ED" w:rsidP="002D65FD">
            <w:pPr>
              <w:jc w:val="center"/>
              <w:rPr>
                <w:color w:val="000000" w:themeColor="text1"/>
                <w:sz w:val="18"/>
                <w:szCs w:val="18"/>
              </w:rPr>
            </w:pPr>
            <w:r w:rsidRPr="00781425">
              <w:rPr>
                <w:color w:val="000000" w:themeColor="text1"/>
                <w:sz w:val="18"/>
                <w:szCs w:val="18"/>
              </w:rPr>
              <w:t>120</w:t>
            </w:r>
          </w:p>
        </w:tc>
        <w:tc>
          <w:tcPr>
            <w:tcW w:w="1004" w:type="dxa"/>
            <w:vAlign w:val="center"/>
          </w:tcPr>
          <w:p w14:paraId="002C29ED" w14:textId="77777777" w:rsidR="009D7BBC" w:rsidRPr="00781425" w:rsidRDefault="003E43ED" w:rsidP="002D65FD">
            <w:pPr>
              <w:jc w:val="center"/>
              <w:rPr>
                <w:color w:val="000000" w:themeColor="text1"/>
                <w:sz w:val="18"/>
                <w:szCs w:val="18"/>
              </w:rPr>
            </w:pPr>
            <w:r w:rsidRPr="00781425">
              <w:rPr>
                <w:color w:val="000000" w:themeColor="text1"/>
                <w:sz w:val="18"/>
                <w:szCs w:val="18"/>
              </w:rPr>
              <w:t>120</w:t>
            </w:r>
          </w:p>
        </w:tc>
      </w:tr>
    </w:tbl>
    <w:p w14:paraId="790116B8" w14:textId="77777777" w:rsidR="005F7F35" w:rsidRDefault="005F7F35" w:rsidP="00EA6DDD">
      <w:pPr>
        <w:spacing w:after="0" w:line="264" w:lineRule="auto"/>
        <w:ind w:firstLine="709"/>
        <w:jc w:val="both"/>
        <w:rPr>
          <w:rFonts w:asciiTheme="majorBidi" w:hAnsiTheme="majorBidi" w:cstheme="majorBidi"/>
          <w:lang w:val="ru-RU"/>
        </w:rPr>
        <w:sectPr w:rsidR="005F7F35">
          <w:headerReference w:type="default" r:id="rId13"/>
          <w:headerReference w:type="first" r:id="rId14"/>
          <w:pgSz w:w="11906" w:h="16838"/>
          <w:pgMar w:top="1134" w:right="850" w:bottom="1134" w:left="1701" w:header="708" w:footer="708" w:gutter="0"/>
          <w:cols w:space="708"/>
          <w:titlePg/>
          <w:docGrid w:linePitch="360"/>
        </w:sectPr>
      </w:pPr>
    </w:p>
    <w:p w14:paraId="39D17B8B" w14:textId="77777777" w:rsidR="00B43028" w:rsidRPr="006E6F2D" w:rsidRDefault="00C24FE9" w:rsidP="00EA6DDD">
      <w:pPr>
        <w:spacing w:after="0" w:line="264" w:lineRule="auto"/>
        <w:ind w:firstLine="709"/>
        <w:jc w:val="both"/>
        <w:rPr>
          <w:rFonts w:asciiTheme="majorBidi" w:hAnsiTheme="majorBidi" w:cstheme="majorBidi"/>
          <w:lang w:val="ru-RU"/>
        </w:rPr>
      </w:pPr>
      <w:r w:rsidRPr="006E6F2D">
        <w:rPr>
          <w:rFonts w:asciiTheme="majorBidi" w:hAnsiTheme="majorBidi" w:cstheme="majorBidi"/>
          <w:lang w:val="ru-RU"/>
        </w:rPr>
        <w:lastRenderedPageBreak/>
        <w:t>Фінансове забезпечення реалізації Плану заходів у розрізі проєктів і заходів місцевого розвитку наведено у таблиці 3.2.</w:t>
      </w:r>
    </w:p>
    <w:p w14:paraId="347D5026" w14:textId="77777777" w:rsidR="00B649E8" w:rsidRDefault="00B649E8">
      <w:pPr>
        <w:spacing w:before="40" w:after="100"/>
        <w:jc w:val="center"/>
        <w:rPr>
          <w:rFonts w:asciiTheme="majorBidi" w:hAnsiTheme="majorBidi" w:cstheme="majorBidi"/>
          <w:lang w:val="ru-RU"/>
        </w:rPr>
      </w:pPr>
    </w:p>
    <w:p w14:paraId="467894AD" w14:textId="77777777" w:rsidR="00B43028" w:rsidRPr="006E6F2D" w:rsidRDefault="00C24FE9">
      <w:pPr>
        <w:spacing w:before="40" w:after="100"/>
        <w:jc w:val="center"/>
        <w:rPr>
          <w:rFonts w:asciiTheme="majorBidi" w:hAnsiTheme="majorBidi" w:cstheme="majorBidi"/>
          <w:lang w:val="ru-RU"/>
        </w:rPr>
      </w:pPr>
      <w:r w:rsidRPr="006E6F2D">
        <w:rPr>
          <w:rFonts w:asciiTheme="majorBidi" w:hAnsiTheme="majorBidi" w:cstheme="majorBidi"/>
          <w:lang w:val="ru-RU"/>
        </w:rPr>
        <w:t>Таблиця 3.2. Фінансове забезпечення реалізації Плану заходів у розрізі проєктів і заходів місцевого розвитку, тис. грн</w:t>
      </w:r>
    </w:p>
    <w:tbl>
      <w:tblPr>
        <w:tblStyle w:val="aff2"/>
        <w:tblW w:w="14757" w:type="dxa"/>
        <w:tblLayout w:type="fixed"/>
        <w:tblLook w:val="04A0" w:firstRow="1" w:lastRow="0" w:firstColumn="1" w:lastColumn="0" w:noHBand="0" w:noVBand="1"/>
      </w:tblPr>
      <w:tblGrid>
        <w:gridCol w:w="348"/>
        <w:gridCol w:w="4345"/>
        <w:gridCol w:w="851"/>
        <w:gridCol w:w="567"/>
        <w:gridCol w:w="708"/>
        <w:gridCol w:w="851"/>
        <w:gridCol w:w="709"/>
        <w:gridCol w:w="850"/>
        <w:gridCol w:w="709"/>
        <w:gridCol w:w="850"/>
        <w:gridCol w:w="709"/>
        <w:gridCol w:w="851"/>
        <w:gridCol w:w="708"/>
        <w:gridCol w:w="851"/>
        <w:gridCol w:w="850"/>
      </w:tblGrid>
      <w:tr w:rsidR="00193D5D" w:rsidRPr="002D65FD" w14:paraId="57F75B4B" w14:textId="77777777" w:rsidTr="00B96720">
        <w:trPr>
          <w:trHeight w:val="734"/>
          <w:tblHeader/>
        </w:trPr>
        <w:tc>
          <w:tcPr>
            <w:tcW w:w="348" w:type="dxa"/>
            <w:shd w:val="clear" w:color="auto" w:fill="1F4E78"/>
            <w:tcMar>
              <w:top w:w="15" w:type="dxa"/>
              <w:left w:w="15" w:type="dxa"/>
              <w:bottom w:w="15" w:type="dxa"/>
              <w:right w:w="15" w:type="dxa"/>
            </w:tcMar>
            <w:vAlign w:val="center"/>
          </w:tcPr>
          <w:p w14:paraId="1AEC86A5" w14:textId="77777777" w:rsidR="00193D5D" w:rsidRPr="002D65FD" w:rsidRDefault="003E43ED">
            <w:pPr>
              <w:spacing w:line="216" w:lineRule="auto"/>
              <w:jc w:val="center"/>
              <w:rPr>
                <w:sz w:val="16"/>
                <w:szCs w:val="16"/>
              </w:rPr>
            </w:pPr>
            <w:r w:rsidRPr="002D65FD">
              <w:rPr>
                <w:b/>
                <w:color w:val="FFFFFF"/>
                <w:sz w:val="16"/>
                <w:szCs w:val="16"/>
              </w:rPr>
              <w:t>№</w:t>
            </w:r>
          </w:p>
        </w:tc>
        <w:tc>
          <w:tcPr>
            <w:tcW w:w="4345" w:type="dxa"/>
            <w:shd w:val="clear" w:color="auto" w:fill="1F4E78"/>
            <w:tcMar>
              <w:top w:w="15" w:type="dxa"/>
              <w:left w:w="15" w:type="dxa"/>
              <w:bottom w:w="15" w:type="dxa"/>
              <w:right w:w="15" w:type="dxa"/>
            </w:tcMar>
            <w:vAlign w:val="center"/>
          </w:tcPr>
          <w:p w14:paraId="7EF61A97" w14:textId="77777777" w:rsidR="00193D5D" w:rsidRPr="002D65FD" w:rsidRDefault="003E43ED">
            <w:pPr>
              <w:spacing w:line="216" w:lineRule="auto"/>
              <w:jc w:val="center"/>
              <w:rPr>
                <w:sz w:val="16"/>
                <w:szCs w:val="16"/>
                <w:lang w:val="ru-RU"/>
              </w:rPr>
            </w:pPr>
            <w:r w:rsidRPr="002D65FD">
              <w:rPr>
                <w:b/>
                <w:color w:val="FFFFFF"/>
                <w:sz w:val="16"/>
                <w:szCs w:val="16"/>
                <w:lang w:val="ru-RU"/>
              </w:rPr>
              <w:t>Назва проєкту</w:t>
            </w:r>
            <w:r w:rsidRPr="002D65FD">
              <w:rPr>
                <w:b/>
                <w:color w:val="FFFFFF"/>
                <w:sz w:val="16"/>
                <w:szCs w:val="16"/>
                <w:lang w:val="ru-RU"/>
              </w:rPr>
              <w:br/>
              <w:t>місцевого розвитку/</w:t>
            </w:r>
            <w:r w:rsidRPr="002D65FD">
              <w:rPr>
                <w:b/>
                <w:color w:val="FFFFFF"/>
                <w:sz w:val="16"/>
                <w:szCs w:val="16"/>
                <w:lang w:val="ru-RU"/>
              </w:rPr>
              <w:br/>
              <w:t>Назва програми</w:t>
            </w:r>
            <w:r w:rsidRPr="002D65FD">
              <w:rPr>
                <w:b/>
                <w:color w:val="FFFFFF"/>
                <w:sz w:val="16"/>
                <w:szCs w:val="16"/>
                <w:lang w:val="ru-RU"/>
              </w:rPr>
              <w:br/>
              <w:t>місцевого розвитку</w:t>
            </w:r>
          </w:p>
        </w:tc>
        <w:tc>
          <w:tcPr>
            <w:tcW w:w="851" w:type="dxa"/>
            <w:shd w:val="clear" w:color="auto" w:fill="1F4E78"/>
            <w:tcMar>
              <w:top w:w="15" w:type="dxa"/>
              <w:left w:w="15" w:type="dxa"/>
              <w:bottom w:w="15" w:type="dxa"/>
              <w:right w:w="15" w:type="dxa"/>
            </w:tcMar>
            <w:vAlign w:val="center"/>
          </w:tcPr>
          <w:p w14:paraId="42670AF7" w14:textId="77777777" w:rsidR="00193D5D" w:rsidRPr="002D65FD" w:rsidRDefault="003E43ED">
            <w:pPr>
              <w:spacing w:line="216" w:lineRule="auto"/>
              <w:jc w:val="center"/>
              <w:rPr>
                <w:sz w:val="16"/>
                <w:szCs w:val="16"/>
              </w:rPr>
            </w:pPr>
            <w:r w:rsidRPr="002D65FD">
              <w:rPr>
                <w:b/>
                <w:color w:val="FFFFFF"/>
                <w:sz w:val="16"/>
                <w:szCs w:val="16"/>
              </w:rPr>
              <w:t>Всього</w:t>
            </w:r>
          </w:p>
        </w:tc>
        <w:tc>
          <w:tcPr>
            <w:tcW w:w="2835" w:type="dxa"/>
            <w:gridSpan w:val="4"/>
            <w:shd w:val="clear" w:color="auto" w:fill="1F4E78"/>
            <w:tcMar>
              <w:top w:w="15" w:type="dxa"/>
              <w:left w:w="15" w:type="dxa"/>
              <w:bottom w:w="15" w:type="dxa"/>
              <w:right w:w="15" w:type="dxa"/>
            </w:tcMar>
            <w:vAlign w:val="center"/>
          </w:tcPr>
          <w:p w14:paraId="061C862B" w14:textId="77777777" w:rsidR="00193D5D" w:rsidRPr="002D65FD" w:rsidRDefault="003E43ED">
            <w:pPr>
              <w:spacing w:line="216" w:lineRule="auto"/>
              <w:jc w:val="center"/>
              <w:rPr>
                <w:sz w:val="16"/>
                <w:szCs w:val="16"/>
              </w:rPr>
            </w:pPr>
            <w:r w:rsidRPr="002D65FD">
              <w:rPr>
                <w:b/>
                <w:color w:val="FFFFFF"/>
                <w:sz w:val="16"/>
                <w:szCs w:val="16"/>
              </w:rPr>
              <w:t>Кошти бюджету територіальної громади</w:t>
            </w:r>
          </w:p>
        </w:tc>
        <w:tc>
          <w:tcPr>
            <w:tcW w:w="3118" w:type="dxa"/>
            <w:gridSpan w:val="4"/>
            <w:shd w:val="clear" w:color="auto" w:fill="1F4E78"/>
            <w:tcMar>
              <w:top w:w="15" w:type="dxa"/>
              <w:left w:w="15" w:type="dxa"/>
              <w:bottom w:w="15" w:type="dxa"/>
              <w:right w:w="15" w:type="dxa"/>
            </w:tcMar>
            <w:vAlign w:val="center"/>
          </w:tcPr>
          <w:p w14:paraId="0F53CA55" w14:textId="77777777" w:rsidR="00193D5D" w:rsidRPr="002D65FD" w:rsidRDefault="003E43ED">
            <w:pPr>
              <w:spacing w:line="216" w:lineRule="auto"/>
              <w:jc w:val="center"/>
              <w:rPr>
                <w:sz w:val="16"/>
                <w:szCs w:val="16"/>
              </w:rPr>
            </w:pPr>
            <w:r w:rsidRPr="002D65FD">
              <w:rPr>
                <w:b/>
                <w:color w:val="FFFFFF"/>
                <w:sz w:val="16"/>
                <w:szCs w:val="16"/>
              </w:rPr>
              <w:t>Кошти державного бюджету</w:t>
            </w:r>
          </w:p>
        </w:tc>
        <w:tc>
          <w:tcPr>
            <w:tcW w:w="3260" w:type="dxa"/>
            <w:gridSpan w:val="4"/>
            <w:shd w:val="clear" w:color="auto" w:fill="1F4E78"/>
            <w:tcMar>
              <w:top w:w="15" w:type="dxa"/>
              <w:left w:w="15" w:type="dxa"/>
              <w:bottom w:w="15" w:type="dxa"/>
              <w:right w:w="15" w:type="dxa"/>
            </w:tcMar>
            <w:vAlign w:val="center"/>
          </w:tcPr>
          <w:p w14:paraId="1C85E6E3" w14:textId="77777777" w:rsidR="00193D5D" w:rsidRPr="002D65FD" w:rsidRDefault="003E43ED">
            <w:pPr>
              <w:spacing w:line="216" w:lineRule="auto"/>
              <w:jc w:val="center"/>
              <w:rPr>
                <w:sz w:val="16"/>
                <w:szCs w:val="16"/>
              </w:rPr>
            </w:pPr>
            <w:r w:rsidRPr="002D65FD">
              <w:rPr>
                <w:b/>
                <w:color w:val="FFFFFF"/>
                <w:sz w:val="16"/>
                <w:szCs w:val="16"/>
              </w:rPr>
              <w:t>Інші джерела фінансування</w:t>
            </w:r>
          </w:p>
        </w:tc>
      </w:tr>
      <w:tr w:rsidR="007616BA" w:rsidRPr="002D65FD" w14:paraId="38A49BF2" w14:textId="77777777" w:rsidTr="00B96720">
        <w:trPr>
          <w:trHeight w:val="749"/>
          <w:tblHeader/>
        </w:trPr>
        <w:tc>
          <w:tcPr>
            <w:tcW w:w="348" w:type="dxa"/>
            <w:shd w:val="clear" w:color="auto" w:fill="4F81BD"/>
            <w:tcMar>
              <w:top w:w="15" w:type="dxa"/>
              <w:left w:w="15" w:type="dxa"/>
              <w:bottom w:w="15" w:type="dxa"/>
              <w:right w:w="15" w:type="dxa"/>
            </w:tcMar>
            <w:vAlign w:val="center"/>
          </w:tcPr>
          <w:p w14:paraId="47763B5D" w14:textId="77777777" w:rsidR="00193D5D" w:rsidRPr="002D65FD" w:rsidRDefault="003E43ED">
            <w:pPr>
              <w:spacing w:line="216" w:lineRule="auto"/>
              <w:jc w:val="center"/>
              <w:rPr>
                <w:sz w:val="16"/>
                <w:szCs w:val="16"/>
              </w:rPr>
            </w:pPr>
            <w:r w:rsidRPr="002D65FD">
              <w:rPr>
                <w:b/>
                <w:color w:val="FFFFFF"/>
                <w:sz w:val="16"/>
                <w:szCs w:val="16"/>
              </w:rPr>
              <w:t>№</w:t>
            </w:r>
          </w:p>
        </w:tc>
        <w:tc>
          <w:tcPr>
            <w:tcW w:w="4345" w:type="dxa"/>
            <w:shd w:val="clear" w:color="auto" w:fill="4F81BD"/>
            <w:tcMar>
              <w:top w:w="15" w:type="dxa"/>
              <w:left w:w="15" w:type="dxa"/>
              <w:bottom w:w="15" w:type="dxa"/>
              <w:right w:w="15" w:type="dxa"/>
            </w:tcMar>
            <w:vAlign w:val="center"/>
          </w:tcPr>
          <w:p w14:paraId="1DD046F0" w14:textId="77777777" w:rsidR="00193D5D" w:rsidRPr="002D65FD" w:rsidRDefault="003E43ED">
            <w:pPr>
              <w:spacing w:line="216" w:lineRule="auto"/>
              <w:jc w:val="center"/>
              <w:rPr>
                <w:sz w:val="16"/>
                <w:szCs w:val="16"/>
                <w:lang w:val="ru-RU"/>
              </w:rPr>
            </w:pPr>
            <w:r w:rsidRPr="002D65FD">
              <w:rPr>
                <w:b/>
                <w:color w:val="FFFFFF"/>
                <w:sz w:val="16"/>
                <w:szCs w:val="16"/>
                <w:lang w:val="ru-RU"/>
              </w:rPr>
              <w:t>Назва проєкту</w:t>
            </w:r>
            <w:r w:rsidRPr="002D65FD">
              <w:rPr>
                <w:b/>
                <w:color w:val="FFFFFF"/>
                <w:sz w:val="16"/>
                <w:szCs w:val="16"/>
                <w:lang w:val="ru-RU"/>
              </w:rPr>
              <w:br/>
              <w:t>місцевого розвитку/</w:t>
            </w:r>
            <w:r w:rsidRPr="002D65FD">
              <w:rPr>
                <w:b/>
                <w:color w:val="FFFFFF"/>
                <w:sz w:val="16"/>
                <w:szCs w:val="16"/>
                <w:lang w:val="ru-RU"/>
              </w:rPr>
              <w:br/>
              <w:t>Назва програми</w:t>
            </w:r>
            <w:r w:rsidRPr="002D65FD">
              <w:rPr>
                <w:b/>
                <w:color w:val="FFFFFF"/>
                <w:sz w:val="16"/>
                <w:szCs w:val="16"/>
                <w:lang w:val="ru-RU"/>
              </w:rPr>
              <w:br/>
              <w:t>місцевого розвитку</w:t>
            </w:r>
          </w:p>
        </w:tc>
        <w:tc>
          <w:tcPr>
            <w:tcW w:w="851" w:type="dxa"/>
            <w:shd w:val="clear" w:color="auto" w:fill="4F81BD"/>
            <w:tcMar>
              <w:top w:w="15" w:type="dxa"/>
              <w:left w:w="15" w:type="dxa"/>
              <w:bottom w:w="15" w:type="dxa"/>
              <w:right w:w="15" w:type="dxa"/>
            </w:tcMar>
            <w:vAlign w:val="center"/>
          </w:tcPr>
          <w:p w14:paraId="5A3E2B18" w14:textId="77777777" w:rsidR="00193D5D" w:rsidRPr="002D65FD" w:rsidRDefault="003E43ED">
            <w:pPr>
              <w:spacing w:line="216" w:lineRule="auto"/>
              <w:jc w:val="center"/>
              <w:rPr>
                <w:sz w:val="16"/>
                <w:szCs w:val="16"/>
              </w:rPr>
            </w:pPr>
            <w:r w:rsidRPr="002D65FD">
              <w:rPr>
                <w:b/>
                <w:color w:val="FFFFFF"/>
                <w:sz w:val="16"/>
                <w:szCs w:val="16"/>
              </w:rPr>
              <w:t>Всього</w:t>
            </w:r>
          </w:p>
        </w:tc>
        <w:tc>
          <w:tcPr>
            <w:tcW w:w="567" w:type="dxa"/>
            <w:shd w:val="clear" w:color="auto" w:fill="4F81BD"/>
            <w:tcMar>
              <w:top w:w="15" w:type="dxa"/>
              <w:left w:w="15" w:type="dxa"/>
              <w:bottom w:w="15" w:type="dxa"/>
              <w:right w:w="15" w:type="dxa"/>
            </w:tcMar>
            <w:vAlign w:val="center"/>
          </w:tcPr>
          <w:p w14:paraId="1E08239E" w14:textId="77777777" w:rsidR="00193D5D" w:rsidRPr="002D65FD" w:rsidRDefault="003E43ED">
            <w:pPr>
              <w:spacing w:line="216" w:lineRule="auto"/>
              <w:jc w:val="center"/>
              <w:rPr>
                <w:sz w:val="16"/>
                <w:szCs w:val="16"/>
              </w:rPr>
            </w:pPr>
            <w:r w:rsidRPr="002D65FD">
              <w:rPr>
                <w:b/>
                <w:color w:val="FFFFFF"/>
                <w:sz w:val="16"/>
                <w:szCs w:val="16"/>
              </w:rPr>
              <w:t>Разом</w:t>
            </w:r>
          </w:p>
        </w:tc>
        <w:tc>
          <w:tcPr>
            <w:tcW w:w="708" w:type="dxa"/>
            <w:shd w:val="clear" w:color="auto" w:fill="4F81BD"/>
            <w:tcMar>
              <w:top w:w="15" w:type="dxa"/>
              <w:left w:w="15" w:type="dxa"/>
              <w:bottom w:w="15" w:type="dxa"/>
              <w:right w:w="15" w:type="dxa"/>
            </w:tcMar>
            <w:vAlign w:val="center"/>
          </w:tcPr>
          <w:p w14:paraId="394B2D74" w14:textId="77777777" w:rsidR="00193D5D" w:rsidRPr="002D65FD" w:rsidRDefault="003E43ED">
            <w:pPr>
              <w:spacing w:line="216" w:lineRule="auto"/>
              <w:jc w:val="center"/>
              <w:rPr>
                <w:sz w:val="16"/>
                <w:szCs w:val="16"/>
              </w:rPr>
            </w:pPr>
            <w:r w:rsidRPr="002D65FD">
              <w:rPr>
                <w:b/>
                <w:color w:val="FFFFFF"/>
                <w:sz w:val="16"/>
                <w:szCs w:val="16"/>
              </w:rPr>
              <w:t>2027</w:t>
            </w:r>
          </w:p>
        </w:tc>
        <w:tc>
          <w:tcPr>
            <w:tcW w:w="851" w:type="dxa"/>
            <w:shd w:val="clear" w:color="auto" w:fill="4F81BD"/>
            <w:tcMar>
              <w:top w:w="15" w:type="dxa"/>
              <w:left w:w="15" w:type="dxa"/>
              <w:bottom w:w="15" w:type="dxa"/>
              <w:right w:w="15" w:type="dxa"/>
            </w:tcMar>
            <w:vAlign w:val="center"/>
          </w:tcPr>
          <w:p w14:paraId="141B98CE" w14:textId="77777777" w:rsidR="00193D5D" w:rsidRPr="002D65FD" w:rsidRDefault="003E43ED">
            <w:pPr>
              <w:spacing w:line="216" w:lineRule="auto"/>
              <w:jc w:val="center"/>
              <w:rPr>
                <w:sz w:val="16"/>
                <w:szCs w:val="16"/>
              </w:rPr>
            </w:pPr>
            <w:r w:rsidRPr="002D65FD">
              <w:rPr>
                <w:b/>
                <w:color w:val="FFFFFF"/>
                <w:sz w:val="16"/>
                <w:szCs w:val="16"/>
              </w:rPr>
              <w:t>2028</w:t>
            </w:r>
          </w:p>
        </w:tc>
        <w:tc>
          <w:tcPr>
            <w:tcW w:w="709" w:type="dxa"/>
            <w:shd w:val="clear" w:color="auto" w:fill="4F81BD"/>
            <w:tcMar>
              <w:top w:w="15" w:type="dxa"/>
              <w:left w:w="15" w:type="dxa"/>
              <w:bottom w:w="15" w:type="dxa"/>
              <w:right w:w="15" w:type="dxa"/>
            </w:tcMar>
            <w:vAlign w:val="center"/>
          </w:tcPr>
          <w:p w14:paraId="01C1CC44" w14:textId="77777777" w:rsidR="00193D5D" w:rsidRPr="002D65FD" w:rsidRDefault="003E43ED">
            <w:pPr>
              <w:spacing w:line="216" w:lineRule="auto"/>
              <w:jc w:val="center"/>
              <w:rPr>
                <w:sz w:val="16"/>
                <w:szCs w:val="16"/>
              </w:rPr>
            </w:pPr>
            <w:r w:rsidRPr="002D65FD">
              <w:rPr>
                <w:b/>
                <w:color w:val="FFFFFF"/>
                <w:sz w:val="16"/>
                <w:szCs w:val="16"/>
              </w:rPr>
              <w:t>2029</w:t>
            </w:r>
          </w:p>
        </w:tc>
        <w:tc>
          <w:tcPr>
            <w:tcW w:w="850" w:type="dxa"/>
            <w:shd w:val="clear" w:color="auto" w:fill="4F81BD"/>
            <w:tcMar>
              <w:top w:w="15" w:type="dxa"/>
              <w:left w:w="15" w:type="dxa"/>
              <w:bottom w:w="15" w:type="dxa"/>
              <w:right w:w="15" w:type="dxa"/>
            </w:tcMar>
            <w:vAlign w:val="center"/>
          </w:tcPr>
          <w:p w14:paraId="02C5ED60" w14:textId="77777777" w:rsidR="00193D5D" w:rsidRPr="002D65FD" w:rsidRDefault="003E43ED">
            <w:pPr>
              <w:spacing w:line="216" w:lineRule="auto"/>
              <w:jc w:val="center"/>
              <w:rPr>
                <w:sz w:val="16"/>
                <w:szCs w:val="16"/>
              </w:rPr>
            </w:pPr>
            <w:r w:rsidRPr="002D65FD">
              <w:rPr>
                <w:b/>
                <w:color w:val="FFFFFF"/>
                <w:sz w:val="16"/>
                <w:szCs w:val="16"/>
              </w:rPr>
              <w:t>Разом</w:t>
            </w:r>
          </w:p>
        </w:tc>
        <w:tc>
          <w:tcPr>
            <w:tcW w:w="709" w:type="dxa"/>
            <w:shd w:val="clear" w:color="auto" w:fill="4F81BD"/>
            <w:tcMar>
              <w:top w:w="15" w:type="dxa"/>
              <w:left w:w="15" w:type="dxa"/>
              <w:bottom w:w="15" w:type="dxa"/>
              <w:right w:w="15" w:type="dxa"/>
            </w:tcMar>
            <w:vAlign w:val="center"/>
          </w:tcPr>
          <w:p w14:paraId="7E3036D8" w14:textId="77777777" w:rsidR="00193D5D" w:rsidRPr="002D65FD" w:rsidRDefault="003E43ED">
            <w:pPr>
              <w:spacing w:line="216" w:lineRule="auto"/>
              <w:jc w:val="center"/>
              <w:rPr>
                <w:sz w:val="16"/>
                <w:szCs w:val="16"/>
              </w:rPr>
            </w:pPr>
            <w:r w:rsidRPr="002D65FD">
              <w:rPr>
                <w:b/>
                <w:color w:val="FFFFFF"/>
                <w:sz w:val="16"/>
                <w:szCs w:val="16"/>
              </w:rPr>
              <w:t>2027</w:t>
            </w:r>
          </w:p>
        </w:tc>
        <w:tc>
          <w:tcPr>
            <w:tcW w:w="850" w:type="dxa"/>
            <w:shd w:val="clear" w:color="auto" w:fill="4F81BD"/>
            <w:tcMar>
              <w:top w:w="15" w:type="dxa"/>
              <w:left w:w="15" w:type="dxa"/>
              <w:bottom w:w="15" w:type="dxa"/>
              <w:right w:w="15" w:type="dxa"/>
            </w:tcMar>
            <w:vAlign w:val="center"/>
          </w:tcPr>
          <w:p w14:paraId="1AB4EB6F" w14:textId="77777777" w:rsidR="00193D5D" w:rsidRPr="002D65FD" w:rsidRDefault="003E43ED">
            <w:pPr>
              <w:spacing w:line="216" w:lineRule="auto"/>
              <w:jc w:val="center"/>
              <w:rPr>
                <w:sz w:val="16"/>
                <w:szCs w:val="16"/>
              </w:rPr>
            </w:pPr>
            <w:r w:rsidRPr="002D65FD">
              <w:rPr>
                <w:b/>
                <w:color w:val="FFFFFF"/>
                <w:sz w:val="16"/>
                <w:szCs w:val="16"/>
              </w:rPr>
              <w:t>2028</w:t>
            </w:r>
          </w:p>
        </w:tc>
        <w:tc>
          <w:tcPr>
            <w:tcW w:w="709" w:type="dxa"/>
            <w:shd w:val="clear" w:color="auto" w:fill="4F81BD"/>
            <w:tcMar>
              <w:top w:w="15" w:type="dxa"/>
              <w:left w:w="15" w:type="dxa"/>
              <w:bottom w:w="15" w:type="dxa"/>
              <w:right w:w="15" w:type="dxa"/>
            </w:tcMar>
            <w:vAlign w:val="center"/>
          </w:tcPr>
          <w:p w14:paraId="29B8D3F9" w14:textId="77777777" w:rsidR="00193D5D" w:rsidRPr="002D65FD" w:rsidRDefault="003E43ED">
            <w:pPr>
              <w:spacing w:line="216" w:lineRule="auto"/>
              <w:jc w:val="center"/>
              <w:rPr>
                <w:sz w:val="16"/>
                <w:szCs w:val="16"/>
              </w:rPr>
            </w:pPr>
            <w:r w:rsidRPr="002D65FD">
              <w:rPr>
                <w:b/>
                <w:color w:val="FFFFFF"/>
                <w:sz w:val="16"/>
                <w:szCs w:val="16"/>
              </w:rPr>
              <w:t>2029</w:t>
            </w:r>
          </w:p>
        </w:tc>
        <w:tc>
          <w:tcPr>
            <w:tcW w:w="851" w:type="dxa"/>
            <w:shd w:val="clear" w:color="auto" w:fill="4F81BD"/>
            <w:tcMar>
              <w:top w:w="15" w:type="dxa"/>
              <w:left w:w="15" w:type="dxa"/>
              <w:bottom w:w="15" w:type="dxa"/>
              <w:right w:w="15" w:type="dxa"/>
            </w:tcMar>
            <w:vAlign w:val="center"/>
          </w:tcPr>
          <w:p w14:paraId="32A8B859" w14:textId="77777777" w:rsidR="00193D5D" w:rsidRPr="002D65FD" w:rsidRDefault="003E43ED">
            <w:pPr>
              <w:spacing w:line="216" w:lineRule="auto"/>
              <w:jc w:val="center"/>
              <w:rPr>
                <w:sz w:val="16"/>
                <w:szCs w:val="16"/>
              </w:rPr>
            </w:pPr>
            <w:r w:rsidRPr="002D65FD">
              <w:rPr>
                <w:b/>
                <w:color w:val="FFFFFF"/>
                <w:sz w:val="16"/>
                <w:szCs w:val="16"/>
              </w:rPr>
              <w:t>Разом</w:t>
            </w:r>
          </w:p>
        </w:tc>
        <w:tc>
          <w:tcPr>
            <w:tcW w:w="708" w:type="dxa"/>
            <w:shd w:val="clear" w:color="auto" w:fill="4F81BD"/>
            <w:tcMar>
              <w:top w:w="15" w:type="dxa"/>
              <w:left w:w="15" w:type="dxa"/>
              <w:bottom w:w="15" w:type="dxa"/>
              <w:right w:w="15" w:type="dxa"/>
            </w:tcMar>
            <w:vAlign w:val="center"/>
          </w:tcPr>
          <w:p w14:paraId="0DB4ED5A" w14:textId="77777777" w:rsidR="00193D5D" w:rsidRPr="002D65FD" w:rsidRDefault="003E43ED">
            <w:pPr>
              <w:spacing w:line="216" w:lineRule="auto"/>
              <w:jc w:val="center"/>
              <w:rPr>
                <w:sz w:val="16"/>
                <w:szCs w:val="16"/>
              </w:rPr>
            </w:pPr>
            <w:r w:rsidRPr="002D65FD">
              <w:rPr>
                <w:b/>
                <w:color w:val="FFFFFF"/>
                <w:sz w:val="16"/>
                <w:szCs w:val="16"/>
              </w:rPr>
              <w:t>2027</w:t>
            </w:r>
          </w:p>
        </w:tc>
        <w:tc>
          <w:tcPr>
            <w:tcW w:w="851" w:type="dxa"/>
            <w:shd w:val="clear" w:color="auto" w:fill="4F81BD"/>
            <w:tcMar>
              <w:top w:w="15" w:type="dxa"/>
              <w:left w:w="15" w:type="dxa"/>
              <w:bottom w:w="15" w:type="dxa"/>
              <w:right w:w="15" w:type="dxa"/>
            </w:tcMar>
            <w:vAlign w:val="center"/>
          </w:tcPr>
          <w:p w14:paraId="71023FF4" w14:textId="77777777" w:rsidR="00193D5D" w:rsidRPr="002D65FD" w:rsidRDefault="003E43ED">
            <w:pPr>
              <w:spacing w:line="216" w:lineRule="auto"/>
              <w:jc w:val="center"/>
              <w:rPr>
                <w:sz w:val="16"/>
                <w:szCs w:val="16"/>
              </w:rPr>
            </w:pPr>
            <w:r w:rsidRPr="002D65FD">
              <w:rPr>
                <w:b/>
                <w:color w:val="FFFFFF"/>
                <w:sz w:val="16"/>
                <w:szCs w:val="16"/>
              </w:rPr>
              <w:t>2028</w:t>
            </w:r>
          </w:p>
        </w:tc>
        <w:tc>
          <w:tcPr>
            <w:tcW w:w="850" w:type="dxa"/>
            <w:shd w:val="clear" w:color="auto" w:fill="4F81BD"/>
            <w:tcMar>
              <w:top w:w="15" w:type="dxa"/>
              <w:left w:w="15" w:type="dxa"/>
              <w:bottom w:w="15" w:type="dxa"/>
              <w:right w:w="15" w:type="dxa"/>
            </w:tcMar>
            <w:vAlign w:val="center"/>
          </w:tcPr>
          <w:p w14:paraId="7E5C5E8F" w14:textId="77777777" w:rsidR="00193D5D" w:rsidRPr="002D65FD" w:rsidRDefault="003E43ED">
            <w:pPr>
              <w:spacing w:line="216" w:lineRule="auto"/>
              <w:jc w:val="center"/>
              <w:rPr>
                <w:sz w:val="16"/>
                <w:szCs w:val="16"/>
              </w:rPr>
            </w:pPr>
            <w:r w:rsidRPr="002D65FD">
              <w:rPr>
                <w:b/>
                <w:color w:val="FFFFFF"/>
                <w:sz w:val="16"/>
                <w:szCs w:val="16"/>
              </w:rPr>
              <w:t>2029</w:t>
            </w:r>
          </w:p>
        </w:tc>
      </w:tr>
      <w:tr w:rsidR="00DD6623" w:rsidRPr="002D65FD" w14:paraId="715FACE7" w14:textId="77777777" w:rsidTr="00B96720">
        <w:trPr>
          <w:trHeight w:val="614"/>
        </w:trPr>
        <w:tc>
          <w:tcPr>
            <w:tcW w:w="348" w:type="dxa"/>
            <w:tcMar>
              <w:top w:w="15" w:type="dxa"/>
              <w:left w:w="15" w:type="dxa"/>
              <w:bottom w:w="15" w:type="dxa"/>
              <w:right w:w="15" w:type="dxa"/>
            </w:tcMar>
            <w:vAlign w:val="center"/>
          </w:tcPr>
          <w:p w14:paraId="1DFF6078" w14:textId="77777777" w:rsidR="00193D5D" w:rsidRPr="002D65FD" w:rsidRDefault="00193D5D">
            <w:pPr>
              <w:spacing w:line="216" w:lineRule="auto"/>
              <w:jc w:val="center"/>
              <w:rPr>
                <w:sz w:val="16"/>
                <w:szCs w:val="16"/>
              </w:rPr>
            </w:pPr>
          </w:p>
        </w:tc>
        <w:tc>
          <w:tcPr>
            <w:tcW w:w="4345" w:type="dxa"/>
            <w:tcMar>
              <w:top w:w="15" w:type="dxa"/>
              <w:left w:w="15" w:type="dxa"/>
              <w:bottom w:w="15" w:type="dxa"/>
              <w:right w:w="15" w:type="dxa"/>
            </w:tcMar>
            <w:vAlign w:val="center"/>
          </w:tcPr>
          <w:p w14:paraId="69248EFE" w14:textId="7B3040F0" w:rsidR="00193D5D" w:rsidRPr="002D65FD" w:rsidRDefault="003E43ED">
            <w:pPr>
              <w:spacing w:line="216" w:lineRule="auto"/>
              <w:jc w:val="center"/>
              <w:rPr>
                <w:sz w:val="16"/>
                <w:szCs w:val="16"/>
                <w:lang w:val="ru-RU"/>
              </w:rPr>
            </w:pPr>
            <w:r w:rsidRPr="002D65FD">
              <w:rPr>
                <w:b/>
                <w:color w:val="000000"/>
                <w:sz w:val="16"/>
                <w:szCs w:val="16"/>
                <w:lang w:val="ru-RU"/>
              </w:rPr>
              <w:t xml:space="preserve">Стратегічний напрям А. Підвищення </w:t>
            </w:r>
            <w:r w:rsidR="002B1AF6">
              <w:rPr>
                <w:b/>
                <w:color w:val="000000"/>
                <w:sz w:val="16"/>
                <w:szCs w:val="16"/>
                <w:lang w:val="ru-RU"/>
              </w:rPr>
              <w:t xml:space="preserve">рівня </w:t>
            </w:r>
            <w:r w:rsidRPr="002D65FD">
              <w:rPr>
                <w:b/>
                <w:color w:val="000000"/>
                <w:sz w:val="16"/>
                <w:szCs w:val="16"/>
                <w:lang w:val="ru-RU"/>
              </w:rPr>
              <w:t>якості життя людей в громаді</w:t>
            </w:r>
          </w:p>
        </w:tc>
        <w:tc>
          <w:tcPr>
            <w:tcW w:w="851" w:type="dxa"/>
            <w:tcMar>
              <w:top w:w="15" w:type="dxa"/>
              <w:left w:w="15" w:type="dxa"/>
              <w:bottom w:w="15" w:type="dxa"/>
              <w:right w:w="15" w:type="dxa"/>
            </w:tcMar>
            <w:vAlign w:val="center"/>
          </w:tcPr>
          <w:p w14:paraId="3A8E9757" w14:textId="4A482939" w:rsidR="00193D5D" w:rsidRPr="00917F76" w:rsidRDefault="00B96720" w:rsidP="007616BA">
            <w:pPr>
              <w:jc w:val="center"/>
              <w:rPr>
                <w:b/>
                <w:sz w:val="16"/>
                <w:szCs w:val="16"/>
                <w:lang w:val="uk-UA"/>
              </w:rPr>
            </w:pPr>
            <w:r>
              <w:rPr>
                <w:b/>
                <w:sz w:val="16"/>
                <w:szCs w:val="16"/>
                <w:lang w:val="uk-UA"/>
              </w:rPr>
              <w:t>108255,20</w:t>
            </w:r>
          </w:p>
        </w:tc>
        <w:tc>
          <w:tcPr>
            <w:tcW w:w="567" w:type="dxa"/>
            <w:tcMar>
              <w:top w:w="15" w:type="dxa"/>
              <w:left w:w="15" w:type="dxa"/>
              <w:bottom w:w="15" w:type="dxa"/>
              <w:right w:w="15" w:type="dxa"/>
            </w:tcMar>
            <w:vAlign w:val="center"/>
          </w:tcPr>
          <w:p w14:paraId="0B50C21F" w14:textId="015BD17A" w:rsidR="00193D5D" w:rsidRPr="002D65FD" w:rsidRDefault="0092408A" w:rsidP="007616BA">
            <w:pPr>
              <w:jc w:val="center"/>
              <w:rPr>
                <w:b/>
                <w:sz w:val="16"/>
                <w:szCs w:val="16"/>
              </w:rPr>
            </w:pPr>
            <w:r>
              <w:rPr>
                <w:b/>
                <w:sz w:val="16"/>
                <w:szCs w:val="16"/>
              </w:rPr>
              <w:t>50</w:t>
            </w:r>
            <w:r w:rsidR="003E43ED" w:rsidRPr="002D65FD">
              <w:rPr>
                <w:b/>
                <w:sz w:val="16"/>
                <w:szCs w:val="16"/>
              </w:rPr>
              <w:t xml:space="preserve"> 608</w:t>
            </w:r>
          </w:p>
        </w:tc>
        <w:tc>
          <w:tcPr>
            <w:tcW w:w="708" w:type="dxa"/>
            <w:tcMar>
              <w:top w:w="15" w:type="dxa"/>
              <w:left w:w="15" w:type="dxa"/>
              <w:bottom w:w="15" w:type="dxa"/>
              <w:right w:w="15" w:type="dxa"/>
            </w:tcMar>
            <w:vAlign w:val="center"/>
          </w:tcPr>
          <w:p w14:paraId="3433C6C0" w14:textId="77777777" w:rsidR="00193D5D" w:rsidRPr="002D65FD" w:rsidRDefault="003E43ED" w:rsidP="007616BA">
            <w:pPr>
              <w:jc w:val="center"/>
              <w:rPr>
                <w:b/>
                <w:sz w:val="16"/>
                <w:szCs w:val="16"/>
              </w:rPr>
            </w:pPr>
            <w:r w:rsidRPr="002D65FD">
              <w:rPr>
                <w:b/>
                <w:sz w:val="16"/>
                <w:szCs w:val="16"/>
              </w:rPr>
              <w:t>16 296,3</w:t>
            </w:r>
          </w:p>
        </w:tc>
        <w:tc>
          <w:tcPr>
            <w:tcW w:w="851" w:type="dxa"/>
            <w:tcMar>
              <w:top w:w="15" w:type="dxa"/>
              <w:left w:w="15" w:type="dxa"/>
              <w:bottom w:w="15" w:type="dxa"/>
              <w:right w:w="15" w:type="dxa"/>
            </w:tcMar>
            <w:vAlign w:val="center"/>
          </w:tcPr>
          <w:p w14:paraId="415C8306" w14:textId="49927CDC" w:rsidR="00193D5D" w:rsidRPr="002D65FD" w:rsidRDefault="00917F76" w:rsidP="007616BA">
            <w:pPr>
              <w:jc w:val="center"/>
              <w:rPr>
                <w:b/>
                <w:sz w:val="16"/>
                <w:szCs w:val="16"/>
              </w:rPr>
            </w:pPr>
            <w:r>
              <w:rPr>
                <w:b/>
                <w:sz w:val="16"/>
                <w:szCs w:val="16"/>
                <w:lang w:val="uk-UA"/>
              </w:rPr>
              <w:t>19</w:t>
            </w:r>
            <w:r w:rsidR="003E43ED" w:rsidRPr="002D65FD">
              <w:rPr>
                <w:b/>
                <w:sz w:val="16"/>
                <w:szCs w:val="16"/>
              </w:rPr>
              <w:t xml:space="preserve"> </w:t>
            </w:r>
            <w:r>
              <w:rPr>
                <w:b/>
                <w:sz w:val="16"/>
                <w:szCs w:val="16"/>
              </w:rPr>
              <w:t>5</w:t>
            </w:r>
            <w:r w:rsidR="003E43ED" w:rsidRPr="002D65FD">
              <w:rPr>
                <w:b/>
                <w:sz w:val="16"/>
                <w:szCs w:val="16"/>
              </w:rPr>
              <w:t>40,4</w:t>
            </w:r>
          </w:p>
        </w:tc>
        <w:tc>
          <w:tcPr>
            <w:tcW w:w="709" w:type="dxa"/>
            <w:tcMar>
              <w:top w:w="15" w:type="dxa"/>
              <w:left w:w="15" w:type="dxa"/>
              <w:bottom w:w="15" w:type="dxa"/>
              <w:right w:w="15" w:type="dxa"/>
            </w:tcMar>
            <w:vAlign w:val="center"/>
          </w:tcPr>
          <w:p w14:paraId="151B5DC4" w14:textId="10526119" w:rsidR="00193D5D" w:rsidRPr="002D65FD" w:rsidRDefault="00917F76" w:rsidP="007616BA">
            <w:pPr>
              <w:jc w:val="center"/>
              <w:rPr>
                <w:b/>
                <w:sz w:val="16"/>
                <w:szCs w:val="16"/>
              </w:rPr>
            </w:pPr>
            <w:r>
              <w:rPr>
                <w:b/>
                <w:sz w:val="16"/>
                <w:szCs w:val="16"/>
              </w:rPr>
              <w:t>14 7</w:t>
            </w:r>
            <w:r w:rsidR="003E43ED" w:rsidRPr="002D65FD">
              <w:rPr>
                <w:b/>
                <w:sz w:val="16"/>
                <w:szCs w:val="16"/>
              </w:rPr>
              <w:t>71,3</w:t>
            </w:r>
          </w:p>
        </w:tc>
        <w:tc>
          <w:tcPr>
            <w:tcW w:w="850" w:type="dxa"/>
            <w:tcMar>
              <w:top w:w="15" w:type="dxa"/>
              <w:left w:w="15" w:type="dxa"/>
              <w:bottom w:w="15" w:type="dxa"/>
              <w:right w:w="15" w:type="dxa"/>
            </w:tcMar>
            <w:vAlign w:val="center"/>
          </w:tcPr>
          <w:p w14:paraId="55E8E0D9" w14:textId="77777777" w:rsidR="00193D5D" w:rsidRPr="002D65FD" w:rsidRDefault="003E43ED" w:rsidP="007616BA">
            <w:pPr>
              <w:jc w:val="center"/>
              <w:rPr>
                <w:b/>
                <w:sz w:val="16"/>
                <w:szCs w:val="16"/>
              </w:rPr>
            </w:pPr>
            <w:r w:rsidRPr="002D65FD">
              <w:rPr>
                <w:b/>
                <w:sz w:val="16"/>
                <w:szCs w:val="16"/>
              </w:rPr>
              <w:t>2 250</w:t>
            </w:r>
          </w:p>
        </w:tc>
        <w:tc>
          <w:tcPr>
            <w:tcW w:w="709" w:type="dxa"/>
            <w:tcMar>
              <w:top w:w="15" w:type="dxa"/>
              <w:left w:w="15" w:type="dxa"/>
              <w:bottom w:w="15" w:type="dxa"/>
              <w:right w:w="15" w:type="dxa"/>
            </w:tcMar>
            <w:vAlign w:val="center"/>
          </w:tcPr>
          <w:p w14:paraId="6206CAF5" w14:textId="77777777" w:rsidR="00193D5D" w:rsidRPr="002D65FD" w:rsidRDefault="003E43ED" w:rsidP="007616BA">
            <w:pPr>
              <w:jc w:val="center"/>
              <w:rPr>
                <w:b/>
                <w:sz w:val="16"/>
                <w:szCs w:val="16"/>
              </w:rPr>
            </w:pPr>
            <w:r w:rsidRPr="002D65FD">
              <w:rPr>
                <w:b/>
                <w:sz w:val="16"/>
                <w:szCs w:val="16"/>
              </w:rPr>
              <w:t>1 125</w:t>
            </w:r>
          </w:p>
        </w:tc>
        <w:tc>
          <w:tcPr>
            <w:tcW w:w="850" w:type="dxa"/>
            <w:tcMar>
              <w:top w:w="15" w:type="dxa"/>
              <w:left w:w="15" w:type="dxa"/>
              <w:bottom w:w="15" w:type="dxa"/>
              <w:right w:w="15" w:type="dxa"/>
            </w:tcMar>
            <w:vAlign w:val="center"/>
          </w:tcPr>
          <w:p w14:paraId="39A508F3" w14:textId="77777777" w:rsidR="00193D5D" w:rsidRPr="002D65FD" w:rsidRDefault="003E43ED" w:rsidP="007616BA">
            <w:pPr>
              <w:jc w:val="center"/>
              <w:rPr>
                <w:b/>
                <w:sz w:val="16"/>
                <w:szCs w:val="16"/>
              </w:rPr>
            </w:pPr>
            <w:r w:rsidRPr="002D65FD">
              <w:rPr>
                <w:b/>
                <w:sz w:val="16"/>
                <w:szCs w:val="16"/>
              </w:rPr>
              <w:t>1 125</w:t>
            </w:r>
          </w:p>
        </w:tc>
        <w:tc>
          <w:tcPr>
            <w:tcW w:w="709" w:type="dxa"/>
            <w:tcMar>
              <w:top w:w="15" w:type="dxa"/>
              <w:left w:w="15" w:type="dxa"/>
              <w:bottom w:w="15" w:type="dxa"/>
              <w:right w:w="15" w:type="dxa"/>
            </w:tcMar>
            <w:vAlign w:val="center"/>
          </w:tcPr>
          <w:p w14:paraId="0B5513FE" w14:textId="77777777" w:rsidR="00193D5D" w:rsidRPr="002D65FD" w:rsidRDefault="00193D5D" w:rsidP="007616BA">
            <w:pPr>
              <w:jc w:val="center"/>
              <w:rPr>
                <w:b/>
                <w:sz w:val="16"/>
                <w:szCs w:val="16"/>
              </w:rPr>
            </w:pPr>
          </w:p>
        </w:tc>
        <w:tc>
          <w:tcPr>
            <w:tcW w:w="851" w:type="dxa"/>
            <w:tcMar>
              <w:top w:w="15" w:type="dxa"/>
              <w:left w:w="15" w:type="dxa"/>
              <w:bottom w:w="15" w:type="dxa"/>
              <w:right w:w="15" w:type="dxa"/>
            </w:tcMar>
            <w:vAlign w:val="center"/>
          </w:tcPr>
          <w:p w14:paraId="59ECB636" w14:textId="41CB8AA1" w:rsidR="00193D5D" w:rsidRPr="002D65FD" w:rsidRDefault="002867CB" w:rsidP="007616BA">
            <w:pPr>
              <w:jc w:val="center"/>
              <w:rPr>
                <w:b/>
                <w:sz w:val="16"/>
                <w:szCs w:val="16"/>
              </w:rPr>
            </w:pPr>
            <w:r>
              <w:rPr>
                <w:b/>
                <w:sz w:val="16"/>
                <w:szCs w:val="16"/>
              </w:rPr>
              <w:t>55</w:t>
            </w:r>
            <w:r w:rsidR="003E43ED" w:rsidRPr="002D65FD">
              <w:rPr>
                <w:b/>
                <w:sz w:val="16"/>
                <w:szCs w:val="16"/>
              </w:rPr>
              <w:t xml:space="preserve"> 397,2</w:t>
            </w:r>
          </w:p>
        </w:tc>
        <w:tc>
          <w:tcPr>
            <w:tcW w:w="708" w:type="dxa"/>
            <w:tcMar>
              <w:top w:w="15" w:type="dxa"/>
              <w:left w:w="15" w:type="dxa"/>
              <w:bottom w:w="15" w:type="dxa"/>
              <w:right w:w="15" w:type="dxa"/>
            </w:tcMar>
            <w:vAlign w:val="center"/>
          </w:tcPr>
          <w:p w14:paraId="691725A2" w14:textId="77777777" w:rsidR="00193D5D" w:rsidRPr="002D65FD" w:rsidRDefault="003E43ED" w:rsidP="007616BA">
            <w:pPr>
              <w:jc w:val="center"/>
              <w:rPr>
                <w:b/>
                <w:sz w:val="16"/>
                <w:szCs w:val="16"/>
              </w:rPr>
            </w:pPr>
            <w:r w:rsidRPr="002D65FD">
              <w:rPr>
                <w:b/>
                <w:sz w:val="16"/>
                <w:szCs w:val="16"/>
              </w:rPr>
              <w:t>6 000</w:t>
            </w:r>
          </w:p>
        </w:tc>
        <w:tc>
          <w:tcPr>
            <w:tcW w:w="851" w:type="dxa"/>
            <w:tcMar>
              <w:top w:w="15" w:type="dxa"/>
              <w:left w:w="15" w:type="dxa"/>
              <w:bottom w:w="15" w:type="dxa"/>
              <w:right w:w="15" w:type="dxa"/>
            </w:tcMar>
            <w:vAlign w:val="center"/>
          </w:tcPr>
          <w:p w14:paraId="380BA6E5" w14:textId="4FB3204C" w:rsidR="00193D5D" w:rsidRPr="002867CB" w:rsidRDefault="002867CB" w:rsidP="007616BA">
            <w:pPr>
              <w:jc w:val="center"/>
              <w:rPr>
                <w:b/>
                <w:sz w:val="16"/>
                <w:szCs w:val="16"/>
                <w:lang w:val="uk-UA"/>
              </w:rPr>
            </w:pPr>
            <w:r>
              <w:rPr>
                <w:b/>
                <w:sz w:val="16"/>
                <w:szCs w:val="16"/>
                <w:lang w:val="uk-UA"/>
              </w:rPr>
              <w:t>40 397,20</w:t>
            </w:r>
          </w:p>
        </w:tc>
        <w:tc>
          <w:tcPr>
            <w:tcW w:w="850" w:type="dxa"/>
            <w:tcMar>
              <w:top w:w="15" w:type="dxa"/>
              <w:left w:w="15" w:type="dxa"/>
              <w:bottom w:w="15" w:type="dxa"/>
              <w:right w:w="15" w:type="dxa"/>
            </w:tcMar>
            <w:vAlign w:val="center"/>
          </w:tcPr>
          <w:p w14:paraId="320E8060" w14:textId="16A3EBC8" w:rsidR="00193D5D" w:rsidRPr="002867CB" w:rsidRDefault="002867CB" w:rsidP="007616BA">
            <w:pPr>
              <w:jc w:val="center"/>
              <w:rPr>
                <w:b/>
                <w:sz w:val="16"/>
                <w:szCs w:val="16"/>
                <w:lang w:val="uk-UA"/>
              </w:rPr>
            </w:pPr>
            <w:r w:rsidRPr="002867CB">
              <w:rPr>
                <w:b/>
                <w:sz w:val="16"/>
                <w:szCs w:val="16"/>
                <w:lang w:val="uk-UA"/>
              </w:rPr>
              <w:t>9 000</w:t>
            </w:r>
          </w:p>
        </w:tc>
      </w:tr>
      <w:tr w:rsidR="00DD6623" w:rsidRPr="002D65FD" w14:paraId="439BF104" w14:textId="77777777" w:rsidTr="00B96720">
        <w:trPr>
          <w:trHeight w:val="55"/>
        </w:trPr>
        <w:tc>
          <w:tcPr>
            <w:tcW w:w="348" w:type="dxa"/>
            <w:tcMar>
              <w:top w:w="15" w:type="dxa"/>
              <w:left w:w="15" w:type="dxa"/>
              <w:bottom w:w="15" w:type="dxa"/>
              <w:right w:w="15" w:type="dxa"/>
            </w:tcMar>
            <w:vAlign w:val="center"/>
          </w:tcPr>
          <w:p w14:paraId="7E790570" w14:textId="77777777" w:rsidR="00193D5D" w:rsidRPr="002D65FD" w:rsidRDefault="003E43ED">
            <w:pPr>
              <w:spacing w:line="216" w:lineRule="auto"/>
              <w:jc w:val="center"/>
              <w:rPr>
                <w:sz w:val="16"/>
                <w:szCs w:val="16"/>
              </w:rPr>
            </w:pPr>
            <w:r w:rsidRPr="002D65FD">
              <w:rPr>
                <w:color w:val="000000"/>
                <w:sz w:val="16"/>
                <w:szCs w:val="16"/>
              </w:rPr>
              <w:t>1</w:t>
            </w:r>
          </w:p>
        </w:tc>
        <w:tc>
          <w:tcPr>
            <w:tcW w:w="4345" w:type="dxa"/>
            <w:tcMar>
              <w:top w:w="15" w:type="dxa"/>
              <w:left w:w="15" w:type="dxa"/>
              <w:bottom w:w="15" w:type="dxa"/>
              <w:right w:w="15" w:type="dxa"/>
            </w:tcMar>
            <w:vAlign w:val="center"/>
          </w:tcPr>
          <w:p w14:paraId="03D28CB5" w14:textId="77777777" w:rsidR="00193D5D" w:rsidRPr="002D65FD" w:rsidRDefault="003E43ED">
            <w:pPr>
              <w:spacing w:line="216" w:lineRule="auto"/>
              <w:jc w:val="center"/>
              <w:rPr>
                <w:sz w:val="16"/>
                <w:szCs w:val="16"/>
              </w:rPr>
            </w:pPr>
            <w:r w:rsidRPr="002D65FD">
              <w:rPr>
                <w:color w:val="000000"/>
                <w:sz w:val="16"/>
                <w:szCs w:val="16"/>
                <w:lang w:val="ru-RU"/>
              </w:rPr>
              <w:t xml:space="preserve">Створення, реконструкція міських скверів та зелених зон (сквер по вул. </w:t>
            </w:r>
            <w:r w:rsidRPr="002D65FD">
              <w:rPr>
                <w:color w:val="000000"/>
                <w:sz w:val="16"/>
                <w:szCs w:val="16"/>
              </w:rPr>
              <w:t>Галицькій) (Програма розвитку житлово-комунального господарства громади на 2026-2028 роки)</w:t>
            </w:r>
          </w:p>
        </w:tc>
        <w:tc>
          <w:tcPr>
            <w:tcW w:w="851" w:type="dxa"/>
            <w:tcMar>
              <w:top w:w="15" w:type="dxa"/>
              <w:left w:w="15" w:type="dxa"/>
              <w:bottom w:w="15" w:type="dxa"/>
              <w:right w:w="15" w:type="dxa"/>
            </w:tcMar>
            <w:vAlign w:val="center"/>
          </w:tcPr>
          <w:p w14:paraId="3F6CA856" w14:textId="77777777" w:rsidR="00193D5D" w:rsidRPr="002D65FD" w:rsidRDefault="003E43ED" w:rsidP="007616BA">
            <w:pPr>
              <w:jc w:val="center"/>
              <w:rPr>
                <w:sz w:val="16"/>
                <w:szCs w:val="16"/>
              </w:rPr>
            </w:pPr>
            <w:r w:rsidRPr="002D65FD">
              <w:rPr>
                <w:sz w:val="16"/>
                <w:szCs w:val="16"/>
              </w:rPr>
              <w:t>5 035,5</w:t>
            </w:r>
          </w:p>
        </w:tc>
        <w:tc>
          <w:tcPr>
            <w:tcW w:w="567" w:type="dxa"/>
            <w:tcMar>
              <w:top w:w="15" w:type="dxa"/>
              <w:left w:w="15" w:type="dxa"/>
              <w:bottom w:w="15" w:type="dxa"/>
              <w:right w:w="15" w:type="dxa"/>
            </w:tcMar>
            <w:vAlign w:val="center"/>
          </w:tcPr>
          <w:p w14:paraId="4682C801" w14:textId="77777777" w:rsidR="00193D5D" w:rsidRPr="002D65FD" w:rsidRDefault="003E43ED" w:rsidP="007616BA">
            <w:pPr>
              <w:jc w:val="center"/>
              <w:rPr>
                <w:sz w:val="16"/>
                <w:szCs w:val="16"/>
              </w:rPr>
            </w:pPr>
            <w:r w:rsidRPr="002D65FD">
              <w:rPr>
                <w:sz w:val="16"/>
                <w:szCs w:val="16"/>
              </w:rPr>
              <w:t>503,6</w:t>
            </w:r>
          </w:p>
        </w:tc>
        <w:tc>
          <w:tcPr>
            <w:tcW w:w="708" w:type="dxa"/>
            <w:tcMar>
              <w:top w:w="15" w:type="dxa"/>
              <w:left w:w="15" w:type="dxa"/>
              <w:bottom w:w="15" w:type="dxa"/>
              <w:right w:w="15" w:type="dxa"/>
            </w:tcMar>
            <w:vAlign w:val="center"/>
          </w:tcPr>
          <w:p w14:paraId="223FA342" w14:textId="77777777" w:rsidR="00193D5D" w:rsidRPr="002D65FD" w:rsidRDefault="00193D5D" w:rsidP="007616BA">
            <w:pPr>
              <w:jc w:val="center"/>
              <w:rPr>
                <w:sz w:val="16"/>
                <w:szCs w:val="16"/>
              </w:rPr>
            </w:pPr>
          </w:p>
        </w:tc>
        <w:tc>
          <w:tcPr>
            <w:tcW w:w="851" w:type="dxa"/>
            <w:tcMar>
              <w:top w:w="15" w:type="dxa"/>
              <w:left w:w="15" w:type="dxa"/>
              <w:bottom w:w="15" w:type="dxa"/>
              <w:right w:w="15" w:type="dxa"/>
            </w:tcMar>
            <w:vAlign w:val="center"/>
          </w:tcPr>
          <w:p w14:paraId="7E66ED18" w14:textId="77777777" w:rsidR="00193D5D" w:rsidRPr="002D65FD" w:rsidRDefault="003E43ED" w:rsidP="007616BA">
            <w:pPr>
              <w:jc w:val="center"/>
              <w:rPr>
                <w:sz w:val="16"/>
                <w:szCs w:val="16"/>
              </w:rPr>
            </w:pPr>
            <w:r w:rsidRPr="002D65FD">
              <w:rPr>
                <w:sz w:val="16"/>
                <w:szCs w:val="16"/>
              </w:rPr>
              <w:t>503,6</w:t>
            </w:r>
          </w:p>
        </w:tc>
        <w:tc>
          <w:tcPr>
            <w:tcW w:w="709" w:type="dxa"/>
            <w:tcMar>
              <w:top w:w="15" w:type="dxa"/>
              <w:left w:w="15" w:type="dxa"/>
              <w:bottom w:w="15" w:type="dxa"/>
              <w:right w:w="15" w:type="dxa"/>
            </w:tcMar>
            <w:vAlign w:val="center"/>
          </w:tcPr>
          <w:p w14:paraId="4DA2B4EB" w14:textId="77777777" w:rsidR="00193D5D" w:rsidRPr="002D65FD" w:rsidRDefault="00193D5D" w:rsidP="007616BA">
            <w:pPr>
              <w:jc w:val="center"/>
              <w:rPr>
                <w:sz w:val="16"/>
                <w:szCs w:val="16"/>
              </w:rPr>
            </w:pPr>
          </w:p>
        </w:tc>
        <w:tc>
          <w:tcPr>
            <w:tcW w:w="850" w:type="dxa"/>
            <w:tcMar>
              <w:top w:w="15" w:type="dxa"/>
              <w:left w:w="15" w:type="dxa"/>
              <w:bottom w:w="15" w:type="dxa"/>
              <w:right w:w="15" w:type="dxa"/>
            </w:tcMar>
            <w:vAlign w:val="center"/>
          </w:tcPr>
          <w:p w14:paraId="7603774E" w14:textId="77777777" w:rsidR="00193D5D" w:rsidRPr="002D65FD" w:rsidRDefault="00193D5D" w:rsidP="007616BA">
            <w:pPr>
              <w:jc w:val="center"/>
              <w:rPr>
                <w:sz w:val="16"/>
                <w:szCs w:val="16"/>
              </w:rPr>
            </w:pPr>
          </w:p>
        </w:tc>
        <w:tc>
          <w:tcPr>
            <w:tcW w:w="709" w:type="dxa"/>
            <w:tcMar>
              <w:top w:w="15" w:type="dxa"/>
              <w:left w:w="15" w:type="dxa"/>
              <w:bottom w:w="15" w:type="dxa"/>
              <w:right w:w="15" w:type="dxa"/>
            </w:tcMar>
            <w:vAlign w:val="center"/>
          </w:tcPr>
          <w:p w14:paraId="7E04E6AA" w14:textId="77777777" w:rsidR="00193D5D" w:rsidRPr="002D65FD" w:rsidRDefault="00193D5D" w:rsidP="007616BA">
            <w:pPr>
              <w:jc w:val="center"/>
              <w:rPr>
                <w:sz w:val="16"/>
                <w:szCs w:val="16"/>
              </w:rPr>
            </w:pPr>
          </w:p>
        </w:tc>
        <w:tc>
          <w:tcPr>
            <w:tcW w:w="850" w:type="dxa"/>
            <w:tcMar>
              <w:top w:w="15" w:type="dxa"/>
              <w:left w:w="15" w:type="dxa"/>
              <w:bottom w:w="15" w:type="dxa"/>
              <w:right w:w="15" w:type="dxa"/>
            </w:tcMar>
            <w:vAlign w:val="center"/>
          </w:tcPr>
          <w:p w14:paraId="1D12075D" w14:textId="77777777" w:rsidR="00193D5D" w:rsidRPr="002D65FD" w:rsidRDefault="00193D5D" w:rsidP="007616BA">
            <w:pPr>
              <w:jc w:val="center"/>
              <w:rPr>
                <w:sz w:val="16"/>
                <w:szCs w:val="16"/>
              </w:rPr>
            </w:pPr>
          </w:p>
        </w:tc>
        <w:tc>
          <w:tcPr>
            <w:tcW w:w="709" w:type="dxa"/>
            <w:tcMar>
              <w:top w:w="15" w:type="dxa"/>
              <w:left w:w="15" w:type="dxa"/>
              <w:bottom w:w="15" w:type="dxa"/>
              <w:right w:w="15" w:type="dxa"/>
            </w:tcMar>
            <w:vAlign w:val="center"/>
          </w:tcPr>
          <w:p w14:paraId="57B13B26" w14:textId="77777777" w:rsidR="00193D5D" w:rsidRPr="002D65FD" w:rsidRDefault="00193D5D" w:rsidP="007616BA">
            <w:pPr>
              <w:jc w:val="center"/>
              <w:rPr>
                <w:sz w:val="16"/>
                <w:szCs w:val="16"/>
              </w:rPr>
            </w:pPr>
          </w:p>
        </w:tc>
        <w:tc>
          <w:tcPr>
            <w:tcW w:w="851" w:type="dxa"/>
            <w:tcMar>
              <w:top w:w="15" w:type="dxa"/>
              <w:left w:w="15" w:type="dxa"/>
              <w:bottom w:w="15" w:type="dxa"/>
              <w:right w:w="15" w:type="dxa"/>
            </w:tcMar>
            <w:vAlign w:val="center"/>
          </w:tcPr>
          <w:p w14:paraId="4536FBC5" w14:textId="77777777" w:rsidR="00193D5D" w:rsidRPr="002D65FD" w:rsidRDefault="003E43ED" w:rsidP="007616BA">
            <w:pPr>
              <w:jc w:val="center"/>
              <w:rPr>
                <w:sz w:val="16"/>
                <w:szCs w:val="16"/>
              </w:rPr>
            </w:pPr>
            <w:r w:rsidRPr="002D65FD">
              <w:rPr>
                <w:sz w:val="16"/>
                <w:szCs w:val="16"/>
              </w:rPr>
              <w:t>4 531,9</w:t>
            </w:r>
          </w:p>
        </w:tc>
        <w:tc>
          <w:tcPr>
            <w:tcW w:w="708" w:type="dxa"/>
            <w:tcMar>
              <w:top w:w="15" w:type="dxa"/>
              <w:left w:w="15" w:type="dxa"/>
              <w:bottom w:w="15" w:type="dxa"/>
              <w:right w:w="15" w:type="dxa"/>
            </w:tcMar>
            <w:vAlign w:val="center"/>
          </w:tcPr>
          <w:p w14:paraId="69657BAC" w14:textId="77777777" w:rsidR="00193D5D" w:rsidRPr="002D65FD" w:rsidRDefault="00193D5D" w:rsidP="007616BA">
            <w:pPr>
              <w:jc w:val="center"/>
              <w:rPr>
                <w:sz w:val="16"/>
                <w:szCs w:val="16"/>
              </w:rPr>
            </w:pPr>
          </w:p>
        </w:tc>
        <w:tc>
          <w:tcPr>
            <w:tcW w:w="851" w:type="dxa"/>
            <w:tcMar>
              <w:top w:w="15" w:type="dxa"/>
              <w:left w:w="15" w:type="dxa"/>
              <w:bottom w:w="15" w:type="dxa"/>
              <w:right w:w="15" w:type="dxa"/>
            </w:tcMar>
            <w:vAlign w:val="center"/>
          </w:tcPr>
          <w:p w14:paraId="75465DC8" w14:textId="77777777" w:rsidR="00193D5D" w:rsidRPr="002D65FD" w:rsidRDefault="003E43ED" w:rsidP="007616BA">
            <w:pPr>
              <w:jc w:val="center"/>
              <w:rPr>
                <w:sz w:val="16"/>
                <w:szCs w:val="16"/>
              </w:rPr>
            </w:pPr>
            <w:r w:rsidRPr="002D65FD">
              <w:rPr>
                <w:sz w:val="16"/>
                <w:szCs w:val="16"/>
              </w:rPr>
              <w:t>4 531,9</w:t>
            </w:r>
          </w:p>
        </w:tc>
        <w:tc>
          <w:tcPr>
            <w:tcW w:w="850" w:type="dxa"/>
            <w:tcMar>
              <w:top w:w="15" w:type="dxa"/>
              <w:left w:w="15" w:type="dxa"/>
              <w:bottom w:w="15" w:type="dxa"/>
              <w:right w:w="15" w:type="dxa"/>
            </w:tcMar>
            <w:vAlign w:val="center"/>
          </w:tcPr>
          <w:p w14:paraId="2788BBDE" w14:textId="77777777" w:rsidR="00193D5D" w:rsidRPr="002D65FD" w:rsidRDefault="00193D5D" w:rsidP="007616BA">
            <w:pPr>
              <w:jc w:val="center"/>
              <w:rPr>
                <w:sz w:val="16"/>
                <w:szCs w:val="16"/>
              </w:rPr>
            </w:pPr>
          </w:p>
        </w:tc>
      </w:tr>
      <w:tr w:rsidR="00DD6623" w:rsidRPr="002D65FD" w14:paraId="5B13318B" w14:textId="77777777" w:rsidTr="00B96720">
        <w:trPr>
          <w:trHeight w:val="55"/>
        </w:trPr>
        <w:tc>
          <w:tcPr>
            <w:tcW w:w="348" w:type="dxa"/>
            <w:tcMar>
              <w:top w:w="15" w:type="dxa"/>
              <w:left w:w="15" w:type="dxa"/>
              <w:bottom w:w="15" w:type="dxa"/>
              <w:right w:w="15" w:type="dxa"/>
            </w:tcMar>
            <w:vAlign w:val="center"/>
          </w:tcPr>
          <w:p w14:paraId="5079F73A" w14:textId="77777777" w:rsidR="00193D5D" w:rsidRPr="002D65FD" w:rsidRDefault="003E43ED">
            <w:pPr>
              <w:spacing w:line="216" w:lineRule="auto"/>
              <w:jc w:val="center"/>
              <w:rPr>
                <w:sz w:val="16"/>
                <w:szCs w:val="16"/>
              </w:rPr>
            </w:pPr>
            <w:r w:rsidRPr="002D65FD">
              <w:rPr>
                <w:color w:val="000000"/>
                <w:sz w:val="16"/>
                <w:szCs w:val="16"/>
              </w:rPr>
              <w:t>2</w:t>
            </w:r>
          </w:p>
        </w:tc>
        <w:tc>
          <w:tcPr>
            <w:tcW w:w="4345" w:type="dxa"/>
            <w:tcMar>
              <w:top w:w="15" w:type="dxa"/>
              <w:left w:w="15" w:type="dxa"/>
              <w:bottom w:w="15" w:type="dxa"/>
              <w:right w:w="15" w:type="dxa"/>
            </w:tcMar>
            <w:vAlign w:val="center"/>
          </w:tcPr>
          <w:p w14:paraId="720E3E90" w14:textId="77777777" w:rsidR="00193D5D" w:rsidRPr="002D65FD" w:rsidRDefault="003E43ED">
            <w:pPr>
              <w:spacing w:line="216" w:lineRule="auto"/>
              <w:jc w:val="center"/>
              <w:rPr>
                <w:sz w:val="16"/>
                <w:szCs w:val="16"/>
                <w:lang w:val="ru-RU"/>
              </w:rPr>
            </w:pPr>
            <w:r w:rsidRPr="002D65FD">
              <w:rPr>
                <w:color w:val="000000"/>
                <w:sz w:val="16"/>
                <w:szCs w:val="16"/>
                <w:lang w:val="ru-RU"/>
              </w:rPr>
              <w:t>Придбання спеціалізованої техніки для обслуговування доріг комунальної власності (Програма розвитку житлово-комунального господарства громади на 2026-2028 роки)</w:t>
            </w:r>
          </w:p>
        </w:tc>
        <w:tc>
          <w:tcPr>
            <w:tcW w:w="851" w:type="dxa"/>
            <w:tcMar>
              <w:top w:w="15" w:type="dxa"/>
              <w:left w:w="15" w:type="dxa"/>
              <w:bottom w:w="15" w:type="dxa"/>
              <w:right w:w="15" w:type="dxa"/>
            </w:tcMar>
            <w:vAlign w:val="center"/>
          </w:tcPr>
          <w:p w14:paraId="278319FE" w14:textId="77777777" w:rsidR="00193D5D" w:rsidRPr="002D65FD" w:rsidRDefault="003E43ED" w:rsidP="007616BA">
            <w:pPr>
              <w:jc w:val="center"/>
              <w:rPr>
                <w:sz w:val="16"/>
                <w:szCs w:val="16"/>
              </w:rPr>
            </w:pPr>
            <w:r w:rsidRPr="002D65FD">
              <w:rPr>
                <w:sz w:val="16"/>
                <w:szCs w:val="16"/>
              </w:rPr>
              <w:t>12 000</w:t>
            </w:r>
          </w:p>
        </w:tc>
        <w:tc>
          <w:tcPr>
            <w:tcW w:w="567" w:type="dxa"/>
            <w:tcMar>
              <w:top w:w="15" w:type="dxa"/>
              <w:left w:w="15" w:type="dxa"/>
              <w:bottom w:w="15" w:type="dxa"/>
              <w:right w:w="15" w:type="dxa"/>
            </w:tcMar>
            <w:vAlign w:val="center"/>
          </w:tcPr>
          <w:p w14:paraId="6B88EC87" w14:textId="77777777" w:rsidR="00193D5D" w:rsidRPr="002D65FD" w:rsidRDefault="003E43ED" w:rsidP="007616BA">
            <w:pPr>
              <w:jc w:val="center"/>
              <w:rPr>
                <w:sz w:val="16"/>
                <w:szCs w:val="16"/>
              </w:rPr>
            </w:pPr>
            <w:r w:rsidRPr="002D65FD">
              <w:rPr>
                <w:sz w:val="16"/>
                <w:szCs w:val="16"/>
              </w:rPr>
              <w:t>1 200</w:t>
            </w:r>
          </w:p>
        </w:tc>
        <w:tc>
          <w:tcPr>
            <w:tcW w:w="708" w:type="dxa"/>
            <w:tcMar>
              <w:top w:w="15" w:type="dxa"/>
              <w:left w:w="15" w:type="dxa"/>
              <w:bottom w:w="15" w:type="dxa"/>
              <w:right w:w="15" w:type="dxa"/>
            </w:tcMar>
            <w:vAlign w:val="center"/>
          </w:tcPr>
          <w:p w14:paraId="7EE6ED47" w14:textId="77777777" w:rsidR="00193D5D" w:rsidRPr="002D65FD" w:rsidRDefault="00193D5D" w:rsidP="007616BA">
            <w:pPr>
              <w:jc w:val="center"/>
              <w:rPr>
                <w:sz w:val="16"/>
                <w:szCs w:val="16"/>
              </w:rPr>
            </w:pPr>
          </w:p>
        </w:tc>
        <w:tc>
          <w:tcPr>
            <w:tcW w:w="851" w:type="dxa"/>
            <w:tcMar>
              <w:top w:w="15" w:type="dxa"/>
              <w:left w:w="15" w:type="dxa"/>
              <w:bottom w:w="15" w:type="dxa"/>
              <w:right w:w="15" w:type="dxa"/>
            </w:tcMar>
            <w:vAlign w:val="center"/>
          </w:tcPr>
          <w:p w14:paraId="7C29AEE8" w14:textId="77777777" w:rsidR="00193D5D" w:rsidRPr="002D65FD" w:rsidRDefault="003E43ED" w:rsidP="007616BA">
            <w:pPr>
              <w:jc w:val="center"/>
              <w:rPr>
                <w:sz w:val="16"/>
                <w:szCs w:val="16"/>
              </w:rPr>
            </w:pPr>
            <w:r w:rsidRPr="002D65FD">
              <w:rPr>
                <w:sz w:val="16"/>
                <w:szCs w:val="16"/>
              </w:rPr>
              <w:t>1 200</w:t>
            </w:r>
          </w:p>
        </w:tc>
        <w:tc>
          <w:tcPr>
            <w:tcW w:w="709" w:type="dxa"/>
            <w:tcMar>
              <w:top w:w="15" w:type="dxa"/>
              <w:left w:w="15" w:type="dxa"/>
              <w:bottom w:w="15" w:type="dxa"/>
              <w:right w:w="15" w:type="dxa"/>
            </w:tcMar>
            <w:vAlign w:val="center"/>
          </w:tcPr>
          <w:p w14:paraId="6627ECB2" w14:textId="77777777" w:rsidR="00193D5D" w:rsidRPr="002D65FD" w:rsidRDefault="00193D5D" w:rsidP="007616BA">
            <w:pPr>
              <w:jc w:val="center"/>
              <w:rPr>
                <w:sz w:val="16"/>
                <w:szCs w:val="16"/>
              </w:rPr>
            </w:pPr>
          </w:p>
        </w:tc>
        <w:tc>
          <w:tcPr>
            <w:tcW w:w="850" w:type="dxa"/>
            <w:tcMar>
              <w:top w:w="15" w:type="dxa"/>
              <w:left w:w="15" w:type="dxa"/>
              <w:bottom w:w="15" w:type="dxa"/>
              <w:right w:w="15" w:type="dxa"/>
            </w:tcMar>
            <w:vAlign w:val="center"/>
          </w:tcPr>
          <w:p w14:paraId="24B05097" w14:textId="77777777" w:rsidR="00193D5D" w:rsidRPr="002D65FD" w:rsidRDefault="00193D5D" w:rsidP="007616BA">
            <w:pPr>
              <w:jc w:val="center"/>
              <w:rPr>
                <w:sz w:val="16"/>
                <w:szCs w:val="16"/>
              </w:rPr>
            </w:pPr>
          </w:p>
        </w:tc>
        <w:tc>
          <w:tcPr>
            <w:tcW w:w="709" w:type="dxa"/>
            <w:tcMar>
              <w:top w:w="15" w:type="dxa"/>
              <w:left w:w="15" w:type="dxa"/>
              <w:bottom w:w="15" w:type="dxa"/>
              <w:right w:w="15" w:type="dxa"/>
            </w:tcMar>
            <w:vAlign w:val="center"/>
          </w:tcPr>
          <w:p w14:paraId="1B108839" w14:textId="77777777" w:rsidR="00193D5D" w:rsidRPr="002D65FD" w:rsidRDefault="00193D5D" w:rsidP="007616BA">
            <w:pPr>
              <w:jc w:val="center"/>
              <w:rPr>
                <w:sz w:val="16"/>
                <w:szCs w:val="16"/>
              </w:rPr>
            </w:pPr>
          </w:p>
        </w:tc>
        <w:tc>
          <w:tcPr>
            <w:tcW w:w="850" w:type="dxa"/>
            <w:tcMar>
              <w:top w:w="15" w:type="dxa"/>
              <w:left w:w="15" w:type="dxa"/>
              <w:bottom w:w="15" w:type="dxa"/>
              <w:right w:w="15" w:type="dxa"/>
            </w:tcMar>
            <w:vAlign w:val="center"/>
          </w:tcPr>
          <w:p w14:paraId="6446C49A" w14:textId="77777777" w:rsidR="00193D5D" w:rsidRPr="002D65FD" w:rsidRDefault="00193D5D" w:rsidP="007616BA">
            <w:pPr>
              <w:jc w:val="center"/>
              <w:rPr>
                <w:sz w:val="16"/>
                <w:szCs w:val="16"/>
              </w:rPr>
            </w:pPr>
          </w:p>
        </w:tc>
        <w:tc>
          <w:tcPr>
            <w:tcW w:w="709" w:type="dxa"/>
            <w:tcMar>
              <w:top w:w="15" w:type="dxa"/>
              <w:left w:w="15" w:type="dxa"/>
              <w:bottom w:w="15" w:type="dxa"/>
              <w:right w:w="15" w:type="dxa"/>
            </w:tcMar>
            <w:vAlign w:val="center"/>
          </w:tcPr>
          <w:p w14:paraId="09F1363E" w14:textId="77777777" w:rsidR="00193D5D" w:rsidRPr="002D65FD" w:rsidRDefault="00193D5D" w:rsidP="007616BA">
            <w:pPr>
              <w:jc w:val="center"/>
              <w:rPr>
                <w:sz w:val="16"/>
                <w:szCs w:val="16"/>
              </w:rPr>
            </w:pPr>
          </w:p>
        </w:tc>
        <w:tc>
          <w:tcPr>
            <w:tcW w:w="851" w:type="dxa"/>
            <w:tcMar>
              <w:top w:w="15" w:type="dxa"/>
              <w:left w:w="15" w:type="dxa"/>
              <w:bottom w:w="15" w:type="dxa"/>
              <w:right w:w="15" w:type="dxa"/>
            </w:tcMar>
            <w:vAlign w:val="center"/>
          </w:tcPr>
          <w:p w14:paraId="05BAAA64" w14:textId="77777777" w:rsidR="00193D5D" w:rsidRPr="002D65FD" w:rsidRDefault="002D65FD" w:rsidP="007616BA">
            <w:pPr>
              <w:jc w:val="center"/>
              <w:rPr>
                <w:sz w:val="16"/>
                <w:szCs w:val="16"/>
              </w:rPr>
            </w:pPr>
            <w:r>
              <w:rPr>
                <w:sz w:val="16"/>
                <w:szCs w:val="16"/>
              </w:rPr>
              <w:t>10</w:t>
            </w:r>
            <w:r w:rsidR="003E43ED" w:rsidRPr="002D65FD">
              <w:rPr>
                <w:sz w:val="16"/>
                <w:szCs w:val="16"/>
              </w:rPr>
              <w:t>800</w:t>
            </w:r>
          </w:p>
        </w:tc>
        <w:tc>
          <w:tcPr>
            <w:tcW w:w="708" w:type="dxa"/>
            <w:tcMar>
              <w:top w:w="15" w:type="dxa"/>
              <w:left w:w="15" w:type="dxa"/>
              <w:bottom w:w="15" w:type="dxa"/>
              <w:right w:w="15" w:type="dxa"/>
            </w:tcMar>
            <w:vAlign w:val="center"/>
          </w:tcPr>
          <w:p w14:paraId="652764D7" w14:textId="77777777" w:rsidR="00193D5D" w:rsidRPr="002D65FD" w:rsidRDefault="00193D5D" w:rsidP="007616BA">
            <w:pPr>
              <w:jc w:val="center"/>
              <w:rPr>
                <w:sz w:val="16"/>
                <w:szCs w:val="16"/>
              </w:rPr>
            </w:pPr>
          </w:p>
        </w:tc>
        <w:tc>
          <w:tcPr>
            <w:tcW w:w="851" w:type="dxa"/>
            <w:tcMar>
              <w:top w:w="15" w:type="dxa"/>
              <w:left w:w="15" w:type="dxa"/>
              <w:bottom w:w="15" w:type="dxa"/>
              <w:right w:w="15" w:type="dxa"/>
            </w:tcMar>
            <w:vAlign w:val="center"/>
          </w:tcPr>
          <w:p w14:paraId="335473E2" w14:textId="77777777" w:rsidR="00193D5D" w:rsidRPr="002D65FD" w:rsidRDefault="002D65FD" w:rsidP="007616BA">
            <w:pPr>
              <w:jc w:val="center"/>
              <w:rPr>
                <w:sz w:val="16"/>
                <w:szCs w:val="16"/>
              </w:rPr>
            </w:pPr>
            <w:r>
              <w:rPr>
                <w:sz w:val="16"/>
                <w:szCs w:val="16"/>
              </w:rPr>
              <w:t>10</w:t>
            </w:r>
            <w:r w:rsidR="003E43ED" w:rsidRPr="002D65FD">
              <w:rPr>
                <w:sz w:val="16"/>
                <w:szCs w:val="16"/>
              </w:rPr>
              <w:t>800</w:t>
            </w:r>
          </w:p>
        </w:tc>
        <w:tc>
          <w:tcPr>
            <w:tcW w:w="850" w:type="dxa"/>
            <w:tcMar>
              <w:top w:w="15" w:type="dxa"/>
              <w:left w:w="15" w:type="dxa"/>
              <w:bottom w:w="15" w:type="dxa"/>
              <w:right w:w="15" w:type="dxa"/>
            </w:tcMar>
            <w:vAlign w:val="center"/>
          </w:tcPr>
          <w:p w14:paraId="49EE6E88" w14:textId="77777777" w:rsidR="00193D5D" w:rsidRPr="002D65FD" w:rsidRDefault="00193D5D" w:rsidP="007616BA">
            <w:pPr>
              <w:jc w:val="center"/>
              <w:rPr>
                <w:sz w:val="16"/>
                <w:szCs w:val="16"/>
              </w:rPr>
            </w:pPr>
          </w:p>
        </w:tc>
      </w:tr>
      <w:tr w:rsidR="00DD6623" w:rsidRPr="002D65FD" w14:paraId="522C9B7E" w14:textId="77777777" w:rsidTr="00B96720">
        <w:trPr>
          <w:trHeight w:val="675"/>
        </w:trPr>
        <w:tc>
          <w:tcPr>
            <w:tcW w:w="348" w:type="dxa"/>
            <w:tcMar>
              <w:top w:w="15" w:type="dxa"/>
              <w:left w:w="15" w:type="dxa"/>
              <w:bottom w:w="15" w:type="dxa"/>
              <w:right w:w="15" w:type="dxa"/>
            </w:tcMar>
            <w:vAlign w:val="center"/>
          </w:tcPr>
          <w:p w14:paraId="0A608F0B" w14:textId="77777777" w:rsidR="00193D5D" w:rsidRPr="002D65FD" w:rsidRDefault="003E43ED">
            <w:pPr>
              <w:spacing w:line="216" w:lineRule="auto"/>
              <w:jc w:val="center"/>
              <w:rPr>
                <w:sz w:val="16"/>
                <w:szCs w:val="16"/>
              </w:rPr>
            </w:pPr>
            <w:r w:rsidRPr="002D65FD">
              <w:rPr>
                <w:color w:val="000000"/>
                <w:sz w:val="16"/>
                <w:szCs w:val="16"/>
              </w:rPr>
              <w:t>3</w:t>
            </w:r>
          </w:p>
        </w:tc>
        <w:tc>
          <w:tcPr>
            <w:tcW w:w="4345" w:type="dxa"/>
            <w:tcMar>
              <w:top w:w="15" w:type="dxa"/>
              <w:left w:w="15" w:type="dxa"/>
              <w:bottom w:w="15" w:type="dxa"/>
              <w:right w:w="15" w:type="dxa"/>
            </w:tcMar>
            <w:vAlign w:val="center"/>
          </w:tcPr>
          <w:p w14:paraId="355C61E7" w14:textId="77777777" w:rsidR="00193D5D" w:rsidRPr="00781425" w:rsidRDefault="003E43ED">
            <w:pPr>
              <w:spacing w:line="216" w:lineRule="auto"/>
              <w:jc w:val="center"/>
              <w:rPr>
                <w:color w:val="000000" w:themeColor="text1"/>
                <w:sz w:val="16"/>
                <w:szCs w:val="16"/>
                <w:lang w:val="ru-RU"/>
              </w:rPr>
            </w:pPr>
            <w:r w:rsidRPr="00781425">
              <w:rPr>
                <w:color w:val="000000" w:themeColor="text1"/>
                <w:sz w:val="16"/>
                <w:szCs w:val="16"/>
                <w:lang w:val="ru-RU"/>
              </w:rPr>
              <w:t>Експлуатаційне утримання вулиць і доріг комунальної власності у населених пунктах громади (Програма ЖКГ, 2026-2028)</w:t>
            </w:r>
          </w:p>
        </w:tc>
        <w:tc>
          <w:tcPr>
            <w:tcW w:w="851" w:type="dxa"/>
            <w:tcMar>
              <w:top w:w="15" w:type="dxa"/>
              <w:left w:w="15" w:type="dxa"/>
              <w:bottom w:w="15" w:type="dxa"/>
              <w:right w:w="15" w:type="dxa"/>
            </w:tcMar>
            <w:vAlign w:val="center"/>
          </w:tcPr>
          <w:p w14:paraId="3424AAA5" w14:textId="77777777" w:rsidR="00193D5D" w:rsidRPr="00781425" w:rsidRDefault="003E43ED" w:rsidP="007616BA">
            <w:pPr>
              <w:jc w:val="center"/>
              <w:rPr>
                <w:color w:val="000000" w:themeColor="text1"/>
                <w:sz w:val="16"/>
                <w:szCs w:val="16"/>
              </w:rPr>
            </w:pPr>
            <w:r w:rsidRPr="00781425">
              <w:rPr>
                <w:color w:val="000000" w:themeColor="text1"/>
                <w:sz w:val="16"/>
                <w:szCs w:val="16"/>
              </w:rPr>
              <w:t>10 500</w:t>
            </w:r>
          </w:p>
        </w:tc>
        <w:tc>
          <w:tcPr>
            <w:tcW w:w="567" w:type="dxa"/>
            <w:tcMar>
              <w:top w:w="15" w:type="dxa"/>
              <w:left w:w="15" w:type="dxa"/>
              <w:bottom w:w="15" w:type="dxa"/>
              <w:right w:w="15" w:type="dxa"/>
            </w:tcMar>
            <w:vAlign w:val="center"/>
          </w:tcPr>
          <w:p w14:paraId="7DB3399B" w14:textId="77777777" w:rsidR="00193D5D" w:rsidRPr="00781425" w:rsidRDefault="003E43ED" w:rsidP="007616BA">
            <w:pPr>
              <w:jc w:val="center"/>
              <w:rPr>
                <w:color w:val="000000" w:themeColor="text1"/>
                <w:sz w:val="16"/>
                <w:szCs w:val="16"/>
              </w:rPr>
            </w:pPr>
            <w:r w:rsidRPr="00781425">
              <w:rPr>
                <w:color w:val="000000" w:themeColor="text1"/>
                <w:sz w:val="16"/>
                <w:szCs w:val="16"/>
              </w:rPr>
              <w:t>10 500</w:t>
            </w:r>
          </w:p>
        </w:tc>
        <w:tc>
          <w:tcPr>
            <w:tcW w:w="708" w:type="dxa"/>
            <w:tcMar>
              <w:top w:w="15" w:type="dxa"/>
              <w:left w:w="15" w:type="dxa"/>
              <w:bottom w:w="15" w:type="dxa"/>
              <w:right w:w="15" w:type="dxa"/>
            </w:tcMar>
            <w:vAlign w:val="center"/>
          </w:tcPr>
          <w:p w14:paraId="5FB5DBF4" w14:textId="77777777" w:rsidR="00193D5D" w:rsidRPr="00781425" w:rsidRDefault="003E43ED" w:rsidP="007616BA">
            <w:pPr>
              <w:jc w:val="center"/>
              <w:rPr>
                <w:color w:val="000000" w:themeColor="text1"/>
                <w:sz w:val="16"/>
                <w:szCs w:val="16"/>
              </w:rPr>
            </w:pPr>
            <w:r w:rsidRPr="00781425">
              <w:rPr>
                <w:color w:val="000000" w:themeColor="text1"/>
                <w:sz w:val="16"/>
                <w:szCs w:val="16"/>
              </w:rPr>
              <w:t>3 500</w:t>
            </w:r>
          </w:p>
        </w:tc>
        <w:tc>
          <w:tcPr>
            <w:tcW w:w="851" w:type="dxa"/>
            <w:tcMar>
              <w:top w:w="15" w:type="dxa"/>
              <w:left w:w="15" w:type="dxa"/>
              <w:bottom w:w="15" w:type="dxa"/>
              <w:right w:w="15" w:type="dxa"/>
            </w:tcMar>
            <w:vAlign w:val="center"/>
          </w:tcPr>
          <w:p w14:paraId="5EC4082A" w14:textId="77777777" w:rsidR="00193D5D" w:rsidRPr="00781425" w:rsidRDefault="003E43ED" w:rsidP="007616BA">
            <w:pPr>
              <w:jc w:val="center"/>
              <w:rPr>
                <w:color w:val="000000" w:themeColor="text1"/>
                <w:sz w:val="16"/>
                <w:szCs w:val="16"/>
              </w:rPr>
            </w:pPr>
            <w:r w:rsidRPr="00781425">
              <w:rPr>
                <w:color w:val="000000" w:themeColor="text1"/>
                <w:sz w:val="16"/>
                <w:szCs w:val="16"/>
              </w:rPr>
              <w:t>3 500</w:t>
            </w:r>
          </w:p>
        </w:tc>
        <w:tc>
          <w:tcPr>
            <w:tcW w:w="709" w:type="dxa"/>
            <w:tcMar>
              <w:top w:w="15" w:type="dxa"/>
              <w:left w:w="15" w:type="dxa"/>
              <w:bottom w:w="15" w:type="dxa"/>
              <w:right w:w="15" w:type="dxa"/>
            </w:tcMar>
            <w:vAlign w:val="center"/>
          </w:tcPr>
          <w:p w14:paraId="217A1C02" w14:textId="77777777" w:rsidR="00193D5D" w:rsidRPr="00781425" w:rsidRDefault="003E43ED" w:rsidP="007616BA">
            <w:pPr>
              <w:jc w:val="center"/>
              <w:rPr>
                <w:color w:val="000000" w:themeColor="text1"/>
                <w:sz w:val="16"/>
                <w:szCs w:val="16"/>
              </w:rPr>
            </w:pPr>
            <w:r w:rsidRPr="00781425">
              <w:rPr>
                <w:color w:val="000000" w:themeColor="text1"/>
                <w:sz w:val="16"/>
                <w:szCs w:val="16"/>
              </w:rPr>
              <w:t>3 500</w:t>
            </w:r>
          </w:p>
        </w:tc>
        <w:tc>
          <w:tcPr>
            <w:tcW w:w="850" w:type="dxa"/>
            <w:tcMar>
              <w:top w:w="15" w:type="dxa"/>
              <w:left w:w="15" w:type="dxa"/>
              <w:bottom w:w="15" w:type="dxa"/>
              <w:right w:w="15" w:type="dxa"/>
            </w:tcMar>
            <w:vAlign w:val="center"/>
          </w:tcPr>
          <w:p w14:paraId="64915004" w14:textId="77777777" w:rsidR="00193D5D" w:rsidRPr="00781425" w:rsidRDefault="00193D5D" w:rsidP="007616BA">
            <w:pPr>
              <w:jc w:val="center"/>
              <w:rPr>
                <w:color w:val="000000" w:themeColor="text1"/>
                <w:sz w:val="16"/>
                <w:szCs w:val="16"/>
              </w:rPr>
            </w:pPr>
          </w:p>
        </w:tc>
        <w:tc>
          <w:tcPr>
            <w:tcW w:w="709" w:type="dxa"/>
            <w:tcMar>
              <w:top w:w="15" w:type="dxa"/>
              <w:left w:w="15" w:type="dxa"/>
              <w:bottom w:w="15" w:type="dxa"/>
              <w:right w:w="15" w:type="dxa"/>
            </w:tcMar>
            <w:vAlign w:val="center"/>
          </w:tcPr>
          <w:p w14:paraId="35B79ABF" w14:textId="77777777" w:rsidR="00193D5D" w:rsidRPr="00781425" w:rsidRDefault="00193D5D" w:rsidP="007616BA">
            <w:pPr>
              <w:jc w:val="center"/>
              <w:rPr>
                <w:color w:val="000000" w:themeColor="text1"/>
                <w:sz w:val="16"/>
                <w:szCs w:val="16"/>
              </w:rPr>
            </w:pPr>
          </w:p>
        </w:tc>
        <w:tc>
          <w:tcPr>
            <w:tcW w:w="850" w:type="dxa"/>
            <w:tcMar>
              <w:top w:w="15" w:type="dxa"/>
              <w:left w:w="15" w:type="dxa"/>
              <w:bottom w:w="15" w:type="dxa"/>
              <w:right w:w="15" w:type="dxa"/>
            </w:tcMar>
            <w:vAlign w:val="center"/>
          </w:tcPr>
          <w:p w14:paraId="5FB85D70" w14:textId="77777777" w:rsidR="00193D5D" w:rsidRPr="00781425" w:rsidRDefault="00193D5D" w:rsidP="007616BA">
            <w:pPr>
              <w:jc w:val="center"/>
              <w:rPr>
                <w:color w:val="000000" w:themeColor="text1"/>
                <w:sz w:val="16"/>
                <w:szCs w:val="16"/>
              </w:rPr>
            </w:pPr>
          </w:p>
        </w:tc>
        <w:tc>
          <w:tcPr>
            <w:tcW w:w="709" w:type="dxa"/>
            <w:tcMar>
              <w:top w:w="15" w:type="dxa"/>
              <w:left w:w="15" w:type="dxa"/>
              <w:bottom w:w="15" w:type="dxa"/>
              <w:right w:w="15" w:type="dxa"/>
            </w:tcMar>
            <w:vAlign w:val="center"/>
          </w:tcPr>
          <w:p w14:paraId="3EE5798A" w14:textId="77777777" w:rsidR="00193D5D" w:rsidRPr="00781425" w:rsidRDefault="00193D5D" w:rsidP="007616BA">
            <w:pPr>
              <w:jc w:val="center"/>
              <w:rPr>
                <w:color w:val="000000" w:themeColor="text1"/>
                <w:sz w:val="16"/>
                <w:szCs w:val="16"/>
              </w:rPr>
            </w:pPr>
          </w:p>
        </w:tc>
        <w:tc>
          <w:tcPr>
            <w:tcW w:w="851" w:type="dxa"/>
            <w:tcMar>
              <w:top w:w="15" w:type="dxa"/>
              <w:left w:w="15" w:type="dxa"/>
              <w:bottom w:w="15" w:type="dxa"/>
              <w:right w:w="15" w:type="dxa"/>
            </w:tcMar>
            <w:vAlign w:val="center"/>
          </w:tcPr>
          <w:p w14:paraId="04747389" w14:textId="77777777" w:rsidR="00193D5D" w:rsidRPr="00781425" w:rsidRDefault="00193D5D" w:rsidP="007616BA">
            <w:pPr>
              <w:jc w:val="center"/>
              <w:rPr>
                <w:color w:val="000000" w:themeColor="text1"/>
                <w:sz w:val="16"/>
                <w:szCs w:val="16"/>
              </w:rPr>
            </w:pPr>
          </w:p>
        </w:tc>
        <w:tc>
          <w:tcPr>
            <w:tcW w:w="708" w:type="dxa"/>
            <w:tcMar>
              <w:top w:w="15" w:type="dxa"/>
              <w:left w:w="15" w:type="dxa"/>
              <w:bottom w:w="15" w:type="dxa"/>
              <w:right w:w="15" w:type="dxa"/>
            </w:tcMar>
            <w:vAlign w:val="center"/>
          </w:tcPr>
          <w:p w14:paraId="0280FE6E" w14:textId="77777777" w:rsidR="00193D5D" w:rsidRPr="00781425" w:rsidRDefault="00193D5D" w:rsidP="007616BA">
            <w:pPr>
              <w:jc w:val="center"/>
              <w:rPr>
                <w:color w:val="000000" w:themeColor="text1"/>
                <w:sz w:val="16"/>
                <w:szCs w:val="16"/>
              </w:rPr>
            </w:pPr>
          </w:p>
        </w:tc>
        <w:tc>
          <w:tcPr>
            <w:tcW w:w="851" w:type="dxa"/>
            <w:tcMar>
              <w:top w:w="15" w:type="dxa"/>
              <w:left w:w="15" w:type="dxa"/>
              <w:bottom w:w="15" w:type="dxa"/>
              <w:right w:w="15" w:type="dxa"/>
            </w:tcMar>
            <w:vAlign w:val="center"/>
          </w:tcPr>
          <w:p w14:paraId="29AD6328" w14:textId="77777777" w:rsidR="00193D5D" w:rsidRPr="00781425" w:rsidRDefault="00193D5D" w:rsidP="007616BA">
            <w:pPr>
              <w:jc w:val="center"/>
              <w:rPr>
                <w:color w:val="000000" w:themeColor="text1"/>
                <w:sz w:val="16"/>
                <w:szCs w:val="16"/>
              </w:rPr>
            </w:pPr>
          </w:p>
        </w:tc>
        <w:tc>
          <w:tcPr>
            <w:tcW w:w="850" w:type="dxa"/>
            <w:tcMar>
              <w:top w:w="15" w:type="dxa"/>
              <w:left w:w="15" w:type="dxa"/>
              <w:bottom w:w="15" w:type="dxa"/>
              <w:right w:w="15" w:type="dxa"/>
            </w:tcMar>
            <w:vAlign w:val="center"/>
          </w:tcPr>
          <w:p w14:paraId="7BC1BAEA" w14:textId="77777777" w:rsidR="00193D5D" w:rsidRPr="002D65FD" w:rsidRDefault="00193D5D" w:rsidP="007616BA">
            <w:pPr>
              <w:jc w:val="center"/>
              <w:rPr>
                <w:sz w:val="16"/>
                <w:szCs w:val="16"/>
              </w:rPr>
            </w:pPr>
          </w:p>
        </w:tc>
      </w:tr>
      <w:tr w:rsidR="00BA215B" w:rsidRPr="00BA215B" w14:paraId="11441F63" w14:textId="77777777" w:rsidTr="00B96720">
        <w:trPr>
          <w:trHeight w:val="55"/>
        </w:trPr>
        <w:tc>
          <w:tcPr>
            <w:tcW w:w="348" w:type="dxa"/>
            <w:tcMar>
              <w:top w:w="15" w:type="dxa"/>
              <w:left w:w="15" w:type="dxa"/>
              <w:bottom w:w="15" w:type="dxa"/>
              <w:right w:w="15" w:type="dxa"/>
            </w:tcMar>
            <w:vAlign w:val="center"/>
          </w:tcPr>
          <w:p w14:paraId="3465E5E1" w14:textId="0530D9EA" w:rsidR="00BA215B" w:rsidRPr="00BA215B" w:rsidRDefault="00BA215B" w:rsidP="00BA215B">
            <w:pPr>
              <w:spacing w:line="216" w:lineRule="auto"/>
              <w:jc w:val="center"/>
              <w:rPr>
                <w:color w:val="000000"/>
                <w:sz w:val="16"/>
                <w:szCs w:val="16"/>
                <w:lang w:val="uk-UA"/>
              </w:rPr>
            </w:pPr>
            <w:r>
              <w:rPr>
                <w:color w:val="000000"/>
                <w:sz w:val="16"/>
                <w:szCs w:val="16"/>
                <w:lang w:val="uk-UA"/>
              </w:rPr>
              <w:t>4</w:t>
            </w:r>
          </w:p>
        </w:tc>
        <w:tc>
          <w:tcPr>
            <w:tcW w:w="4345" w:type="dxa"/>
            <w:tcMar>
              <w:top w:w="15" w:type="dxa"/>
              <w:left w:w="15" w:type="dxa"/>
              <w:bottom w:w="15" w:type="dxa"/>
              <w:right w:w="15" w:type="dxa"/>
            </w:tcMar>
            <w:vAlign w:val="center"/>
          </w:tcPr>
          <w:p w14:paraId="4430C101" w14:textId="505B26A5" w:rsidR="00BA215B" w:rsidRPr="00781425" w:rsidRDefault="00BA215B" w:rsidP="00BA215B">
            <w:pPr>
              <w:spacing w:line="216" w:lineRule="auto"/>
              <w:jc w:val="center"/>
              <w:rPr>
                <w:color w:val="000000" w:themeColor="text1"/>
                <w:sz w:val="16"/>
                <w:szCs w:val="16"/>
                <w:lang w:val="ru-RU"/>
              </w:rPr>
            </w:pPr>
            <w:r w:rsidRPr="00781425">
              <w:rPr>
                <w:color w:val="000000" w:themeColor="text1"/>
                <w:sz w:val="16"/>
                <w:szCs w:val="16"/>
                <w:lang w:val="ru-RU"/>
              </w:rPr>
              <w:t>Гнучка муніципальна мобільність</w:t>
            </w:r>
          </w:p>
        </w:tc>
        <w:tc>
          <w:tcPr>
            <w:tcW w:w="851" w:type="dxa"/>
            <w:tcMar>
              <w:top w:w="15" w:type="dxa"/>
              <w:left w:w="15" w:type="dxa"/>
              <w:bottom w:w="15" w:type="dxa"/>
              <w:right w:w="15" w:type="dxa"/>
            </w:tcMar>
            <w:vAlign w:val="center"/>
          </w:tcPr>
          <w:p w14:paraId="1D691C28" w14:textId="41AF10D5" w:rsidR="00BA215B" w:rsidRPr="00781425" w:rsidRDefault="00E329CE" w:rsidP="007616BA">
            <w:pPr>
              <w:jc w:val="center"/>
              <w:rPr>
                <w:color w:val="000000" w:themeColor="text1"/>
                <w:sz w:val="16"/>
                <w:szCs w:val="16"/>
                <w:lang w:val="ru-RU"/>
              </w:rPr>
            </w:pPr>
            <w:r w:rsidRPr="00781425">
              <w:rPr>
                <w:color w:val="000000" w:themeColor="text1"/>
                <w:sz w:val="16"/>
                <w:szCs w:val="16"/>
                <w:lang w:val="ru-RU"/>
              </w:rPr>
              <w:t>21</w:t>
            </w:r>
            <w:r w:rsidR="00E40AF0" w:rsidRPr="00781425">
              <w:rPr>
                <w:color w:val="000000" w:themeColor="text1"/>
                <w:sz w:val="16"/>
                <w:szCs w:val="16"/>
                <w:lang w:val="ru-RU"/>
              </w:rPr>
              <w:t xml:space="preserve"> 000</w:t>
            </w:r>
          </w:p>
        </w:tc>
        <w:tc>
          <w:tcPr>
            <w:tcW w:w="567" w:type="dxa"/>
            <w:tcMar>
              <w:top w:w="15" w:type="dxa"/>
              <w:left w:w="15" w:type="dxa"/>
              <w:bottom w:w="15" w:type="dxa"/>
              <w:right w:w="15" w:type="dxa"/>
            </w:tcMar>
            <w:vAlign w:val="center"/>
          </w:tcPr>
          <w:p w14:paraId="6469E75F" w14:textId="34BD21CB" w:rsidR="00BA215B" w:rsidRPr="00781425" w:rsidRDefault="00E329CE" w:rsidP="007616BA">
            <w:pPr>
              <w:jc w:val="center"/>
              <w:rPr>
                <w:color w:val="000000" w:themeColor="text1"/>
                <w:sz w:val="16"/>
                <w:szCs w:val="16"/>
                <w:lang w:val="ru-RU"/>
              </w:rPr>
            </w:pPr>
            <w:r w:rsidRPr="00781425">
              <w:rPr>
                <w:color w:val="000000" w:themeColor="text1"/>
                <w:sz w:val="16"/>
                <w:szCs w:val="16"/>
                <w:lang w:val="ru-RU"/>
              </w:rPr>
              <w:t>3000</w:t>
            </w:r>
          </w:p>
        </w:tc>
        <w:tc>
          <w:tcPr>
            <w:tcW w:w="708" w:type="dxa"/>
            <w:tcMar>
              <w:top w:w="15" w:type="dxa"/>
              <w:left w:w="15" w:type="dxa"/>
              <w:bottom w:w="15" w:type="dxa"/>
              <w:right w:w="15" w:type="dxa"/>
            </w:tcMar>
            <w:vAlign w:val="center"/>
          </w:tcPr>
          <w:p w14:paraId="4DDE143B" w14:textId="77777777" w:rsidR="00BA215B" w:rsidRPr="00781425" w:rsidRDefault="00BA215B" w:rsidP="007616BA">
            <w:pPr>
              <w:jc w:val="center"/>
              <w:rPr>
                <w:color w:val="000000" w:themeColor="text1"/>
                <w:sz w:val="16"/>
                <w:szCs w:val="16"/>
                <w:lang w:val="ru-RU"/>
              </w:rPr>
            </w:pPr>
          </w:p>
        </w:tc>
        <w:tc>
          <w:tcPr>
            <w:tcW w:w="851" w:type="dxa"/>
            <w:tcMar>
              <w:top w:w="15" w:type="dxa"/>
              <w:left w:w="15" w:type="dxa"/>
              <w:bottom w:w="15" w:type="dxa"/>
              <w:right w:w="15" w:type="dxa"/>
            </w:tcMar>
            <w:vAlign w:val="center"/>
          </w:tcPr>
          <w:p w14:paraId="5BBB0AC7" w14:textId="15D65B18" w:rsidR="00BA215B" w:rsidRPr="00781425" w:rsidRDefault="00E40AF0" w:rsidP="007616BA">
            <w:pPr>
              <w:jc w:val="center"/>
              <w:rPr>
                <w:color w:val="000000" w:themeColor="text1"/>
                <w:sz w:val="16"/>
                <w:szCs w:val="16"/>
                <w:lang w:val="ru-RU"/>
              </w:rPr>
            </w:pPr>
            <w:r w:rsidRPr="00781425">
              <w:rPr>
                <w:color w:val="000000" w:themeColor="text1"/>
                <w:sz w:val="16"/>
                <w:szCs w:val="16"/>
                <w:lang w:val="ru-RU"/>
              </w:rPr>
              <w:t>1 500</w:t>
            </w:r>
          </w:p>
        </w:tc>
        <w:tc>
          <w:tcPr>
            <w:tcW w:w="709" w:type="dxa"/>
            <w:tcMar>
              <w:top w:w="15" w:type="dxa"/>
              <w:left w:w="15" w:type="dxa"/>
              <w:bottom w:w="15" w:type="dxa"/>
              <w:right w:w="15" w:type="dxa"/>
            </w:tcMar>
            <w:vAlign w:val="center"/>
          </w:tcPr>
          <w:p w14:paraId="31994AFC" w14:textId="6B7D5311" w:rsidR="00BA215B" w:rsidRPr="00781425" w:rsidRDefault="00E40AF0" w:rsidP="007616BA">
            <w:pPr>
              <w:jc w:val="center"/>
              <w:rPr>
                <w:color w:val="000000" w:themeColor="text1"/>
                <w:sz w:val="16"/>
                <w:szCs w:val="16"/>
                <w:lang w:val="ru-RU"/>
              </w:rPr>
            </w:pPr>
            <w:r w:rsidRPr="00781425">
              <w:rPr>
                <w:color w:val="000000" w:themeColor="text1"/>
                <w:sz w:val="16"/>
                <w:szCs w:val="16"/>
                <w:lang w:val="ru-RU"/>
              </w:rPr>
              <w:t xml:space="preserve"> 1 500</w:t>
            </w:r>
          </w:p>
        </w:tc>
        <w:tc>
          <w:tcPr>
            <w:tcW w:w="850" w:type="dxa"/>
            <w:tcMar>
              <w:top w:w="15" w:type="dxa"/>
              <w:left w:w="15" w:type="dxa"/>
              <w:bottom w:w="15" w:type="dxa"/>
              <w:right w:w="15" w:type="dxa"/>
            </w:tcMar>
            <w:vAlign w:val="center"/>
          </w:tcPr>
          <w:p w14:paraId="60DE8574" w14:textId="77777777" w:rsidR="00BA215B" w:rsidRPr="00781425" w:rsidRDefault="00BA215B" w:rsidP="007616BA">
            <w:pPr>
              <w:jc w:val="center"/>
              <w:rPr>
                <w:color w:val="000000" w:themeColor="text1"/>
                <w:sz w:val="16"/>
                <w:szCs w:val="16"/>
                <w:lang w:val="ru-RU"/>
              </w:rPr>
            </w:pPr>
          </w:p>
        </w:tc>
        <w:tc>
          <w:tcPr>
            <w:tcW w:w="709" w:type="dxa"/>
            <w:tcMar>
              <w:top w:w="15" w:type="dxa"/>
              <w:left w:w="15" w:type="dxa"/>
              <w:bottom w:w="15" w:type="dxa"/>
              <w:right w:w="15" w:type="dxa"/>
            </w:tcMar>
            <w:vAlign w:val="center"/>
          </w:tcPr>
          <w:p w14:paraId="53B2A029" w14:textId="77777777" w:rsidR="00BA215B" w:rsidRPr="00781425" w:rsidRDefault="00BA215B" w:rsidP="007616BA">
            <w:pPr>
              <w:jc w:val="center"/>
              <w:rPr>
                <w:color w:val="000000" w:themeColor="text1"/>
                <w:sz w:val="16"/>
                <w:szCs w:val="16"/>
                <w:lang w:val="ru-RU"/>
              </w:rPr>
            </w:pPr>
          </w:p>
        </w:tc>
        <w:tc>
          <w:tcPr>
            <w:tcW w:w="850" w:type="dxa"/>
            <w:tcMar>
              <w:top w:w="15" w:type="dxa"/>
              <w:left w:w="15" w:type="dxa"/>
              <w:bottom w:w="15" w:type="dxa"/>
              <w:right w:w="15" w:type="dxa"/>
            </w:tcMar>
            <w:vAlign w:val="center"/>
          </w:tcPr>
          <w:p w14:paraId="06B729C0" w14:textId="77777777" w:rsidR="00BA215B" w:rsidRPr="00781425" w:rsidRDefault="00BA215B" w:rsidP="007616BA">
            <w:pPr>
              <w:jc w:val="center"/>
              <w:rPr>
                <w:color w:val="000000" w:themeColor="text1"/>
                <w:sz w:val="16"/>
                <w:szCs w:val="16"/>
                <w:lang w:val="ru-RU"/>
              </w:rPr>
            </w:pPr>
          </w:p>
        </w:tc>
        <w:tc>
          <w:tcPr>
            <w:tcW w:w="709" w:type="dxa"/>
            <w:tcMar>
              <w:top w:w="15" w:type="dxa"/>
              <w:left w:w="15" w:type="dxa"/>
              <w:bottom w:w="15" w:type="dxa"/>
              <w:right w:w="15" w:type="dxa"/>
            </w:tcMar>
            <w:vAlign w:val="center"/>
          </w:tcPr>
          <w:p w14:paraId="3BC970F5" w14:textId="77777777" w:rsidR="00BA215B" w:rsidRPr="00781425" w:rsidRDefault="00BA215B" w:rsidP="007616BA">
            <w:pPr>
              <w:jc w:val="center"/>
              <w:rPr>
                <w:color w:val="000000" w:themeColor="text1"/>
                <w:sz w:val="16"/>
                <w:szCs w:val="16"/>
                <w:lang w:val="ru-RU"/>
              </w:rPr>
            </w:pPr>
          </w:p>
        </w:tc>
        <w:tc>
          <w:tcPr>
            <w:tcW w:w="851" w:type="dxa"/>
            <w:tcMar>
              <w:top w:w="15" w:type="dxa"/>
              <w:left w:w="15" w:type="dxa"/>
              <w:bottom w:w="15" w:type="dxa"/>
              <w:right w:w="15" w:type="dxa"/>
            </w:tcMar>
            <w:vAlign w:val="center"/>
          </w:tcPr>
          <w:p w14:paraId="39FF4869" w14:textId="2E78C825" w:rsidR="00BA215B" w:rsidRPr="00781425" w:rsidRDefault="00E40AF0" w:rsidP="007616BA">
            <w:pPr>
              <w:jc w:val="center"/>
              <w:rPr>
                <w:color w:val="000000" w:themeColor="text1"/>
                <w:sz w:val="16"/>
                <w:szCs w:val="16"/>
                <w:lang w:val="ru-RU"/>
              </w:rPr>
            </w:pPr>
            <w:r w:rsidRPr="00781425">
              <w:rPr>
                <w:color w:val="000000" w:themeColor="text1"/>
                <w:sz w:val="16"/>
                <w:szCs w:val="16"/>
                <w:lang w:val="ru-RU"/>
              </w:rPr>
              <w:t>18 000</w:t>
            </w:r>
          </w:p>
        </w:tc>
        <w:tc>
          <w:tcPr>
            <w:tcW w:w="708" w:type="dxa"/>
            <w:tcMar>
              <w:top w:w="15" w:type="dxa"/>
              <w:left w:w="15" w:type="dxa"/>
              <w:bottom w:w="15" w:type="dxa"/>
              <w:right w:w="15" w:type="dxa"/>
            </w:tcMar>
            <w:vAlign w:val="center"/>
          </w:tcPr>
          <w:p w14:paraId="1189C315" w14:textId="77777777" w:rsidR="00BA215B" w:rsidRPr="00781425" w:rsidRDefault="00BA215B" w:rsidP="007616BA">
            <w:pPr>
              <w:jc w:val="center"/>
              <w:rPr>
                <w:color w:val="000000" w:themeColor="text1"/>
                <w:sz w:val="16"/>
                <w:szCs w:val="16"/>
                <w:lang w:val="ru-RU"/>
              </w:rPr>
            </w:pPr>
          </w:p>
        </w:tc>
        <w:tc>
          <w:tcPr>
            <w:tcW w:w="851" w:type="dxa"/>
            <w:tcMar>
              <w:top w:w="15" w:type="dxa"/>
              <w:left w:w="15" w:type="dxa"/>
              <w:bottom w:w="15" w:type="dxa"/>
              <w:right w:w="15" w:type="dxa"/>
            </w:tcMar>
            <w:vAlign w:val="center"/>
          </w:tcPr>
          <w:p w14:paraId="6D0DB56C" w14:textId="4163C9B9" w:rsidR="00BA215B" w:rsidRPr="00781425" w:rsidRDefault="00E40AF0" w:rsidP="007616BA">
            <w:pPr>
              <w:jc w:val="center"/>
              <w:rPr>
                <w:color w:val="000000" w:themeColor="text1"/>
                <w:sz w:val="16"/>
                <w:szCs w:val="16"/>
                <w:lang w:val="ru-RU"/>
              </w:rPr>
            </w:pPr>
            <w:r w:rsidRPr="00781425">
              <w:rPr>
                <w:color w:val="000000" w:themeColor="text1"/>
                <w:sz w:val="16"/>
                <w:szCs w:val="16"/>
                <w:lang w:val="ru-RU"/>
              </w:rPr>
              <w:t>9 000</w:t>
            </w:r>
          </w:p>
        </w:tc>
        <w:tc>
          <w:tcPr>
            <w:tcW w:w="850" w:type="dxa"/>
            <w:tcMar>
              <w:top w:w="15" w:type="dxa"/>
              <w:left w:w="15" w:type="dxa"/>
              <w:bottom w:w="15" w:type="dxa"/>
              <w:right w:w="15" w:type="dxa"/>
            </w:tcMar>
            <w:vAlign w:val="center"/>
          </w:tcPr>
          <w:p w14:paraId="41F5E44C" w14:textId="3D2279EA" w:rsidR="00BA215B" w:rsidRPr="00BA215B" w:rsidRDefault="00E40AF0" w:rsidP="007616BA">
            <w:pPr>
              <w:jc w:val="center"/>
              <w:rPr>
                <w:sz w:val="16"/>
                <w:szCs w:val="16"/>
                <w:lang w:val="ru-RU"/>
              </w:rPr>
            </w:pPr>
            <w:r>
              <w:rPr>
                <w:sz w:val="16"/>
                <w:szCs w:val="16"/>
                <w:lang w:val="ru-RU"/>
              </w:rPr>
              <w:t>9 000</w:t>
            </w:r>
          </w:p>
        </w:tc>
      </w:tr>
      <w:tr w:rsidR="00DD6623" w:rsidRPr="002D65FD" w14:paraId="36EE5FFF" w14:textId="77777777" w:rsidTr="00B96720">
        <w:trPr>
          <w:trHeight w:val="55"/>
        </w:trPr>
        <w:tc>
          <w:tcPr>
            <w:tcW w:w="348" w:type="dxa"/>
            <w:tcMar>
              <w:top w:w="15" w:type="dxa"/>
              <w:left w:w="15" w:type="dxa"/>
              <w:bottom w:w="15" w:type="dxa"/>
              <w:right w:w="15" w:type="dxa"/>
            </w:tcMar>
            <w:vAlign w:val="center"/>
          </w:tcPr>
          <w:p w14:paraId="14560D9D" w14:textId="451CA9B1" w:rsidR="00193D5D" w:rsidRPr="002D65FD" w:rsidRDefault="00BA215B">
            <w:pPr>
              <w:spacing w:line="216" w:lineRule="auto"/>
              <w:jc w:val="center"/>
              <w:rPr>
                <w:sz w:val="16"/>
                <w:szCs w:val="16"/>
              </w:rPr>
            </w:pPr>
            <w:r>
              <w:rPr>
                <w:color w:val="000000"/>
                <w:sz w:val="16"/>
                <w:szCs w:val="16"/>
              </w:rPr>
              <w:t>5</w:t>
            </w:r>
          </w:p>
        </w:tc>
        <w:tc>
          <w:tcPr>
            <w:tcW w:w="4345" w:type="dxa"/>
            <w:tcMar>
              <w:top w:w="15" w:type="dxa"/>
              <w:left w:w="15" w:type="dxa"/>
              <w:bottom w:w="15" w:type="dxa"/>
              <w:right w:w="15" w:type="dxa"/>
            </w:tcMar>
            <w:vAlign w:val="center"/>
          </w:tcPr>
          <w:p w14:paraId="4454F589" w14:textId="77777777" w:rsidR="00193D5D" w:rsidRPr="00781425" w:rsidRDefault="003E43ED">
            <w:pPr>
              <w:spacing w:line="216" w:lineRule="auto"/>
              <w:jc w:val="center"/>
              <w:rPr>
                <w:color w:val="000000" w:themeColor="text1"/>
                <w:sz w:val="16"/>
                <w:szCs w:val="16"/>
                <w:lang w:val="ru-RU"/>
              </w:rPr>
            </w:pPr>
            <w:r w:rsidRPr="00781425">
              <w:rPr>
                <w:color w:val="000000" w:themeColor="text1"/>
                <w:sz w:val="16"/>
                <w:szCs w:val="16"/>
                <w:lang w:val="ru-RU"/>
              </w:rPr>
              <w:t>Реконструкція каналізаційної насосної станції по вул. Миру в м. Рогатин (виготовлення проєктно-кошторисної документації) (Програма «Питна вода» на 2026-2028 роки)</w:t>
            </w:r>
          </w:p>
        </w:tc>
        <w:tc>
          <w:tcPr>
            <w:tcW w:w="851" w:type="dxa"/>
            <w:tcMar>
              <w:top w:w="15" w:type="dxa"/>
              <w:left w:w="15" w:type="dxa"/>
              <w:bottom w:w="15" w:type="dxa"/>
              <w:right w:w="15" w:type="dxa"/>
            </w:tcMar>
            <w:vAlign w:val="center"/>
          </w:tcPr>
          <w:p w14:paraId="0A5C56C6" w14:textId="77777777" w:rsidR="00193D5D" w:rsidRPr="00781425" w:rsidRDefault="003E43ED" w:rsidP="007616BA">
            <w:pPr>
              <w:jc w:val="center"/>
              <w:rPr>
                <w:color w:val="000000" w:themeColor="text1"/>
                <w:sz w:val="16"/>
                <w:szCs w:val="16"/>
              </w:rPr>
            </w:pPr>
            <w:r w:rsidRPr="00781425">
              <w:rPr>
                <w:color w:val="000000" w:themeColor="text1"/>
                <w:sz w:val="16"/>
                <w:szCs w:val="16"/>
              </w:rPr>
              <w:t>400</w:t>
            </w:r>
          </w:p>
        </w:tc>
        <w:tc>
          <w:tcPr>
            <w:tcW w:w="567" w:type="dxa"/>
            <w:tcMar>
              <w:top w:w="15" w:type="dxa"/>
              <w:left w:w="15" w:type="dxa"/>
              <w:bottom w:w="15" w:type="dxa"/>
              <w:right w:w="15" w:type="dxa"/>
            </w:tcMar>
            <w:vAlign w:val="center"/>
          </w:tcPr>
          <w:p w14:paraId="1379A0C8" w14:textId="77777777" w:rsidR="00193D5D" w:rsidRPr="00781425" w:rsidRDefault="003E43ED" w:rsidP="007616BA">
            <w:pPr>
              <w:jc w:val="center"/>
              <w:rPr>
                <w:color w:val="000000" w:themeColor="text1"/>
                <w:sz w:val="16"/>
                <w:szCs w:val="16"/>
              </w:rPr>
            </w:pPr>
            <w:r w:rsidRPr="00781425">
              <w:rPr>
                <w:color w:val="000000" w:themeColor="text1"/>
                <w:sz w:val="16"/>
                <w:szCs w:val="16"/>
              </w:rPr>
              <w:t>400</w:t>
            </w:r>
          </w:p>
        </w:tc>
        <w:tc>
          <w:tcPr>
            <w:tcW w:w="708" w:type="dxa"/>
            <w:tcMar>
              <w:top w:w="15" w:type="dxa"/>
              <w:left w:w="15" w:type="dxa"/>
              <w:bottom w:w="15" w:type="dxa"/>
              <w:right w:w="15" w:type="dxa"/>
            </w:tcMar>
            <w:vAlign w:val="center"/>
          </w:tcPr>
          <w:p w14:paraId="3C19CAA2" w14:textId="77777777" w:rsidR="00193D5D" w:rsidRPr="00781425" w:rsidRDefault="003E43ED" w:rsidP="007616BA">
            <w:pPr>
              <w:jc w:val="center"/>
              <w:rPr>
                <w:color w:val="000000" w:themeColor="text1"/>
                <w:sz w:val="16"/>
                <w:szCs w:val="16"/>
              </w:rPr>
            </w:pPr>
            <w:r w:rsidRPr="00781425">
              <w:rPr>
                <w:color w:val="000000" w:themeColor="text1"/>
                <w:sz w:val="16"/>
                <w:szCs w:val="16"/>
              </w:rPr>
              <w:t>400</w:t>
            </w:r>
          </w:p>
        </w:tc>
        <w:tc>
          <w:tcPr>
            <w:tcW w:w="851" w:type="dxa"/>
            <w:tcMar>
              <w:top w:w="15" w:type="dxa"/>
              <w:left w:w="15" w:type="dxa"/>
              <w:bottom w:w="15" w:type="dxa"/>
              <w:right w:w="15" w:type="dxa"/>
            </w:tcMar>
            <w:vAlign w:val="center"/>
          </w:tcPr>
          <w:p w14:paraId="447F889C" w14:textId="77777777" w:rsidR="00193D5D" w:rsidRPr="00781425" w:rsidRDefault="00193D5D" w:rsidP="007616BA">
            <w:pPr>
              <w:jc w:val="center"/>
              <w:rPr>
                <w:color w:val="000000" w:themeColor="text1"/>
                <w:sz w:val="16"/>
                <w:szCs w:val="16"/>
              </w:rPr>
            </w:pPr>
          </w:p>
        </w:tc>
        <w:tc>
          <w:tcPr>
            <w:tcW w:w="709" w:type="dxa"/>
            <w:tcMar>
              <w:top w:w="15" w:type="dxa"/>
              <w:left w:w="15" w:type="dxa"/>
              <w:bottom w:w="15" w:type="dxa"/>
              <w:right w:w="15" w:type="dxa"/>
            </w:tcMar>
            <w:vAlign w:val="center"/>
          </w:tcPr>
          <w:p w14:paraId="6BA8A7C1" w14:textId="77777777" w:rsidR="00193D5D" w:rsidRPr="00781425" w:rsidRDefault="00193D5D" w:rsidP="007616BA">
            <w:pPr>
              <w:jc w:val="center"/>
              <w:rPr>
                <w:color w:val="000000" w:themeColor="text1"/>
                <w:sz w:val="16"/>
                <w:szCs w:val="16"/>
              </w:rPr>
            </w:pPr>
          </w:p>
        </w:tc>
        <w:tc>
          <w:tcPr>
            <w:tcW w:w="850" w:type="dxa"/>
            <w:tcMar>
              <w:top w:w="15" w:type="dxa"/>
              <w:left w:w="15" w:type="dxa"/>
              <w:bottom w:w="15" w:type="dxa"/>
              <w:right w:w="15" w:type="dxa"/>
            </w:tcMar>
            <w:vAlign w:val="center"/>
          </w:tcPr>
          <w:p w14:paraId="40388436" w14:textId="77777777" w:rsidR="00193D5D" w:rsidRPr="00781425" w:rsidRDefault="00193D5D" w:rsidP="007616BA">
            <w:pPr>
              <w:jc w:val="center"/>
              <w:rPr>
                <w:color w:val="000000" w:themeColor="text1"/>
                <w:sz w:val="16"/>
                <w:szCs w:val="16"/>
              </w:rPr>
            </w:pPr>
          </w:p>
        </w:tc>
        <w:tc>
          <w:tcPr>
            <w:tcW w:w="709" w:type="dxa"/>
            <w:tcMar>
              <w:top w:w="15" w:type="dxa"/>
              <w:left w:w="15" w:type="dxa"/>
              <w:bottom w:w="15" w:type="dxa"/>
              <w:right w:w="15" w:type="dxa"/>
            </w:tcMar>
            <w:vAlign w:val="center"/>
          </w:tcPr>
          <w:p w14:paraId="5334D113" w14:textId="77777777" w:rsidR="00193D5D" w:rsidRPr="00781425" w:rsidRDefault="00193D5D" w:rsidP="007616BA">
            <w:pPr>
              <w:jc w:val="center"/>
              <w:rPr>
                <w:color w:val="000000" w:themeColor="text1"/>
                <w:sz w:val="16"/>
                <w:szCs w:val="16"/>
              </w:rPr>
            </w:pPr>
          </w:p>
        </w:tc>
        <w:tc>
          <w:tcPr>
            <w:tcW w:w="850" w:type="dxa"/>
            <w:tcMar>
              <w:top w:w="15" w:type="dxa"/>
              <w:left w:w="15" w:type="dxa"/>
              <w:bottom w:w="15" w:type="dxa"/>
              <w:right w:w="15" w:type="dxa"/>
            </w:tcMar>
            <w:vAlign w:val="center"/>
          </w:tcPr>
          <w:p w14:paraId="2C45AE5B" w14:textId="77777777" w:rsidR="00193D5D" w:rsidRPr="00781425" w:rsidRDefault="00193D5D" w:rsidP="007616BA">
            <w:pPr>
              <w:jc w:val="center"/>
              <w:rPr>
                <w:color w:val="000000" w:themeColor="text1"/>
                <w:sz w:val="16"/>
                <w:szCs w:val="16"/>
              </w:rPr>
            </w:pPr>
          </w:p>
        </w:tc>
        <w:tc>
          <w:tcPr>
            <w:tcW w:w="709" w:type="dxa"/>
            <w:tcMar>
              <w:top w:w="15" w:type="dxa"/>
              <w:left w:w="15" w:type="dxa"/>
              <w:bottom w:w="15" w:type="dxa"/>
              <w:right w:w="15" w:type="dxa"/>
            </w:tcMar>
            <w:vAlign w:val="center"/>
          </w:tcPr>
          <w:p w14:paraId="083E947B" w14:textId="77777777" w:rsidR="00193D5D" w:rsidRPr="00781425" w:rsidRDefault="00193D5D" w:rsidP="007616BA">
            <w:pPr>
              <w:jc w:val="center"/>
              <w:rPr>
                <w:color w:val="000000" w:themeColor="text1"/>
                <w:sz w:val="16"/>
                <w:szCs w:val="16"/>
              </w:rPr>
            </w:pPr>
          </w:p>
        </w:tc>
        <w:tc>
          <w:tcPr>
            <w:tcW w:w="851" w:type="dxa"/>
            <w:tcMar>
              <w:top w:w="15" w:type="dxa"/>
              <w:left w:w="15" w:type="dxa"/>
              <w:bottom w:w="15" w:type="dxa"/>
              <w:right w:w="15" w:type="dxa"/>
            </w:tcMar>
            <w:vAlign w:val="center"/>
          </w:tcPr>
          <w:p w14:paraId="63D2E7BB" w14:textId="77777777" w:rsidR="00193D5D" w:rsidRPr="00781425" w:rsidRDefault="00193D5D" w:rsidP="007616BA">
            <w:pPr>
              <w:jc w:val="center"/>
              <w:rPr>
                <w:color w:val="000000" w:themeColor="text1"/>
                <w:sz w:val="16"/>
                <w:szCs w:val="16"/>
              </w:rPr>
            </w:pPr>
          </w:p>
        </w:tc>
        <w:tc>
          <w:tcPr>
            <w:tcW w:w="708" w:type="dxa"/>
            <w:tcMar>
              <w:top w:w="15" w:type="dxa"/>
              <w:left w:w="15" w:type="dxa"/>
              <w:bottom w:w="15" w:type="dxa"/>
              <w:right w:w="15" w:type="dxa"/>
            </w:tcMar>
            <w:vAlign w:val="center"/>
          </w:tcPr>
          <w:p w14:paraId="2D10E1DA" w14:textId="77777777" w:rsidR="00193D5D" w:rsidRPr="00781425" w:rsidRDefault="00193D5D" w:rsidP="007616BA">
            <w:pPr>
              <w:jc w:val="center"/>
              <w:rPr>
                <w:color w:val="000000" w:themeColor="text1"/>
                <w:sz w:val="16"/>
                <w:szCs w:val="16"/>
              </w:rPr>
            </w:pPr>
          </w:p>
        </w:tc>
        <w:tc>
          <w:tcPr>
            <w:tcW w:w="851" w:type="dxa"/>
            <w:tcMar>
              <w:top w:w="15" w:type="dxa"/>
              <w:left w:w="15" w:type="dxa"/>
              <w:bottom w:w="15" w:type="dxa"/>
              <w:right w:w="15" w:type="dxa"/>
            </w:tcMar>
            <w:vAlign w:val="center"/>
          </w:tcPr>
          <w:p w14:paraId="7BB537C4" w14:textId="77777777" w:rsidR="00193D5D" w:rsidRPr="00781425" w:rsidRDefault="00193D5D" w:rsidP="007616BA">
            <w:pPr>
              <w:jc w:val="center"/>
              <w:rPr>
                <w:color w:val="000000" w:themeColor="text1"/>
                <w:sz w:val="16"/>
                <w:szCs w:val="16"/>
              </w:rPr>
            </w:pPr>
          </w:p>
        </w:tc>
        <w:tc>
          <w:tcPr>
            <w:tcW w:w="850" w:type="dxa"/>
            <w:tcMar>
              <w:top w:w="15" w:type="dxa"/>
              <w:left w:w="15" w:type="dxa"/>
              <w:bottom w:w="15" w:type="dxa"/>
              <w:right w:w="15" w:type="dxa"/>
            </w:tcMar>
            <w:vAlign w:val="center"/>
          </w:tcPr>
          <w:p w14:paraId="722956A8" w14:textId="77777777" w:rsidR="00193D5D" w:rsidRPr="002D65FD" w:rsidRDefault="00193D5D" w:rsidP="007616BA">
            <w:pPr>
              <w:jc w:val="center"/>
              <w:rPr>
                <w:sz w:val="16"/>
                <w:szCs w:val="16"/>
              </w:rPr>
            </w:pPr>
          </w:p>
        </w:tc>
      </w:tr>
      <w:tr w:rsidR="00DD6623" w:rsidRPr="002D65FD" w14:paraId="08D11C32" w14:textId="77777777" w:rsidTr="00B96720">
        <w:trPr>
          <w:trHeight w:val="55"/>
        </w:trPr>
        <w:tc>
          <w:tcPr>
            <w:tcW w:w="348" w:type="dxa"/>
            <w:tcMar>
              <w:top w:w="15" w:type="dxa"/>
              <w:left w:w="15" w:type="dxa"/>
              <w:bottom w:w="15" w:type="dxa"/>
              <w:right w:w="15" w:type="dxa"/>
            </w:tcMar>
            <w:vAlign w:val="center"/>
          </w:tcPr>
          <w:p w14:paraId="71E581F1" w14:textId="5604330E" w:rsidR="00193D5D" w:rsidRPr="002D65FD" w:rsidRDefault="00BA215B">
            <w:pPr>
              <w:spacing w:line="216" w:lineRule="auto"/>
              <w:jc w:val="center"/>
              <w:rPr>
                <w:sz w:val="16"/>
                <w:szCs w:val="16"/>
              </w:rPr>
            </w:pPr>
            <w:r>
              <w:rPr>
                <w:color w:val="000000"/>
                <w:sz w:val="16"/>
                <w:szCs w:val="16"/>
              </w:rPr>
              <w:t>6</w:t>
            </w:r>
          </w:p>
        </w:tc>
        <w:tc>
          <w:tcPr>
            <w:tcW w:w="4345" w:type="dxa"/>
            <w:tcMar>
              <w:top w:w="15" w:type="dxa"/>
              <w:left w:w="15" w:type="dxa"/>
              <w:bottom w:w="15" w:type="dxa"/>
              <w:right w:w="15" w:type="dxa"/>
            </w:tcMar>
            <w:vAlign w:val="center"/>
          </w:tcPr>
          <w:p w14:paraId="0CB6DF42" w14:textId="77777777" w:rsidR="00193D5D" w:rsidRPr="00781425" w:rsidRDefault="003E43ED">
            <w:pPr>
              <w:spacing w:line="216" w:lineRule="auto"/>
              <w:jc w:val="center"/>
              <w:rPr>
                <w:color w:val="000000" w:themeColor="text1"/>
                <w:sz w:val="16"/>
                <w:szCs w:val="16"/>
              </w:rPr>
            </w:pPr>
            <w:r w:rsidRPr="00781425">
              <w:rPr>
                <w:color w:val="000000" w:themeColor="text1"/>
                <w:sz w:val="16"/>
                <w:szCs w:val="16"/>
                <w:lang w:val="ru-RU"/>
              </w:rPr>
              <w:t xml:space="preserve">Підготовка техніко-економічного обґрунтування реконструкції очисних споруд за адресою: вул. </w:t>
            </w:r>
            <w:r w:rsidRPr="00781425">
              <w:rPr>
                <w:color w:val="000000" w:themeColor="text1"/>
                <w:sz w:val="16"/>
                <w:szCs w:val="16"/>
              </w:rPr>
              <w:t>Путятинська, 1, м. Рогатин, Івано-Франківський район, Івано-Франківська область</w:t>
            </w:r>
          </w:p>
        </w:tc>
        <w:tc>
          <w:tcPr>
            <w:tcW w:w="851" w:type="dxa"/>
            <w:tcMar>
              <w:top w:w="15" w:type="dxa"/>
              <w:left w:w="15" w:type="dxa"/>
              <w:bottom w:w="15" w:type="dxa"/>
              <w:right w:w="15" w:type="dxa"/>
            </w:tcMar>
            <w:vAlign w:val="center"/>
          </w:tcPr>
          <w:p w14:paraId="5E9F9F3F" w14:textId="77777777" w:rsidR="00193D5D" w:rsidRPr="00781425" w:rsidRDefault="003E43ED" w:rsidP="007616BA">
            <w:pPr>
              <w:jc w:val="center"/>
              <w:rPr>
                <w:color w:val="000000" w:themeColor="text1"/>
                <w:sz w:val="16"/>
                <w:szCs w:val="16"/>
              </w:rPr>
            </w:pPr>
            <w:r w:rsidRPr="00781425">
              <w:rPr>
                <w:color w:val="000000" w:themeColor="text1"/>
                <w:sz w:val="16"/>
                <w:szCs w:val="16"/>
              </w:rPr>
              <w:t>1 000</w:t>
            </w:r>
          </w:p>
        </w:tc>
        <w:tc>
          <w:tcPr>
            <w:tcW w:w="567" w:type="dxa"/>
            <w:tcMar>
              <w:top w:w="15" w:type="dxa"/>
              <w:left w:w="15" w:type="dxa"/>
              <w:bottom w:w="15" w:type="dxa"/>
              <w:right w:w="15" w:type="dxa"/>
            </w:tcMar>
            <w:vAlign w:val="center"/>
          </w:tcPr>
          <w:p w14:paraId="2CAD1D8A" w14:textId="77777777" w:rsidR="00193D5D" w:rsidRPr="00781425" w:rsidRDefault="00193D5D" w:rsidP="007616BA">
            <w:pPr>
              <w:jc w:val="center"/>
              <w:rPr>
                <w:color w:val="000000" w:themeColor="text1"/>
                <w:sz w:val="16"/>
                <w:szCs w:val="16"/>
              </w:rPr>
            </w:pPr>
          </w:p>
        </w:tc>
        <w:tc>
          <w:tcPr>
            <w:tcW w:w="708" w:type="dxa"/>
            <w:tcMar>
              <w:top w:w="15" w:type="dxa"/>
              <w:left w:w="15" w:type="dxa"/>
              <w:bottom w:w="15" w:type="dxa"/>
              <w:right w:w="15" w:type="dxa"/>
            </w:tcMar>
            <w:vAlign w:val="center"/>
          </w:tcPr>
          <w:p w14:paraId="0852EEF5" w14:textId="77777777" w:rsidR="00193D5D" w:rsidRPr="00781425" w:rsidRDefault="00193D5D" w:rsidP="007616BA">
            <w:pPr>
              <w:jc w:val="center"/>
              <w:rPr>
                <w:color w:val="000000" w:themeColor="text1"/>
                <w:sz w:val="16"/>
                <w:szCs w:val="16"/>
              </w:rPr>
            </w:pPr>
          </w:p>
        </w:tc>
        <w:tc>
          <w:tcPr>
            <w:tcW w:w="851" w:type="dxa"/>
            <w:tcMar>
              <w:top w:w="15" w:type="dxa"/>
              <w:left w:w="15" w:type="dxa"/>
              <w:bottom w:w="15" w:type="dxa"/>
              <w:right w:w="15" w:type="dxa"/>
            </w:tcMar>
            <w:vAlign w:val="center"/>
          </w:tcPr>
          <w:p w14:paraId="70A5ECD7" w14:textId="77777777" w:rsidR="00193D5D" w:rsidRPr="00781425" w:rsidRDefault="00193D5D" w:rsidP="007616BA">
            <w:pPr>
              <w:jc w:val="center"/>
              <w:rPr>
                <w:color w:val="000000" w:themeColor="text1"/>
                <w:sz w:val="16"/>
                <w:szCs w:val="16"/>
              </w:rPr>
            </w:pPr>
          </w:p>
        </w:tc>
        <w:tc>
          <w:tcPr>
            <w:tcW w:w="709" w:type="dxa"/>
            <w:tcMar>
              <w:top w:w="15" w:type="dxa"/>
              <w:left w:w="15" w:type="dxa"/>
              <w:bottom w:w="15" w:type="dxa"/>
              <w:right w:w="15" w:type="dxa"/>
            </w:tcMar>
            <w:vAlign w:val="center"/>
          </w:tcPr>
          <w:p w14:paraId="287BEB05" w14:textId="77777777" w:rsidR="00193D5D" w:rsidRPr="00781425" w:rsidRDefault="00193D5D" w:rsidP="007616BA">
            <w:pPr>
              <w:jc w:val="center"/>
              <w:rPr>
                <w:color w:val="000000" w:themeColor="text1"/>
                <w:sz w:val="16"/>
                <w:szCs w:val="16"/>
              </w:rPr>
            </w:pPr>
          </w:p>
        </w:tc>
        <w:tc>
          <w:tcPr>
            <w:tcW w:w="850" w:type="dxa"/>
            <w:tcMar>
              <w:top w:w="15" w:type="dxa"/>
              <w:left w:w="15" w:type="dxa"/>
              <w:bottom w:w="15" w:type="dxa"/>
              <w:right w:w="15" w:type="dxa"/>
            </w:tcMar>
            <w:vAlign w:val="center"/>
          </w:tcPr>
          <w:p w14:paraId="34F3DC7C" w14:textId="77777777" w:rsidR="00193D5D" w:rsidRPr="00781425" w:rsidRDefault="00193D5D" w:rsidP="007616BA">
            <w:pPr>
              <w:jc w:val="center"/>
              <w:rPr>
                <w:color w:val="000000" w:themeColor="text1"/>
                <w:sz w:val="16"/>
                <w:szCs w:val="16"/>
              </w:rPr>
            </w:pPr>
          </w:p>
        </w:tc>
        <w:tc>
          <w:tcPr>
            <w:tcW w:w="709" w:type="dxa"/>
            <w:tcMar>
              <w:top w:w="15" w:type="dxa"/>
              <w:left w:w="15" w:type="dxa"/>
              <w:bottom w:w="15" w:type="dxa"/>
              <w:right w:w="15" w:type="dxa"/>
            </w:tcMar>
            <w:vAlign w:val="center"/>
          </w:tcPr>
          <w:p w14:paraId="0A5E4755" w14:textId="77777777" w:rsidR="00193D5D" w:rsidRPr="00781425" w:rsidRDefault="00193D5D" w:rsidP="007616BA">
            <w:pPr>
              <w:jc w:val="center"/>
              <w:rPr>
                <w:color w:val="000000" w:themeColor="text1"/>
                <w:sz w:val="16"/>
                <w:szCs w:val="16"/>
              </w:rPr>
            </w:pPr>
          </w:p>
        </w:tc>
        <w:tc>
          <w:tcPr>
            <w:tcW w:w="850" w:type="dxa"/>
            <w:tcMar>
              <w:top w:w="15" w:type="dxa"/>
              <w:left w:w="15" w:type="dxa"/>
              <w:bottom w:w="15" w:type="dxa"/>
              <w:right w:w="15" w:type="dxa"/>
            </w:tcMar>
            <w:vAlign w:val="center"/>
          </w:tcPr>
          <w:p w14:paraId="5DE349E4" w14:textId="77777777" w:rsidR="00193D5D" w:rsidRPr="00781425" w:rsidRDefault="00193D5D" w:rsidP="007616BA">
            <w:pPr>
              <w:jc w:val="center"/>
              <w:rPr>
                <w:color w:val="000000" w:themeColor="text1"/>
                <w:sz w:val="16"/>
                <w:szCs w:val="16"/>
              </w:rPr>
            </w:pPr>
          </w:p>
        </w:tc>
        <w:tc>
          <w:tcPr>
            <w:tcW w:w="709" w:type="dxa"/>
            <w:tcMar>
              <w:top w:w="15" w:type="dxa"/>
              <w:left w:w="15" w:type="dxa"/>
              <w:bottom w:w="15" w:type="dxa"/>
              <w:right w:w="15" w:type="dxa"/>
            </w:tcMar>
            <w:vAlign w:val="center"/>
          </w:tcPr>
          <w:p w14:paraId="73968AA3" w14:textId="77777777" w:rsidR="00193D5D" w:rsidRPr="00781425" w:rsidRDefault="00193D5D" w:rsidP="007616BA">
            <w:pPr>
              <w:jc w:val="center"/>
              <w:rPr>
                <w:color w:val="000000" w:themeColor="text1"/>
                <w:sz w:val="16"/>
                <w:szCs w:val="16"/>
              </w:rPr>
            </w:pPr>
          </w:p>
        </w:tc>
        <w:tc>
          <w:tcPr>
            <w:tcW w:w="851" w:type="dxa"/>
            <w:tcMar>
              <w:top w:w="15" w:type="dxa"/>
              <w:left w:w="15" w:type="dxa"/>
              <w:bottom w:w="15" w:type="dxa"/>
              <w:right w:w="15" w:type="dxa"/>
            </w:tcMar>
            <w:vAlign w:val="center"/>
          </w:tcPr>
          <w:p w14:paraId="7151951C" w14:textId="77777777" w:rsidR="00193D5D" w:rsidRPr="00781425" w:rsidRDefault="003E43ED" w:rsidP="007616BA">
            <w:pPr>
              <w:jc w:val="center"/>
              <w:rPr>
                <w:color w:val="000000" w:themeColor="text1"/>
                <w:sz w:val="16"/>
                <w:szCs w:val="16"/>
              </w:rPr>
            </w:pPr>
            <w:r w:rsidRPr="00781425">
              <w:rPr>
                <w:color w:val="000000" w:themeColor="text1"/>
                <w:sz w:val="16"/>
                <w:szCs w:val="16"/>
              </w:rPr>
              <w:t>1 000</w:t>
            </w:r>
          </w:p>
        </w:tc>
        <w:tc>
          <w:tcPr>
            <w:tcW w:w="708" w:type="dxa"/>
            <w:tcMar>
              <w:top w:w="15" w:type="dxa"/>
              <w:left w:w="15" w:type="dxa"/>
              <w:bottom w:w="15" w:type="dxa"/>
              <w:right w:w="15" w:type="dxa"/>
            </w:tcMar>
            <w:vAlign w:val="center"/>
          </w:tcPr>
          <w:p w14:paraId="61D243CA" w14:textId="77777777" w:rsidR="00193D5D" w:rsidRPr="00781425" w:rsidRDefault="003E43ED" w:rsidP="007616BA">
            <w:pPr>
              <w:jc w:val="center"/>
              <w:rPr>
                <w:color w:val="000000" w:themeColor="text1"/>
                <w:sz w:val="16"/>
                <w:szCs w:val="16"/>
              </w:rPr>
            </w:pPr>
            <w:r w:rsidRPr="00781425">
              <w:rPr>
                <w:color w:val="000000" w:themeColor="text1"/>
                <w:sz w:val="16"/>
                <w:szCs w:val="16"/>
              </w:rPr>
              <w:t>1 000</w:t>
            </w:r>
          </w:p>
        </w:tc>
        <w:tc>
          <w:tcPr>
            <w:tcW w:w="851" w:type="dxa"/>
            <w:tcMar>
              <w:top w:w="15" w:type="dxa"/>
              <w:left w:w="15" w:type="dxa"/>
              <w:bottom w:w="15" w:type="dxa"/>
              <w:right w:w="15" w:type="dxa"/>
            </w:tcMar>
            <w:vAlign w:val="center"/>
          </w:tcPr>
          <w:p w14:paraId="5A7F7685" w14:textId="77777777" w:rsidR="00193D5D" w:rsidRPr="00781425" w:rsidRDefault="00193D5D" w:rsidP="007616BA">
            <w:pPr>
              <w:jc w:val="center"/>
              <w:rPr>
                <w:color w:val="000000" w:themeColor="text1"/>
                <w:sz w:val="16"/>
                <w:szCs w:val="16"/>
              </w:rPr>
            </w:pPr>
          </w:p>
        </w:tc>
        <w:tc>
          <w:tcPr>
            <w:tcW w:w="850" w:type="dxa"/>
            <w:tcMar>
              <w:top w:w="15" w:type="dxa"/>
              <w:left w:w="15" w:type="dxa"/>
              <w:bottom w:w="15" w:type="dxa"/>
              <w:right w:w="15" w:type="dxa"/>
            </w:tcMar>
            <w:vAlign w:val="center"/>
          </w:tcPr>
          <w:p w14:paraId="66F2B9DC" w14:textId="77777777" w:rsidR="00193D5D" w:rsidRPr="002D65FD" w:rsidRDefault="00193D5D" w:rsidP="007616BA">
            <w:pPr>
              <w:jc w:val="center"/>
              <w:rPr>
                <w:sz w:val="16"/>
                <w:szCs w:val="16"/>
              </w:rPr>
            </w:pPr>
          </w:p>
        </w:tc>
      </w:tr>
      <w:tr w:rsidR="00DD6623" w:rsidRPr="002D65FD" w14:paraId="597052E6" w14:textId="77777777" w:rsidTr="00B96720">
        <w:trPr>
          <w:trHeight w:val="55"/>
        </w:trPr>
        <w:tc>
          <w:tcPr>
            <w:tcW w:w="348" w:type="dxa"/>
            <w:tcMar>
              <w:top w:w="15" w:type="dxa"/>
              <w:left w:w="15" w:type="dxa"/>
              <w:bottom w:w="15" w:type="dxa"/>
              <w:right w:w="15" w:type="dxa"/>
            </w:tcMar>
            <w:vAlign w:val="center"/>
          </w:tcPr>
          <w:p w14:paraId="59335386" w14:textId="46F480FD" w:rsidR="00193D5D" w:rsidRPr="002D65FD" w:rsidRDefault="00BA215B">
            <w:pPr>
              <w:spacing w:line="216" w:lineRule="auto"/>
              <w:jc w:val="center"/>
              <w:rPr>
                <w:sz w:val="16"/>
                <w:szCs w:val="16"/>
              </w:rPr>
            </w:pPr>
            <w:r>
              <w:rPr>
                <w:color w:val="000000"/>
                <w:sz w:val="16"/>
                <w:szCs w:val="16"/>
              </w:rPr>
              <w:t>7</w:t>
            </w:r>
          </w:p>
        </w:tc>
        <w:tc>
          <w:tcPr>
            <w:tcW w:w="4345" w:type="dxa"/>
            <w:tcMar>
              <w:top w:w="15" w:type="dxa"/>
              <w:left w:w="15" w:type="dxa"/>
              <w:bottom w:w="15" w:type="dxa"/>
              <w:right w:w="15" w:type="dxa"/>
            </w:tcMar>
            <w:vAlign w:val="center"/>
          </w:tcPr>
          <w:p w14:paraId="21181FB6" w14:textId="77777777" w:rsidR="00193D5D" w:rsidRPr="00781425" w:rsidRDefault="003E43ED">
            <w:pPr>
              <w:spacing w:line="216" w:lineRule="auto"/>
              <w:jc w:val="center"/>
              <w:rPr>
                <w:color w:val="000000" w:themeColor="text1"/>
                <w:sz w:val="16"/>
                <w:szCs w:val="16"/>
                <w:lang w:val="ru-RU"/>
              </w:rPr>
            </w:pPr>
            <w:r w:rsidRPr="00781425">
              <w:rPr>
                <w:color w:val="000000" w:themeColor="text1"/>
                <w:sz w:val="16"/>
                <w:szCs w:val="16"/>
                <w:lang w:val="ru-RU"/>
              </w:rPr>
              <w:t>Забезпечення діяльності водопровідно-каналізаційного господарства, оптимізація водопостачання та заходи, пов’язані з поліпшенням питної води (Програма «Питна вода» на 2026-2028 роки)</w:t>
            </w:r>
          </w:p>
        </w:tc>
        <w:tc>
          <w:tcPr>
            <w:tcW w:w="851" w:type="dxa"/>
            <w:tcMar>
              <w:top w:w="15" w:type="dxa"/>
              <w:left w:w="15" w:type="dxa"/>
              <w:bottom w:w="15" w:type="dxa"/>
              <w:right w:w="15" w:type="dxa"/>
            </w:tcMar>
            <w:vAlign w:val="center"/>
          </w:tcPr>
          <w:p w14:paraId="35854F67" w14:textId="77777777" w:rsidR="00193D5D" w:rsidRPr="00781425" w:rsidRDefault="003E43ED" w:rsidP="007616BA">
            <w:pPr>
              <w:jc w:val="center"/>
              <w:rPr>
                <w:color w:val="000000" w:themeColor="text1"/>
                <w:sz w:val="16"/>
                <w:szCs w:val="16"/>
              </w:rPr>
            </w:pPr>
            <w:r w:rsidRPr="00781425">
              <w:rPr>
                <w:color w:val="000000" w:themeColor="text1"/>
                <w:sz w:val="16"/>
                <w:szCs w:val="16"/>
              </w:rPr>
              <w:t>3 000</w:t>
            </w:r>
          </w:p>
        </w:tc>
        <w:tc>
          <w:tcPr>
            <w:tcW w:w="567" w:type="dxa"/>
            <w:tcMar>
              <w:top w:w="15" w:type="dxa"/>
              <w:left w:w="15" w:type="dxa"/>
              <w:bottom w:w="15" w:type="dxa"/>
              <w:right w:w="15" w:type="dxa"/>
            </w:tcMar>
            <w:vAlign w:val="center"/>
          </w:tcPr>
          <w:p w14:paraId="5643E46E" w14:textId="77777777" w:rsidR="00193D5D" w:rsidRPr="00781425" w:rsidRDefault="003E43ED" w:rsidP="007616BA">
            <w:pPr>
              <w:jc w:val="center"/>
              <w:rPr>
                <w:color w:val="000000" w:themeColor="text1"/>
                <w:sz w:val="16"/>
                <w:szCs w:val="16"/>
              </w:rPr>
            </w:pPr>
            <w:r w:rsidRPr="00781425">
              <w:rPr>
                <w:color w:val="000000" w:themeColor="text1"/>
                <w:sz w:val="16"/>
                <w:szCs w:val="16"/>
              </w:rPr>
              <w:t>3 000</w:t>
            </w:r>
          </w:p>
        </w:tc>
        <w:tc>
          <w:tcPr>
            <w:tcW w:w="708" w:type="dxa"/>
            <w:tcMar>
              <w:top w:w="15" w:type="dxa"/>
              <w:left w:w="15" w:type="dxa"/>
              <w:bottom w:w="15" w:type="dxa"/>
              <w:right w:w="15" w:type="dxa"/>
            </w:tcMar>
            <w:vAlign w:val="center"/>
          </w:tcPr>
          <w:p w14:paraId="059F2AC7" w14:textId="77777777" w:rsidR="00193D5D" w:rsidRPr="00781425" w:rsidRDefault="003E43ED" w:rsidP="007616BA">
            <w:pPr>
              <w:jc w:val="center"/>
              <w:rPr>
                <w:color w:val="000000" w:themeColor="text1"/>
                <w:sz w:val="16"/>
                <w:szCs w:val="16"/>
              </w:rPr>
            </w:pPr>
            <w:r w:rsidRPr="00781425">
              <w:rPr>
                <w:color w:val="000000" w:themeColor="text1"/>
                <w:sz w:val="16"/>
                <w:szCs w:val="16"/>
              </w:rPr>
              <w:t>1 000</w:t>
            </w:r>
          </w:p>
        </w:tc>
        <w:tc>
          <w:tcPr>
            <w:tcW w:w="851" w:type="dxa"/>
            <w:tcMar>
              <w:top w:w="15" w:type="dxa"/>
              <w:left w:w="15" w:type="dxa"/>
              <w:bottom w:w="15" w:type="dxa"/>
              <w:right w:w="15" w:type="dxa"/>
            </w:tcMar>
            <w:vAlign w:val="center"/>
          </w:tcPr>
          <w:p w14:paraId="4638CD77" w14:textId="77777777" w:rsidR="00193D5D" w:rsidRPr="00781425" w:rsidRDefault="003E43ED" w:rsidP="007616BA">
            <w:pPr>
              <w:jc w:val="center"/>
              <w:rPr>
                <w:color w:val="000000" w:themeColor="text1"/>
                <w:sz w:val="16"/>
                <w:szCs w:val="16"/>
              </w:rPr>
            </w:pPr>
            <w:r w:rsidRPr="00781425">
              <w:rPr>
                <w:color w:val="000000" w:themeColor="text1"/>
                <w:sz w:val="16"/>
                <w:szCs w:val="16"/>
              </w:rPr>
              <w:t>1 000</w:t>
            </w:r>
          </w:p>
        </w:tc>
        <w:tc>
          <w:tcPr>
            <w:tcW w:w="709" w:type="dxa"/>
            <w:tcMar>
              <w:top w:w="15" w:type="dxa"/>
              <w:left w:w="15" w:type="dxa"/>
              <w:bottom w:w="15" w:type="dxa"/>
              <w:right w:w="15" w:type="dxa"/>
            </w:tcMar>
            <w:vAlign w:val="center"/>
          </w:tcPr>
          <w:p w14:paraId="0C2F186A" w14:textId="77777777" w:rsidR="00193D5D" w:rsidRPr="00781425" w:rsidRDefault="003E43ED" w:rsidP="007616BA">
            <w:pPr>
              <w:jc w:val="center"/>
              <w:rPr>
                <w:color w:val="000000" w:themeColor="text1"/>
                <w:sz w:val="16"/>
                <w:szCs w:val="16"/>
              </w:rPr>
            </w:pPr>
            <w:r w:rsidRPr="00781425">
              <w:rPr>
                <w:color w:val="000000" w:themeColor="text1"/>
                <w:sz w:val="16"/>
                <w:szCs w:val="16"/>
              </w:rPr>
              <w:t>1 000</w:t>
            </w:r>
          </w:p>
        </w:tc>
        <w:tc>
          <w:tcPr>
            <w:tcW w:w="850" w:type="dxa"/>
            <w:tcMar>
              <w:top w:w="15" w:type="dxa"/>
              <w:left w:w="15" w:type="dxa"/>
              <w:bottom w:w="15" w:type="dxa"/>
              <w:right w:w="15" w:type="dxa"/>
            </w:tcMar>
            <w:vAlign w:val="center"/>
          </w:tcPr>
          <w:p w14:paraId="05C8473E" w14:textId="77777777" w:rsidR="00193D5D" w:rsidRPr="00781425" w:rsidRDefault="00193D5D" w:rsidP="007616BA">
            <w:pPr>
              <w:jc w:val="center"/>
              <w:rPr>
                <w:color w:val="000000" w:themeColor="text1"/>
                <w:sz w:val="16"/>
                <w:szCs w:val="16"/>
              </w:rPr>
            </w:pPr>
          </w:p>
        </w:tc>
        <w:tc>
          <w:tcPr>
            <w:tcW w:w="709" w:type="dxa"/>
            <w:tcMar>
              <w:top w:w="15" w:type="dxa"/>
              <w:left w:w="15" w:type="dxa"/>
              <w:bottom w:w="15" w:type="dxa"/>
              <w:right w:w="15" w:type="dxa"/>
            </w:tcMar>
            <w:vAlign w:val="center"/>
          </w:tcPr>
          <w:p w14:paraId="6F61D9DB" w14:textId="77777777" w:rsidR="00193D5D" w:rsidRPr="00781425" w:rsidRDefault="00193D5D" w:rsidP="007616BA">
            <w:pPr>
              <w:jc w:val="center"/>
              <w:rPr>
                <w:color w:val="000000" w:themeColor="text1"/>
                <w:sz w:val="16"/>
                <w:szCs w:val="16"/>
              </w:rPr>
            </w:pPr>
          </w:p>
        </w:tc>
        <w:tc>
          <w:tcPr>
            <w:tcW w:w="850" w:type="dxa"/>
            <w:tcMar>
              <w:top w:w="15" w:type="dxa"/>
              <w:left w:w="15" w:type="dxa"/>
              <w:bottom w:w="15" w:type="dxa"/>
              <w:right w:w="15" w:type="dxa"/>
            </w:tcMar>
            <w:vAlign w:val="center"/>
          </w:tcPr>
          <w:p w14:paraId="17EF9994" w14:textId="77777777" w:rsidR="00193D5D" w:rsidRPr="00781425" w:rsidRDefault="00193D5D" w:rsidP="007616BA">
            <w:pPr>
              <w:jc w:val="center"/>
              <w:rPr>
                <w:color w:val="000000" w:themeColor="text1"/>
                <w:sz w:val="16"/>
                <w:szCs w:val="16"/>
              </w:rPr>
            </w:pPr>
          </w:p>
        </w:tc>
        <w:tc>
          <w:tcPr>
            <w:tcW w:w="709" w:type="dxa"/>
            <w:tcMar>
              <w:top w:w="15" w:type="dxa"/>
              <w:left w:w="15" w:type="dxa"/>
              <w:bottom w:w="15" w:type="dxa"/>
              <w:right w:w="15" w:type="dxa"/>
            </w:tcMar>
            <w:vAlign w:val="center"/>
          </w:tcPr>
          <w:p w14:paraId="5DE36F59" w14:textId="77777777" w:rsidR="00193D5D" w:rsidRPr="00781425" w:rsidRDefault="00193D5D" w:rsidP="007616BA">
            <w:pPr>
              <w:jc w:val="center"/>
              <w:rPr>
                <w:color w:val="000000" w:themeColor="text1"/>
                <w:sz w:val="16"/>
                <w:szCs w:val="16"/>
              </w:rPr>
            </w:pPr>
          </w:p>
        </w:tc>
        <w:tc>
          <w:tcPr>
            <w:tcW w:w="851" w:type="dxa"/>
            <w:tcMar>
              <w:top w:w="15" w:type="dxa"/>
              <w:left w:w="15" w:type="dxa"/>
              <w:bottom w:w="15" w:type="dxa"/>
              <w:right w:w="15" w:type="dxa"/>
            </w:tcMar>
            <w:vAlign w:val="center"/>
          </w:tcPr>
          <w:p w14:paraId="79338617" w14:textId="77777777" w:rsidR="00193D5D" w:rsidRPr="00781425" w:rsidRDefault="00193D5D" w:rsidP="007616BA">
            <w:pPr>
              <w:jc w:val="center"/>
              <w:rPr>
                <w:color w:val="000000" w:themeColor="text1"/>
                <w:sz w:val="16"/>
                <w:szCs w:val="16"/>
              </w:rPr>
            </w:pPr>
          </w:p>
        </w:tc>
        <w:tc>
          <w:tcPr>
            <w:tcW w:w="708" w:type="dxa"/>
            <w:tcMar>
              <w:top w:w="15" w:type="dxa"/>
              <w:left w:w="15" w:type="dxa"/>
              <w:bottom w:w="15" w:type="dxa"/>
              <w:right w:w="15" w:type="dxa"/>
            </w:tcMar>
            <w:vAlign w:val="center"/>
          </w:tcPr>
          <w:p w14:paraId="48AC1B9D" w14:textId="77777777" w:rsidR="00193D5D" w:rsidRPr="00781425" w:rsidRDefault="00193D5D" w:rsidP="007616BA">
            <w:pPr>
              <w:jc w:val="center"/>
              <w:rPr>
                <w:color w:val="000000" w:themeColor="text1"/>
                <w:sz w:val="16"/>
                <w:szCs w:val="16"/>
              </w:rPr>
            </w:pPr>
          </w:p>
        </w:tc>
        <w:tc>
          <w:tcPr>
            <w:tcW w:w="851" w:type="dxa"/>
            <w:tcMar>
              <w:top w:w="15" w:type="dxa"/>
              <w:left w:w="15" w:type="dxa"/>
              <w:bottom w:w="15" w:type="dxa"/>
              <w:right w:w="15" w:type="dxa"/>
            </w:tcMar>
            <w:vAlign w:val="center"/>
          </w:tcPr>
          <w:p w14:paraId="0DAC283C" w14:textId="77777777" w:rsidR="00193D5D" w:rsidRPr="00781425" w:rsidRDefault="00193D5D" w:rsidP="007616BA">
            <w:pPr>
              <w:jc w:val="center"/>
              <w:rPr>
                <w:color w:val="000000" w:themeColor="text1"/>
                <w:sz w:val="16"/>
                <w:szCs w:val="16"/>
              </w:rPr>
            </w:pPr>
          </w:p>
        </w:tc>
        <w:tc>
          <w:tcPr>
            <w:tcW w:w="850" w:type="dxa"/>
            <w:tcMar>
              <w:top w:w="15" w:type="dxa"/>
              <w:left w:w="15" w:type="dxa"/>
              <w:bottom w:w="15" w:type="dxa"/>
              <w:right w:w="15" w:type="dxa"/>
            </w:tcMar>
            <w:vAlign w:val="center"/>
          </w:tcPr>
          <w:p w14:paraId="2090433E" w14:textId="77777777" w:rsidR="00193D5D" w:rsidRPr="002D65FD" w:rsidRDefault="00193D5D" w:rsidP="007616BA">
            <w:pPr>
              <w:jc w:val="center"/>
              <w:rPr>
                <w:sz w:val="16"/>
                <w:szCs w:val="16"/>
              </w:rPr>
            </w:pPr>
          </w:p>
        </w:tc>
      </w:tr>
      <w:tr w:rsidR="00DD6623" w:rsidRPr="002D65FD" w14:paraId="0A26F981" w14:textId="77777777" w:rsidTr="00B96720">
        <w:trPr>
          <w:trHeight w:val="554"/>
        </w:trPr>
        <w:tc>
          <w:tcPr>
            <w:tcW w:w="348" w:type="dxa"/>
            <w:tcMar>
              <w:top w:w="15" w:type="dxa"/>
              <w:left w:w="15" w:type="dxa"/>
              <w:bottom w:w="15" w:type="dxa"/>
              <w:right w:w="15" w:type="dxa"/>
            </w:tcMar>
            <w:vAlign w:val="center"/>
          </w:tcPr>
          <w:p w14:paraId="4529364B" w14:textId="0769FC1C" w:rsidR="00193D5D" w:rsidRPr="002D65FD" w:rsidRDefault="00BA215B">
            <w:pPr>
              <w:spacing w:line="216" w:lineRule="auto"/>
              <w:jc w:val="center"/>
              <w:rPr>
                <w:sz w:val="16"/>
                <w:szCs w:val="16"/>
              </w:rPr>
            </w:pPr>
            <w:r>
              <w:rPr>
                <w:color w:val="000000"/>
                <w:sz w:val="16"/>
                <w:szCs w:val="16"/>
              </w:rPr>
              <w:t>8</w:t>
            </w:r>
          </w:p>
        </w:tc>
        <w:tc>
          <w:tcPr>
            <w:tcW w:w="4345" w:type="dxa"/>
            <w:tcMar>
              <w:top w:w="15" w:type="dxa"/>
              <w:left w:w="15" w:type="dxa"/>
              <w:bottom w:w="15" w:type="dxa"/>
              <w:right w:w="15" w:type="dxa"/>
            </w:tcMar>
            <w:vAlign w:val="center"/>
          </w:tcPr>
          <w:p w14:paraId="5914B4EF" w14:textId="208276D7" w:rsidR="00193D5D" w:rsidRPr="00781425" w:rsidRDefault="00F4243A">
            <w:pPr>
              <w:spacing w:line="216" w:lineRule="auto"/>
              <w:jc w:val="center"/>
              <w:rPr>
                <w:color w:val="000000" w:themeColor="text1"/>
                <w:sz w:val="16"/>
                <w:szCs w:val="16"/>
                <w:lang w:val="ru-RU"/>
              </w:rPr>
            </w:pPr>
            <w:r w:rsidRPr="00781425">
              <w:rPr>
                <w:color w:val="000000" w:themeColor="text1"/>
                <w:sz w:val="16"/>
                <w:szCs w:val="16"/>
                <w:lang w:val="ru-RU"/>
              </w:rPr>
              <w:t>Поширення роздільного збирання побутових відходів у населених пунктах громади</w:t>
            </w:r>
            <w:r w:rsidR="009B242B" w:rsidRPr="00781425">
              <w:rPr>
                <w:color w:val="000000" w:themeColor="text1"/>
                <w:sz w:val="16"/>
                <w:szCs w:val="16"/>
                <w:lang w:val="ru-RU"/>
              </w:rPr>
              <w:t xml:space="preserve"> </w:t>
            </w:r>
            <w:r w:rsidR="003E43ED" w:rsidRPr="00781425">
              <w:rPr>
                <w:color w:val="000000" w:themeColor="text1"/>
                <w:sz w:val="16"/>
                <w:szCs w:val="16"/>
                <w:lang w:val="ru-RU"/>
              </w:rPr>
              <w:t>(Програма розвитку житлово-комунального господарства громади на 2026-2028 роки)</w:t>
            </w:r>
          </w:p>
        </w:tc>
        <w:tc>
          <w:tcPr>
            <w:tcW w:w="851" w:type="dxa"/>
            <w:tcMar>
              <w:top w:w="15" w:type="dxa"/>
              <w:left w:w="15" w:type="dxa"/>
              <w:bottom w:w="15" w:type="dxa"/>
              <w:right w:w="15" w:type="dxa"/>
            </w:tcMar>
            <w:vAlign w:val="center"/>
          </w:tcPr>
          <w:p w14:paraId="0A6E1EED" w14:textId="77777777" w:rsidR="00193D5D" w:rsidRPr="00781425" w:rsidRDefault="003E43ED" w:rsidP="007616BA">
            <w:pPr>
              <w:jc w:val="center"/>
              <w:rPr>
                <w:color w:val="000000" w:themeColor="text1"/>
                <w:sz w:val="16"/>
                <w:szCs w:val="16"/>
              </w:rPr>
            </w:pPr>
            <w:r w:rsidRPr="00781425">
              <w:rPr>
                <w:color w:val="000000" w:themeColor="text1"/>
                <w:sz w:val="16"/>
                <w:szCs w:val="16"/>
              </w:rPr>
              <w:t>2 500</w:t>
            </w:r>
          </w:p>
        </w:tc>
        <w:tc>
          <w:tcPr>
            <w:tcW w:w="567" w:type="dxa"/>
            <w:tcMar>
              <w:top w:w="15" w:type="dxa"/>
              <w:left w:w="15" w:type="dxa"/>
              <w:bottom w:w="15" w:type="dxa"/>
              <w:right w:w="15" w:type="dxa"/>
            </w:tcMar>
            <w:vAlign w:val="center"/>
          </w:tcPr>
          <w:p w14:paraId="3DA5255E" w14:textId="77777777" w:rsidR="00193D5D" w:rsidRPr="00781425" w:rsidRDefault="003E43ED" w:rsidP="007616BA">
            <w:pPr>
              <w:jc w:val="center"/>
              <w:rPr>
                <w:color w:val="000000" w:themeColor="text1"/>
                <w:sz w:val="16"/>
                <w:szCs w:val="16"/>
              </w:rPr>
            </w:pPr>
            <w:r w:rsidRPr="00781425">
              <w:rPr>
                <w:color w:val="000000" w:themeColor="text1"/>
                <w:sz w:val="16"/>
                <w:szCs w:val="16"/>
              </w:rPr>
              <w:t>250</w:t>
            </w:r>
          </w:p>
        </w:tc>
        <w:tc>
          <w:tcPr>
            <w:tcW w:w="708" w:type="dxa"/>
            <w:tcMar>
              <w:top w:w="15" w:type="dxa"/>
              <w:left w:w="15" w:type="dxa"/>
              <w:bottom w:w="15" w:type="dxa"/>
              <w:right w:w="15" w:type="dxa"/>
            </w:tcMar>
            <w:vAlign w:val="center"/>
          </w:tcPr>
          <w:p w14:paraId="039754A1" w14:textId="77777777" w:rsidR="00193D5D" w:rsidRPr="00781425" w:rsidRDefault="003E43ED" w:rsidP="007616BA">
            <w:pPr>
              <w:jc w:val="center"/>
              <w:rPr>
                <w:color w:val="000000" w:themeColor="text1"/>
                <w:sz w:val="16"/>
                <w:szCs w:val="16"/>
              </w:rPr>
            </w:pPr>
            <w:r w:rsidRPr="00781425">
              <w:rPr>
                <w:color w:val="000000" w:themeColor="text1"/>
                <w:sz w:val="16"/>
                <w:szCs w:val="16"/>
              </w:rPr>
              <w:t>125</w:t>
            </w:r>
          </w:p>
        </w:tc>
        <w:tc>
          <w:tcPr>
            <w:tcW w:w="851" w:type="dxa"/>
            <w:tcMar>
              <w:top w:w="15" w:type="dxa"/>
              <w:left w:w="15" w:type="dxa"/>
              <w:bottom w:w="15" w:type="dxa"/>
              <w:right w:w="15" w:type="dxa"/>
            </w:tcMar>
            <w:vAlign w:val="center"/>
          </w:tcPr>
          <w:p w14:paraId="5F9650EB" w14:textId="77777777" w:rsidR="00193D5D" w:rsidRPr="00781425" w:rsidRDefault="003E43ED" w:rsidP="007616BA">
            <w:pPr>
              <w:jc w:val="center"/>
              <w:rPr>
                <w:color w:val="000000" w:themeColor="text1"/>
                <w:sz w:val="16"/>
                <w:szCs w:val="16"/>
              </w:rPr>
            </w:pPr>
            <w:r w:rsidRPr="00781425">
              <w:rPr>
                <w:color w:val="000000" w:themeColor="text1"/>
                <w:sz w:val="16"/>
                <w:szCs w:val="16"/>
              </w:rPr>
              <w:t>125</w:t>
            </w:r>
          </w:p>
        </w:tc>
        <w:tc>
          <w:tcPr>
            <w:tcW w:w="709" w:type="dxa"/>
            <w:tcMar>
              <w:top w:w="15" w:type="dxa"/>
              <w:left w:w="15" w:type="dxa"/>
              <w:bottom w:w="15" w:type="dxa"/>
              <w:right w:w="15" w:type="dxa"/>
            </w:tcMar>
            <w:vAlign w:val="center"/>
          </w:tcPr>
          <w:p w14:paraId="24AB3C90" w14:textId="77777777" w:rsidR="00193D5D" w:rsidRPr="00781425" w:rsidRDefault="00193D5D" w:rsidP="007616BA">
            <w:pPr>
              <w:jc w:val="center"/>
              <w:rPr>
                <w:color w:val="000000" w:themeColor="text1"/>
                <w:sz w:val="16"/>
                <w:szCs w:val="16"/>
              </w:rPr>
            </w:pPr>
          </w:p>
        </w:tc>
        <w:tc>
          <w:tcPr>
            <w:tcW w:w="850" w:type="dxa"/>
            <w:tcMar>
              <w:top w:w="15" w:type="dxa"/>
              <w:left w:w="15" w:type="dxa"/>
              <w:bottom w:w="15" w:type="dxa"/>
              <w:right w:w="15" w:type="dxa"/>
            </w:tcMar>
            <w:vAlign w:val="center"/>
          </w:tcPr>
          <w:p w14:paraId="583F1715" w14:textId="77777777" w:rsidR="00193D5D" w:rsidRPr="00781425" w:rsidRDefault="003E43ED" w:rsidP="007616BA">
            <w:pPr>
              <w:jc w:val="center"/>
              <w:rPr>
                <w:color w:val="000000" w:themeColor="text1"/>
                <w:sz w:val="16"/>
                <w:szCs w:val="16"/>
              </w:rPr>
            </w:pPr>
            <w:r w:rsidRPr="00781425">
              <w:rPr>
                <w:color w:val="000000" w:themeColor="text1"/>
                <w:sz w:val="16"/>
                <w:szCs w:val="16"/>
              </w:rPr>
              <w:t>2 250</w:t>
            </w:r>
          </w:p>
        </w:tc>
        <w:tc>
          <w:tcPr>
            <w:tcW w:w="709" w:type="dxa"/>
            <w:tcMar>
              <w:top w:w="15" w:type="dxa"/>
              <w:left w:w="15" w:type="dxa"/>
              <w:bottom w:w="15" w:type="dxa"/>
              <w:right w:w="15" w:type="dxa"/>
            </w:tcMar>
            <w:vAlign w:val="center"/>
          </w:tcPr>
          <w:p w14:paraId="0765785E" w14:textId="77777777" w:rsidR="00193D5D" w:rsidRPr="00781425" w:rsidRDefault="003E43ED" w:rsidP="007616BA">
            <w:pPr>
              <w:jc w:val="center"/>
              <w:rPr>
                <w:color w:val="000000" w:themeColor="text1"/>
                <w:sz w:val="16"/>
                <w:szCs w:val="16"/>
              </w:rPr>
            </w:pPr>
            <w:r w:rsidRPr="00781425">
              <w:rPr>
                <w:color w:val="000000" w:themeColor="text1"/>
                <w:sz w:val="16"/>
                <w:szCs w:val="16"/>
              </w:rPr>
              <w:t>1 125</w:t>
            </w:r>
          </w:p>
        </w:tc>
        <w:tc>
          <w:tcPr>
            <w:tcW w:w="850" w:type="dxa"/>
            <w:tcMar>
              <w:top w:w="15" w:type="dxa"/>
              <w:left w:w="15" w:type="dxa"/>
              <w:bottom w:w="15" w:type="dxa"/>
              <w:right w:w="15" w:type="dxa"/>
            </w:tcMar>
            <w:vAlign w:val="center"/>
          </w:tcPr>
          <w:p w14:paraId="5AC76BAA" w14:textId="77777777" w:rsidR="00193D5D" w:rsidRPr="00781425" w:rsidRDefault="003E43ED" w:rsidP="007616BA">
            <w:pPr>
              <w:jc w:val="center"/>
              <w:rPr>
                <w:color w:val="000000" w:themeColor="text1"/>
                <w:sz w:val="16"/>
                <w:szCs w:val="16"/>
              </w:rPr>
            </w:pPr>
            <w:r w:rsidRPr="00781425">
              <w:rPr>
                <w:color w:val="000000" w:themeColor="text1"/>
                <w:sz w:val="16"/>
                <w:szCs w:val="16"/>
              </w:rPr>
              <w:t>1 125</w:t>
            </w:r>
          </w:p>
        </w:tc>
        <w:tc>
          <w:tcPr>
            <w:tcW w:w="709" w:type="dxa"/>
            <w:tcMar>
              <w:top w:w="15" w:type="dxa"/>
              <w:left w:w="15" w:type="dxa"/>
              <w:bottom w:w="15" w:type="dxa"/>
              <w:right w:w="15" w:type="dxa"/>
            </w:tcMar>
            <w:vAlign w:val="center"/>
          </w:tcPr>
          <w:p w14:paraId="2F7A3778" w14:textId="77777777" w:rsidR="00193D5D" w:rsidRPr="00781425" w:rsidRDefault="00193D5D" w:rsidP="007616BA">
            <w:pPr>
              <w:jc w:val="center"/>
              <w:rPr>
                <w:color w:val="000000" w:themeColor="text1"/>
                <w:sz w:val="16"/>
                <w:szCs w:val="16"/>
              </w:rPr>
            </w:pPr>
          </w:p>
        </w:tc>
        <w:tc>
          <w:tcPr>
            <w:tcW w:w="851" w:type="dxa"/>
            <w:tcMar>
              <w:top w:w="15" w:type="dxa"/>
              <w:left w:w="15" w:type="dxa"/>
              <w:bottom w:w="15" w:type="dxa"/>
              <w:right w:w="15" w:type="dxa"/>
            </w:tcMar>
            <w:vAlign w:val="center"/>
          </w:tcPr>
          <w:p w14:paraId="7EAEC0D8" w14:textId="77777777" w:rsidR="00193D5D" w:rsidRPr="00781425" w:rsidRDefault="00193D5D" w:rsidP="007616BA">
            <w:pPr>
              <w:jc w:val="center"/>
              <w:rPr>
                <w:color w:val="000000" w:themeColor="text1"/>
                <w:sz w:val="16"/>
                <w:szCs w:val="16"/>
              </w:rPr>
            </w:pPr>
          </w:p>
        </w:tc>
        <w:tc>
          <w:tcPr>
            <w:tcW w:w="708" w:type="dxa"/>
            <w:tcMar>
              <w:top w:w="15" w:type="dxa"/>
              <w:left w:w="15" w:type="dxa"/>
              <w:bottom w:w="15" w:type="dxa"/>
              <w:right w:w="15" w:type="dxa"/>
            </w:tcMar>
            <w:vAlign w:val="center"/>
          </w:tcPr>
          <w:p w14:paraId="11291EE6" w14:textId="77777777" w:rsidR="00193D5D" w:rsidRPr="00781425" w:rsidRDefault="00193D5D" w:rsidP="007616BA">
            <w:pPr>
              <w:jc w:val="center"/>
              <w:rPr>
                <w:color w:val="000000" w:themeColor="text1"/>
                <w:sz w:val="16"/>
                <w:szCs w:val="16"/>
              </w:rPr>
            </w:pPr>
          </w:p>
        </w:tc>
        <w:tc>
          <w:tcPr>
            <w:tcW w:w="851" w:type="dxa"/>
            <w:tcMar>
              <w:top w:w="15" w:type="dxa"/>
              <w:left w:w="15" w:type="dxa"/>
              <w:bottom w:w="15" w:type="dxa"/>
              <w:right w:w="15" w:type="dxa"/>
            </w:tcMar>
            <w:vAlign w:val="center"/>
          </w:tcPr>
          <w:p w14:paraId="71931DEA" w14:textId="77777777" w:rsidR="00193D5D" w:rsidRPr="00781425" w:rsidRDefault="00193D5D" w:rsidP="007616BA">
            <w:pPr>
              <w:jc w:val="center"/>
              <w:rPr>
                <w:color w:val="000000" w:themeColor="text1"/>
                <w:sz w:val="16"/>
                <w:szCs w:val="16"/>
              </w:rPr>
            </w:pPr>
          </w:p>
        </w:tc>
        <w:tc>
          <w:tcPr>
            <w:tcW w:w="850" w:type="dxa"/>
            <w:tcMar>
              <w:top w:w="15" w:type="dxa"/>
              <w:left w:w="15" w:type="dxa"/>
              <w:bottom w:w="15" w:type="dxa"/>
              <w:right w:w="15" w:type="dxa"/>
            </w:tcMar>
            <w:vAlign w:val="center"/>
          </w:tcPr>
          <w:p w14:paraId="33EF9B56" w14:textId="77777777" w:rsidR="00193D5D" w:rsidRPr="002D65FD" w:rsidRDefault="00193D5D" w:rsidP="007616BA">
            <w:pPr>
              <w:jc w:val="center"/>
              <w:rPr>
                <w:sz w:val="16"/>
                <w:szCs w:val="16"/>
              </w:rPr>
            </w:pPr>
          </w:p>
        </w:tc>
      </w:tr>
      <w:tr w:rsidR="00DD6623" w:rsidRPr="002D65FD" w14:paraId="447B412B" w14:textId="77777777" w:rsidTr="00B96720">
        <w:trPr>
          <w:trHeight w:val="55"/>
        </w:trPr>
        <w:tc>
          <w:tcPr>
            <w:tcW w:w="348" w:type="dxa"/>
            <w:tcMar>
              <w:top w:w="15" w:type="dxa"/>
              <w:left w:w="15" w:type="dxa"/>
              <w:bottom w:w="15" w:type="dxa"/>
              <w:right w:w="15" w:type="dxa"/>
            </w:tcMar>
            <w:vAlign w:val="center"/>
          </w:tcPr>
          <w:p w14:paraId="143E7360" w14:textId="13AE70B4" w:rsidR="00193D5D" w:rsidRPr="002D65FD" w:rsidRDefault="00BA215B">
            <w:pPr>
              <w:spacing w:line="216" w:lineRule="auto"/>
              <w:jc w:val="center"/>
              <w:rPr>
                <w:sz w:val="16"/>
                <w:szCs w:val="16"/>
              </w:rPr>
            </w:pPr>
            <w:r>
              <w:rPr>
                <w:color w:val="000000"/>
                <w:sz w:val="16"/>
                <w:szCs w:val="16"/>
              </w:rPr>
              <w:t>9</w:t>
            </w:r>
          </w:p>
        </w:tc>
        <w:tc>
          <w:tcPr>
            <w:tcW w:w="4345" w:type="dxa"/>
            <w:tcMar>
              <w:top w:w="15" w:type="dxa"/>
              <w:left w:w="15" w:type="dxa"/>
              <w:bottom w:w="15" w:type="dxa"/>
              <w:right w:w="15" w:type="dxa"/>
            </w:tcMar>
            <w:vAlign w:val="center"/>
          </w:tcPr>
          <w:p w14:paraId="3ADCF57A" w14:textId="77777777" w:rsidR="00193D5D" w:rsidRPr="00781425" w:rsidRDefault="003E43ED">
            <w:pPr>
              <w:spacing w:line="216" w:lineRule="auto"/>
              <w:jc w:val="center"/>
              <w:rPr>
                <w:color w:val="000000" w:themeColor="text1"/>
                <w:sz w:val="16"/>
                <w:szCs w:val="16"/>
              </w:rPr>
            </w:pPr>
            <w:r w:rsidRPr="00781425">
              <w:rPr>
                <w:color w:val="000000" w:themeColor="text1"/>
                <w:sz w:val="16"/>
                <w:szCs w:val="16"/>
              </w:rPr>
              <w:t>Реконструкція системи електропостачання Верхньолипицького ліцею Рогатинської міської ради Івано-Франківської області шляхом встановлення гібридної сонячної електростанції за адресою: 77043, Україна, Івано-Франківський р-н, Івано-Франківська обл., село Верхня Липиця, вулиця Центральна, будинок, 25 (Програма  розвитку освіти Рогатинської міської територіальної громади  на 2026-2028 роки)</w:t>
            </w:r>
          </w:p>
        </w:tc>
        <w:tc>
          <w:tcPr>
            <w:tcW w:w="851" w:type="dxa"/>
            <w:tcMar>
              <w:top w:w="15" w:type="dxa"/>
              <w:left w:w="15" w:type="dxa"/>
              <w:bottom w:w="15" w:type="dxa"/>
              <w:right w:w="15" w:type="dxa"/>
            </w:tcMar>
            <w:vAlign w:val="center"/>
          </w:tcPr>
          <w:p w14:paraId="49C22DB9" w14:textId="77777777" w:rsidR="00193D5D" w:rsidRPr="00781425" w:rsidRDefault="003E43ED" w:rsidP="007616BA">
            <w:pPr>
              <w:spacing w:line="216" w:lineRule="auto"/>
              <w:jc w:val="center"/>
              <w:rPr>
                <w:color w:val="000000" w:themeColor="text1"/>
                <w:sz w:val="16"/>
                <w:szCs w:val="16"/>
              </w:rPr>
            </w:pPr>
            <w:r w:rsidRPr="00781425">
              <w:rPr>
                <w:color w:val="000000" w:themeColor="text1"/>
                <w:sz w:val="16"/>
                <w:szCs w:val="16"/>
              </w:rPr>
              <w:t>1 500</w:t>
            </w:r>
          </w:p>
        </w:tc>
        <w:tc>
          <w:tcPr>
            <w:tcW w:w="567" w:type="dxa"/>
            <w:tcMar>
              <w:top w:w="15" w:type="dxa"/>
              <w:left w:w="15" w:type="dxa"/>
              <w:bottom w:w="15" w:type="dxa"/>
              <w:right w:w="15" w:type="dxa"/>
            </w:tcMar>
            <w:vAlign w:val="center"/>
          </w:tcPr>
          <w:p w14:paraId="3960FB55" w14:textId="77777777" w:rsidR="00193D5D" w:rsidRPr="00781425" w:rsidRDefault="003E43ED" w:rsidP="007616BA">
            <w:pPr>
              <w:spacing w:line="216" w:lineRule="auto"/>
              <w:jc w:val="center"/>
              <w:rPr>
                <w:color w:val="000000" w:themeColor="text1"/>
                <w:sz w:val="16"/>
                <w:szCs w:val="16"/>
              </w:rPr>
            </w:pPr>
            <w:r w:rsidRPr="00781425">
              <w:rPr>
                <w:color w:val="000000" w:themeColor="text1"/>
                <w:sz w:val="16"/>
                <w:szCs w:val="16"/>
              </w:rPr>
              <w:t>500</w:t>
            </w:r>
          </w:p>
        </w:tc>
        <w:tc>
          <w:tcPr>
            <w:tcW w:w="708" w:type="dxa"/>
            <w:tcMar>
              <w:top w:w="15" w:type="dxa"/>
              <w:left w:w="15" w:type="dxa"/>
              <w:bottom w:w="15" w:type="dxa"/>
              <w:right w:w="15" w:type="dxa"/>
            </w:tcMar>
            <w:vAlign w:val="center"/>
          </w:tcPr>
          <w:p w14:paraId="5896BFA6" w14:textId="77777777" w:rsidR="00193D5D" w:rsidRPr="00781425" w:rsidRDefault="003E43ED" w:rsidP="007616BA">
            <w:pPr>
              <w:spacing w:line="216" w:lineRule="auto"/>
              <w:jc w:val="center"/>
              <w:rPr>
                <w:color w:val="000000" w:themeColor="text1"/>
                <w:sz w:val="16"/>
                <w:szCs w:val="16"/>
              </w:rPr>
            </w:pPr>
            <w:r w:rsidRPr="00781425">
              <w:rPr>
                <w:color w:val="000000" w:themeColor="text1"/>
                <w:sz w:val="16"/>
                <w:szCs w:val="16"/>
              </w:rPr>
              <w:t>500</w:t>
            </w:r>
          </w:p>
        </w:tc>
        <w:tc>
          <w:tcPr>
            <w:tcW w:w="851" w:type="dxa"/>
            <w:tcMar>
              <w:top w:w="15" w:type="dxa"/>
              <w:left w:w="15" w:type="dxa"/>
              <w:bottom w:w="15" w:type="dxa"/>
              <w:right w:w="15" w:type="dxa"/>
            </w:tcMar>
            <w:vAlign w:val="center"/>
          </w:tcPr>
          <w:p w14:paraId="2A431FFE" w14:textId="77777777" w:rsidR="00193D5D" w:rsidRPr="00781425" w:rsidRDefault="00193D5D" w:rsidP="007616BA">
            <w:pPr>
              <w:spacing w:line="216" w:lineRule="auto"/>
              <w:jc w:val="center"/>
              <w:rPr>
                <w:color w:val="000000" w:themeColor="text1"/>
                <w:sz w:val="16"/>
                <w:szCs w:val="16"/>
              </w:rPr>
            </w:pPr>
          </w:p>
        </w:tc>
        <w:tc>
          <w:tcPr>
            <w:tcW w:w="709" w:type="dxa"/>
            <w:tcMar>
              <w:top w:w="15" w:type="dxa"/>
              <w:left w:w="15" w:type="dxa"/>
              <w:bottom w:w="15" w:type="dxa"/>
              <w:right w:w="15" w:type="dxa"/>
            </w:tcMar>
            <w:vAlign w:val="center"/>
          </w:tcPr>
          <w:p w14:paraId="6C2F2132" w14:textId="77777777" w:rsidR="00193D5D" w:rsidRPr="00781425" w:rsidRDefault="00193D5D" w:rsidP="007616BA">
            <w:pPr>
              <w:spacing w:line="216" w:lineRule="auto"/>
              <w:jc w:val="center"/>
              <w:rPr>
                <w:color w:val="000000" w:themeColor="text1"/>
                <w:sz w:val="16"/>
                <w:szCs w:val="16"/>
              </w:rPr>
            </w:pPr>
          </w:p>
        </w:tc>
        <w:tc>
          <w:tcPr>
            <w:tcW w:w="850" w:type="dxa"/>
            <w:tcMar>
              <w:top w:w="15" w:type="dxa"/>
              <w:left w:w="15" w:type="dxa"/>
              <w:bottom w:w="15" w:type="dxa"/>
              <w:right w:w="15" w:type="dxa"/>
            </w:tcMar>
            <w:vAlign w:val="center"/>
          </w:tcPr>
          <w:p w14:paraId="671977C5" w14:textId="77777777" w:rsidR="00193D5D" w:rsidRPr="00781425" w:rsidRDefault="00193D5D" w:rsidP="007616BA">
            <w:pPr>
              <w:spacing w:line="216" w:lineRule="auto"/>
              <w:jc w:val="center"/>
              <w:rPr>
                <w:color w:val="000000" w:themeColor="text1"/>
                <w:sz w:val="16"/>
                <w:szCs w:val="16"/>
              </w:rPr>
            </w:pPr>
          </w:p>
        </w:tc>
        <w:tc>
          <w:tcPr>
            <w:tcW w:w="709" w:type="dxa"/>
            <w:tcMar>
              <w:top w:w="15" w:type="dxa"/>
              <w:left w:w="15" w:type="dxa"/>
              <w:bottom w:w="15" w:type="dxa"/>
              <w:right w:w="15" w:type="dxa"/>
            </w:tcMar>
            <w:vAlign w:val="center"/>
          </w:tcPr>
          <w:p w14:paraId="57149D1A" w14:textId="77777777" w:rsidR="00193D5D" w:rsidRPr="00781425" w:rsidRDefault="00193D5D" w:rsidP="007616BA">
            <w:pPr>
              <w:spacing w:line="216" w:lineRule="auto"/>
              <w:jc w:val="center"/>
              <w:rPr>
                <w:color w:val="000000" w:themeColor="text1"/>
                <w:sz w:val="16"/>
                <w:szCs w:val="16"/>
              </w:rPr>
            </w:pPr>
          </w:p>
        </w:tc>
        <w:tc>
          <w:tcPr>
            <w:tcW w:w="850" w:type="dxa"/>
            <w:tcMar>
              <w:top w:w="15" w:type="dxa"/>
              <w:left w:w="15" w:type="dxa"/>
              <w:bottom w:w="15" w:type="dxa"/>
              <w:right w:w="15" w:type="dxa"/>
            </w:tcMar>
            <w:vAlign w:val="center"/>
          </w:tcPr>
          <w:p w14:paraId="4CDBD4CC" w14:textId="77777777" w:rsidR="00193D5D" w:rsidRPr="00781425" w:rsidRDefault="00193D5D" w:rsidP="007616BA">
            <w:pPr>
              <w:spacing w:line="216" w:lineRule="auto"/>
              <w:jc w:val="center"/>
              <w:rPr>
                <w:color w:val="000000" w:themeColor="text1"/>
                <w:sz w:val="16"/>
                <w:szCs w:val="16"/>
              </w:rPr>
            </w:pPr>
          </w:p>
        </w:tc>
        <w:tc>
          <w:tcPr>
            <w:tcW w:w="709" w:type="dxa"/>
            <w:tcMar>
              <w:top w:w="15" w:type="dxa"/>
              <w:left w:w="15" w:type="dxa"/>
              <w:bottom w:w="15" w:type="dxa"/>
              <w:right w:w="15" w:type="dxa"/>
            </w:tcMar>
            <w:vAlign w:val="center"/>
          </w:tcPr>
          <w:p w14:paraId="287F7499" w14:textId="77777777" w:rsidR="00193D5D" w:rsidRPr="00781425" w:rsidRDefault="00193D5D" w:rsidP="007616BA">
            <w:pPr>
              <w:spacing w:line="216" w:lineRule="auto"/>
              <w:jc w:val="center"/>
              <w:rPr>
                <w:color w:val="000000" w:themeColor="text1"/>
                <w:sz w:val="16"/>
                <w:szCs w:val="16"/>
              </w:rPr>
            </w:pPr>
          </w:p>
        </w:tc>
        <w:tc>
          <w:tcPr>
            <w:tcW w:w="851" w:type="dxa"/>
            <w:tcMar>
              <w:top w:w="15" w:type="dxa"/>
              <w:left w:w="15" w:type="dxa"/>
              <w:bottom w:w="15" w:type="dxa"/>
              <w:right w:w="15" w:type="dxa"/>
            </w:tcMar>
            <w:vAlign w:val="center"/>
          </w:tcPr>
          <w:p w14:paraId="3CA8C6EE" w14:textId="77777777" w:rsidR="00193D5D" w:rsidRPr="00781425" w:rsidRDefault="003E43ED" w:rsidP="007616BA">
            <w:pPr>
              <w:spacing w:line="216" w:lineRule="auto"/>
              <w:jc w:val="center"/>
              <w:rPr>
                <w:color w:val="000000" w:themeColor="text1"/>
                <w:sz w:val="16"/>
                <w:szCs w:val="16"/>
              </w:rPr>
            </w:pPr>
            <w:r w:rsidRPr="00781425">
              <w:rPr>
                <w:color w:val="000000" w:themeColor="text1"/>
                <w:sz w:val="16"/>
                <w:szCs w:val="16"/>
              </w:rPr>
              <w:t>1 000</w:t>
            </w:r>
          </w:p>
        </w:tc>
        <w:tc>
          <w:tcPr>
            <w:tcW w:w="708" w:type="dxa"/>
            <w:tcMar>
              <w:top w:w="15" w:type="dxa"/>
              <w:left w:w="15" w:type="dxa"/>
              <w:bottom w:w="15" w:type="dxa"/>
              <w:right w:w="15" w:type="dxa"/>
            </w:tcMar>
            <w:vAlign w:val="center"/>
          </w:tcPr>
          <w:p w14:paraId="31E47EE4" w14:textId="77777777" w:rsidR="00193D5D" w:rsidRPr="00781425" w:rsidRDefault="003E43ED" w:rsidP="007616BA">
            <w:pPr>
              <w:spacing w:line="216" w:lineRule="auto"/>
              <w:jc w:val="center"/>
              <w:rPr>
                <w:color w:val="000000" w:themeColor="text1"/>
                <w:sz w:val="16"/>
                <w:szCs w:val="16"/>
              </w:rPr>
            </w:pPr>
            <w:r w:rsidRPr="00781425">
              <w:rPr>
                <w:color w:val="000000" w:themeColor="text1"/>
                <w:sz w:val="16"/>
                <w:szCs w:val="16"/>
              </w:rPr>
              <w:t>1 000</w:t>
            </w:r>
          </w:p>
        </w:tc>
        <w:tc>
          <w:tcPr>
            <w:tcW w:w="851" w:type="dxa"/>
            <w:tcMar>
              <w:top w:w="15" w:type="dxa"/>
              <w:left w:w="15" w:type="dxa"/>
              <w:bottom w:w="15" w:type="dxa"/>
              <w:right w:w="15" w:type="dxa"/>
            </w:tcMar>
            <w:vAlign w:val="center"/>
          </w:tcPr>
          <w:p w14:paraId="25E4AFEB" w14:textId="77777777" w:rsidR="00193D5D" w:rsidRPr="00781425" w:rsidRDefault="00193D5D" w:rsidP="007616BA">
            <w:pPr>
              <w:spacing w:line="216" w:lineRule="auto"/>
              <w:jc w:val="center"/>
              <w:rPr>
                <w:color w:val="000000" w:themeColor="text1"/>
                <w:sz w:val="16"/>
                <w:szCs w:val="16"/>
              </w:rPr>
            </w:pPr>
          </w:p>
        </w:tc>
        <w:tc>
          <w:tcPr>
            <w:tcW w:w="850" w:type="dxa"/>
            <w:tcMar>
              <w:top w:w="15" w:type="dxa"/>
              <w:left w:w="15" w:type="dxa"/>
              <w:bottom w:w="15" w:type="dxa"/>
              <w:right w:w="15" w:type="dxa"/>
            </w:tcMar>
            <w:vAlign w:val="center"/>
          </w:tcPr>
          <w:p w14:paraId="513DA1F6" w14:textId="77777777" w:rsidR="00193D5D" w:rsidRPr="002D65FD" w:rsidRDefault="00193D5D" w:rsidP="007616BA">
            <w:pPr>
              <w:spacing w:line="216" w:lineRule="auto"/>
              <w:jc w:val="center"/>
              <w:rPr>
                <w:sz w:val="16"/>
                <w:szCs w:val="16"/>
              </w:rPr>
            </w:pPr>
          </w:p>
        </w:tc>
      </w:tr>
      <w:tr w:rsidR="00DD6623" w:rsidRPr="002D65FD" w14:paraId="31C74E78" w14:textId="77777777" w:rsidTr="00B96720">
        <w:trPr>
          <w:trHeight w:val="55"/>
        </w:trPr>
        <w:tc>
          <w:tcPr>
            <w:tcW w:w="348" w:type="dxa"/>
            <w:tcMar>
              <w:top w:w="15" w:type="dxa"/>
              <w:left w:w="15" w:type="dxa"/>
              <w:bottom w:w="15" w:type="dxa"/>
              <w:right w:w="15" w:type="dxa"/>
            </w:tcMar>
            <w:vAlign w:val="center"/>
          </w:tcPr>
          <w:p w14:paraId="477FF08D" w14:textId="5AC874CC" w:rsidR="00193D5D" w:rsidRPr="002D65FD" w:rsidRDefault="00BA215B">
            <w:pPr>
              <w:spacing w:line="216" w:lineRule="auto"/>
              <w:jc w:val="center"/>
              <w:rPr>
                <w:sz w:val="16"/>
                <w:szCs w:val="16"/>
              </w:rPr>
            </w:pPr>
            <w:r>
              <w:rPr>
                <w:color w:val="000000"/>
                <w:sz w:val="16"/>
                <w:szCs w:val="16"/>
              </w:rPr>
              <w:lastRenderedPageBreak/>
              <w:t>10</w:t>
            </w:r>
          </w:p>
        </w:tc>
        <w:tc>
          <w:tcPr>
            <w:tcW w:w="4345" w:type="dxa"/>
            <w:tcMar>
              <w:top w:w="15" w:type="dxa"/>
              <w:left w:w="15" w:type="dxa"/>
              <w:bottom w:w="15" w:type="dxa"/>
              <w:right w:w="15" w:type="dxa"/>
            </w:tcMar>
            <w:vAlign w:val="center"/>
          </w:tcPr>
          <w:p w14:paraId="123C3A93" w14:textId="77777777" w:rsidR="00193D5D" w:rsidRPr="002D65FD" w:rsidRDefault="003E43ED">
            <w:pPr>
              <w:spacing w:line="216" w:lineRule="auto"/>
              <w:jc w:val="center"/>
              <w:rPr>
                <w:sz w:val="16"/>
                <w:szCs w:val="16"/>
              </w:rPr>
            </w:pPr>
            <w:r w:rsidRPr="002D65FD">
              <w:rPr>
                <w:color w:val="000000"/>
                <w:sz w:val="16"/>
                <w:szCs w:val="16"/>
              </w:rPr>
              <w:t>Реконструкція електромереж Княгиницького ліцею Рогатинської міської ради Івано-Франківської області шляхом встановлення гібридної сонячної електростанції за адресою: 77030, Україна, Рогатинський р-н, Івано-Франківська обл., село Княгиничі, вулиця Р. Шухевича, будинок, 6 (Програма  розвитку освіти Рогатинської міської територіальної громади  на 2026-2028 роки)</w:t>
            </w:r>
          </w:p>
        </w:tc>
        <w:tc>
          <w:tcPr>
            <w:tcW w:w="851" w:type="dxa"/>
            <w:tcMar>
              <w:top w:w="15" w:type="dxa"/>
              <w:left w:w="15" w:type="dxa"/>
              <w:bottom w:w="15" w:type="dxa"/>
              <w:right w:w="15" w:type="dxa"/>
            </w:tcMar>
            <w:vAlign w:val="center"/>
          </w:tcPr>
          <w:p w14:paraId="2B9FDBB7" w14:textId="77777777" w:rsidR="00193D5D" w:rsidRPr="002D65FD" w:rsidRDefault="003E43ED" w:rsidP="007616BA">
            <w:pPr>
              <w:spacing w:line="216" w:lineRule="auto"/>
              <w:jc w:val="center"/>
              <w:rPr>
                <w:sz w:val="16"/>
                <w:szCs w:val="16"/>
              </w:rPr>
            </w:pPr>
            <w:r w:rsidRPr="002D65FD">
              <w:rPr>
                <w:color w:val="000000"/>
                <w:sz w:val="16"/>
                <w:szCs w:val="16"/>
              </w:rPr>
              <w:t>1 500</w:t>
            </w:r>
          </w:p>
        </w:tc>
        <w:tc>
          <w:tcPr>
            <w:tcW w:w="567" w:type="dxa"/>
            <w:tcMar>
              <w:top w:w="15" w:type="dxa"/>
              <w:left w:w="15" w:type="dxa"/>
              <w:bottom w:w="15" w:type="dxa"/>
              <w:right w:w="15" w:type="dxa"/>
            </w:tcMar>
            <w:vAlign w:val="center"/>
          </w:tcPr>
          <w:p w14:paraId="2EBCCBCE" w14:textId="77777777" w:rsidR="00193D5D" w:rsidRPr="002D65FD" w:rsidRDefault="003E43ED" w:rsidP="007616BA">
            <w:pPr>
              <w:spacing w:line="216" w:lineRule="auto"/>
              <w:jc w:val="center"/>
              <w:rPr>
                <w:sz w:val="16"/>
                <w:szCs w:val="16"/>
              </w:rPr>
            </w:pPr>
            <w:r w:rsidRPr="002D65FD">
              <w:rPr>
                <w:color w:val="000000"/>
                <w:sz w:val="16"/>
                <w:szCs w:val="16"/>
              </w:rPr>
              <w:t>500</w:t>
            </w:r>
          </w:p>
        </w:tc>
        <w:tc>
          <w:tcPr>
            <w:tcW w:w="708" w:type="dxa"/>
            <w:tcMar>
              <w:top w:w="15" w:type="dxa"/>
              <w:left w:w="15" w:type="dxa"/>
              <w:bottom w:w="15" w:type="dxa"/>
              <w:right w:w="15" w:type="dxa"/>
            </w:tcMar>
            <w:vAlign w:val="center"/>
          </w:tcPr>
          <w:p w14:paraId="1BE36CE3" w14:textId="77777777" w:rsidR="00193D5D" w:rsidRPr="002D65FD" w:rsidRDefault="003E43ED" w:rsidP="007616BA">
            <w:pPr>
              <w:spacing w:line="216" w:lineRule="auto"/>
              <w:jc w:val="center"/>
              <w:rPr>
                <w:sz w:val="16"/>
                <w:szCs w:val="16"/>
              </w:rPr>
            </w:pPr>
            <w:r w:rsidRPr="002D65FD">
              <w:rPr>
                <w:color w:val="000000"/>
                <w:sz w:val="16"/>
                <w:szCs w:val="16"/>
              </w:rPr>
              <w:t>500</w:t>
            </w:r>
          </w:p>
        </w:tc>
        <w:tc>
          <w:tcPr>
            <w:tcW w:w="851" w:type="dxa"/>
            <w:tcMar>
              <w:top w:w="15" w:type="dxa"/>
              <w:left w:w="15" w:type="dxa"/>
              <w:bottom w:w="15" w:type="dxa"/>
              <w:right w:w="15" w:type="dxa"/>
            </w:tcMar>
            <w:vAlign w:val="center"/>
          </w:tcPr>
          <w:p w14:paraId="7ED50C24" w14:textId="77777777" w:rsidR="00193D5D" w:rsidRPr="002D65FD" w:rsidRDefault="00193D5D" w:rsidP="007616BA">
            <w:pPr>
              <w:spacing w:line="216" w:lineRule="auto"/>
              <w:jc w:val="center"/>
              <w:rPr>
                <w:sz w:val="16"/>
                <w:szCs w:val="16"/>
              </w:rPr>
            </w:pPr>
          </w:p>
        </w:tc>
        <w:tc>
          <w:tcPr>
            <w:tcW w:w="709" w:type="dxa"/>
            <w:tcMar>
              <w:top w:w="15" w:type="dxa"/>
              <w:left w:w="15" w:type="dxa"/>
              <w:bottom w:w="15" w:type="dxa"/>
              <w:right w:w="15" w:type="dxa"/>
            </w:tcMar>
            <w:vAlign w:val="center"/>
          </w:tcPr>
          <w:p w14:paraId="4E3FAC73" w14:textId="77777777" w:rsidR="00193D5D" w:rsidRPr="002D65FD" w:rsidRDefault="00193D5D" w:rsidP="007616BA">
            <w:pPr>
              <w:spacing w:line="216" w:lineRule="auto"/>
              <w:jc w:val="center"/>
              <w:rPr>
                <w:sz w:val="16"/>
                <w:szCs w:val="16"/>
              </w:rPr>
            </w:pPr>
          </w:p>
        </w:tc>
        <w:tc>
          <w:tcPr>
            <w:tcW w:w="850" w:type="dxa"/>
            <w:tcMar>
              <w:top w:w="15" w:type="dxa"/>
              <w:left w:w="15" w:type="dxa"/>
              <w:bottom w:w="15" w:type="dxa"/>
              <w:right w:w="15" w:type="dxa"/>
            </w:tcMar>
            <w:vAlign w:val="center"/>
          </w:tcPr>
          <w:p w14:paraId="7BC79CDA" w14:textId="77777777" w:rsidR="00193D5D" w:rsidRPr="002D65FD" w:rsidRDefault="00193D5D" w:rsidP="007616BA">
            <w:pPr>
              <w:spacing w:line="216" w:lineRule="auto"/>
              <w:jc w:val="center"/>
              <w:rPr>
                <w:sz w:val="16"/>
                <w:szCs w:val="16"/>
              </w:rPr>
            </w:pPr>
          </w:p>
        </w:tc>
        <w:tc>
          <w:tcPr>
            <w:tcW w:w="709" w:type="dxa"/>
            <w:tcMar>
              <w:top w:w="15" w:type="dxa"/>
              <w:left w:w="15" w:type="dxa"/>
              <w:bottom w:w="15" w:type="dxa"/>
              <w:right w:w="15" w:type="dxa"/>
            </w:tcMar>
            <w:vAlign w:val="center"/>
          </w:tcPr>
          <w:p w14:paraId="33D958AC" w14:textId="77777777" w:rsidR="00193D5D" w:rsidRPr="002D65FD" w:rsidRDefault="00193D5D" w:rsidP="007616BA">
            <w:pPr>
              <w:spacing w:line="216" w:lineRule="auto"/>
              <w:jc w:val="center"/>
              <w:rPr>
                <w:sz w:val="16"/>
                <w:szCs w:val="16"/>
              </w:rPr>
            </w:pPr>
          </w:p>
        </w:tc>
        <w:tc>
          <w:tcPr>
            <w:tcW w:w="850" w:type="dxa"/>
            <w:tcMar>
              <w:top w:w="15" w:type="dxa"/>
              <w:left w:w="15" w:type="dxa"/>
              <w:bottom w:w="15" w:type="dxa"/>
              <w:right w:w="15" w:type="dxa"/>
            </w:tcMar>
            <w:vAlign w:val="center"/>
          </w:tcPr>
          <w:p w14:paraId="342B9387" w14:textId="77777777" w:rsidR="00193D5D" w:rsidRPr="002D65FD" w:rsidRDefault="00193D5D" w:rsidP="007616BA">
            <w:pPr>
              <w:spacing w:line="216" w:lineRule="auto"/>
              <w:jc w:val="center"/>
              <w:rPr>
                <w:sz w:val="16"/>
                <w:szCs w:val="16"/>
              </w:rPr>
            </w:pPr>
          </w:p>
        </w:tc>
        <w:tc>
          <w:tcPr>
            <w:tcW w:w="709" w:type="dxa"/>
            <w:tcMar>
              <w:top w:w="15" w:type="dxa"/>
              <w:left w:w="15" w:type="dxa"/>
              <w:bottom w:w="15" w:type="dxa"/>
              <w:right w:w="15" w:type="dxa"/>
            </w:tcMar>
            <w:vAlign w:val="center"/>
          </w:tcPr>
          <w:p w14:paraId="06C7821B" w14:textId="77777777" w:rsidR="00193D5D" w:rsidRPr="002D65FD" w:rsidRDefault="00193D5D" w:rsidP="007616BA">
            <w:pPr>
              <w:spacing w:line="216" w:lineRule="auto"/>
              <w:jc w:val="center"/>
              <w:rPr>
                <w:sz w:val="16"/>
                <w:szCs w:val="16"/>
              </w:rPr>
            </w:pPr>
          </w:p>
        </w:tc>
        <w:tc>
          <w:tcPr>
            <w:tcW w:w="851" w:type="dxa"/>
            <w:tcMar>
              <w:top w:w="15" w:type="dxa"/>
              <w:left w:w="15" w:type="dxa"/>
              <w:bottom w:w="15" w:type="dxa"/>
              <w:right w:w="15" w:type="dxa"/>
            </w:tcMar>
            <w:vAlign w:val="center"/>
          </w:tcPr>
          <w:p w14:paraId="2ED6F40A" w14:textId="77777777" w:rsidR="00193D5D" w:rsidRPr="002D65FD" w:rsidRDefault="003E43ED" w:rsidP="007616BA">
            <w:pPr>
              <w:spacing w:line="216" w:lineRule="auto"/>
              <w:jc w:val="center"/>
              <w:rPr>
                <w:sz w:val="16"/>
                <w:szCs w:val="16"/>
              </w:rPr>
            </w:pPr>
            <w:r w:rsidRPr="002D65FD">
              <w:rPr>
                <w:color w:val="000000"/>
                <w:sz w:val="16"/>
                <w:szCs w:val="16"/>
              </w:rPr>
              <w:t>1 000</w:t>
            </w:r>
          </w:p>
        </w:tc>
        <w:tc>
          <w:tcPr>
            <w:tcW w:w="708" w:type="dxa"/>
            <w:tcMar>
              <w:top w:w="15" w:type="dxa"/>
              <w:left w:w="15" w:type="dxa"/>
              <w:bottom w:w="15" w:type="dxa"/>
              <w:right w:w="15" w:type="dxa"/>
            </w:tcMar>
            <w:vAlign w:val="center"/>
          </w:tcPr>
          <w:p w14:paraId="075D003F" w14:textId="77777777" w:rsidR="00193D5D" w:rsidRPr="002D65FD" w:rsidRDefault="003E43ED" w:rsidP="007616BA">
            <w:pPr>
              <w:spacing w:line="216" w:lineRule="auto"/>
              <w:jc w:val="center"/>
              <w:rPr>
                <w:sz w:val="16"/>
                <w:szCs w:val="16"/>
              </w:rPr>
            </w:pPr>
            <w:r w:rsidRPr="002D65FD">
              <w:rPr>
                <w:color w:val="000000"/>
                <w:sz w:val="16"/>
                <w:szCs w:val="16"/>
              </w:rPr>
              <w:t>1 000</w:t>
            </w:r>
          </w:p>
        </w:tc>
        <w:tc>
          <w:tcPr>
            <w:tcW w:w="851" w:type="dxa"/>
            <w:tcMar>
              <w:top w:w="15" w:type="dxa"/>
              <w:left w:w="15" w:type="dxa"/>
              <w:bottom w:w="15" w:type="dxa"/>
              <w:right w:w="15" w:type="dxa"/>
            </w:tcMar>
            <w:vAlign w:val="center"/>
          </w:tcPr>
          <w:p w14:paraId="15DF37D9" w14:textId="77777777" w:rsidR="00193D5D" w:rsidRPr="002D65FD" w:rsidRDefault="00193D5D" w:rsidP="007616BA">
            <w:pPr>
              <w:spacing w:line="216" w:lineRule="auto"/>
              <w:jc w:val="center"/>
              <w:rPr>
                <w:sz w:val="16"/>
                <w:szCs w:val="16"/>
              </w:rPr>
            </w:pPr>
          </w:p>
        </w:tc>
        <w:tc>
          <w:tcPr>
            <w:tcW w:w="850" w:type="dxa"/>
            <w:tcMar>
              <w:top w:w="15" w:type="dxa"/>
              <w:left w:w="15" w:type="dxa"/>
              <w:bottom w:w="15" w:type="dxa"/>
              <w:right w:w="15" w:type="dxa"/>
            </w:tcMar>
            <w:vAlign w:val="center"/>
          </w:tcPr>
          <w:p w14:paraId="2F6E33D5" w14:textId="77777777" w:rsidR="00193D5D" w:rsidRPr="002D65FD" w:rsidRDefault="00193D5D" w:rsidP="007616BA">
            <w:pPr>
              <w:spacing w:line="216" w:lineRule="auto"/>
              <w:jc w:val="center"/>
              <w:rPr>
                <w:sz w:val="16"/>
                <w:szCs w:val="16"/>
              </w:rPr>
            </w:pPr>
          </w:p>
        </w:tc>
      </w:tr>
      <w:tr w:rsidR="00DD6623" w:rsidRPr="002D65FD" w14:paraId="22992733" w14:textId="77777777" w:rsidTr="00B96720">
        <w:trPr>
          <w:trHeight w:val="55"/>
        </w:trPr>
        <w:tc>
          <w:tcPr>
            <w:tcW w:w="348" w:type="dxa"/>
            <w:tcMar>
              <w:top w:w="15" w:type="dxa"/>
              <w:left w:w="15" w:type="dxa"/>
              <w:bottom w:w="15" w:type="dxa"/>
              <w:right w:w="15" w:type="dxa"/>
            </w:tcMar>
            <w:vAlign w:val="center"/>
          </w:tcPr>
          <w:p w14:paraId="461A0E23" w14:textId="6A26DDB2" w:rsidR="00193D5D" w:rsidRPr="002D65FD" w:rsidRDefault="00BA215B">
            <w:pPr>
              <w:spacing w:line="216" w:lineRule="auto"/>
              <w:jc w:val="center"/>
              <w:rPr>
                <w:sz w:val="16"/>
                <w:szCs w:val="16"/>
              </w:rPr>
            </w:pPr>
            <w:r>
              <w:rPr>
                <w:color w:val="000000"/>
                <w:sz w:val="16"/>
                <w:szCs w:val="16"/>
              </w:rPr>
              <w:t>11</w:t>
            </w:r>
          </w:p>
        </w:tc>
        <w:tc>
          <w:tcPr>
            <w:tcW w:w="4345" w:type="dxa"/>
            <w:tcMar>
              <w:top w:w="15" w:type="dxa"/>
              <w:left w:w="15" w:type="dxa"/>
              <w:bottom w:w="15" w:type="dxa"/>
              <w:right w:w="15" w:type="dxa"/>
            </w:tcMar>
            <w:vAlign w:val="center"/>
          </w:tcPr>
          <w:p w14:paraId="709D258F" w14:textId="77777777" w:rsidR="00193D5D" w:rsidRPr="002D65FD" w:rsidRDefault="003E43ED">
            <w:pPr>
              <w:spacing w:line="216" w:lineRule="auto"/>
              <w:jc w:val="center"/>
              <w:rPr>
                <w:sz w:val="16"/>
                <w:szCs w:val="16"/>
              </w:rPr>
            </w:pPr>
            <w:r w:rsidRPr="002D65FD">
              <w:rPr>
                <w:color w:val="000000"/>
                <w:sz w:val="16"/>
                <w:szCs w:val="16"/>
              </w:rPr>
              <w:t>Реконструкція електромереж Рогатинського ЗДО №2 «Дзвіночок» шляхом встановлення гібридної сонячної електростанції (Програма  розвитку освіти Рогатинської міської територіальної громади  на 2026-2028 роки)</w:t>
            </w:r>
          </w:p>
        </w:tc>
        <w:tc>
          <w:tcPr>
            <w:tcW w:w="851" w:type="dxa"/>
            <w:tcMar>
              <w:top w:w="15" w:type="dxa"/>
              <w:left w:w="15" w:type="dxa"/>
              <w:bottom w:w="15" w:type="dxa"/>
              <w:right w:w="15" w:type="dxa"/>
            </w:tcMar>
            <w:vAlign w:val="center"/>
          </w:tcPr>
          <w:p w14:paraId="57B6DEC7" w14:textId="77777777" w:rsidR="00193D5D" w:rsidRPr="002D65FD" w:rsidRDefault="003E43ED" w:rsidP="007616BA">
            <w:pPr>
              <w:spacing w:line="216" w:lineRule="auto"/>
              <w:jc w:val="center"/>
              <w:rPr>
                <w:sz w:val="16"/>
                <w:szCs w:val="16"/>
              </w:rPr>
            </w:pPr>
            <w:r w:rsidRPr="002D65FD">
              <w:rPr>
                <w:color w:val="000000"/>
                <w:sz w:val="16"/>
                <w:szCs w:val="16"/>
              </w:rPr>
              <w:t>1 500</w:t>
            </w:r>
          </w:p>
        </w:tc>
        <w:tc>
          <w:tcPr>
            <w:tcW w:w="567" w:type="dxa"/>
            <w:tcMar>
              <w:top w:w="15" w:type="dxa"/>
              <w:left w:w="15" w:type="dxa"/>
              <w:bottom w:w="15" w:type="dxa"/>
              <w:right w:w="15" w:type="dxa"/>
            </w:tcMar>
            <w:vAlign w:val="center"/>
          </w:tcPr>
          <w:p w14:paraId="1D8D4DA4" w14:textId="77777777" w:rsidR="00193D5D" w:rsidRPr="002D65FD" w:rsidRDefault="003E43ED" w:rsidP="007616BA">
            <w:pPr>
              <w:spacing w:line="216" w:lineRule="auto"/>
              <w:jc w:val="center"/>
              <w:rPr>
                <w:sz w:val="16"/>
                <w:szCs w:val="16"/>
              </w:rPr>
            </w:pPr>
            <w:r w:rsidRPr="002D65FD">
              <w:rPr>
                <w:color w:val="000000"/>
                <w:sz w:val="16"/>
                <w:szCs w:val="16"/>
              </w:rPr>
              <w:t>500</w:t>
            </w:r>
          </w:p>
        </w:tc>
        <w:tc>
          <w:tcPr>
            <w:tcW w:w="708" w:type="dxa"/>
            <w:tcMar>
              <w:top w:w="15" w:type="dxa"/>
              <w:left w:w="15" w:type="dxa"/>
              <w:bottom w:w="15" w:type="dxa"/>
              <w:right w:w="15" w:type="dxa"/>
            </w:tcMar>
            <w:vAlign w:val="center"/>
          </w:tcPr>
          <w:p w14:paraId="50E83BC8" w14:textId="77777777" w:rsidR="00193D5D" w:rsidRPr="002D65FD" w:rsidRDefault="003E43ED" w:rsidP="007616BA">
            <w:pPr>
              <w:spacing w:line="216" w:lineRule="auto"/>
              <w:jc w:val="center"/>
              <w:rPr>
                <w:sz w:val="16"/>
                <w:szCs w:val="16"/>
              </w:rPr>
            </w:pPr>
            <w:r w:rsidRPr="002D65FD">
              <w:rPr>
                <w:color w:val="000000"/>
                <w:sz w:val="16"/>
                <w:szCs w:val="16"/>
              </w:rPr>
              <w:t>500</w:t>
            </w:r>
          </w:p>
        </w:tc>
        <w:tc>
          <w:tcPr>
            <w:tcW w:w="851" w:type="dxa"/>
            <w:tcMar>
              <w:top w:w="15" w:type="dxa"/>
              <w:left w:w="15" w:type="dxa"/>
              <w:bottom w:w="15" w:type="dxa"/>
              <w:right w:w="15" w:type="dxa"/>
            </w:tcMar>
            <w:vAlign w:val="center"/>
          </w:tcPr>
          <w:p w14:paraId="784A5220" w14:textId="77777777" w:rsidR="00193D5D" w:rsidRPr="002D65FD" w:rsidRDefault="00193D5D" w:rsidP="007616BA">
            <w:pPr>
              <w:spacing w:line="216" w:lineRule="auto"/>
              <w:jc w:val="center"/>
              <w:rPr>
                <w:sz w:val="16"/>
                <w:szCs w:val="16"/>
              </w:rPr>
            </w:pPr>
          </w:p>
        </w:tc>
        <w:tc>
          <w:tcPr>
            <w:tcW w:w="709" w:type="dxa"/>
            <w:tcMar>
              <w:top w:w="15" w:type="dxa"/>
              <w:left w:w="15" w:type="dxa"/>
              <w:bottom w:w="15" w:type="dxa"/>
              <w:right w:w="15" w:type="dxa"/>
            </w:tcMar>
            <w:vAlign w:val="center"/>
          </w:tcPr>
          <w:p w14:paraId="563D9A19" w14:textId="77777777" w:rsidR="00193D5D" w:rsidRPr="002D65FD" w:rsidRDefault="00193D5D" w:rsidP="007616BA">
            <w:pPr>
              <w:spacing w:line="216" w:lineRule="auto"/>
              <w:jc w:val="center"/>
              <w:rPr>
                <w:sz w:val="16"/>
                <w:szCs w:val="16"/>
              </w:rPr>
            </w:pPr>
          </w:p>
        </w:tc>
        <w:tc>
          <w:tcPr>
            <w:tcW w:w="850" w:type="dxa"/>
            <w:tcMar>
              <w:top w:w="15" w:type="dxa"/>
              <w:left w:w="15" w:type="dxa"/>
              <w:bottom w:w="15" w:type="dxa"/>
              <w:right w:w="15" w:type="dxa"/>
            </w:tcMar>
            <w:vAlign w:val="center"/>
          </w:tcPr>
          <w:p w14:paraId="144D9052" w14:textId="77777777" w:rsidR="00193D5D" w:rsidRPr="002D65FD" w:rsidRDefault="00193D5D" w:rsidP="007616BA">
            <w:pPr>
              <w:spacing w:line="216" w:lineRule="auto"/>
              <w:jc w:val="center"/>
              <w:rPr>
                <w:sz w:val="16"/>
                <w:szCs w:val="16"/>
              </w:rPr>
            </w:pPr>
          </w:p>
        </w:tc>
        <w:tc>
          <w:tcPr>
            <w:tcW w:w="709" w:type="dxa"/>
            <w:tcMar>
              <w:top w:w="15" w:type="dxa"/>
              <w:left w:w="15" w:type="dxa"/>
              <w:bottom w:w="15" w:type="dxa"/>
              <w:right w:w="15" w:type="dxa"/>
            </w:tcMar>
            <w:vAlign w:val="center"/>
          </w:tcPr>
          <w:p w14:paraId="7EA64817" w14:textId="77777777" w:rsidR="00193D5D" w:rsidRPr="002D65FD" w:rsidRDefault="00193D5D" w:rsidP="007616BA">
            <w:pPr>
              <w:spacing w:line="216" w:lineRule="auto"/>
              <w:jc w:val="center"/>
              <w:rPr>
                <w:sz w:val="16"/>
                <w:szCs w:val="16"/>
              </w:rPr>
            </w:pPr>
          </w:p>
        </w:tc>
        <w:tc>
          <w:tcPr>
            <w:tcW w:w="850" w:type="dxa"/>
            <w:tcMar>
              <w:top w:w="15" w:type="dxa"/>
              <w:left w:w="15" w:type="dxa"/>
              <w:bottom w:w="15" w:type="dxa"/>
              <w:right w:w="15" w:type="dxa"/>
            </w:tcMar>
            <w:vAlign w:val="center"/>
          </w:tcPr>
          <w:p w14:paraId="4C28A44C" w14:textId="77777777" w:rsidR="00193D5D" w:rsidRPr="002D65FD" w:rsidRDefault="00193D5D" w:rsidP="007616BA">
            <w:pPr>
              <w:spacing w:line="216" w:lineRule="auto"/>
              <w:jc w:val="center"/>
              <w:rPr>
                <w:sz w:val="16"/>
                <w:szCs w:val="16"/>
              </w:rPr>
            </w:pPr>
          </w:p>
        </w:tc>
        <w:tc>
          <w:tcPr>
            <w:tcW w:w="709" w:type="dxa"/>
            <w:tcMar>
              <w:top w:w="15" w:type="dxa"/>
              <w:left w:w="15" w:type="dxa"/>
              <w:bottom w:w="15" w:type="dxa"/>
              <w:right w:w="15" w:type="dxa"/>
            </w:tcMar>
            <w:vAlign w:val="center"/>
          </w:tcPr>
          <w:p w14:paraId="4E33E0E2" w14:textId="77777777" w:rsidR="00193D5D" w:rsidRPr="002D65FD" w:rsidRDefault="00193D5D" w:rsidP="007616BA">
            <w:pPr>
              <w:spacing w:line="216" w:lineRule="auto"/>
              <w:jc w:val="center"/>
              <w:rPr>
                <w:sz w:val="16"/>
                <w:szCs w:val="16"/>
              </w:rPr>
            </w:pPr>
          </w:p>
        </w:tc>
        <w:tc>
          <w:tcPr>
            <w:tcW w:w="851" w:type="dxa"/>
            <w:tcMar>
              <w:top w:w="15" w:type="dxa"/>
              <w:left w:w="15" w:type="dxa"/>
              <w:bottom w:w="15" w:type="dxa"/>
              <w:right w:w="15" w:type="dxa"/>
            </w:tcMar>
            <w:vAlign w:val="center"/>
          </w:tcPr>
          <w:p w14:paraId="37471FCF" w14:textId="77777777" w:rsidR="00193D5D" w:rsidRPr="002D65FD" w:rsidRDefault="003E43ED" w:rsidP="007616BA">
            <w:pPr>
              <w:spacing w:line="216" w:lineRule="auto"/>
              <w:jc w:val="center"/>
              <w:rPr>
                <w:sz w:val="16"/>
                <w:szCs w:val="16"/>
              </w:rPr>
            </w:pPr>
            <w:r w:rsidRPr="002D65FD">
              <w:rPr>
                <w:color w:val="000000"/>
                <w:sz w:val="16"/>
                <w:szCs w:val="16"/>
              </w:rPr>
              <w:t>1 000</w:t>
            </w:r>
          </w:p>
        </w:tc>
        <w:tc>
          <w:tcPr>
            <w:tcW w:w="708" w:type="dxa"/>
            <w:tcMar>
              <w:top w:w="15" w:type="dxa"/>
              <w:left w:w="15" w:type="dxa"/>
              <w:bottom w:w="15" w:type="dxa"/>
              <w:right w:w="15" w:type="dxa"/>
            </w:tcMar>
            <w:vAlign w:val="center"/>
          </w:tcPr>
          <w:p w14:paraId="3E9C1CA5" w14:textId="77777777" w:rsidR="00193D5D" w:rsidRPr="002D65FD" w:rsidRDefault="003E43ED" w:rsidP="007616BA">
            <w:pPr>
              <w:spacing w:line="216" w:lineRule="auto"/>
              <w:jc w:val="center"/>
              <w:rPr>
                <w:sz w:val="16"/>
                <w:szCs w:val="16"/>
              </w:rPr>
            </w:pPr>
            <w:r w:rsidRPr="002D65FD">
              <w:rPr>
                <w:color w:val="000000"/>
                <w:sz w:val="16"/>
                <w:szCs w:val="16"/>
              </w:rPr>
              <w:t>1 000</w:t>
            </w:r>
          </w:p>
        </w:tc>
        <w:tc>
          <w:tcPr>
            <w:tcW w:w="851" w:type="dxa"/>
            <w:tcMar>
              <w:top w:w="15" w:type="dxa"/>
              <w:left w:w="15" w:type="dxa"/>
              <w:bottom w:w="15" w:type="dxa"/>
              <w:right w:w="15" w:type="dxa"/>
            </w:tcMar>
            <w:vAlign w:val="center"/>
          </w:tcPr>
          <w:p w14:paraId="0603B49F" w14:textId="77777777" w:rsidR="00193D5D" w:rsidRPr="002D65FD" w:rsidRDefault="00193D5D" w:rsidP="007616BA">
            <w:pPr>
              <w:spacing w:line="216" w:lineRule="auto"/>
              <w:jc w:val="center"/>
              <w:rPr>
                <w:sz w:val="16"/>
                <w:szCs w:val="16"/>
              </w:rPr>
            </w:pPr>
          </w:p>
        </w:tc>
        <w:tc>
          <w:tcPr>
            <w:tcW w:w="850" w:type="dxa"/>
            <w:tcMar>
              <w:top w:w="15" w:type="dxa"/>
              <w:left w:w="15" w:type="dxa"/>
              <w:bottom w:w="15" w:type="dxa"/>
              <w:right w:w="15" w:type="dxa"/>
            </w:tcMar>
            <w:vAlign w:val="center"/>
          </w:tcPr>
          <w:p w14:paraId="5734E099" w14:textId="77777777" w:rsidR="00193D5D" w:rsidRPr="002D65FD" w:rsidRDefault="00193D5D" w:rsidP="007616BA">
            <w:pPr>
              <w:spacing w:line="216" w:lineRule="auto"/>
              <w:jc w:val="center"/>
              <w:rPr>
                <w:sz w:val="16"/>
                <w:szCs w:val="16"/>
              </w:rPr>
            </w:pPr>
          </w:p>
        </w:tc>
      </w:tr>
      <w:tr w:rsidR="00DD6623" w:rsidRPr="002D65FD" w14:paraId="6E58741B" w14:textId="77777777" w:rsidTr="00B96720">
        <w:trPr>
          <w:trHeight w:val="55"/>
        </w:trPr>
        <w:tc>
          <w:tcPr>
            <w:tcW w:w="348" w:type="dxa"/>
            <w:tcMar>
              <w:top w:w="15" w:type="dxa"/>
              <w:left w:w="15" w:type="dxa"/>
              <w:bottom w:w="15" w:type="dxa"/>
              <w:right w:w="15" w:type="dxa"/>
            </w:tcMar>
            <w:vAlign w:val="center"/>
          </w:tcPr>
          <w:p w14:paraId="68818C4B" w14:textId="24CAAA66" w:rsidR="00193D5D" w:rsidRPr="002D65FD" w:rsidRDefault="00BA215B">
            <w:pPr>
              <w:spacing w:line="216" w:lineRule="auto"/>
              <w:jc w:val="center"/>
              <w:rPr>
                <w:sz w:val="16"/>
                <w:szCs w:val="16"/>
              </w:rPr>
            </w:pPr>
            <w:r>
              <w:rPr>
                <w:color w:val="000000"/>
                <w:sz w:val="16"/>
                <w:szCs w:val="16"/>
              </w:rPr>
              <w:t>12</w:t>
            </w:r>
          </w:p>
        </w:tc>
        <w:tc>
          <w:tcPr>
            <w:tcW w:w="4345" w:type="dxa"/>
            <w:tcMar>
              <w:top w:w="15" w:type="dxa"/>
              <w:left w:w="15" w:type="dxa"/>
              <w:bottom w:w="15" w:type="dxa"/>
              <w:right w:w="15" w:type="dxa"/>
            </w:tcMar>
            <w:vAlign w:val="center"/>
          </w:tcPr>
          <w:p w14:paraId="4CEFFF00" w14:textId="77777777" w:rsidR="00193D5D" w:rsidRPr="002D65FD" w:rsidRDefault="003E43ED">
            <w:pPr>
              <w:spacing w:line="216" w:lineRule="auto"/>
              <w:jc w:val="center"/>
              <w:rPr>
                <w:sz w:val="16"/>
                <w:szCs w:val="16"/>
              </w:rPr>
            </w:pPr>
            <w:r w:rsidRPr="002D65FD">
              <w:rPr>
                <w:color w:val="000000"/>
                <w:sz w:val="16"/>
                <w:szCs w:val="16"/>
              </w:rPr>
              <w:t>Реконструкція електромереж Рогатинського ліцею імені Братів Рогатинців шляхом встановлення гібридної сонячної електростанції (Програма  розвитку освіти Рогатинської міської територіальної громади  на 2026-2028 роки)</w:t>
            </w:r>
          </w:p>
        </w:tc>
        <w:tc>
          <w:tcPr>
            <w:tcW w:w="851" w:type="dxa"/>
            <w:tcMar>
              <w:top w:w="15" w:type="dxa"/>
              <w:left w:w="15" w:type="dxa"/>
              <w:bottom w:w="15" w:type="dxa"/>
              <w:right w:w="15" w:type="dxa"/>
            </w:tcMar>
            <w:vAlign w:val="center"/>
          </w:tcPr>
          <w:p w14:paraId="2E16701A" w14:textId="77777777" w:rsidR="00193D5D" w:rsidRPr="002D65FD" w:rsidRDefault="003E43ED" w:rsidP="007616BA">
            <w:pPr>
              <w:spacing w:line="216" w:lineRule="auto"/>
              <w:jc w:val="center"/>
              <w:rPr>
                <w:sz w:val="16"/>
                <w:szCs w:val="16"/>
              </w:rPr>
            </w:pPr>
            <w:r w:rsidRPr="002D65FD">
              <w:rPr>
                <w:color w:val="000000"/>
                <w:sz w:val="16"/>
                <w:szCs w:val="16"/>
              </w:rPr>
              <w:t>1 500</w:t>
            </w:r>
          </w:p>
        </w:tc>
        <w:tc>
          <w:tcPr>
            <w:tcW w:w="567" w:type="dxa"/>
            <w:tcMar>
              <w:top w:w="15" w:type="dxa"/>
              <w:left w:w="15" w:type="dxa"/>
              <w:bottom w:w="15" w:type="dxa"/>
              <w:right w:w="15" w:type="dxa"/>
            </w:tcMar>
            <w:vAlign w:val="center"/>
          </w:tcPr>
          <w:p w14:paraId="2DD76BC4" w14:textId="77777777" w:rsidR="00193D5D" w:rsidRPr="002D65FD" w:rsidRDefault="003E43ED" w:rsidP="007616BA">
            <w:pPr>
              <w:spacing w:line="216" w:lineRule="auto"/>
              <w:jc w:val="center"/>
              <w:rPr>
                <w:sz w:val="16"/>
                <w:szCs w:val="16"/>
              </w:rPr>
            </w:pPr>
            <w:r w:rsidRPr="002D65FD">
              <w:rPr>
                <w:color w:val="000000"/>
                <w:sz w:val="16"/>
                <w:szCs w:val="16"/>
              </w:rPr>
              <w:t>500</w:t>
            </w:r>
          </w:p>
        </w:tc>
        <w:tc>
          <w:tcPr>
            <w:tcW w:w="708" w:type="dxa"/>
            <w:tcMar>
              <w:top w:w="15" w:type="dxa"/>
              <w:left w:w="15" w:type="dxa"/>
              <w:bottom w:w="15" w:type="dxa"/>
              <w:right w:w="15" w:type="dxa"/>
            </w:tcMar>
            <w:vAlign w:val="center"/>
          </w:tcPr>
          <w:p w14:paraId="3C4DFB45" w14:textId="77777777" w:rsidR="00193D5D" w:rsidRPr="002D65FD" w:rsidRDefault="003E43ED" w:rsidP="007616BA">
            <w:pPr>
              <w:spacing w:line="216" w:lineRule="auto"/>
              <w:jc w:val="center"/>
              <w:rPr>
                <w:sz w:val="16"/>
                <w:szCs w:val="16"/>
              </w:rPr>
            </w:pPr>
            <w:r w:rsidRPr="002D65FD">
              <w:rPr>
                <w:color w:val="000000"/>
                <w:sz w:val="16"/>
                <w:szCs w:val="16"/>
              </w:rPr>
              <w:t>500</w:t>
            </w:r>
          </w:p>
        </w:tc>
        <w:tc>
          <w:tcPr>
            <w:tcW w:w="851" w:type="dxa"/>
            <w:tcMar>
              <w:top w:w="15" w:type="dxa"/>
              <w:left w:w="15" w:type="dxa"/>
              <w:bottom w:w="15" w:type="dxa"/>
              <w:right w:w="15" w:type="dxa"/>
            </w:tcMar>
            <w:vAlign w:val="center"/>
          </w:tcPr>
          <w:p w14:paraId="16AD6155" w14:textId="77777777" w:rsidR="00193D5D" w:rsidRPr="002D65FD" w:rsidRDefault="00193D5D" w:rsidP="007616BA">
            <w:pPr>
              <w:spacing w:line="216" w:lineRule="auto"/>
              <w:jc w:val="center"/>
              <w:rPr>
                <w:sz w:val="16"/>
                <w:szCs w:val="16"/>
              </w:rPr>
            </w:pPr>
          </w:p>
        </w:tc>
        <w:tc>
          <w:tcPr>
            <w:tcW w:w="709" w:type="dxa"/>
            <w:tcMar>
              <w:top w:w="15" w:type="dxa"/>
              <w:left w:w="15" w:type="dxa"/>
              <w:bottom w:w="15" w:type="dxa"/>
              <w:right w:w="15" w:type="dxa"/>
            </w:tcMar>
            <w:vAlign w:val="center"/>
          </w:tcPr>
          <w:p w14:paraId="147BB680" w14:textId="77777777" w:rsidR="00193D5D" w:rsidRPr="002D65FD" w:rsidRDefault="00193D5D" w:rsidP="007616BA">
            <w:pPr>
              <w:spacing w:line="216" w:lineRule="auto"/>
              <w:jc w:val="center"/>
              <w:rPr>
                <w:sz w:val="16"/>
                <w:szCs w:val="16"/>
              </w:rPr>
            </w:pPr>
          </w:p>
        </w:tc>
        <w:tc>
          <w:tcPr>
            <w:tcW w:w="850" w:type="dxa"/>
            <w:tcMar>
              <w:top w:w="15" w:type="dxa"/>
              <w:left w:w="15" w:type="dxa"/>
              <w:bottom w:w="15" w:type="dxa"/>
              <w:right w:w="15" w:type="dxa"/>
            </w:tcMar>
            <w:vAlign w:val="center"/>
          </w:tcPr>
          <w:p w14:paraId="6914FDF3" w14:textId="77777777" w:rsidR="00193D5D" w:rsidRPr="002D65FD" w:rsidRDefault="00193D5D" w:rsidP="007616BA">
            <w:pPr>
              <w:spacing w:line="216" w:lineRule="auto"/>
              <w:jc w:val="center"/>
              <w:rPr>
                <w:sz w:val="16"/>
                <w:szCs w:val="16"/>
              </w:rPr>
            </w:pPr>
          </w:p>
        </w:tc>
        <w:tc>
          <w:tcPr>
            <w:tcW w:w="709" w:type="dxa"/>
            <w:tcMar>
              <w:top w:w="15" w:type="dxa"/>
              <w:left w:w="15" w:type="dxa"/>
              <w:bottom w:w="15" w:type="dxa"/>
              <w:right w:w="15" w:type="dxa"/>
            </w:tcMar>
            <w:vAlign w:val="center"/>
          </w:tcPr>
          <w:p w14:paraId="655F4EFB" w14:textId="77777777" w:rsidR="00193D5D" w:rsidRPr="002D65FD" w:rsidRDefault="00193D5D" w:rsidP="007616BA">
            <w:pPr>
              <w:spacing w:line="216" w:lineRule="auto"/>
              <w:jc w:val="center"/>
              <w:rPr>
                <w:sz w:val="16"/>
                <w:szCs w:val="16"/>
              </w:rPr>
            </w:pPr>
          </w:p>
        </w:tc>
        <w:tc>
          <w:tcPr>
            <w:tcW w:w="850" w:type="dxa"/>
            <w:tcMar>
              <w:top w:w="15" w:type="dxa"/>
              <w:left w:w="15" w:type="dxa"/>
              <w:bottom w:w="15" w:type="dxa"/>
              <w:right w:w="15" w:type="dxa"/>
            </w:tcMar>
            <w:vAlign w:val="center"/>
          </w:tcPr>
          <w:p w14:paraId="1465EF1E" w14:textId="77777777" w:rsidR="00193D5D" w:rsidRPr="002D65FD" w:rsidRDefault="00193D5D" w:rsidP="007616BA">
            <w:pPr>
              <w:spacing w:line="216" w:lineRule="auto"/>
              <w:jc w:val="center"/>
              <w:rPr>
                <w:sz w:val="16"/>
                <w:szCs w:val="16"/>
              </w:rPr>
            </w:pPr>
          </w:p>
        </w:tc>
        <w:tc>
          <w:tcPr>
            <w:tcW w:w="709" w:type="dxa"/>
            <w:tcMar>
              <w:top w:w="15" w:type="dxa"/>
              <w:left w:w="15" w:type="dxa"/>
              <w:bottom w:w="15" w:type="dxa"/>
              <w:right w:w="15" w:type="dxa"/>
            </w:tcMar>
            <w:vAlign w:val="center"/>
          </w:tcPr>
          <w:p w14:paraId="25931603" w14:textId="77777777" w:rsidR="00193D5D" w:rsidRPr="002D65FD" w:rsidRDefault="00193D5D" w:rsidP="007616BA">
            <w:pPr>
              <w:spacing w:line="216" w:lineRule="auto"/>
              <w:jc w:val="center"/>
              <w:rPr>
                <w:sz w:val="16"/>
                <w:szCs w:val="16"/>
              </w:rPr>
            </w:pPr>
          </w:p>
        </w:tc>
        <w:tc>
          <w:tcPr>
            <w:tcW w:w="851" w:type="dxa"/>
            <w:tcMar>
              <w:top w:w="15" w:type="dxa"/>
              <w:left w:w="15" w:type="dxa"/>
              <w:bottom w:w="15" w:type="dxa"/>
              <w:right w:w="15" w:type="dxa"/>
            </w:tcMar>
            <w:vAlign w:val="center"/>
          </w:tcPr>
          <w:p w14:paraId="16C028D7" w14:textId="77777777" w:rsidR="00193D5D" w:rsidRPr="002D65FD" w:rsidRDefault="003E43ED" w:rsidP="007616BA">
            <w:pPr>
              <w:spacing w:line="216" w:lineRule="auto"/>
              <w:jc w:val="center"/>
              <w:rPr>
                <w:sz w:val="16"/>
                <w:szCs w:val="16"/>
              </w:rPr>
            </w:pPr>
            <w:r w:rsidRPr="002D65FD">
              <w:rPr>
                <w:color w:val="000000"/>
                <w:sz w:val="16"/>
                <w:szCs w:val="16"/>
              </w:rPr>
              <w:t>1 000</w:t>
            </w:r>
          </w:p>
        </w:tc>
        <w:tc>
          <w:tcPr>
            <w:tcW w:w="708" w:type="dxa"/>
            <w:tcMar>
              <w:top w:w="15" w:type="dxa"/>
              <w:left w:w="15" w:type="dxa"/>
              <w:bottom w:w="15" w:type="dxa"/>
              <w:right w:w="15" w:type="dxa"/>
            </w:tcMar>
            <w:vAlign w:val="center"/>
          </w:tcPr>
          <w:p w14:paraId="64EB78F9" w14:textId="77777777" w:rsidR="00193D5D" w:rsidRPr="002D65FD" w:rsidRDefault="003E43ED" w:rsidP="007616BA">
            <w:pPr>
              <w:spacing w:line="216" w:lineRule="auto"/>
              <w:jc w:val="center"/>
              <w:rPr>
                <w:sz w:val="16"/>
                <w:szCs w:val="16"/>
              </w:rPr>
            </w:pPr>
            <w:r w:rsidRPr="002D65FD">
              <w:rPr>
                <w:color w:val="000000"/>
                <w:sz w:val="16"/>
                <w:szCs w:val="16"/>
              </w:rPr>
              <w:t>1 000</w:t>
            </w:r>
          </w:p>
        </w:tc>
        <w:tc>
          <w:tcPr>
            <w:tcW w:w="851" w:type="dxa"/>
            <w:tcMar>
              <w:top w:w="15" w:type="dxa"/>
              <w:left w:w="15" w:type="dxa"/>
              <w:bottom w:w="15" w:type="dxa"/>
              <w:right w:w="15" w:type="dxa"/>
            </w:tcMar>
            <w:vAlign w:val="center"/>
          </w:tcPr>
          <w:p w14:paraId="388CE37D" w14:textId="77777777" w:rsidR="00193D5D" w:rsidRPr="002D65FD" w:rsidRDefault="00193D5D" w:rsidP="007616BA">
            <w:pPr>
              <w:spacing w:line="216" w:lineRule="auto"/>
              <w:jc w:val="center"/>
              <w:rPr>
                <w:sz w:val="16"/>
                <w:szCs w:val="16"/>
              </w:rPr>
            </w:pPr>
          </w:p>
        </w:tc>
        <w:tc>
          <w:tcPr>
            <w:tcW w:w="850" w:type="dxa"/>
            <w:tcMar>
              <w:top w:w="15" w:type="dxa"/>
              <w:left w:w="15" w:type="dxa"/>
              <w:bottom w:w="15" w:type="dxa"/>
              <w:right w:w="15" w:type="dxa"/>
            </w:tcMar>
            <w:vAlign w:val="center"/>
          </w:tcPr>
          <w:p w14:paraId="100015FE" w14:textId="77777777" w:rsidR="00193D5D" w:rsidRPr="002D65FD" w:rsidRDefault="00193D5D" w:rsidP="007616BA">
            <w:pPr>
              <w:spacing w:line="216" w:lineRule="auto"/>
              <w:jc w:val="center"/>
              <w:rPr>
                <w:sz w:val="16"/>
                <w:szCs w:val="16"/>
              </w:rPr>
            </w:pPr>
          </w:p>
        </w:tc>
      </w:tr>
      <w:tr w:rsidR="00DD6623" w:rsidRPr="002D65FD" w14:paraId="1E20F8E7" w14:textId="77777777" w:rsidTr="00B96720">
        <w:trPr>
          <w:trHeight w:val="55"/>
        </w:trPr>
        <w:tc>
          <w:tcPr>
            <w:tcW w:w="348" w:type="dxa"/>
            <w:tcMar>
              <w:top w:w="15" w:type="dxa"/>
              <w:left w:w="15" w:type="dxa"/>
              <w:bottom w:w="15" w:type="dxa"/>
              <w:right w:w="15" w:type="dxa"/>
            </w:tcMar>
            <w:vAlign w:val="center"/>
          </w:tcPr>
          <w:p w14:paraId="526B30E9" w14:textId="1E04057C" w:rsidR="00193D5D" w:rsidRPr="002D65FD" w:rsidRDefault="00BA215B">
            <w:pPr>
              <w:spacing w:line="216" w:lineRule="auto"/>
              <w:jc w:val="center"/>
              <w:rPr>
                <w:sz w:val="16"/>
                <w:szCs w:val="16"/>
              </w:rPr>
            </w:pPr>
            <w:r>
              <w:rPr>
                <w:color w:val="000000"/>
                <w:sz w:val="16"/>
                <w:szCs w:val="16"/>
              </w:rPr>
              <w:t>13</w:t>
            </w:r>
          </w:p>
        </w:tc>
        <w:tc>
          <w:tcPr>
            <w:tcW w:w="4345" w:type="dxa"/>
            <w:tcMar>
              <w:top w:w="15" w:type="dxa"/>
              <w:left w:w="15" w:type="dxa"/>
              <w:bottom w:w="15" w:type="dxa"/>
              <w:right w:w="15" w:type="dxa"/>
            </w:tcMar>
            <w:vAlign w:val="center"/>
          </w:tcPr>
          <w:p w14:paraId="75403348" w14:textId="77777777" w:rsidR="00193D5D" w:rsidRPr="002D65FD" w:rsidRDefault="003E43ED">
            <w:pPr>
              <w:spacing w:line="216" w:lineRule="auto"/>
              <w:jc w:val="center"/>
              <w:rPr>
                <w:sz w:val="16"/>
                <w:szCs w:val="16"/>
              </w:rPr>
            </w:pPr>
            <w:r w:rsidRPr="002D65FD">
              <w:rPr>
                <w:color w:val="000000"/>
                <w:sz w:val="16"/>
                <w:szCs w:val="16"/>
              </w:rPr>
              <w:t>Реконструкція електромереж відділення стаціонарного догляду у с. Данильче шляхом встановлення гібридної сонячної електростанції (Програма енергозбереження та енергоефективності Рогатинської МТГ на 2023-2027 роки)</w:t>
            </w:r>
          </w:p>
        </w:tc>
        <w:tc>
          <w:tcPr>
            <w:tcW w:w="851" w:type="dxa"/>
            <w:tcMar>
              <w:top w:w="15" w:type="dxa"/>
              <w:left w:w="15" w:type="dxa"/>
              <w:bottom w:w="15" w:type="dxa"/>
              <w:right w:w="15" w:type="dxa"/>
            </w:tcMar>
            <w:vAlign w:val="center"/>
          </w:tcPr>
          <w:p w14:paraId="3AFC4CCA" w14:textId="77777777" w:rsidR="00193D5D" w:rsidRPr="002D65FD" w:rsidRDefault="003E43ED" w:rsidP="007616BA">
            <w:pPr>
              <w:spacing w:line="216" w:lineRule="auto"/>
              <w:jc w:val="center"/>
              <w:rPr>
                <w:sz w:val="16"/>
                <w:szCs w:val="16"/>
              </w:rPr>
            </w:pPr>
            <w:r w:rsidRPr="002D65FD">
              <w:rPr>
                <w:color w:val="000000"/>
                <w:sz w:val="16"/>
                <w:szCs w:val="16"/>
              </w:rPr>
              <w:t>1 500</w:t>
            </w:r>
          </w:p>
        </w:tc>
        <w:tc>
          <w:tcPr>
            <w:tcW w:w="567" w:type="dxa"/>
            <w:tcMar>
              <w:top w:w="15" w:type="dxa"/>
              <w:left w:w="15" w:type="dxa"/>
              <w:bottom w:w="15" w:type="dxa"/>
              <w:right w:w="15" w:type="dxa"/>
            </w:tcMar>
            <w:vAlign w:val="center"/>
          </w:tcPr>
          <w:p w14:paraId="7C1AB021" w14:textId="77777777" w:rsidR="00193D5D" w:rsidRPr="002D65FD" w:rsidRDefault="003E43ED" w:rsidP="007616BA">
            <w:pPr>
              <w:spacing w:line="216" w:lineRule="auto"/>
              <w:jc w:val="center"/>
              <w:rPr>
                <w:sz w:val="16"/>
                <w:szCs w:val="16"/>
              </w:rPr>
            </w:pPr>
            <w:r w:rsidRPr="002D65FD">
              <w:rPr>
                <w:color w:val="000000"/>
                <w:sz w:val="16"/>
                <w:szCs w:val="16"/>
              </w:rPr>
              <w:t>500</w:t>
            </w:r>
          </w:p>
        </w:tc>
        <w:tc>
          <w:tcPr>
            <w:tcW w:w="708" w:type="dxa"/>
            <w:tcMar>
              <w:top w:w="15" w:type="dxa"/>
              <w:left w:w="15" w:type="dxa"/>
              <w:bottom w:w="15" w:type="dxa"/>
              <w:right w:w="15" w:type="dxa"/>
            </w:tcMar>
            <w:vAlign w:val="center"/>
          </w:tcPr>
          <w:p w14:paraId="26E3DE85" w14:textId="77777777" w:rsidR="00193D5D" w:rsidRPr="002D65FD" w:rsidRDefault="003E43ED" w:rsidP="007616BA">
            <w:pPr>
              <w:spacing w:line="216" w:lineRule="auto"/>
              <w:jc w:val="center"/>
              <w:rPr>
                <w:sz w:val="16"/>
                <w:szCs w:val="16"/>
              </w:rPr>
            </w:pPr>
            <w:r w:rsidRPr="002D65FD">
              <w:rPr>
                <w:color w:val="000000"/>
                <w:sz w:val="16"/>
                <w:szCs w:val="16"/>
              </w:rPr>
              <w:t>500</w:t>
            </w:r>
          </w:p>
        </w:tc>
        <w:tc>
          <w:tcPr>
            <w:tcW w:w="851" w:type="dxa"/>
            <w:tcMar>
              <w:top w:w="15" w:type="dxa"/>
              <w:left w:w="15" w:type="dxa"/>
              <w:bottom w:w="15" w:type="dxa"/>
              <w:right w:w="15" w:type="dxa"/>
            </w:tcMar>
            <w:vAlign w:val="center"/>
          </w:tcPr>
          <w:p w14:paraId="0EDC69F6" w14:textId="77777777" w:rsidR="00193D5D" w:rsidRPr="002D65FD" w:rsidRDefault="00193D5D" w:rsidP="007616BA">
            <w:pPr>
              <w:spacing w:line="216" w:lineRule="auto"/>
              <w:jc w:val="center"/>
              <w:rPr>
                <w:sz w:val="16"/>
                <w:szCs w:val="16"/>
              </w:rPr>
            </w:pPr>
          </w:p>
        </w:tc>
        <w:tc>
          <w:tcPr>
            <w:tcW w:w="709" w:type="dxa"/>
            <w:tcMar>
              <w:top w:w="15" w:type="dxa"/>
              <w:left w:w="15" w:type="dxa"/>
              <w:bottom w:w="15" w:type="dxa"/>
              <w:right w:w="15" w:type="dxa"/>
            </w:tcMar>
            <w:vAlign w:val="center"/>
          </w:tcPr>
          <w:p w14:paraId="38D9CD72" w14:textId="77777777" w:rsidR="00193D5D" w:rsidRPr="002D65FD" w:rsidRDefault="00193D5D" w:rsidP="007616BA">
            <w:pPr>
              <w:spacing w:line="216" w:lineRule="auto"/>
              <w:jc w:val="center"/>
              <w:rPr>
                <w:sz w:val="16"/>
                <w:szCs w:val="16"/>
              </w:rPr>
            </w:pPr>
          </w:p>
        </w:tc>
        <w:tc>
          <w:tcPr>
            <w:tcW w:w="850" w:type="dxa"/>
            <w:tcMar>
              <w:top w:w="15" w:type="dxa"/>
              <w:left w:w="15" w:type="dxa"/>
              <w:bottom w:w="15" w:type="dxa"/>
              <w:right w:w="15" w:type="dxa"/>
            </w:tcMar>
            <w:vAlign w:val="center"/>
          </w:tcPr>
          <w:p w14:paraId="16AB6868" w14:textId="77777777" w:rsidR="00193D5D" w:rsidRPr="002D65FD" w:rsidRDefault="00193D5D" w:rsidP="007616BA">
            <w:pPr>
              <w:spacing w:line="216" w:lineRule="auto"/>
              <w:jc w:val="center"/>
              <w:rPr>
                <w:sz w:val="16"/>
                <w:szCs w:val="16"/>
              </w:rPr>
            </w:pPr>
          </w:p>
        </w:tc>
        <w:tc>
          <w:tcPr>
            <w:tcW w:w="709" w:type="dxa"/>
            <w:tcMar>
              <w:top w:w="15" w:type="dxa"/>
              <w:left w:w="15" w:type="dxa"/>
              <w:bottom w:w="15" w:type="dxa"/>
              <w:right w:w="15" w:type="dxa"/>
            </w:tcMar>
            <w:vAlign w:val="center"/>
          </w:tcPr>
          <w:p w14:paraId="48D11707" w14:textId="77777777" w:rsidR="00193D5D" w:rsidRPr="002D65FD" w:rsidRDefault="00193D5D" w:rsidP="007616BA">
            <w:pPr>
              <w:spacing w:line="216" w:lineRule="auto"/>
              <w:jc w:val="center"/>
              <w:rPr>
                <w:sz w:val="16"/>
                <w:szCs w:val="16"/>
              </w:rPr>
            </w:pPr>
          </w:p>
        </w:tc>
        <w:tc>
          <w:tcPr>
            <w:tcW w:w="850" w:type="dxa"/>
            <w:tcMar>
              <w:top w:w="15" w:type="dxa"/>
              <w:left w:w="15" w:type="dxa"/>
              <w:bottom w:w="15" w:type="dxa"/>
              <w:right w:w="15" w:type="dxa"/>
            </w:tcMar>
            <w:vAlign w:val="center"/>
          </w:tcPr>
          <w:p w14:paraId="186D38B1" w14:textId="77777777" w:rsidR="00193D5D" w:rsidRPr="002D65FD" w:rsidRDefault="00193D5D" w:rsidP="007616BA">
            <w:pPr>
              <w:spacing w:line="216" w:lineRule="auto"/>
              <w:jc w:val="center"/>
              <w:rPr>
                <w:sz w:val="16"/>
                <w:szCs w:val="16"/>
              </w:rPr>
            </w:pPr>
          </w:p>
        </w:tc>
        <w:tc>
          <w:tcPr>
            <w:tcW w:w="709" w:type="dxa"/>
            <w:tcMar>
              <w:top w:w="15" w:type="dxa"/>
              <w:left w:w="15" w:type="dxa"/>
              <w:bottom w:w="15" w:type="dxa"/>
              <w:right w:w="15" w:type="dxa"/>
            </w:tcMar>
            <w:vAlign w:val="center"/>
          </w:tcPr>
          <w:p w14:paraId="3124AD47" w14:textId="77777777" w:rsidR="00193D5D" w:rsidRPr="002D65FD" w:rsidRDefault="00193D5D" w:rsidP="007616BA">
            <w:pPr>
              <w:spacing w:line="216" w:lineRule="auto"/>
              <w:jc w:val="center"/>
              <w:rPr>
                <w:sz w:val="16"/>
                <w:szCs w:val="16"/>
              </w:rPr>
            </w:pPr>
          </w:p>
        </w:tc>
        <w:tc>
          <w:tcPr>
            <w:tcW w:w="851" w:type="dxa"/>
            <w:tcMar>
              <w:top w:w="15" w:type="dxa"/>
              <w:left w:w="15" w:type="dxa"/>
              <w:bottom w:w="15" w:type="dxa"/>
              <w:right w:w="15" w:type="dxa"/>
            </w:tcMar>
            <w:vAlign w:val="center"/>
          </w:tcPr>
          <w:p w14:paraId="67184180" w14:textId="77777777" w:rsidR="00193D5D" w:rsidRPr="002D65FD" w:rsidRDefault="003E43ED" w:rsidP="007616BA">
            <w:pPr>
              <w:spacing w:line="216" w:lineRule="auto"/>
              <w:jc w:val="center"/>
              <w:rPr>
                <w:sz w:val="16"/>
                <w:szCs w:val="16"/>
              </w:rPr>
            </w:pPr>
            <w:r w:rsidRPr="002D65FD">
              <w:rPr>
                <w:color w:val="000000"/>
                <w:sz w:val="16"/>
                <w:szCs w:val="16"/>
              </w:rPr>
              <w:t>1 000</w:t>
            </w:r>
          </w:p>
        </w:tc>
        <w:tc>
          <w:tcPr>
            <w:tcW w:w="708" w:type="dxa"/>
            <w:tcMar>
              <w:top w:w="15" w:type="dxa"/>
              <w:left w:w="15" w:type="dxa"/>
              <w:bottom w:w="15" w:type="dxa"/>
              <w:right w:w="15" w:type="dxa"/>
            </w:tcMar>
            <w:vAlign w:val="center"/>
          </w:tcPr>
          <w:p w14:paraId="2895BAFF" w14:textId="77777777" w:rsidR="00193D5D" w:rsidRPr="002D65FD" w:rsidRDefault="003E43ED" w:rsidP="007616BA">
            <w:pPr>
              <w:spacing w:line="216" w:lineRule="auto"/>
              <w:jc w:val="center"/>
              <w:rPr>
                <w:sz w:val="16"/>
                <w:szCs w:val="16"/>
              </w:rPr>
            </w:pPr>
            <w:r w:rsidRPr="002D65FD">
              <w:rPr>
                <w:color w:val="000000"/>
                <w:sz w:val="16"/>
                <w:szCs w:val="16"/>
              </w:rPr>
              <w:t>1 000</w:t>
            </w:r>
          </w:p>
        </w:tc>
        <w:tc>
          <w:tcPr>
            <w:tcW w:w="851" w:type="dxa"/>
            <w:tcMar>
              <w:top w:w="15" w:type="dxa"/>
              <w:left w:w="15" w:type="dxa"/>
              <w:bottom w:w="15" w:type="dxa"/>
              <w:right w:w="15" w:type="dxa"/>
            </w:tcMar>
            <w:vAlign w:val="center"/>
          </w:tcPr>
          <w:p w14:paraId="133386E8" w14:textId="77777777" w:rsidR="00193D5D" w:rsidRPr="002D65FD" w:rsidRDefault="00193D5D" w:rsidP="007616BA">
            <w:pPr>
              <w:spacing w:line="216" w:lineRule="auto"/>
              <w:jc w:val="center"/>
              <w:rPr>
                <w:sz w:val="16"/>
                <w:szCs w:val="16"/>
              </w:rPr>
            </w:pPr>
          </w:p>
        </w:tc>
        <w:tc>
          <w:tcPr>
            <w:tcW w:w="850" w:type="dxa"/>
            <w:tcMar>
              <w:top w:w="15" w:type="dxa"/>
              <w:left w:w="15" w:type="dxa"/>
              <w:bottom w:w="15" w:type="dxa"/>
              <w:right w:w="15" w:type="dxa"/>
            </w:tcMar>
            <w:vAlign w:val="center"/>
          </w:tcPr>
          <w:p w14:paraId="3ACB2396" w14:textId="77777777" w:rsidR="00193D5D" w:rsidRPr="002D65FD" w:rsidRDefault="00193D5D" w:rsidP="007616BA">
            <w:pPr>
              <w:spacing w:line="216" w:lineRule="auto"/>
              <w:jc w:val="center"/>
              <w:rPr>
                <w:sz w:val="16"/>
                <w:szCs w:val="16"/>
              </w:rPr>
            </w:pPr>
          </w:p>
        </w:tc>
      </w:tr>
      <w:tr w:rsidR="00DD6623" w:rsidRPr="002D65FD" w14:paraId="021183DA" w14:textId="77777777" w:rsidTr="00B96720">
        <w:trPr>
          <w:trHeight w:val="55"/>
        </w:trPr>
        <w:tc>
          <w:tcPr>
            <w:tcW w:w="348" w:type="dxa"/>
            <w:tcMar>
              <w:top w:w="15" w:type="dxa"/>
              <w:left w:w="15" w:type="dxa"/>
              <w:bottom w:w="15" w:type="dxa"/>
              <w:right w:w="15" w:type="dxa"/>
            </w:tcMar>
            <w:vAlign w:val="center"/>
          </w:tcPr>
          <w:p w14:paraId="71F96D5D" w14:textId="66A9A2D2" w:rsidR="00193D5D" w:rsidRPr="002D65FD" w:rsidRDefault="00BA215B">
            <w:pPr>
              <w:spacing w:line="216" w:lineRule="auto"/>
              <w:jc w:val="center"/>
              <w:rPr>
                <w:sz w:val="16"/>
                <w:szCs w:val="16"/>
              </w:rPr>
            </w:pPr>
            <w:r>
              <w:rPr>
                <w:color w:val="000000"/>
                <w:sz w:val="16"/>
                <w:szCs w:val="16"/>
              </w:rPr>
              <w:t>14</w:t>
            </w:r>
          </w:p>
        </w:tc>
        <w:tc>
          <w:tcPr>
            <w:tcW w:w="4345" w:type="dxa"/>
            <w:tcMar>
              <w:top w:w="15" w:type="dxa"/>
              <w:left w:w="15" w:type="dxa"/>
              <w:bottom w:w="15" w:type="dxa"/>
              <w:right w:w="15" w:type="dxa"/>
            </w:tcMar>
            <w:vAlign w:val="center"/>
          </w:tcPr>
          <w:p w14:paraId="08E57283" w14:textId="77777777" w:rsidR="00193D5D" w:rsidRPr="002D65FD" w:rsidRDefault="003E43ED">
            <w:pPr>
              <w:spacing w:line="216" w:lineRule="auto"/>
              <w:jc w:val="center"/>
              <w:rPr>
                <w:sz w:val="16"/>
                <w:szCs w:val="16"/>
              </w:rPr>
            </w:pPr>
            <w:r w:rsidRPr="002D65FD">
              <w:rPr>
                <w:color w:val="000000"/>
                <w:sz w:val="16"/>
                <w:szCs w:val="16"/>
                <w:lang w:val="ru-RU"/>
              </w:rPr>
              <w:t xml:space="preserve">Нове будівництво сонячної електростанції на земельній ділянці Рогатинської ЦРЛ за адресою: вул. </w:t>
            </w:r>
            <w:r w:rsidRPr="002D65FD">
              <w:rPr>
                <w:color w:val="000000"/>
                <w:sz w:val="16"/>
                <w:szCs w:val="16"/>
              </w:rPr>
              <w:t>Чорновола, 9, м. Рогатин, Івано-Франківська область</w:t>
            </w:r>
          </w:p>
        </w:tc>
        <w:tc>
          <w:tcPr>
            <w:tcW w:w="851" w:type="dxa"/>
            <w:tcMar>
              <w:top w:w="15" w:type="dxa"/>
              <w:left w:w="15" w:type="dxa"/>
              <w:bottom w:w="15" w:type="dxa"/>
              <w:right w:w="15" w:type="dxa"/>
            </w:tcMar>
            <w:vAlign w:val="center"/>
          </w:tcPr>
          <w:p w14:paraId="6566CA74" w14:textId="77777777" w:rsidR="00193D5D" w:rsidRPr="002D65FD" w:rsidRDefault="003E43ED" w:rsidP="007616BA">
            <w:pPr>
              <w:spacing w:line="216" w:lineRule="auto"/>
              <w:jc w:val="center"/>
              <w:rPr>
                <w:sz w:val="16"/>
                <w:szCs w:val="16"/>
              </w:rPr>
            </w:pPr>
            <w:r w:rsidRPr="002D65FD">
              <w:rPr>
                <w:color w:val="000000"/>
                <w:sz w:val="16"/>
                <w:szCs w:val="16"/>
              </w:rPr>
              <w:t>12 073,6</w:t>
            </w:r>
          </w:p>
        </w:tc>
        <w:tc>
          <w:tcPr>
            <w:tcW w:w="567" w:type="dxa"/>
            <w:tcMar>
              <w:top w:w="15" w:type="dxa"/>
              <w:left w:w="15" w:type="dxa"/>
              <w:bottom w:w="15" w:type="dxa"/>
              <w:right w:w="15" w:type="dxa"/>
            </w:tcMar>
            <w:vAlign w:val="center"/>
          </w:tcPr>
          <w:p w14:paraId="3371AD31" w14:textId="77777777" w:rsidR="00193D5D" w:rsidRPr="002D65FD" w:rsidRDefault="003E43ED" w:rsidP="007616BA">
            <w:pPr>
              <w:spacing w:line="216" w:lineRule="auto"/>
              <w:jc w:val="center"/>
              <w:rPr>
                <w:sz w:val="16"/>
                <w:szCs w:val="16"/>
              </w:rPr>
            </w:pPr>
            <w:r w:rsidRPr="002D65FD">
              <w:rPr>
                <w:color w:val="000000"/>
                <w:sz w:val="16"/>
                <w:szCs w:val="16"/>
              </w:rPr>
              <w:t>1 207,4</w:t>
            </w:r>
          </w:p>
        </w:tc>
        <w:tc>
          <w:tcPr>
            <w:tcW w:w="708" w:type="dxa"/>
            <w:tcMar>
              <w:top w:w="15" w:type="dxa"/>
              <w:left w:w="15" w:type="dxa"/>
              <w:bottom w:w="15" w:type="dxa"/>
              <w:right w:w="15" w:type="dxa"/>
            </w:tcMar>
            <w:vAlign w:val="center"/>
          </w:tcPr>
          <w:p w14:paraId="2B0DFD9B" w14:textId="77777777" w:rsidR="00193D5D" w:rsidRPr="002D65FD" w:rsidRDefault="00193D5D" w:rsidP="007616BA">
            <w:pPr>
              <w:spacing w:line="216" w:lineRule="auto"/>
              <w:jc w:val="center"/>
              <w:rPr>
                <w:sz w:val="16"/>
                <w:szCs w:val="16"/>
              </w:rPr>
            </w:pPr>
          </w:p>
        </w:tc>
        <w:tc>
          <w:tcPr>
            <w:tcW w:w="851" w:type="dxa"/>
            <w:tcMar>
              <w:top w:w="15" w:type="dxa"/>
              <w:left w:w="15" w:type="dxa"/>
              <w:bottom w:w="15" w:type="dxa"/>
              <w:right w:w="15" w:type="dxa"/>
            </w:tcMar>
            <w:vAlign w:val="center"/>
          </w:tcPr>
          <w:p w14:paraId="52C6DDC0" w14:textId="77777777" w:rsidR="00193D5D" w:rsidRPr="002D65FD" w:rsidRDefault="003E43ED" w:rsidP="007616BA">
            <w:pPr>
              <w:spacing w:line="216" w:lineRule="auto"/>
              <w:jc w:val="center"/>
              <w:rPr>
                <w:sz w:val="16"/>
                <w:szCs w:val="16"/>
              </w:rPr>
            </w:pPr>
            <w:r w:rsidRPr="002D65FD">
              <w:rPr>
                <w:color w:val="000000"/>
                <w:sz w:val="16"/>
                <w:szCs w:val="16"/>
              </w:rPr>
              <w:t>1 207,4</w:t>
            </w:r>
          </w:p>
        </w:tc>
        <w:tc>
          <w:tcPr>
            <w:tcW w:w="709" w:type="dxa"/>
            <w:tcMar>
              <w:top w:w="15" w:type="dxa"/>
              <w:left w:w="15" w:type="dxa"/>
              <w:bottom w:w="15" w:type="dxa"/>
              <w:right w:w="15" w:type="dxa"/>
            </w:tcMar>
            <w:vAlign w:val="center"/>
          </w:tcPr>
          <w:p w14:paraId="323602AA" w14:textId="77777777" w:rsidR="00193D5D" w:rsidRPr="002D65FD" w:rsidRDefault="00193D5D" w:rsidP="007616BA">
            <w:pPr>
              <w:spacing w:line="216" w:lineRule="auto"/>
              <w:jc w:val="center"/>
              <w:rPr>
                <w:sz w:val="16"/>
                <w:szCs w:val="16"/>
              </w:rPr>
            </w:pPr>
          </w:p>
        </w:tc>
        <w:tc>
          <w:tcPr>
            <w:tcW w:w="850" w:type="dxa"/>
            <w:tcMar>
              <w:top w:w="15" w:type="dxa"/>
              <w:left w:w="15" w:type="dxa"/>
              <w:bottom w:w="15" w:type="dxa"/>
              <w:right w:w="15" w:type="dxa"/>
            </w:tcMar>
            <w:vAlign w:val="center"/>
          </w:tcPr>
          <w:p w14:paraId="5D110D85" w14:textId="77777777" w:rsidR="00193D5D" w:rsidRPr="002D65FD" w:rsidRDefault="00193D5D" w:rsidP="007616BA">
            <w:pPr>
              <w:spacing w:line="216" w:lineRule="auto"/>
              <w:jc w:val="center"/>
              <w:rPr>
                <w:sz w:val="16"/>
                <w:szCs w:val="16"/>
              </w:rPr>
            </w:pPr>
          </w:p>
        </w:tc>
        <w:tc>
          <w:tcPr>
            <w:tcW w:w="709" w:type="dxa"/>
            <w:tcMar>
              <w:top w:w="15" w:type="dxa"/>
              <w:left w:w="15" w:type="dxa"/>
              <w:bottom w:w="15" w:type="dxa"/>
              <w:right w:w="15" w:type="dxa"/>
            </w:tcMar>
            <w:vAlign w:val="center"/>
          </w:tcPr>
          <w:p w14:paraId="72409861" w14:textId="77777777" w:rsidR="00193D5D" w:rsidRPr="002D65FD" w:rsidRDefault="00193D5D" w:rsidP="007616BA">
            <w:pPr>
              <w:spacing w:line="216" w:lineRule="auto"/>
              <w:jc w:val="center"/>
              <w:rPr>
                <w:sz w:val="16"/>
                <w:szCs w:val="16"/>
              </w:rPr>
            </w:pPr>
          </w:p>
        </w:tc>
        <w:tc>
          <w:tcPr>
            <w:tcW w:w="850" w:type="dxa"/>
            <w:tcMar>
              <w:top w:w="15" w:type="dxa"/>
              <w:left w:w="15" w:type="dxa"/>
              <w:bottom w:w="15" w:type="dxa"/>
              <w:right w:w="15" w:type="dxa"/>
            </w:tcMar>
            <w:vAlign w:val="center"/>
          </w:tcPr>
          <w:p w14:paraId="3322C51D" w14:textId="77777777" w:rsidR="00193D5D" w:rsidRPr="002D65FD" w:rsidRDefault="00193D5D" w:rsidP="007616BA">
            <w:pPr>
              <w:spacing w:line="216" w:lineRule="auto"/>
              <w:jc w:val="center"/>
              <w:rPr>
                <w:sz w:val="16"/>
                <w:szCs w:val="16"/>
              </w:rPr>
            </w:pPr>
          </w:p>
        </w:tc>
        <w:tc>
          <w:tcPr>
            <w:tcW w:w="709" w:type="dxa"/>
            <w:tcMar>
              <w:top w:w="15" w:type="dxa"/>
              <w:left w:w="15" w:type="dxa"/>
              <w:bottom w:w="15" w:type="dxa"/>
              <w:right w:w="15" w:type="dxa"/>
            </w:tcMar>
            <w:vAlign w:val="center"/>
          </w:tcPr>
          <w:p w14:paraId="57F0B762" w14:textId="77777777" w:rsidR="00193D5D" w:rsidRPr="002D65FD" w:rsidRDefault="00193D5D" w:rsidP="007616BA">
            <w:pPr>
              <w:spacing w:line="216" w:lineRule="auto"/>
              <w:jc w:val="center"/>
              <w:rPr>
                <w:sz w:val="16"/>
                <w:szCs w:val="16"/>
              </w:rPr>
            </w:pPr>
          </w:p>
        </w:tc>
        <w:tc>
          <w:tcPr>
            <w:tcW w:w="851" w:type="dxa"/>
            <w:tcMar>
              <w:top w:w="15" w:type="dxa"/>
              <w:left w:w="15" w:type="dxa"/>
              <w:bottom w:w="15" w:type="dxa"/>
              <w:right w:w="15" w:type="dxa"/>
            </w:tcMar>
            <w:vAlign w:val="center"/>
          </w:tcPr>
          <w:p w14:paraId="48B8203D" w14:textId="77777777" w:rsidR="00193D5D" w:rsidRPr="002D65FD" w:rsidRDefault="003E43ED" w:rsidP="007616BA">
            <w:pPr>
              <w:spacing w:line="216" w:lineRule="auto"/>
              <w:jc w:val="center"/>
              <w:rPr>
                <w:sz w:val="16"/>
                <w:szCs w:val="16"/>
              </w:rPr>
            </w:pPr>
            <w:r w:rsidRPr="002D65FD">
              <w:rPr>
                <w:color w:val="000000"/>
                <w:sz w:val="16"/>
                <w:szCs w:val="16"/>
              </w:rPr>
              <w:t>10 866,2</w:t>
            </w:r>
          </w:p>
        </w:tc>
        <w:tc>
          <w:tcPr>
            <w:tcW w:w="708" w:type="dxa"/>
            <w:tcMar>
              <w:top w:w="15" w:type="dxa"/>
              <w:left w:w="15" w:type="dxa"/>
              <w:bottom w:w="15" w:type="dxa"/>
              <w:right w:w="15" w:type="dxa"/>
            </w:tcMar>
            <w:vAlign w:val="center"/>
          </w:tcPr>
          <w:p w14:paraId="5AB9A4BE" w14:textId="77777777" w:rsidR="00193D5D" w:rsidRPr="002D65FD" w:rsidRDefault="00193D5D" w:rsidP="007616BA">
            <w:pPr>
              <w:spacing w:line="216" w:lineRule="auto"/>
              <w:jc w:val="center"/>
              <w:rPr>
                <w:sz w:val="16"/>
                <w:szCs w:val="16"/>
              </w:rPr>
            </w:pPr>
          </w:p>
        </w:tc>
        <w:tc>
          <w:tcPr>
            <w:tcW w:w="851" w:type="dxa"/>
            <w:tcMar>
              <w:top w:w="15" w:type="dxa"/>
              <w:left w:w="15" w:type="dxa"/>
              <w:bottom w:w="15" w:type="dxa"/>
              <w:right w:w="15" w:type="dxa"/>
            </w:tcMar>
            <w:vAlign w:val="center"/>
          </w:tcPr>
          <w:p w14:paraId="1EF1EC09" w14:textId="77777777" w:rsidR="00193D5D" w:rsidRPr="002D65FD" w:rsidRDefault="003E43ED" w:rsidP="007616BA">
            <w:pPr>
              <w:spacing w:line="216" w:lineRule="auto"/>
              <w:jc w:val="center"/>
              <w:rPr>
                <w:sz w:val="16"/>
                <w:szCs w:val="16"/>
              </w:rPr>
            </w:pPr>
            <w:r w:rsidRPr="002D65FD">
              <w:rPr>
                <w:color w:val="000000"/>
                <w:sz w:val="16"/>
                <w:szCs w:val="16"/>
              </w:rPr>
              <w:t>10 866,2</w:t>
            </w:r>
          </w:p>
        </w:tc>
        <w:tc>
          <w:tcPr>
            <w:tcW w:w="850" w:type="dxa"/>
            <w:tcMar>
              <w:top w:w="15" w:type="dxa"/>
              <w:left w:w="15" w:type="dxa"/>
              <w:bottom w:w="15" w:type="dxa"/>
              <w:right w:w="15" w:type="dxa"/>
            </w:tcMar>
            <w:vAlign w:val="center"/>
          </w:tcPr>
          <w:p w14:paraId="41F8D509" w14:textId="77777777" w:rsidR="00193D5D" w:rsidRPr="002D65FD" w:rsidRDefault="00193D5D" w:rsidP="007616BA">
            <w:pPr>
              <w:spacing w:line="216" w:lineRule="auto"/>
              <w:jc w:val="center"/>
              <w:rPr>
                <w:sz w:val="16"/>
                <w:szCs w:val="16"/>
              </w:rPr>
            </w:pPr>
          </w:p>
        </w:tc>
      </w:tr>
      <w:tr w:rsidR="00DD6623" w:rsidRPr="002D65FD" w14:paraId="0EE0E095" w14:textId="77777777" w:rsidTr="00B96720">
        <w:trPr>
          <w:trHeight w:val="55"/>
        </w:trPr>
        <w:tc>
          <w:tcPr>
            <w:tcW w:w="348" w:type="dxa"/>
            <w:tcMar>
              <w:top w:w="15" w:type="dxa"/>
              <w:left w:w="15" w:type="dxa"/>
              <w:bottom w:w="15" w:type="dxa"/>
              <w:right w:w="15" w:type="dxa"/>
            </w:tcMar>
            <w:vAlign w:val="center"/>
          </w:tcPr>
          <w:p w14:paraId="74FC03E8" w14:textId="479B5BB9" w:rsidR="00193D5D" w:rsidRPr="002D65FD" w:rsidRDefault="00BA215B">
            <w:pPr>
              <w:spacing w:line="216" w:lineRule="auto"/>
              <w:jc w:val="center"/>
              <w:rPr>
                <w:sz w:val="16"/>
                <w:szCs w:val="16"/>
              </w:rPr>
            </w:pPr>
            <w:r>
              <w:rPr>
                <w:color w:val="000000"/>
                <w:sz w:val="16"/>
                <w:szCs w:val="16"/>
              </w:rPr>
              <w:t>15</w:t>
            </w:r>
          </w:p>
        </w:tc>
        <w:tc>
          <w:tcPr>
            <w:tcW w:w="4345" w:type="dxa"/>
            <w:tcMar>
              <w:top w:w="15" w:type="dxa"/>
              <w:left w:w="15" w:type="dxa"/>
              <w:bottom w:w="15" w:type="dxa"/>
              <w:right w:w="15" w:type="dxa"/>
            </w:tcMar>
            <w:vAlign w:val="center"/>
          </w:tcPr>
          <w:p w14:paraId="032EC097" w14:textId="77777777" w:rsidR="00193D5D" w:rsidRPr="002D65FD" w:rsidRDefault="003E43ED">
            <w:pPr>
              <w:spacing w:line="216" w:lineRule="auto"/>
              <w:jc w:val="center"/>
              <w:rPr>
                <w:sz w:val="16"/>
                <w:szCs w:val="16"/>
                <w:lang w:val="ru-RU"/>
              </w:rPr>
            </w:pPr>
            <w:r w:rsidRPr="002D65FD">
              <w:rPr>
                <w:color w:val="000000"/>
                <w:sz w:val="16"/>
                <w:szCs w:val="16"/>
                <w:lang w:val="ru-RU"/>
              </w:rPr>
              <w:t>Виготовлення паспортів водних об’єктів (Програма утримання та збереження майна комунальної власності Рогатинської МТГ на 2026-2028 роки)</w:t>
            </w:r>
          </w:p>
        </w:tc>
        <w:tc>
          <w:tcPr>
            <w:tcW w:w="851" w:type="dxa"/>
            <w:tcMar>
              <w:top w:w="15" w:type="dxa"/>
              <w:left w:w="15" w:type="dxa"/>
              <w:bottom w:w="15" w:type="dxa"/>
              <w:right w:w="15" w:type="dxa"/>
            </w:tcMar>
            <w:vAlign w:val="center"/>
          </w:tcPr>
          <w:p w14:paraId="339F1B3A" w14:textId="77777777" w:rsidR="00193D5D" w:rsidRPr="002D65FD" w:rsidRDefault="003E43ED" w:rsidP="007616BA">
            <w:pPr>
              <w:spacing w:line="216" w:lineRule="auto"/>
              <w:jc w:val="center"/>
              <w:rPr>
                <w:sz w:val="16"/>
                <w:szCs w:val="16"/>
              </w:rPr>
            </w:pPr>
            <w:r w:rsidRPr="002D65FD">
              <w:rPr>
                <w:color w:val="000000"/>
                <w:sz w:val="16"/>
                <w:szCs w:val="16"/>
              </w:rPr>
              <w:t>132,9</w:t>
            </w:r>
          </w:p>
        </w:tc>
        <w:tc>
          <w:tcPr>
            <w:tcW w:w="567" w:type="dxa"/>
            <w:tcMar>
              <w:top w:w="15" w:type="dxa"/>
              <w:left w:w="15" w:type="dxa"/>
              <w:bottom w:w="15" w:type="dxa"/>
              <w:right w:w="15" w:type="dxa"/>
            </w:tcMar>
            <w:vAlign w:val="center"/>
          </w:tcPr>
          <w:p w14:paraId="79E446A7" w14:textId="77777777" w:rsidR="00193D5D" w:rsidRPr="002D65FD" w:rsidRDefault="003E43ED" w:rsidP="007616BA">
            <w:pPr>
              <w:spacing w:line="216" w:lineRule="auto"/>
              <w:jc w:val="center"/>
              <w:rPr>
                <w:sz w:val="16"/>
                <w:szCs w:val="16"/>
              </w:rPr>
            </w:pPr>
            <w:r w:rsidRPr="002D65FD">
              <w:rPr>
                <w:color w:val="000000"/>
                <w:sz w:val="16"/>
                <w:szCs w:val="16"/>
              </w:rPr>
              <w:t>132,9</w:t>
            </w:r>
          </w:p>
        </w:tc>
        <w:tc>
          <w:tcPr>
            <w:tcW w:w="708" w:type="dxa"/>
            <w:tcMar>
              <w:top w:w="15" w:type="dxa"/>
              <w:left w:w="15" w:type="dxa"/>
              <w:bottom w:w="15" w:type="dxa"/>
              <w:right w:w="15" w:type="dxa"/>
            </w:tcMar>
            <w:vAlign w:val="center"/>
          </w:tcPr>
          <w:p w14:paraId="4577698E" w14:textId="77777777" w:rsidR="00193D5D" w:rsidRPr="002D65FD" w:rsidRDefault="003E43ED" w:rsidP="007616BA">
            <w:pPr>
              <w:spacing w:line="216" w:lineRule="auto"/>
              <w:jc w:val="center"/>
              <w:rPr>
                <w:sz w:val="16"/>
                <w:szCs w:val="16"/>
              </w:rPr>
            </w:pPr>
            <w:r w:rsidRPr="002D65FD">
              <w:rPr>
                <w:color w:val="000000"/>
                <w:sz w:val="16"/>
                <w:szCs w:val="16"/>
              </w:rPr>
              <w:t>44,3</w:t>
            </w:r>
          </w:p>
        </w:tc>
        <w:tc>
          <w:tcPr>
            <w:tcW w:w="851" w:type="dxa"/>
            <w:tcMar>
              <w:top w:w="15" w:type="dxa"/>
              <w:left w:w="15" w:type="dxa"/>
              <w:bottom w:w="15" w:type="dxa"/>
              <w:right w:w="15" w:type="dxa"/>
            </w:tcMar>
            <w:vAlign w:val="center"/>
          </w:tcPr>
          <w:p w14:paraId="11195437" w14:textId="77777777" w:rsidR="00193D5D" w:rsidRPr="002D65FD" w:rsidRDefault="003E43ED" w:rsidP="007616BA">
            <w:pPr>
              <w:spacing w:line="216" w:lineRule="auto"/>
              <w:jc w:val="center"/>
              <w:rPr>
                <w:sz w:val="16"/>
                <w:szCs w:val="16"/>
              </w:rPr>
            </w:pPr>
            <w:r w:rsidRPr="002D65FD">
              <w:rPr>
                <w:color w:val="000000"/>
                <w:sz w:val="16"/>
                <w:szCs w:val="16"/>
              </w:rPr>
              <w:t>44,3</w:t>
            </w:r>
          </w:p>
        </w:tc>
        <w:tc>
          <w:tcPr>
            <w:tcW w:w="709" w:type="dxa"/>
            <w:tcMar>
              <w:top w:w="15" w:type="dxa"/>
              <w:left w:w="15" w:type="dxa"/>
              <w:bottom w:w="15" w:type="dxa"/>
              <w:right w:w="15" w:type="dxa"/>
            </w:tcMar>
            <w:vAlign w:val="center"/>
          </w:tcPr>
          <w:p w14:paraId="13C07D7A" w14:textId="77777777" w:rsidR="00193D5D" w:rsidRPr="002D65FD" w:rsidRDefault="003E43ED" w:rsidP="007616BA">
            <w:pPr>
              <w:spacing w:line="216" w:lineRule="auto"/>
              <w:jc w:val="center"/>
              <w:rPr>
                <w:sz w:val="16"/>
                <w:szCs w:val="16"/>
              </w:rPr>
            </w:pPr>
            <w:r w:rsidRPr="002D65FD">
              <w:rPr>
                <w:color w:val="000000"/>
                <w:sz w:val="16"/>
                <w:szCs w:val="16"/>
              </w:rPr>
              <w:t>44,3</w:t>
            </w:r>
          </w:p>
        </w:tc>
        <w:tc>
          <w:tcPr>
            <w:tcW w:w="850" w:type="dxa"/>
            <w:tcMar>
              <w:top w:w="15" w:type="dxa"/>
              <w:left w:w="15" w:type="dxa"/>
              <w:bottom w:w="15" w:type="dxa"/>
              <w:right w:w="15" w:type="dxa"/>
            </w:tcMar>
            <w:vAlign w:val="center"/>
          </w:tcPr>
          <w:p w14:paraId="5A9A6D56" w14:textId="77777777" w:rsidR="00193D5D" w:rsidRPr="002D65FD" w:rsidRDefault="00193D5D" w:rsidP="007616BA">
            <w:pPr>
              <w:spacing w:line="216" w:lineRule="auto"/>
              <w:jc w:val="center"/>
              <w:rPr>
                <w:sz w:val="16"/>
                <w:szCs w:val="16"/>
              </w:rPr>
            </w:pPr>
          </w:p>
        </w:tc>
        <w:tc>
          <w:tcPr>
            <w:tcW w:w="709" w:type="dxa"/>
            <w:tcMar>
              <w:top w:w="15" w:type="dxa"/>
              <w:left w:w="15" w:type="dxa"/>
              <w:bottom w:w="15" w:type="dxa"/>
              <w:right w:w="15" w:type="dxa"/>
            </w:tcMar>
            <w:vAlign w:val="center"/>
          </w:tcPr>
          <w:p w14:paraId="71616909" w14:textId="77777777" w:rsidR="00193D5D" w:rsidRPr="002D65FD" w:rsidRDefault="00193D5D" w:rsidP="007616BA">
            <w:pPr>
              <w:spacing w:line="216" w:lineRule="auto"/>
              <w:jc w:val="center"/>
              <w:rPr>
                <w:sz w:val="16"/>
                <w:szCs w:val="16"/>
              </w:rPr>
            </w:pPr>
          </w:p>
        </w:tc>
        <w:tc>
          <w:tcPr>
            <w:tcW w:w="850" w:type="dxa"/>
            <w:tcMar>
              <w:top w:w="15" w:type="dxa"/>
              <w:left w:w="15" w:type="dxa"/>
              <w:bottom w:w="15" w:type="dxa"/>
              <w:right w:w="15" w:type="dxa"/>
            </w:tcMar>
            <w:vAlign w:val="center"/>
          </w:tcPr>
          <w:p w14:paraId="41077495" w14:textId="77777777" w:rsidR="00193D5D" w:rsidRPr="002D65FD" w:rsidRDefault="00193D5D" w:rsidP="007616BA">
            <w:pPr>
              <w:spacing w:line="216" w:lineRule="auto"/>
              <w:jc w:val="center"/>
              <w:rPr>
                <w:sz w:val="16"/>
                <w:szCs w:val="16"/>
              </w:rPr>
            </w:pPr>
          </w:p>
        </w:tc>
        <w:tc>
          <w:tcPr>
            <w:tcW w:w="709" w:type="dxa"/>
            <w:tcMar>
              <w:top w:w="15" w:type="dxa"/>
              <w:left w:w="15" w:type="dxa"/>
              <w:bottom w:w="15" w:type="dxa"/>
              <w:right w:w="15" w:type="dxa"/>
            </w:tcMar>
            <w:vAlign w:val="center"/>
          </w:tcPr>
          <w:p w14:paraId="56104AC6" w14:textId="77777777" w:rsidR="00193D5D" w:rsidRPr="002D65FD" w:rsidRDefault="00193D5D" w:rsidP="007616BA">
            <w:pPr>
              <w:spacing w:line="216" w:lineRule="auto"/>
              <w:jc w:val="center"/>
              <w:rPr>
                <w:sz w:val="16"/>
                <w:szCs w:val="16"/>
              </w:rPr>
            </w:pPr>
          </w:p>
        </w:tc>
        <w:tc>
          <w:tcPr>
            <w:tcW w:w="851" w:type="dxa"/>
            <w:tcMar>
              <w:top w:w="15" w:type="dxa"/>
              <w:left w:w="15" w:type="dxa"/>
              <w:bottom w:w="15" w:type="dxa"/>
              <w:right w:w="15" w:type="dxa"/>
            </w:tcMar>
            <w:vAlign w:val="center"/>
          </w:tcPr>
          <w:p w14:paraId="4A11752E" w14:textId="77777777" w:rsidR="00193D5D" w:rsidRPr="002D65FD" w:rsidRDefault="00193D5D" w:rsidP="007616BA">
            <w:pPr>
              <w:spacing w:line="216" w:lineRule="auto"/>
              <w:jc w:val="center"/>
              <w:rPr>
                <w:sz w:val="16"/>
                <w:szCs w:val="16"/>
              </w:rPr>
            </w:pPr>
          </w:p>
        </w:tc>
        <w:tc>
          <w:tcPr>
            <w:tcW w:w="708" w:type="dxa"/>
            <w:tcMar>
              <w:top w:w="15" w:type="dxa"/>
              <w:left w:w="15" w:type="dxa"/>
              <w:bottom w:w="15" w:type="dxa"/>
              <w:right w:w="15" w:type="dxa"/>
            </w:tcMar>
            <w:vAlign w:val="center"/>
          </w:tcPr>
          <w:p w14:paraId="1AC94B17" w14:textId="77777777" w:rsidR="00193D5D" w:rsidRPr="002D65FD" w:rsidRDefault="00193D5D" w:rsidP="007616BA">
            <w:pPr>
              <w:spacing w:line="216" w:lineRule="auto"/>
              <w:jc w:val="center"/>
              <w:rPr>
                <w:sz w:val="16"/>
                <w:szCs w:val="16"/>
              </w:rPr>
            </w:pPr>
          </w:p>
        </w:tc>
        <w:tc>
          <w:tcPr>
            <w:tcW w:w="851" w:type="dxa"/>
            <w:tcMar>
              <w:top w:w="15" w:type="dxa"/>
              <w:left w:w="15" w:type="dxa"/>
              <w:bottom w:w="15" w:type="dxa"/>
              <w:right w:w="15" w:type="dxa"/>
            </w:tcMar>
            <w:vAlign w:val="center"/>
          </w:tcPr>
          <w:p w14:paraId="375281FB" w14:textId="77777777" w:rsidR="00193D5D" w:rsidRPr="002D65FD" w:rsidRDefault="00193D5D" w:rsidP="007616BA">
            <w:pPr>
              <w:spacing w:line="216" w:lineRule="auto"/>
              <w:jc w:val="center"/>
              <w:rPr>
                <w:sz w:val="16"/>
                <w:szCs w:val="16"/>
              </w:rPr>
            </w:pPr>
          </w:p>
        </w:tc>
        <w:tc>
          <w:tcPr>
            <w:tcW w:w="850" w:type="dxa"/>
            <w:tcMar>
              <w:top w:w="15" w:type="dxa"/>
              <w:left w:w="15" w:type="dxa"/>
              <w:bottom w:w="15" w:type="dxa"/>
              <w:right w:w="15" w:type="dxa"/>
            </w:tcMar>
            <w:vAlign w:val="center"/>
          </w:tcPr>
          <w:p w14:paraId="73513EBD" w14:textId="77777777" w:rsidR="00193D5D" w:rsidRPr="002D65FD" w:rsidRDefault="00193D5D" w:rsidP="007616BA">
            <w:pPr>
              <w:spacing w:line="216" w:lineRule="auto"/>
              <w:jc w:val="center"/>
              <w:rPr>
                <w:sz w:val="16"/>
                <w:szCs w:val="16"/>
              </w:rPr>
            </w:pPr>
          </w:p>
        </w:tc>
      </w:tr>
      <w:tr w:rsidR="00DD6623" w:rsidRPr="002D65FD" w14:paraId="10CB21EA" w14:textId="77777777" w:rsidTr="00B96720">
        <w:trPr>
          <w:trHeight w:val="55"/>
        </w:trPr>
        <w:tc>
          <w:tcPr>
            <w:tcW w:w="348" w:type="dxa"/>
            <w:tcMar>
              <w:top w:w="15" w:type="dxa"/>
              <w:left w:w="15" w:type="dxa"/>
              <w:bottom w:w="15" w:type="dxa"/>
              <w:right w:w="15" w:type="dxa"/>
            </w:tcMar>
            <w:vAlign w:val="center"/>
          </w:tcPr>
          <w:p w14:paraId="64147AC9" w14:textId="325A3E53" w:rsidR="00193D5D" w:rsidRPr="002D65FD" w:rsidRDefault="00BA215B">
            <w:pPr>
              <w:spacing w:line="216" w:lineRule="auto"/>
              <w:jc w:val="center"/>
              <w:rPr>
                <w:sz w:val="16"/>
                <w:szCs w:val="16"/>
              </w:rPr>
            </w:pPr>
            <w:r>
              <w:rPr>
                <w:color w:val="000000"/>
                <w:sz w:val="16"/>
                <w:szCs w:val="16"/>
              </w:rPr>
              <w:t>16</w:t>
            </w:r>
          </w:p>
        </w:tc>
        <w:tc>
          <w:tcPr>
            <w:tcW w:w="4345" w:type="dxa"/>
            <w:tcMar>
              <w:top w:w="15" w:type="dxa"/>
              <w:left w:w="15" w:type="dxa"/>
              <w:bottom w:w="15" w:type="dxa"/>
              <w:right w:w="15" w:type="dxa"/>
            </w:tcMar>
            <w:vAlign w:val="center"/>
          </w:tcPr>
          <w:p w14:paraId="00B755E1" w14:textId="77777777" w:rsidR="00193D5D" w:rsidRPr="002D65FD" w:rsidRDefault="003E43ED">
            <w:pPr>
              <w:spacing w:line="216" w:lineRule="auto"/>
              <w:jc w:val="center"/>
              <w:rPr>
                <w:sz w:val="16"/>
                <w:szCs w:val="16"/>
              </w:rPr>
            </w:pPr>
            <w:r w:rsidRPr="002D65FD">
              <w:rPr>
                <w:color w:val="000000"/>
                <w:sz w:val="16"/>
                <w:szCs w:val="16"/>
              </w:rPr>
              <w:t>Заходи щодо запобігання інтродукції та поширення чужорідних видів рослин, які загрожують природним екосистемам  (Програма природоохоронних  заходів з охорони навколишнього природного середовища Рогатинської  міської  територіальної громади  на 2025-2027 роки)</w:t>
            </w:r>
          </w:p>
        </w:tc>
        <w:tc>
          <w:tcPr>
            <w:tcW w:w="851" w:type="dxa"/>
            <w:tcMar>
              <w:top w:w="15" w:type="dxa"/>
              <w:left w:w="15" w:type="dxa"/>
              <w:bottom w:w="15" w:type="dxa"/>
              <w:right w:w="15" w:type="dxa"/>
            </w:tcMar>
            <w:vAlign w:val="center"/>
          </w:tcPr>
          <w:p w14:paraId="14663896" w14:textId="77777777" w:rsidR="00193D5D" w:rsidRPr="002D65FD" w:rsidRDefault="003E43ED" w:rsidP="007616BA">
            <w:pPr>
              <w:spacing w:line="216" w:lineRule="auto"/>
              <w:jc w:val="center"/>
              <w:rPr>
                <w:sz w:val="16"/>
                <w:szCs w:val="16"/>
              </w:rPr>
            </w:pPr>
            <w:r w:rsidRPr="002D65FD">
              <w:rPr>
                <w:color w:val="000000"/>
                <w:sz w:val="16"/>
                <w:szCs w:val="16"/>
              </w:rPr>
              <w:t>363</w:t>
            </w:r>
          </w:p>
        </w:tc>
        <w:tc>
          <w:tcPr>
            <w:tcW w:w="567" w:type="dxa"/>
            <w:tcMar>
              <w:top w:w="15" w:type="dxa"/>
              <w:left w:w="15" w:type="dxa"/>
              <w:bottom w:w="15" w:type="dxa"/>
              <w:right w:w="15" w:type="dxa"/>
            </w:tcMar>
            <w:vAlign w:val="center"/>
          </w:tcPr>
          <w:p w14:paraId="30958D8A" w14:textId="77777777" w:rsidR="00193D5D" w:rsidRPr="002D65FD" w:rsidRDefault="003E43ED" w:rsidP="007616BA">
            <w:pPr>
              <w:spacing w:line="216" w:lineRule="auto"/>
              <w:jc w:val="center"/>
              <w:rPr>
                <w:sz w:val="16"/>
                <w:szCs w:val="16"/>
              </w:rPr>
            </w:pPr>
            <w:r w:rsidRPr="002D65FD">
              <w:rPr>
                <w:color w:val="000000"/>
                <w:sz w:val="16"/>
                <w:szCs w:val="16"/>
              </w:rPr>
              <w:t>363</w:t>
            </w:r>
          </w:p>
        </w:tc>
        <w:tc>
          <w:tcPr>
            <w:tcW w:w="708" w:type="dxa"/>
            <w:tcMar>
              <w:top w:w="15" w:type="dxa"/>
              <w:left w:w="15" w:type="dxa"/>
              <w:bottom w:w="15" w:type="dxa"/>
              <w:right w:w="15" w:type="dxa"/>
            </w:tcMar>
            <w:vAlign w:val="center"/>
          </w:tcPr>
          <w:p w14:paraId="7463AB34" w14:textId="77777777" w:rsidR="00193D5D" w:rsidRPr="002D65FD" w:rsidRDefault="003E43ED" w:rsidP="007616BA">
            <w:pPr>
              <w:spacing w:line="216" w:lineRule="auto"/>
              <w:jc w:val="center"/>
              <w:rPr>
                <w:sz w:val="16"/>
                <w:szCs w:val="16"/>
              </w:rPr>
            </w:pPr>
            <w:r w:rsidRPr="002D65FD">
              <w:rPr>
                <w:color w:val="000000"/>
                <w:sz w:val="16"/>
                <w:szCs w:val="16"/>
              </w:rPr>
              <w:t>121</w:t>
            </w:r>
          </w:p>
        </w:tc>
        <w:tc>
          <w:tcPr>
            <w:tcW w:w="851" w:type="dxa"/>
            <w:tcMar>
              <w:top w:w="15" w:type="dxa"/>
              <w:left w:w="15" w:type="dxa"/>
              <w:bottom w:w="15" w:type="dxa"/>
              <w:right w:w="15" w:type="dxa"/>
            </w:tcMar>
            <w:vAlign w:val="center"/>
          </w:tcPr>
          <w:p w14:paraId="2EABD7B3" w14:textId="77777777" w:rsidR="00193D5D" w:rsidRPr="002D65FD" w:rsidRDefault="003E43ED" w:rsidP="007616BA">
            <w:pPr>
              <w:spacing w:line="216" w:lineRule="auto"/>
              <w:jc w:val="center"/>
              <w:rPr>
                <w:sz w:val="16"/>
                <w:szCs w:val="16"/>
              </w:rPr>
            </w:pPr>
            <w:r w:rsidRPr="002D65FD">
              <w:rPr>
                <w:color w:val="000000"/>
                <w:sz w:val="16"/>
                <w:szCs w:val="16"/>
              </w:rPr>
              <w:t>121</w:t>
            </w:r>
          </w:p>
        </w:tc>
        <w:tc>
          <w:tcPr>
            <w:tcW w:w="709" w:type="dxa"/>
            <w:tcMar>
              <w:top w:w="15" w:type="dxa"/>
              <w:left w:w="15" w:type="dxa"/>
              <w:bottom w:w="15" w:type="dxa"/>
              <w:right w:w="15" w:type="dxa"/>
            </w:tcMar>
            <w:vAlign w:val="center"/>
          </w:tcPr>
          <w:p w14:paraId="117EBC2E" w14:textId="77777777" w:rsidR="00193D5D" w:rsidRPr="002D65FD" w:rsidRDefault="003E43ED" w:rsidP="007616BA">
            <w:pPr>
              <w:spacing w:line="216" w:lineRule="auto"/>
              <w:jc w:val="center"/>
              <w:rPr>
                <w:sz w:val="16"/>
                <w:szCs w:val="16"/>
              </w:rPr>
            </w:pPr>
            <w:r w:rsidRPr="002D65FD">
              <w:rPr>
                <w:color w:val="000000"/>
                <w:sz w:val="16"/>
                <w:szCs w:val="16"/>
              </w:rPr>
              <w:t>121</w:t>
            </w:r>
          </w:p>
        </w:tc>
        <w:tc>
          <w:tcPr>
            <w:tcW w:w="850" w:type="dxa"/>
            <w:tcMar>
              <w:top w:w="15" w:type="dxa"/>
              <w:left w:w="15" w:type="dxa"/>
              <w:bottom w:w="15" w:type="dxa"/>
              <w:right w:w="15" w:type="dxa"/>
            </w:tcMar>
            <w:vAlign w:val="center"/>
          </w:tcPr>
          <w:p w14:paraId="4605F57F" w14:textId="77777777" w:rsidR="00193D5D" w:rsidRPr="002D65FD" w:rsidRDefault="00193D5D" w:rsidP="007616BA">
            <w:pPr>
              <w:spacing w:line="216" w:lineRule="auto"/>
              <w:jc w:val="center"/>
              <w:rPr>
                <w:sz w:val="16"/>
                <w:szCs w:val="16"/>
              </w:rPr>
            </w:pPr>
          </w:p>
        </w:tc>
        <w:tc>
          <w:tcPr>
            <w:tcW w:w="709" w:type="dxa"/>
            <w:tcMar>
              <w:top w:w="15" w:type="dxa"/>
              <w:left w:w="15" w:type="dxa"/>
              <w:bottom w:w="15" w:type="dxa"/>
              <w:right w:w="15" w:type="dxa"/>
            </w:tcMar>
            <w:vAlign w:val="center"/>
          </w:tcPr>
          <w:p w14:paraId="6DA7D93C" w14:textId="77777777" w:rsidR="00193D5D" w:rsidRPr="002D65FD" w:rsidRDefault="00193D5D" w:rsidP="007616BA">
            <w:pPr>
              <w:spacing w:line="216" w:lineRule="auto"/>
              <w:jc w:val="center"/>
              <w:rPr>
                <w:sz w:val="16"/>
                <w:szCs w:val="16"/>
              </w:rPr>
            </w:pPr>
          </w:p>
        </w:tc>
        <w:tc>
          <w:tcPr>
            <w:tcW w:w="850" w:type="dxa"/>
            <w:tcMar>
              <w:top w:w="15" w:type="dxa"/>
              <w:left w:w="15" w:type="dxa"/>
              <w:bottom w:w="15" w:type="dxa"/>
              <w:right w:w="15" w:type="dxa"/>
            </w:tcMar>
            <w:vAlign w:val="center"/>
          </w:tcPr>
          <w:p w14:paraId="5B45B34E" w14:textId="77777777" w:rsidR="00193D5D" w:rsidRPr="002D65FD" w:rsidRDefault="00193D5D" w:rsidP="007616BA">
            <w:pPr>
              <w:spacing w:line="216" w:lineRule="auto"/>
              <w:jc w:val="center"/>
              <w:rPr>
                <w:sz w:val="16"/>
                <w:szCs w:val="16"/>
              </w:rPr>
            </w:pPr>
          </w:p>
        </w:tc>
        <w:tc>
          <w:tcPr>
            <w:tcW w:w="709" w:type="dxa"/>
            <w:tcMar>
              <w:top w:w="15" w:type="dxa"/>
              <w:left w:w="15" w:type="dxa"/>
              <w:bottom w:w="15" w:type="dxa"/>
              <w:right w:w="15" w:type="dxa"/>
            </w:tcMar>
            <w:vAlign w:val="center"/>
          </w:tcPr>
          <w:p w14:paraId="1BFC8F61" w14:textId="77777777" w:rsidR="00193D5D" w:rsidRPr="002D65FD" w:rsidRDefault="00193D5D" w:rsidP="007616BA">
            <w:pPr>
              <w:spacing w:line="216" w:lineRule="auto"/>
              <w:jc w:val="center"/>
              <w:rPr>
                <w:sz w:val="16"/>
                <w:szCs w:val="16"/>
              </w:rPr>
            </w:pPr>
          </w:p>
        </w:tc>
        <w:tc>
          <w:tcPr>
            <w:tcW w:w="851" w:type="dxa"/>
            <w:tcMar>
              <w:top w:w="15" w:type="dxa"/>
              <w:left w:w="15" w:type="dxa"/>
              <w:bottom w:w="15" w:type="dxa"/>
              <w:right w:w="15" w:type="dxa"/>
            </w:tcMar>
            <w:vAlign w:val="center"/>
          </w:tcPr>
          <w:p w14:paraId="43154020" w14:textId="77777777" w:rsidR="00193D5D" w:rsidRPr="002D65FD" w:rsidRDefault="00193D5D" w:rsidP="007616BA">
            <w:pPr>
              <w:spacing w:line="216" w:lineRule="auto"/>
              <w:jc w:val="center"/>
              <w:rPr>
                <w:sz w:val="16"/>
                <w:szCs w:val="16"/>
              </w:rPr>
            </w:pPr>
          </w:p>
        </w:tc>
        <w:tc>
          <w:tcPr>
            <w:tcW w:w="708" w:type="dxa"/>
            <w:tcMar>
              <w:top w:w="15" w:type="dxa"/>
              <w:left w:w="15" w:type="dxa"/>
              <w:bottom w:w="15" w:type="dxa"/>
              <w:right w:w="15" w:type="dxa"/>
            </w:tcMar>
            <w:vAlign w:val="center"/>
          </w:tcPr>
          <w:p w14:paraId="2149D4D5" w14:textId="77777777" w:rsidR="00193D5D" w:rsidRPr="002D65FD" w:rsidRDefault="00193D5D" w:rsidP="007616BA">
            <w:pPr>
              <w:spacing w:line="216" w:lineRule="auto"/>
              <w:jc w:val="center"/>
              <w:rPr>
                <w:sz w:val="16"/>
                <w:szCs w:val="16"/>
              </w:rPr>
            </w:pPr>
          </w:p>
        </w:tc>
        <w:tc>
          <w:tcPr>
            <w:tcW w:w="851" w:type="dxa"/>
            <w:tcMar>
              <w:top w:w="15" w:type="dxa"/>
              <w:left w:w="15" w:type="dxa"/>
              <w:bottom w:w="15" w:type="dxa"/>
              <w:right w:w="15" w:type="dxa"/>
            </w:tcMar>
            <w:vAlign w:val="center"/>
          </w:tcPr>
          <w:p w14:paraId="2876B49D" w14:textId="77777777" w:rsidR="00193D5D" w:rsidRPr="002D65FD" w:rsidRDefault="00193D5D" w:rsidP="007616BA">
            <w:pPr>
              <w:spacing w:line="216" w:lineRule="auto"/>
              <w:jc w:val="center"/>
              <w:rPr>
                <w:sz w:val="16"/>
                <w:szCs w:val="16"/>
              </w:rPr>
            </w:pPr>
          </w:p>
        </w:tc>
        <w:tc>
          <w:tcPr>
            <w:tcW w:w="850" w:type="dxa"/>
            <w:tcMar>
              <w:top w:w="15" w:type="dxa"/>
              <w:left w:w="15" w:type="dxa"/>
              <w:bottom w:w="15" w:type="dxa"/>
              <w:right w:w="15" w:type="dxa"/>
            </w:tcMar>
            <w:vAlign w:val="center"/>
          </w:tcPr>
          <w:p w14:paraId="6CFBBE94" w14:textId="77777777" w:rsidR="00193D5D" w:rsidRPr="002D65FD" w:rsidRDefault="00193D5D" w:rsidP="007616BA">
            <w:pPr>
              <w:spacing w:line="216" w:lineRule="auto"/>
              <w:jc w:val="center"/>
              <w:rPr>
                <w:sz w:val="16"/>
                <w:szCs w:val="16"/>
              </w:rPr>
            </w:pPr>
          </w:p>
        </w:tc>
      </w:tr>
      <w:tr w:rsidR="00DD6623" w:rsidRPr="002D65FD" w14:paraId="177726D6" w14:textId="77777777" w:rsidTr="00B96720">
        <w:trPr>
          <w:trHeight w:val="55"/>
        </w:trPr>
        <w:tc>
          <w:tcPr>
            <w:tcW w:w="348" w:type="dxa"/>
            <w:tcMar>
              <w:top w:w="15" w:type="dxa"/>
              <w:left w:w="15" w:type="dxa"/>
              <w:bottom w:w="15" w:type="dxa"/>
              <w:right w:w="15" w:type="dxa"/>
            </w:tcMar>
            <w:vAlign w:val="center"/>
          </w:tcPr>
          <w:p w14:paraId="5BE0C215" w14:textId="75D31B8D" w:rsidR="00193D5D" w:rsidRPr="002D65FD" w:rsidRDefault="00BA215B">
            <w:pPr>
              <w:spacing w:line="216" w:lineRule="auto"/>
              <w:jc w:val="center"/>
              <w:rPr>
                <w:sz w:val="16"/>
                <w:szCs w:val="16"/>
              </w:rPr>
            </w:pPr>
            <w:r>
              <w:rPr>
                <w:color w:val="000000"/>
                <w:sz w:val="16"/>
                <w:szCs w:val="16"/>
              </w:rPr>
              <w:t>17</w:t>
            </w:r>
          </w:p>
        </w:tc>
        <w:tc>
          <w:tcPr>
            <w:tcW w:w="4345" w:type="dxa"/>
            <w:tcMar>
              <w:top w:w="15" w:type="dxa"/>
              <w:left w:w="15" w:type="dxa"/>
              <w:bottom w:w="15" w:type="dxa"/>
              <w:right w:w="15" w:type="dxa"/>
            </w:tcMar>
            <w:vAlign w:val="center"/>
          </w:tcPr>
          <w:p w14:paraId="588282AF" w14:textId="77777777" w:rsidR="00193D5D" w:rsidRPr="002D65FD" w:rsidRDefault="003E43ED">
            <w:pPr>
              <w:spacing w:line="216" w:lineRule="auto"/>
              <w:jc w:val="center"/>
              <w:rPr>
                <w:sz w:val="16"/>
                <w:szCs w:val="16"/>
              </w:rPr>
            </w:pPr>
            <w:r w:rsidRPr="002D65FD">
              <w:rPr>
                <w:color w:val="000000"/>
                <w:sz w:val="16"/>
                <w:szCs w:val="16"/>
              </w:rPr>
              <w:t>Виготовлення й встановлення охоронних знаків та інформаційних аншлагів на об’єктах ПЗФ місцевого та загальнодержавного значення територіальної громади (Програма збереження, відтворення та належного утримання об´єктів заповідного фонду на території  Рогатинської  міської територіальної  громади  )</w:t>
            </w:r>
          </w:p>
        </w:tc>
        <w:tc>
          <w:tcPr>
            <w:tcW w:w="851" w:type="dxa"/>
            <w:tcMar>
              <w:top w:w="15" w:type="dxa"/>
              <w:left w:w="15" w:type="dxa"/>
              <w:bottom w:w="15" w:type="dxa"/>
              <w:right w:w="15" w:type="dxa"/>
            </w:tcMar>
            <w:vAlign w:val="center"/>
          </w:tcPr>
          <w:p w14:paraId="21DC525C" w14:textId="77777777" w:rsidR="00193D5D" w:rsidRPr="002D65FD" w:rsidRDefault="003E43ED" w:rsidP="007616BA">
            <w:pPr>
              <w:spacing w:line="216" w:lineRule="auto"/>
              <w:jc w:val="center"/>
              <w:rPr>
                <w:sz w:val="16"/>
                <w:szCs w:val="16"/>
              </w:rPr>
            </w:pPr>
            <w:r w:rsidRPr="002D65FD">
              <w:rPr>
                <w:color w:val="000000"/>
                <w:sz w:val="16"/>
                <w:szCs w:val="16"/>
              </w:rPr>
              <w:t>30</w:t>
            </w:r>
          </w:p>
        </w:tc>
        <w:tc>
          <w:tcPr>
            <w:tcW w:w="567" w:type="dxa"/>
            <w:tcMar>
              <w:top w:w="15" w:type="dxa"/>
              <w:left w:w="15" w:type="dxa"/>
              <w:bottom w:w="15" w:type="dxa"/>
              <w:right w:w="15" w:type="dxa"/>
            </w:tcMar>
            <w:vAlign w:val="center"/>
          </w:tcPr>
          <w:p w14:paraId="1C5064A6" w14:textId="77777777" w:rsidR="00193D5D" w:rsidRPr="002D65FD" w:rsidRDefault="003E43ED" w:rsidP="007616BA">
            <w:pPr>
              <w:spacing w:line="216" w:lineRule="auto"/>
              <w:jc w:val="center"/>
              <w:rPr>
                <w:sz w:val="16"/>
                <w:szCs w:val="16"/>
              </w:rPr>
            </w:pPr>
            <w:r w:rsidRPr="002D65FD">
              <w:rPr>
                <w:color w:val="000000"/>
                <w:sz w:val="16"/>
                <w:szCs w:val="16"/>
              </w:rPr>
              <w:t>30</w:t>
            </w:r>
          </w:p>
        </w:tc>
        <w:tc>
          <w:tcPr>
            <w:tcW w:w="708" w:type="dxa"/>
            <w:tcMar>
              <w:top w:w="15" w:type="dxa"/>
              <w:left w:w="15" w:type="dxa"/>
              <w:bottom w:w="15" w:type="dxa"/>
              <w:right w:w="15" w:type="dxa"/>
            </w:tcMar>
            <w:vAlign w:val="center"/>
          </w:tcPr>
          <w:p w14:paraId="5331E3E2" w14:textId="77777777" w:rsidR="00193D5D" w:rsidRPr="002D65FD" w:rsidRDefault="003E43ED" w:rsidP="007616BA">
            <w:pPr>
              <w:spacing w:line="216" w:lineRule="auto"/>
              <w:jc w:val="center"/>
              <w:rPr>
                <w:sz w:val="16"/>
                <w:szCs w:val="16"/>
              </w:rPr>
            </w:pPr>
            <w:r w:rsidRPr="002D65FD">
              <w:rPr>
                <w:color w:val="000000"/>
                <w:sz w:val="16"/>
                <w:szCs w:val="16"/>
              </w:rPr>
              <w:t>10</w:t>
            </w:r>
          </w:p>
        </w:tc>
        <w:tc>
          <w:tcPr>
            <w:tcW w:w="851" w:type="dxa"/>
            <w:tcMar>
              <w:top w:w="15" w:type="dxa"/>
              <w:left w:w="15" w:type="dxa"/>
              <w:bottom w:w="15" w:type="dxa"/>
              <w:right w:w="15" w:type="dxa"/>
            </w:tcMar>
            <w:vAlign w:val="center"/>
          </w:tcPr>
          <w:p w14:paraId="3C003C0E" w14:textId="77777777" w:rsidR="00193D5D" w:rsidRPr="002D65FD" w:rsidRDefault="003E43ED" w:rsidP="007616BA">
            <w:pPr>
              <w:spacing w:line="216" w:lineRule="auto"/>
              <w:jc w:val="center"/>
              <w:rPr>
                <w:sz w:val="16"/>
                <w:szCs w:val="16"/>
              </w:rPr>
            </w:pPr>
            <w:r w:rsidRPr="002D65FD">
              <w:rPr>
                <w:color w:val="000000"/>
                <w:sz w:val="16"/>
                <w:szCs w:val="16"/>
              </w:rPr>
              <w:t>10</w:t>
            </w:r>
          </w:p>
        </w:tc>
        <w:tc>
          <w:tcPr>
            <w:tcW w:w="709" w:type="dxa"/>
            <w:tcMar>
              <w:top w:w="15" w:type="dxa"/>
              <w:left w:w="15" w:type="dxa"/>
              <w:bottom w:w="15" w:type="dxa"/>
              <w:right w:w="15" w:type="dxa"/>
            </w:tcMar>
            <w:vAlign w:val="center"/>
          </w:tcPr>
          <w:p w14:paraId="700CAE97" w14:textId="77777777" w:rsidR="00193D5D" w:rsidRPr="002D65FD" w:rsidRDefault="003E43ED" w:rsidP="007616BA">
            <w:pPr>
              <w:spacing w:line="216" w:lineRule="auto"/>
              <w:jc w:val="center"/>
              <w:rPr>
                <w:sz w:val="16"/>
                <w:szCs w:val="16"/>
              </w:rPr>
            </w:pPr>
            <w:r w:rsidRPr="002D65FD">
              <w:rPr>
                <w:color w:val="000000"/>
                <w:sz w:val="16"/>
                <w:szCs w:val="16"/>
              </w:rPr>
              <w:t>10</w:t>
            </w:r>
          </w:p>
        </w:tc>
        <w:tc>
          <w:tcPr>
            <w:tcW w:w="850" w:type="dxa"/>
            <w:tcMar>
              <w:top w:w="15" w:type="dxa"/>
              <w:left w:w="15" w:type="dxa"/>
              <w:bottom w:w="15" w:type="dxa"/>
              <w:right w:w="15" w:type="dxa"/>
            </w:tcMar>
            <w:vAlign w:val="center"/>
          </w:tcPr>
          <w:p w14:paraId="3192B7F7" w14:textId="77777777" w:rsidR="00193D5D" w:rsidRPr="002D65FD" w:rsidRDefault="00193D5D" w:rsidP="007616BA">
            <w:pPr>
              <w:spacing w:line="216" w:lineRule="auto"/>
              <w:jc w:val="center"/>
              <w:rPr>
                <w:sz w:val="16"/>
                <w:szCs w:val="16"/>
              </w:rPr>
            </w:pPr>
          </w:p>
        </w:tc>
        <w:tc>
          <w:tcPr>
            <w:tcW w:w="709" w:type="dxa"/>
            <w:tcMar>
              <w:top w:w="15" w:type="dxa"/>
              <w:left w:w="15" w:type="dxa"/>
              <w:bottom w:w="15" w:type="dxa"/>
              <w:right w:w="15" w:type="dxa"/>
            </w:tcMar>
            <w:vAlign w:val="center"/>
          </w:tcPr>
          <w:p w14:paraId="64A841CA" w14:textId="77777777" w:rsidR="00193D5D" w:rsidRPr="002D65FD" w:rsidRDefault="00193D5D" w:rsidP="007616BA">
            <w:pPr>
              <w:spacing w:line="216" w:lineRule="auto"/>
              <w:jc w:val="center"/>
              <w:rPr>
                <w:sz w:val="16"/>
                <w:szCs w:val="16"/>
              </w:rPr>
            </w:pPr>
          </w:p>
        </w:tc>
        <w:tc>
          <w:tcPr>
            <w:tcW w:w="850" w:type="dxa"/>
            <w:tcMar>
              <w:top w:w="15" w:type="dxa"/>
              <w:left w:w="15" w:type="dxa"/>
              <w:bottom w:w="15" w:type="dxa"/>
              <w:right w:w="15" w:type="dxa"/>
            </w:tcMar>
            <w:vAlign w:val="center"/>
          </w:tcPr>
          <w:p w14:paraId="25F0D207" w14:textId="77777777" w:rsidR="00193D5D" w:rsidRPr="002D65FD" w:rsidRDefault="00193D5D" w:rsidP="007616BA">
            <w:pPr>
              <w:spacing w:line="216" w:lineRule="auto"/>
              <w:jc w:val="center"/>
              <w:rPr>
                <w:sz w:val="16"/>
                <w:szCs w:val="16"/>
              </w:rPr>
            </w:pPr>
          </w:p>
        </w:tc>
        <w:tc>
          <w:tcPr>
            <w:tcW w:w="709" w:type="dxa"/>
            <w:tcMar>
              <w:top w:w="15" w:type="dxa"/>
              <w:left w:w="15" w:type="dxa"/>
              <w:bottom w:w="15" w:type="dxa"/>
              <w:right w:w="15" w:type="dxa"/>
            </w:tcMar>
            <w:vAlign w:val="center"/>
          </w:tcPr>
          <w:p w14:paraId="22B622BF" w14:textId="77777777" w:rsidR="00193D5D" w:rsidRPr="002D65FD" w:rsidRDefault="00193D5D" w:rsidP="007616BA">
            <w:pPr>
              <w:spacing w:line="216" w:lineRule="auto"/>
              <w:jc w:val="center"/>
              <w:rPr>
                <w:sz w:val="16"/>
                <w:szCs w:val="16"/>
              </w:rPr>
            </w:pPr>
          </w:p>
        </w:tc>
        <w:tc>
          <w:tcPr>
            <w:tcW w:w="851" w:type="dxa"/>
            <w:tcMar>
              <w:top w:w="15" w:type="dxa"/>
              <w:left w:w="15" w:type="dxa"/>
              <w:bottom w:w="15" w:type="dxa"/>
              <w:right w:w="15" w:type="dxa"/>
            </w:tcMar>
            <w:vAlign w:val="center"/>
          </w:tcPr>
          <w:p w14:paraId="405FC8D0" w14:textId="77777777" w:rsidR="00193D5D" w:rsidRPr="002D65FD" w:rsidRDefault="00193D5D" w:rsidP="007616BA">
            <w:pPr>
              <w:spacing w:line="216" w:lineRule="auto"/>
              <w:jc w:val="center"/>
              <w:rPr>
                <w:sz w:val="16"/>
                <w:szCs w:val="16"/>
              </w:rPr>
            </w:pPr>
          </w:p>
        </w:tc>
        <w:tc>
          <w:tcPr>
            <w:tcW w:w="708" w:type="dxa"/>
            <w:tcMar>
              <w:top w:w="15" w:type="dxa"/>
              <w:left w:w="15" w:type="dxa"/>
              <w:bottom w:w="15" w:type="dxa"/>
              <w:right w:w="15" w:type="dxa"/>
            </w:tcMar>
            <w:vAlign w:val="center"/>
          </w:tcPr>
          <w:p w14:paraId="35A79BB8" w14:textId="77777777" w:rsidR="00193D5D" w:rsidRPr="002D65FD" w:rsidRDefault="00193D5D" w:rsidP="007616BA">
            <w:pPr>
              <w:spacing w:line="216" w:lineRule="auto"/>
              <w:jc w:val="center"/>
              <w:rPr>
                <w:sz w:val="16"/>
                <w:szCs w:val="16"/>
              </w:rPr>
            </w:pPr>
          </w:p>
        </w:tc>
        <w:tc>
          <w:tcPr>
            <w:tcW w:w="851" w:type="dxa"/>
            <w:tcMar>
              <w:top w:w="15" w:type="dxa"/>
              <w:left w:w="15" w:type="dxa"/>
              <w:bottom w:w="15" w:type="dxa"/>
              <w:right w:w="15" w:type="dxa"/>
            </w:tcMar>
            <w:vAlign w:val="center"/>
          </w:tcPr>
          <w:p w14:paraId="7A0DB89C" w14:textId="77777777" w:rsidR="00193D5D" w:rsidRPr="002D65FD" w:rsidRDefault="00193D5D" w:rsidP="007616BA">
            <w:pPr>
              <w:spacing w:line="216" w:lineRule="auto"/>
              <w:jc w:val="center"/>
              <w:rPr>
                <w:sz w:val="16"/>
                <w:szCs w:val="16"/>
              </w:rPr>
            </w:pPr>
          </w:p>
        </w:tc>
        <w:tc>
          <w:tcPr>
            <w:tcW w:w="850" w:type="dxa"/>
            <w:tcMar>
              <w:top w:w="15" w:type="dxa"/>
              <w:left w:w="15" w:type="dxa"/>
              <w:bottom w:w="15" w:type="dxa"/>
              <w:right w:w="15" w:type="dxa"/>
            </w:tcMar>
            <w:vAlign w:val="center"/>
          </w:tcPr>
          <w:p w14:paraId="7B701F8C" w14:textId="77777777" w:rsidR="00193D5D" w:rsidRPr="002D65FD" w:rsidRDefault="00193D5D" w:rsidP="007616BA">
            <w:pPr>
              <w:spacing w:line="216" w:lineRule="auto"/>
              <w:jc w:val="center"/>
              <w:rPr>
                <w:sz w:val="16"/>
                <w:szCs w:val="16"/>
              </w:rPr>
            </w:pPr>
          </w:p>
        </w:tc>
      </w:tr>
      <w:tr w:rsidR="00DD6623" w:rsidRPr="002D65FD" w14:paraId="194BE474" w14:textId="77777777" w:rsidTr="00B96720">
        <w:trPr>
          <w:trHeight w:val="55"/>
        </w:trPr>
        <w:tc>
          <w:tcPr>
            <w:tcW w:w="348" w:type="dxa"/>
            <w:tcMar>
              <w:top w:w="15" w:type="dxa"/>
              <w:left w:w="15" w:type="dxa"/>
              <w:bottom w:w="15" w:type="dxa"/>
              <w:right w:w="15" w:type="dxa"/>
            </w:tcMar>
            <w:vAlign w:val="center"/>
          </w:tcPr>
          <w:p w14:paraId="5119A5A6" w14:textId="72DF342F" w:rsidR="00193D5D" w:rsidRPr="002D65FD" w:rsidRDefault="00BA215B">
            <w:pPr>
              <w:spacing w:line="216" w:lineRule="auto"/>
              <w:jc w:val="center"/>
              <w:rPr>
                <w:sz w:val="16"/>
                <w:szCs w:val="16"/>
              </w:rPr>
            </w:pPr>
            <w:r>
              <w:rPr>
                <w:color w:val="000000"/>
                <w:sz w:val="16"/>
                <w:szCs w:val="16"/>
              </w:rPr>
              <w:t>18</w:t>
            </w:r>
          </w:p>
        </w:tc>
        <w:tc>
          <w:tcPr>
            <w:tcW w:w="4345" w:type="dxa"/>
            <w:tcMar>
              <w:top w:w="15" w:type="dxa"/>
              <w:left w:w="15" w:type="dxa"/>
              <w:bottom w:w="15" w:type="dxa"/>
              <w:right w:w="15" w:type="dxa"/>
            </w:tcMar>
            <w:vAlign w:val="center"/>
          </w:tcPr>
          <w:p w14:paraId="5FF4BD33" w14:textId="77777777" w:rsidR="00193D5D" w:rsidRPr="002D65FD" w:rsidRDefault="003E43ED">
            <w:pPr>
              <w:spacing w:line="216" w:lineRule="auto"/>
              <w:jc w:val="center"/>
              <w:rPr>
                <w:sz w:val="16"/>
                <w:szCs w:val="16"/>
              </w:rPr>
            </w:pPr>
            <w:r w:rsidRPr="002D65FD">
              <w:rPr>
                <w:color w:val="000000"/>
                <w:sz w:val="16"/>
                <w:szCs w:val="16"/>
              </w:rPr>
              <w:t>Здійснення спеціальних природоохоронних заходів щодо збереження біотичного й ландшафтного різноманіття у межах існуючих територій та об’єктів ПЗФ місцевого та загальнодержавного значення (Програма збереження, відтворення та належного утримання об´єктів заповідного фонду на території  Рогатинської  міської територіальної  громади  )</w:t>
            </w:r>
          </w:p>
        </w:tc>
        <w:tc>
          <w:tcPr>
            <w:tcW w:w="851" w:type="dxa"/>
            <w:tcMar>
              <w:top w:w="15" w:type="dxa"/>
              <w:left w:w="15" w:type="dxa"/>
              <w:bottom w:w="15" w:type="dxa"/>
              <w:right w:w="15" w:type="dxa"/>
            </w:tcMar>
            <w:vAlign w:val="center"/>
          </w:tcPr>
          <w:p w14:paraId="4B0B3CF2" w14:textId="77777777" w:rsidR="00193D5D" w:rsidRPr="002D65FD" w:rsidRDefault="003E43ED" w:rsidP="007616BA">
            <w:pPr>
              <w:spacing w:line="216" w:lineRule="auto"/>
              <w:jc w:val="center"/>
              <w:rPr>
                <w:sz w:val="16"/>
                <w:szCs w:val="16"/>
              </w:rPr>
            </w:pPr>
            <w:r w:rsidRPr="002D65FD">
              <w:rPr>
                <w:color w:val="000000"/>
                <w:sz w:val="16"/>
                <w:szCs w:val="16"/>
              </w:rPr>
              <w:t>270</w:t>
            </w:r>
          </w:p>
        </w:tc>
        <w:tc>
          <w:tcPr>
            <w:tcW w:w="567" w:type="dxa"/>
            <w:tcMar>
              <w:top w:w="15" w:type="dxa"/>
              <w:left w:w="15" w:type="dxa"/>
              <w:bottom w:w="15" w:type="dxa"/>
              <w:right w:w="15" w:type="dxa"/>
            </w:tcMar>
            <w:vAlign w:val="center"/>
          </w:tcPr>
          <w:p w14:paraId="092DED94" w14:textId="77777777" w:rsidR="00193D5D" w:rsidRPr="002D65FD" w:rsidRDefault="003E43ED" w:rsidP="007616BA">
            <w:pPr>
              <w:spacing w:line="216" w:lineRule="auto"/>
              <w:jc w:val="center"/>
              <w:rPr>
                <w:sz w:val="16"/>
                <w:szCs w:val="16"/>
              </w:rPr>
            </w:pPr>
            <w:r w:rsidRPr="002D65FD">
              <w:rPr>
                <w:color w:val="000000"/>
                <w:sz w:val="16"/>
                <w:szCs w:val="16"/>
              </w:rPr>
              <w:t>270</w:t>
            </w:r>
          </w:p>
        </w:tc>
        <w:tc>
          <w:tcPr>
            <w:tcW w:w="708" w:type="dxa"/>
            <w:tcMar>
              <w:top w:w="15" w:type="dxa"/>
              <w:left w:w="15" w:type="dxa"/>
              <w:bottom w:w="15" w:type="dxa"/>
              <w:right w:w="15" w:type="dxa"/>
            </w:tcMar>
            <w:vAlign w:val="center"/>
          </w:tcPr>
          <w:p w14:paraId="41FFFC31" w14:textId="77777777" w:rsidR="00193D5D" w:rsidRPr="002D65FD" w:rsidRDefault="003E43ED" w:rsidP="007616BA">
            <w:pPr>
              <w:spacing w:line="216" w:lineRule="auto"/>
              <w:jc w:val="center"/>
              <w:rPr>
                <w:sz w:val="16"/>
                <w:szCs w:val="16"/>
              </w:rPr>
            </w:pPr>
            <w:r w:rsidRPr="002D65FD">
              <w:rPr>
                <w:color w:val="000000"/>
                <w:sz w:val="16"/>
                <w:szCs w:val="16"/>
              </w:rPr>
              <w:t>90</w:t>
            </w:r>
          </w:p>
        </w:tc>
        <w:tc>
          <w:tcPr>
            <w:tcW w:w="851" w:type="dxa"/>
            <w:tcMar>
              <w:top w:w="15" w:type="dxa"/>
              <w:left w:w="15" w:type="dxa"/>
              <w:bottom w:w="15" w:type="dxa"/>
              <w:right w:w="15" w:type="dxa"/>
            </w:tcMar>
            <w:vAlign w:val="center"/>
          </w:tcPr>
          <w:p w14:paraId="147AAAD6" w14:textId="77777777" w:rsidR="00193D5D" w:rsidRPr="002D65FD" w:rsidRDefault="003E43ED" w:rsidP="007616BA">
            <w:pPr>
              <w:spacing w:line="216" w:lineRule="auto"/>
              <w:jc w:val="center"/>
              <w:rPr>
                <w:sz w:val="16"/>
                <w:szCs w:val="16"/>
              </w:rPr>
            </w:pPr>
            <w:r w:rsidRPr="002D65FD">
              <w:rPr>
                <w:color w:val="000000"/>
                <w:sz w:val="16"/>
                <w:szCs w:val="16"/>
              </w:rPr>
              <w:t>90</w:t>
            </w:r>
          </w:p>
        </w:tc>
        <w:tc>
          <w:tcPr>
            <w:tcW w:w="709" w:type="dxa"/>
            <w:tcMar>
              <w:top w:w="15" w:type="dxa"/>
              <w:left w:w="15" w:type="dxa"/>
              <w:bottom w:w="15" w:type="dxa"/>
              <w:right w:w="15" w:type="dxa"/>
            </w:tcMar>
            <w:vAlign w:val="center"/>
          </w:tcPr>
          <w:p w14:paraId="40F88EB6" w14:textId="77777777" w:rsidR="00193D5D" w:rsidRPr="002D65FD" w:rsidRDefault="003E43ED" w:rsidP="007616BA">
            <w:pPr>
              <w:spacing w:line="216" w:lineRule="auto"/>
              <w:jc w:val="center"/>
              <w:rPr>
                <w:sz w:val="16"/>
                <w:szCs w:val="16"/>
              </w:rPr>
            </w:pPr>
            <w:r w:rsidRPr="002D65FD">
              <w:rPr>
                <w:color w:val="000000"/>
                <w:sz w:val="16"/>
                <w:szCs w:val="16"/>
              </w:rPr>
              <w:t>90</w:t>
            </w:r>
          </w:p>
        </w:tc>
        <w:tc>
          <w:tcPr>
            <w:tcW w:w="850" w:type="dxa"/>
            <w:tcMar>
              <w:top w:w="15" w:type="dxa"/>
              <w:left w:w="15" w:type="dxa"/>
              <w:bottom w:w="15" w:type="dxa"/>
              <w:right w:w="15" w:type="dxa"/>
            </w:tcMar>
            <w:vAlign w:val="center"/>
          </w:tcPr>
          <w:p w14:paraId="1A87B416" w14:textId="77777777" w:rsidR="00193D5D" w:rsidRPr="002D65FD" w:rsidRDefault="00193D5D" w:rsidP="007616BA">
            <w:pPr>
              <w:spacing w:line="216" w:lineRule="auto"/>
              <w:jc w:val="center"/>
              <w:rPr>
                <w:sz w:val="16"/>
                <w:szCs w:val="16"/>
              </w:rPr>
            </w:pPr>
          </w:p>
        </w:tc>
        <w:tc>
          <w:tcPr>
            <w:tcW w:w="709" w:type="dxa"/>
            <w:tcMar>
              <w:top w:w="15" w:type="dxa"/>
              <w:left w:w="15" w:type="dxa"/>
              <w:bottom w:w="15" w:type="dxa"/>
              <w:right w:w="15" w:type="dxa"/>
            </w:tcMar>
            <w:vAlign w:val="center"/>
          </w:tcPr>
          <w:p w14:paraId="63146CE8" w14:textId="77777777" w:rsidR="00193D5D" w:rsidRPr="002D65FD" w:rsidRDefault="00193D5D" w:rsidP="007616BA">
            <w:pPr>
              <w:spacing w:line="216" w:lineRule="auto"/>
              <w:jc w:val="center"/>
              <w:rPr>
                <w:sz w:val="16"/>
                <w:szCs w:val="16"/>
              </w:rPr>
            </w:pPr>
          </w:p>
        </w:tc>
        <w:tc>
          <w:tcPr>
            <w:tcW w:w="850" w:type="dxa"/>
            <w:tcMar>
              <w:top w:w="15" w:type="dxa"/>
              <w:left w:w="15" w:type="dxa"/>
              <w:bottom w:w="15" w:type="dxa"/>
              <w:right w:w="15" w:type="dxa"/>
            </w:tcMar>
            <w:vAlign w:val="center"/>
          </w:tcPr>
          <w:p w14:paraId="21A2F3F9" w14:textId="77777777" w:rsidR="00193D5D" w:rsidRPr="002D65FD" w:rsidRDefault="00193D5D" w:rsidP="007616BA">
            <w:pPr>
              <w:spacing w:line="216" w:lineRule="auto"/>
              <w:jc w:val="center"/>
              <w:rPr>
                <w:sz w:val="16"/>
                <w:szCs w:val="16"/>
              </w:rPr>
            </w:pPr>
          </w:p>
        </w:tc>
        <w:tc>
          <w:tcPr>
            <w:tcW w:w="709" w:type="dxa"/>
            <w:tcMar>
              <w:top w:w="15" w:type="dxa"/>
              <w:left w:w="15" w:type="dxa"/>
              <w:bottom w:w="15" w:type="dxa"/>
              <w:right w:w="15" w:type="dxa"/>
            </w:tcMar>
            <w:vAlign w:val="center"/>
          </w:tcPr>
          <w:p w14:paraId="03765C52" w14:textId="77777777" w:rsidR="00193D5D" w:rsidRPr="002D65FD" w:rsidRDefault="00193D5D" w:rsidP="007616BA">
            <w:pPr>
              <w:spacing w:line="216" w:lineRule="auto"/>
              <w:jc w:val="center"/>
              <w:rPr>
                <w:sz w:val="16"/>
                <w:szCs w:val="16"/>
              </w:rPr>
            </w:pPr>
          </w:p>
        </w:tc>
        <w:tc>
          <w:tcPr>
            <w:tcW w:w="851" w:type="dxa"/>
            <w:tcMar>
              <w:top w:w="15" w:type="dxa"/>
              <w:left w:w="15" w:type="dxa"/>
              <w:bottom w:w="15" w:type="dxa"/>
              <w:right w:w="15" w:type="dxa"/>
            </w:tcMar>
            <w:vAlign w:val="center"/>
          </w:tcPr>
          <w:p w14:paraId="6EC0667D" w14:textId="77777777" w:rsidR="00193D5D" w:rsidRPr="002D65FD" w:rsidRDefault="00193D5D" w:rsidP="007616BA">
            <w:pPr>
              <w:spacing w:line="216" w:lineRule="auto"/>
              <w:jc w:val="center"/>
              <w:rPr>
                <w:sz w:val="16"/>
                <w:szCs w:val="16"/>
              </w:rPr>
            </w:pPr>
          </w:p>
        </w:tc>
        <w:tc>
          <w:tcPr>
            <w:tcW w:w="708" w:type="dxa"/>
            <w:tcMar>
              <w:top w:w="15" w:type="dxa"/>
              <w:left w:w="15" w:type="dxa"/>
              <w:bottom w:w="15" w:type="dxa"/>
              <w:right w:w="15" w:type="dxa"/>
            </w:tcMar>
            <w:vAlign w:val="center"/>
          </w:tcPr>
          <w:p w14:paraId="6628CC28" w14:textId="77777777" w:rsidR="00193D5D" w:rsidRPr="002D65FD" w:rsidRDefault="00193D5D" w:rsidP="007616BA">
            <w:pPr>
              <w:spacing w:line="216" w:lineRule="auto"/>
              <w:jc w:val="center"/>
              <w:rPr>
                <w:sz w:val="16"/>
                <w:szCs w:val="16"/>
              </w:rPr>
            </w:pPr>
          </w:p>
        </w:tc>
        <w:tc>
          <w:tcPr>
            <w:tcW w:w="851" w:type="dxa"/>
            <w:tcMar>
              <w:top w:w="15" w:type="dxa"/>
              <w:left w:w="15" w:type="dxa"/>
              <w:bottom w:w="15" w:type="dxa"/>
              <w:right w:w="15" w:type="dxa"/>
            </w:tcMar>
            <w:vAlign w:val="center"/>
          </w:tcPr>
          <w:p w14:paraId="462D1963" w14:textId="77777777" w:rsidR="00193D5D" w:rsidRPr="002D65FD" w:rsidRDefault="00193D5D" w:rsidP="007616BA">
            <w:pPr>
              <w:spacing w:line="216" w:lineRule="auto"/>
              <w:jc w:val="center"/>
              <w:rPr>
                <w:sz w:val="16"/>
                <w:szCs w:val="16"/>
              </w:rPr>
            </w:pPr>
          </w:p>
        </w:tc>
        <w:tc>
          <w:tcPr>
            <w:tcW w:w="850" w:type="dxa"/>
            <w:tcMar>
              <w:top w:w="15" w:type="dxa"/>
              <w:left w:w="15" w:type="dxa"/>
              <w:bottom w:w="15" w:type="dxa"/>
              <w:right w:w="15" w:type="dxa"/>
            </w:tcMar>
            <w:vAlign w:val="center"/>
          </w:tcPr>
          <w:p w14:paraId="4B33B24C" w14:textId="77777777" w:rsidR="00193D5D" w:rsidRPr="002D65FD" w:rsidRDefault="00193D5D" w:rsidP="007616BA">
            <w:pPr>
              <w:spacing w:line="216" w:lineRule="auto"/>
              <w:jc w:val="center"/>
              <w:rPr>
                <w:sz w:val="16"/>
                <w:szCs w:val="16"/>
              </w:rPr>
            </w:pPr>
          </w:p>
        </w:tc>
      </w:tr>
      <w:tr w:rsidR="00DD6623" w:rsidRPr="002D65FD" w14:paraId="6B7F2BBA" w14:textId="77777777" w:rsidTr="00B96720">
        <w:trPr>
          <w:trHeight w:val="55"/>
        </w:trPr>
        <w:tc>
          <w:tcPr>
            <w:tcW w:w="348" w:type="dxa"/>
            <w:tcMar>
              <w:top w:w="15" w:type="dxa"/>
              <w:left w:w="15" w:type="dxa"/>
              <w:bottom w:w="15" w:type="dxa"/>
              <w:right w:w="15" w:type="dxa"/>
            </w:tcMar>
            <w:vAlign w:val="center"/>
          </w:tcPr>
          <w:p w14:paraId="0F87FDA0" w14:textId="451730C6" w:rsidR="00193D5D" w:rsidRPr="002D65FD" w:rsidRDefault="00BA215B">
            <w:pPr>
              <w:spacing w:line="216" w:lineRule="auto"/>
              <w:jc w:val="center"/>
              <w:rPr>
                <w:sz w:val="16"/>
                <w:szCs w:val="16"/>
              </w:rPr>
            </w:pPr>
            <w:r>
              <w:rPr>
                <w:color w:val="000000"/>
                <w:sz w:val="16"/>
                <w:szCs w:val="16"/>
              </w:rPr>
              <w:t>19</w:t>
            </w:r>
          </w:p>
        </w:tc>
        <w:tc>
          <w:tcPr>
            <w:tcW w:w="4345" w:type="dxa"/>
            <w:tcMar>
              <w:top w:w="15" w:type="dxa"/>
              <w:left w:w="15" w:type="dxa"/>
              <w:bottom w:w="15" w:type="dxa"/>
              <w:right w:w="15" w:type="dxa"/>
            </w:tcMar>
            <w:vAlign w:val="center"/>
          </w:tcPr>
          <w:p w14:paraId="6F19A18A" w14:textId="77777777" w:rsidR="00193D5D" w:rsidRPr="002D65FD" w:rsidRDefault="003E43ED">
            <w:pPr>
              <w:spacing w:line="216" w:lineRule="auto"/>
              <w:jc w:val="center"/>
              <w:rPr>
                <w:sz w:val="16"/>
                <w:szCs w:val="16"/>
              </w:rPr>
            </w:pPr>
            <w:r w:rsidRPr="002D65FD">
              <w:rPr>
                <w:color w:val="000000"/>
                <w:sz w:val="16"/>
                <w:szCs w:val="16"/>
              </w:rPr>
              <w:t xml:space="preserve">Матеріально-технічне забезпечення підрозділів сил безпеки і </w:t>
            </w:r>
            <w:r w:rsidRPr="002D65FD">
              <w:rPr>
                <w:color w:val="000000"/>
                <w:sz w:val="16"/>
                <w:szCs w:val="16"/>
              </w:rPr>
              <w:lastRenderedPageBreak/>
              <w:t>оборони України (Програма підтримки  підрозділів Міністерства оборони України, Збройних Сил України, територіальної оборони, Міністерства внутрішніх справ України, правоохоронних органів та інших військових  формувань, утворених відповідно до законів  України, що беруть участь у здійсненні заходів  із забезпечення національної безпеки і оборони, відсічі і стримування збройної агресії російської федерації проти України)</w:t>
            </w:r>
          </w:p>
        </w:tc>
        <w:tc>
          <w:tcPr>
            <w:tcW w:w="851" w:type="dxa"/>
            <w:tcMar>
              <w:top w:w="15" w:type="dxa"/>
              <w:left w:w="15" w:type="dxa"/>
              <w:bottom w:w="15" w:type="dxa"/>
              <w:right w:w="15" w:type="dxa"/>
            </w:tcMar>
            <w:vAlign w:val="center"/>
          </w:tcPr>
          <w:p w14:paraId="455710BC" w14:textId="77777777" w:rsidR="00193D5D" w:rsidRPr="002D65FD" w:rsidRDefault="003E43ED" w:rsidP="007616BA">
            <w:pPr>
              <w:spacing w:line="216" w:lineRule="auto"/>
              <w:jc w:val="center"/>
              <w:rPr>
                <w:sz w:val="16"/>
                <w:szCs w:val="16"/>
              </w:rPr>
            </w:pPr>
            <w:r w:rsidRPr="002D65FD">
              <w:rPr>
                <w:color w:val="000000"/>
                <w:sz w:val="16"/>
                <w:szCs w:val="16"/>
              </w:rPr>
              <w:lastRenderedPageBreak/>
              <w:t>24 000</w:t>
            </w:r>
          </w:p>
        </w:tc>
        <w:tc>
          <w:tcPr>
            <w:tcW w:w="567" w:type="dxa"/>
            <w:tcMar>
              <w:top w:w="15" w:type="dxa"/>
              <w:left w:w="15" w:type="dxa"/>
              <w:bottom w:w="15" w:type="dxa"/>
              <w:right w:w="15" w:type="dxa"/>
            </w:tcMar>
            <w:vAlign w:val="center"/>
          </w:tcPr>
          <w:p w14:paraId="3829E1D3" w14:textId="77777777" w:rsidR="00193D5D" w:rsidRPr="002D65FD" w:rsidRDefault="003E43ED" w:rsidP="007616BA">
            <w:pPr>
              <w:spacing w:line="216" w:lineRule="auto"/>
              <w:jc w:val="center"/>
              <w:rPr>
                <w:sz w:val="16"/>
                <w:szCs w:val="16"/>
              </w:rPr>
            </w:pPr>
            <w:r w:rsidRPr="002D65FD">
              <w:rPr>
                <w:color w:val="000000"/>
                <w:sz w:val="16"/>
                <w:szCs w:val="16"/>
              </w:rPr>
              <w:t>24 000</w:t>
            </w:r>
          </w:p>
        </w:tc>
        <w:tc>
          <w:tcPr>
            <w:tcW w:w="708" w:type="dxa"/>
            <w:tcMar>
              <w:top w:w="15" w:type="dxa"/>
              <w:left w:w="15" w:type="dxa"/>
              <w:bottom w:w="15" w:type="dxa"/>
              <w:right w:w="15" w:type="dxa"/>
            </w:tcMar>
            <w:vAlign w:val="center"/>
          </w:tcPr>
          <w:p w14:paraId="39C93A36" w14:textId="77777777" w:rsidR="00193D5D" w:rsidRPr="002D65FD" w:rsidRDefault="003E43ED" w:rsidP="007616BA">
            <w:pPr>
              <w:spacing w:line="216" w:lineRule="auto"/>
              <w:jc w:val="center"/>
              <w:rPr>
                <w:sz w:val="16"/>
                <w:szCs w:val="16"/>
              </w:rPr>
            </w:pPr>
            <w:r w:rsidRPr="002D65FD">
              <w:rPr>
                <w:color w:val="000000"/>
                <w:sz w:val="16"/>
                <w:szCs w:val="16"/>
              </w:rPr>
              <w:t>8 000</w:t>
            </w:r>
          </w:p>
        </w:tc>
        <w:tc>
          <w:tcPr>
            <w:tcW w:w="851" w:type="dxa"/>
            <w:tcMar>
              <w:top w:w="15" w:type="dxa"/>
              <w:left w:w="15" w:type="dxa"/>
              <w:bottom w:w="15" w:type="dxa"/>
              <w:right w:w="15" w:type="dxa"/>
            </w:tcMar>
            <w:vAlign w:val="center"/>
          </w:tcPr>
          <w:p w14:paraId="77CB0C4B" w14:textId="77777777" w:rsidR="00193D5D" w:rsidRPr="002D65FD" w:rsidRDefault="003E43ED" w:rsidP="007616BA">
            <w:pPr>
              <w:spacing w:line="216" w:lineRule="auto"/>
              <w:jc w:val="center"/>
              <w:rPr>
                <w:sz w:val="16"/>
                <w:szCs w:val="16"/>
              </w:rPr>
            </w:pPr>
            <w:r w:rsidRPr="002D65FD">
              <w:rPr>
                <w:color w:val="000000"/>
                <w:sz w:val="16"/>
                <w:szCs w:val="16"/>
              </w:rPr>
              <w:t>8 000</w:t>
            </w:r>
          </w:p>
        </w:tc>
        <w:tc>
          <w:tcPr>
            <w:tcW w:w="709" w:type="dxa"/>
            <w:tcMar>
              <w:top w:w="15" w:type="dxa"/>
              <w:left w:w="15" w:type="dxa"/>
              <w:bottom w:w="15" w:type="dxa"/>
              <w:right w:w="15" w:type="dxa"/>
            </w:tcMar>
            <w:vAlign w:val="center"/>
          </w:tcPr>
          <w:p w14:paraId="43A3A1EA" w14:textId="77777777" w:rsidR="00193D5D" w:rsidRPr="002D65FD" w:rsidRDefault="003E43ED" w:rsidP="007616BA">
            <w:pPr>
              <w:spacing w:line="216" w:lineRule="auto"/>
              <w:jc w:val="center"/>
              <w:rPr>
                <w:sz w:val="16"/>
                <w:szCs w:val="16"/>
              </w:rPr>
            </w:pPr>
            <w:r w:rsidRPr="002D65FD">
              <w:rPr>
                <w:color w:val="000000"/>
                <w:sz w:val="16"/>
                <w:szCs w:val="16"/>
              </w:rPr>
              <w:t>8 000</w:t>
            </w:r>
          </w:p>
        </w:tc>
        <w:tc>
          <w:tcPr>
            <w:tcW w:w="850" w:type="dxa"/>
            <w:tcMar>
              <w:top w:w="15" w:type="dxa"/>
              <w:left w:w="15" w:type="dxa"/>
              <w:bottom w:w="15" w:type="dxa"/>
              <w:right w:w="15" w:type="dxa"/>
            </w:tcMar>
            <w:vAlign w:val="center"/>
          </w:tcPr>
          <w:p w14:paraId="778773D5" w14:textId="77777777" w:rsidR="00193D5D" w:rsidRPr="002D65FD" w:rsidRDefault="00193D5D" w:rsidP="007616BA">
            <w:pPr>
              <w:spacing w:line="216" w:lineRule="auto"/>
              <w:jc w:val="center"/>
              <w:rPr>
                <w:sz w:val="16"/>
                <w:szCs w:val="16"/>
              </w:rPr>
            </w:pPr>
          </w:p>
        </w:tc>
        <w:tc>
          <w:tcPr>
            <w:tcW w:w="709" w:type="dxa"/>
            <w:tcMar>
              <w:top w:w="15" w:type="dxa"/>
              <w:left w:w="15" w:type="dxa"/>
              <w:bottom w:w="15" w:type="dxa"/>
              <w:right w:w="15" w:type="dxa"/>
            </w:tcMar>
            <w:vAlign w:val="center"/>
          </w:tcPr>
          <w:p w14:paraId="2273ACD0" w14:textId="77777777" w:rsidR="00193D5D" w:rsidRPr="002D65FD" w:rsidRDefault="00193D5D" w:rsidP="007616BA">
            <w:pPr>
              <w:spacing w:line="216" w:lineRule="auto"/>
              <w:jc w:val="center"/>
              <w:rPr>
                <w:sz w:val="16"/>
                <w:szCs w:val="16"/>
              </w:rPr>
            </w:pPr>
          </w:p>
        </w:tc>
        <w:tc>
          <w:tcPr>
            <w:tcW w:w="850" w:type="dxa"/>
            <w:tcMar>
              <w:top w:w="15" w:type="dxa"/>
              <w:left w:w="15" w:type="dxa"/>
              <w:bottom w:w="15" w:type="dxa"/>
              <w:right w:w="15" w:type="dxa"/>
            </w:tcMar>
            <w:vAlign w:val="center"/>
          </w:tcPr>
          <w:p w14:paraId="4AB979E9" w14:textId="77777777" w:rsidR="00193D5D" w:rsidRPr="002D65FD" w:rsidRDefault="00193D5D" w:rsidP="007616BA">
            <w:pPr>
              <w:spacing w:line="216" w:lineRule="auto"/>
              <w:jc w:val="center"/>
              <w:rPr>
                <w:sz w:val="16"/>
                <w:szCs w:val="16"/>
              </w:rPr>
            </w:pPr>
          </w:p>
        </w:tc>
        <w:tc>
          <w:tcPr>
            <w:tcW w:w="709" w:type="dxa"/>
            <w:tcMar>
              <w:top w:w="15" w:type="dxa"/>
              <w:left w:w="15" w:type="dxa"/>
              <w:bottom w:w="15" w:type="dxa"/>
              <w:right w:w="15" w:type="dxa"/>
            </w:tcMar>
            <w:vAlign w:val="center"/>
          </w:tcPr>
          <w:p w14:paraId="4886AB06" w14:textId="77777777" w:rsidR="00193D5D" w:rsidRPr="002D65FD" w:rsidRDefault="00193D5D" w:rsidP="007616BA">
            <w:pPr>
              <w:spacing w:line="216" w:lineRule="auto"/>
              <w:jc w:val="center"/>
              <w:rPr>
                <w:sz w:val="16"/>
                <w:szCs w:val="16"/>
              </w:rPr>
            </w:pPr>
          </w:p>
        </w:tc>
        <w:tc>
          <w:tcPr>
            <w:tcW w:w="851" w:type="dxa"/>
            <w:tcMar>
              <w:top w:w="15" w:type="dxa"/>
              <w:left w:w="15" w:type="dxa"/>
              <w:bottom w:w="15" w:type="dxa"/>
              <w:right w:w="15" w:type="dxa"/>
            </w:tcMar>
            <w:vAlign w:val="center"/>
          </w:tcPr>
          <w:p w14:paraId="715BD4AD" w14:textId="77777777" w:rsidR="00193D5D" w:rsidRPr="002D65FD" w:rsidRDefault="00193D5D" w:rsidP="007616BA">
            <w:pPr>
              <w:spacing w:line="216" w:lineRule="auto"/>
              <w:jc w:val="center"/>
              <w:rPr>
                <w:sz w:val="16"/>
                <w:szCs w:val="16"/>
              </w:rPr>
            </w:pPr>
          </w:p>
        </w:tc>
        <w:tc>
          <w:tcPr>
            <w:tcW w:w="708" w:type="dxa"/>
            <w:tcMar>
              <w:top w:w="15" w:type="dxa"/>
              <w:left w:w="15" w:type="dxa"/>
              <w:bottom w:w="15" w:type="dxa"/>
              <w:right w:w="15" w:type="dxa"/>
            </w:tcMar>
            <w:vAlign w:val="center"/>
          </w:tcPr>
          <w:p w14:paraId="6AFAE655" w14:textId="77777777" w:rsidR="00193D5D" w:rsidRPr="002D65FD" w:rsidRDefault="00193D5D" w:rsidP="007616BA">
            <w:pPr>
              <w:spacing w:line="216" w:lineRule="auto"/>
              <w:jc w:val="center"/>
              <w:rPr>
                <w:sz w:val="16"/>
                <w:szCs w:val="16"/>
              </w:rPr>
            </w:pPr>
          </w:p>
        </w:tc>
        <w:tc>
          <w:tcPr>
            <w:tcW w:w="851" w:type="dxa"/>
            <w:tcMar>
              <w:top w:w="15" w:type="dxa"/>
              <w:left w:w="15" w:type="dxa"/>
              <w:bottom w:w="15" w:type="dxa"/>
              <w:right w:w="15" w:type="dxa"/>
            </w:tcMar>
            <w:vAlign w:val="center"/>
          </w:tcPr>
          <w:p w14:paraId="366343E4" w14:textId="77777777" w:rsidR="00193D5D" w:rsidRPr="002D65FD" w:rsidRDefault="00193D5D" w:rsidP="007616BA">
            <w:pPr>
              <w:spacing w:line="216" w:lineRule="auto"/>
              <w:jc w:val="center"/>
              <w:rPr>
                <w:sz w:val="16"/>
                <w:szCs w:val="16"/>
              </w:rPr>
            </w:pPr>
          </w:p>
        </w:tc>
        <w:tc>
          <w:tcPr>
            <w:tcW w:w="850" w:type="dxa"/>
            <w:tcMar>
              <w:top w:w="15" w:type="dxa"/>
              <w:left w:w="15" w:type="dxa"/>
              <w:bottom w:w="15" w:type="dxa"/>
              <w:right w:w="15" w:type="dxa"/>
            </w:tcMar>
            <w:vAlign w:val="center"/>
          </w:tcPr>
          <w:p w14:paraId="193042CB" w14:textId="77777777" w:rsidR="00193D5D" w:rsidRPr="002D65FD" w:rsidRDefault="00193D5D" w:rsidP="007616BA">
            <w:pPr>
              <w:spacing w:line="216" w:lineRule="auto"/>
              <w:jc w:val="center"/>
              <w:rPr>
                <w:sz w:val="16"/>
                <w:szCs w:val="16"/>
              </w:rPr>
            </w:pPr>
          </w:p>
        </w:tc>
      </w:tr>
      <w:tr w:rsidR="00DD6623" w:rsidRPr="002D65FD" w14:paraId="5F406B99" w14:textId="77777777" w:rsidTr="00B96720">
        <w:trPr>
          <w:trHeight w:val="55"/>
        </w:trPr>
        <w:tc>
          <w:tcPr>
            <w:tcW w:w="348" w:type="dxa"/>
            <w:tcMar>
              <w:top w:w="15" w:type="dxa"/>
              <w:left w:w="15" w:type="dxa"/>
              <w:bottom w:w="15" w:type="dxa"/>
              <w:right w:w="15" w:type="dxa"/>
            </w:tcMar>
            <w:vAlign w:val="center"/>
          </w:tcPr>
          <w:p w14:paraId="08BD7170" w14:textId="0B61D41C" w:rsidR="00193D5D" w:rsidRPr="002D65FD" w:rsidRDefault="00BA215B">
            <w:pPr>
              <w:spacing w:line="216" w:lineRule="auto"/>
              <w:jc w:val="center"/>
              <w:rPr>
                <w:sz w:val="16"/>
                <w:szCs w:val="16"/>
              </w:rPr>
            </w:pPr>
            <w:r>
              <w:rPr>
                <w:color w:val="000000"/>
                <w:sz w:val="16"/>
                <w:szCs w:val="16"/>
              </w:rPr>
              <w:t>20</w:t>
            </w:r>
          </w:p>
        </w:tc>
        <w:tc>
          <w:tcPr>
            <w:tcW w:w="4345" w:type="dxa"/>
            <w:tcMar>
              <w:top w:w="15" w:type="dxa"/>
              <w:left w:w="15" w:type="dxa"/>
              <w:bottom w:w="15" w:type="dxa"/>
              <w:right w:w="15" w:type="dxa"/>
            </w:tcMar>
            <w:vAlign w:val="center"/>
          </w:tcPr>
          <w:p w14:paraId="66B59AB2" w14:textId="77777777" w:rsidR="00193D5D" w:rsidRPr="002D65FD" w:rsidRDefault="003E43ED">
            <w:pPr>
              <w:spacing w:line="216" w:lineRule="auto"/>
              <w:jc w:val="center"/>
              <w:rPr>
                <w:sz w:val="16"/>
                <w:szCs w:val="16"/>
              </w:rPr>
            </w:pPr>
            <w:r w:rsidRPr="002D65FD">
              <w:rPr>
                <w:color w:val="000000"/>
                <w:sz w:val="16"/>
                <w:szCs w:val="16"/>
              </w:rPr>
              <w:t>Розроблення містобудівної документації (Програма розвитку містобудівної та архітектурної діяльності Рогатинської МТГ на 2023-2028 роки)</w:t>
            </w:r>
          </w:p>
        </w:tc>
        <w:tc>
          <w:tcPr>
            <w:tcW w:w="851" w:type="dxa"/>
            <w:tcMar>
              <w:top w:w="15" w:type="dxa"/>
              <w:left w:w="15" w:type="dxa"/>
              <w:bottom w:w="15" w:type="dxa"/>
              <w:right w:w="15" w:type="dxa"/>
            </w:tcMar>
            <w:vAlign w:val="center"/>
          </w:tcPr>
          <w:p w14:paraId="5FFC83AA" w14:textId="77777777" w:rsidR="00193D5D" w:rsidRPr="002D65FD" w:rsidRDefault="003E43ED" w:rsidP="007616BA">
            <w:pPr>
              <w:spacing w:line="216" w:lineRule="auto"/>
              <w:jc w:val="center"/>
              <w:rPr>
                <w:sz w:val="16"/>
                <w:szCs w:val="16"/>
              </w:rPr>
            </w:pPr>
            <w:r w:rsidRPr="002D65FD">
              <w:rPr>
                <w:color w:val="000000"/>
                <w:sz w:val="16"/>
                <w:szCs w:val="16"/>
              </w:rPr>
              <w:t>600</w:t>
            </w:r>
          </w:p>
        </w:tc>
        <w:tc>
          <w:tcPr>
            <w:tcW w:w="567" w:type="dxa"/>
            <w:tcMar>
              <w:top w:w="15" w:type="dxa"/>
              <w:left w:w="15" w:type="dxa"/>
              <w:bottom w:w="15" w:type="dxa"/>
              <w:right w:w="15" w:type="dxa"/>
            </w:tcMar>
            <w:vAlign w:val="center"/>
          </w:tcPr>
          <w:p w14:paraId="75540B43" w14:textId="77777777" w:rsidR="00193D5D" w:rsidRPr="002D65FD" w:rsidRDefault="003E43ED" w:rsidP="007616BA">
            <w:pPr>
              <w:spacing w:line="216" w:lineRule="auto"/>
              <w:jc w:val="center"/>
              <w:rPr>
                <w:sz w:val="16"/>
                <w:szCs w:val="16"/>
              </w:rPr>
            </w:pPr>
            <w:r w:rsidRPr="002D65FD">
              <w:rPr>
                <w:color w:val="000000"/>
                <w:sz w:val="16"/>
                <w:szCs w:val="16"/>
              </w:rPr>
              <w:t>600</w:t>
            </w:r>
          </w:p>
        </w:tc>
        <w:tc>
          <w:tcPr>
            <w:tcW w:w="708" w:type="dxa"/>
            <w:tcMar>
              <w:top w:w="15" w:type="dxa"/>
              <w:left w:w="15" w:type="dxa"/>
              <w:bottom w:w="15" w:type="dxa"/>
              <w:right w:w="15" w:type="dxa"/>
            </w:tcMar>
            <w:vAlign w:val="center"/>
          </w:tcPr>
          <w:p w14:paraId="344108DE" w14:textId="77777777" w:rsidR="00193D5D" w:rsidRPr="002D65FD" w:rsidRDefault="003E43ED" w:rsidP="007616BA">
            <w:pPr>
              <w:spacing w:line="216" w:lineRule="auto"/>
              <w:jc w:val="center"/>
              <w:rPr>
                <w:sz w:val="16"/>
                <w:szCs w:val="16"/>
              </w:rPr>
            </w:pPr>
            <w:r w:rsidRPr="002D65FD">
              <w:rPr>
                <w:color w:val="000000"/>
                <w:sz w:val="16"/>
                <w:szCs w:val="16"/>
              </w:rPr>
              <w:t>200</w:t>
            </w:r>
          </w:p>
        </w:tc>
        <w:tc>
          <w:tcPr>
            <w:tcW w:w="851" w:type="dxa"/>
            <w:tcMar>
              <w:top w:w="15" w:type="dxa"/>
              <w:left w:w="15" w:type="dxa"/>
              <w:bottom w:w="15" w:type="dxa"/>
              <w:right w:w="15" w:type="dxa"/>
            </w:tcMar>
            <w:vAlign w:val="center"/>
          </w:tcPr>
          <w:p w14:paraId="3DFE0C7B" w14:textId="77777777" w:rsidR="00193D5D" w:rsidRPr="002D65FD" w:rsidRDefault="003E43ED" w:rsidP="007616BA">
            <w:pPr>
              <w:spacing w:line="216" w:lineRule="auto"/>
              <w:jc w:val="center"/>
              <w:rPr>
                <w:sz w:val="16"/>
                <w:szCs w:val="16"/>
              </w:rPr>
            </w:pPr>
            <w:r w:rsidRPr="002D65FD">
              <w:rPr>
                <w:color w:val="000000"/>
                <w:sz w:val="16"/>
                <w:szCs w:val="16"/>
              </w:rPr>
              <w:t>200</w:t>
            </w:r>
          </w:p>
        </w:tc>
        <w:tc>
          <w:tcPr>
            <w:tcW w:w="709" w:type="dxa"/>
            <w:tcMar>
              <w:top w:w="15" w:type="dxa"/>
              <w:left w:w="15" w:type="dxa"/>
              <w:bottom w:w="15" w:type="dxa"/>
              <w:right w:w="15" w:type="dxa"/>
            </w:tcMar>
            <w:vAlign w:val="center"/>
          </w:tcPr>
          <w:p w14:paraId="5631B0BC" w14:textId="77777777" w:rsidR="00193D5D" w:rsidRPr="002D65FD" w:rsidRDefault="003E43ED" w:rsidP="007616BA">
            <w:pPr>
              <w:spacing w:line="216" w:lineRule="auto"/>
              <w:jc w:val="center"/>
              <w:rPr>
                <w:sz w:val="16"/>
                <w:szCs w:val="16"/>
              </w:rPr>
            </w:pPr>
            <w:r w:rsidRPr="002D65FD">
              <w:rPr>
                <w:color w:val="000000"/>
                <w:sz w:val="16"/>
                <w:szCs w:val="16"/>
              </w:rPr>
              <w:t>200</w:t>
            </w:r>
          </w:p>
        </w:tc>
        <w:tc>
          <w:tcPr>
            <w:tcW w:w="850" w:type="dxa"/>
            <w:tcMar>
              <w:top w:w="15" w:type="dxa"/>
              <w:left w:w="15" w:type="dxa"/>
              <w:bottom w:w="15" w:type="dxa"/>
              <w:right w:w="15" w:type="dxa"/>
            </w:tcMar>
            <w:vAlign w:val="center"/>
          </w:tcPr>
          <w:p w14:paraId="4B560545" w14:textId="77777777" w:rsidR="00193D5D" w:rsidRPr="002D65FD" w:rsidRDefault="00193D5D" w:rsidP="007616BA">
            <w:pPr>
              <w:spacing w:line="216" w:lineRule="auto"/>
              <w:jc w:val="center"/>
              <w:rPr>
                <w:sz w:val="16"/>
                <w:szCs w:val="16"/>
              </w:rPr>
            </w:pPr>
          </w:p>
        </w:tc>
        <w:tc>
          <w:tcPr>
            <w:tcW w:w="709" w:type="dxa"/>
            <w:tcMar>
              <w:top w:w="15" w:type="dxa"/>
              <w:left w:w="15" w:type="dxa"/>
              <w:bottom w:w="15" w:type="dxa"/>
              <w:right w:w="15" w:type="dxa"/>
            </w:tcMar>
            <w:vAlign w:val="center"/>
          </w:tcPr>
          <w:p w14:paraId="3E151443" w14:textId="77777777" w:rsidR="00193D5D" w:rsidRPr="002D65FD" w:rsidRDefault="00193D5D" w:rsidP="007616BA">
            <w:pPr>
              <w:spacing w:line="216" w:lineRule="auto"/>
              <w:jc w:val="center"/>
              <w:rPr>
                <w:sz w:val="16"/>
                <w:szCs w:val="16"/>
              </w:rPr>
            </w:pPr>
          </w:p>
        </w:tc>
        <w:tc>
          <w:tcPr>
            <w:tcW w:w="850" w:type="dxa"/>
            <w:tcMar>
              <w:top w:w="15" w:type="dxa"/>
              <w:left w:w="15" w:type="dxa"/>
              <w:bottom w:w="15" w:type="dxa"/>
              <w:right w:w="15" w:type="dxa"/>
            </w:tcMar>
            <w:vAlign w:val="center"/>
          </w:tcPr>
          <w:p w14:paraId="49B73345" w14:textId="77777777" w:rsidR="00193D5D" w:rsidRPr="002D65FD" w:rsidRDefault="00193D5D" w:rsidP="007616BA">
            <w:pPr>
              <w:spacing w:line="216" w:lineRule="auto"/>
              <w:jc w:val="center"/>
              <w:rPr>
                <w:sz w:val="16"/>
                <w:szCs w:val="16"/>
              </w:rPr>
            </w:pPr>
          </w:p>
        </w:tc>
        <w:tc>
          <w:tcPr>
            <w:tcW w:w="709" w:type="dxa"/>
            <w:tcMar>
              <w:top w:w="15" w:type="dxa"/>
              <w:left w:w="15" w:type="dxa"/>
              <w:bottom w:w="15" w:type="dxa"/>
              <w:right w:w="15" w:type="dxa"/>
            </w:tcMar>
            <w:vAlign w:val="center"/>
          </w:tcPr>
          <w:p w14:paraId="1436AB3F" w14:textId="77777777" w:rsidR="00193D5D" w:rsidRPr="002D65FD" w:rsidRDefault="00193D5D" w:rsidP="007616BA">
            <w:pPr>
              <w:spacing w:line="216" w:lineRule="auto"/>
              <w:jc w:val="center"/>
              <w:rPr>
                <w:sz w:val="16"/>
                <w:szCs w:val="16"/>
              </w:rPr>
            </w:pPr>
          </w:p>
        </w:tc>
        <w:tc>
          <w:tcPr>
            <w:tcW w:w="851" w:type="dxa"/>
            <w:tcMar>
              <w:top w:w="15" w:type="dxa"/>
              <w:left w:w="15" w:type="dxa"/>
              <w:bottom w:w="15" w:type="dxa"/>
              <w:right w:w="15" w:type="dxa"/>
            </w:tcMar>
            <w:vAlign w:val="center"/>
          </w:tcPr>
          <w:p w14:paraId="105446D0" w14:textId="77777777" w:rsidR="00193D5D" w:rsidRPr="002D65FD" w:rsidRDefault="00193D5D" w:rsidP="007616BA">
            <w:pPr>
              <w:spacing w:line="216" w:lineRule="auto"/>
              <w:jc w:val="center"/>
              <w:rPr>
                <w:sz w:val="16"/>
                <w:szCs w:val="16"/>
              </w:rPr>
            </w:pPr>
          </w:p>
        </w:tc>
        <w:tc>
          <w:tcPr>
            <w:tcW w:w="708" w:type="dxa"/>
            <w:tcMar>
              <w:top w:w="15" w:type="dxa"/>
              <w:left w:w="15" w:type="dxa"/>
              <w:bottom w:w="15" w:type="dxa"/>
              <w:right w:w="15" w:type="dxa"/>
            </w:tcMar>
            <w:vAlign w:val="center"/>
          </w:tcPr>
          <w:p w14:paraId="0C2D5283" w14:textId="77777777" w:rsidR="00193D5D" w:rsidRPr="002D65FD" w:rsidRDefault="00193D5D" w:rsidP="007616BA">
            <w:pPr>
              <w:spacing w:line="216" w:lineRule="auto"/>
              <w:jc w:val="center"/>
              <w:rPr>
                <w:sz w:val="16"/>
                <w:szCs w:val="16"/>
              </w:rPr>
            </w:pPr>
          </w:p>
        </w:tc>
        <w:tc>
          <w:tcPr>
            <w:tcW w:w="851" w:type="dxa"/>
            <w:tcMar>
              <w:top w:w="15" w:type="dxa"/>
              <w:left w:w="15" w:type="dxa"/>
              <w:bottom w:w="15" w:type="dxa"/>
              <w:right w:w="15" w:type="dxa"/>
            </w:tcMar>
            <w:vAlign w:val="center"/>
          </w:tcPr>
          <w:p w14:paraId="41C320DD" w14:textId="77777777" w:rsidR="00193D5D" w:rsidRPr="002D65FD" w:rsidRDefault="00193D5D" w:rsidP="007616BA">
            <w:pPr>
              <w:spacing w:line="216" w:lineRule="auto"/>
              <w:jc w:val="center"/>
              <w:rPr>
                <w:sz w:val="16"/>
                <w:szCs w:val="16"/>
              </w:rPr>
            </w:pPr>
          </w:p>
        </w:tc>
        <w:tc>
          <w:tcPr>
            <w:tcW w:w="850" w:type="dxa"/>
            <w:tcMar>
              <w:top w:w="15" w:type="dxa"/>
              <w:left w:w="15" w:type="dxa"/>
              <w:bottom w:w="15" w:type="dxa"/>
              <w:right w:w="15" w:type="dxa"/>
            </w:tcMar>
            <w:vAlign w:val="center"/>
          </w:tcPr>
          <w:p w14:paraId="75D09DBE" w14:textId="77777777" w:rsidR="00193D5D" w:rsidRPr="002D65FD" w:rsidRDefault="00193D5D" w:rsidP="007616BA">
            <w:pPr>
              <w:spacing w:line="216" w:lineRule="auto"/>
              <w:jc w:val="center"/>
              <w:rPr>
                <w:sz w:val="16"/>
                <w:szCs w:val="16"/>
              </w:rPr>
            </w:pPr>
          </w:p>
        </w:tc>
      </w:tr>
      <w:tr w:rsidR="00DD6623" w:rsidRPr="002D65FD" w14:paraId="56E38FBC" w14:textId="77777777" w:rsidTr="00B96720">
        <w:trPr>
          <w:trHeight w:val="55"/>
        </w:trPr>
        <w:tc>
          <w:tcPr>
            <w:tcW w:w="348" w:type="dxa"/>
            <w:tcMar>
              <w:top w:w="15" w:type="dxa"/>
              <w:left w:w="15" w:type="dxa"/>
              <w:bottom w:w="15" w:type="dxa"/>
              <w:right w:w="15" w:type="dxa"/>
            </w:tcMar>
            <w:vAlign w:val="center"/>
          </w:tcPr>
          <w:p w14:paraId="456CA3E0" w14:textId="7CA634C0" w:rsidR="00193D5D" w:rsidRPr="002D65FD" w:rsidRDefault="00BA215B">
            <w:pPr>
              <w:spacing w:line="216" w:lineRule="auto"/>
              <w:jc w:val="center"/>
              <w:rPr>
                <w:sz w:val="16"/>
                <w:szCs w:val="16"/>
              </w:rPr>
            </w:pPr>
            <w:r>
              <w:rPr>
                <w:color w:val="000000"/>
                <w:sz w:val="16"/>
                <w:szCs w:val="16"/>
              </w:rPr>
              <w:t>21</w:t>
            </w:r>
          </w:p>
        </w:tc>
        <w:tc>
          <w:tcPr>
            <w:tcW w:w="4345" w:type="dxa"/>
            <w:tcMar>
              <w:top w:w="15" w:type="dxa"/>
              <w:left w:w="15" w:type="dxa"/>
              <w:bottom w:w="15" w:type="dxa"/>
              <w:right w:w="15" w:type="dxa"/>
            </w:tcMar>
            <w:vAlign w:val="center"/>
          </w:tcPr>
          <w:p w14:paraId="73D7934D" w14:textId="77777777" w:rsidR="00193D5D" w:rsidRPr="002D65FD" w:rsidRDefault="003E43ED">
            <w:pPr>
              <w:spacing w:line="216" w:lineRule="auto"/>
              <w:jc w:val="center"/>
              <w:rPr>
                <w:sz w:val="16"/>
                <w:szCs w:val="16"/>
                <w:lang w:val="ru-RU"/>
              </w:rPr>
            </w:pPr>
            <w:r w:rsidRPr="002D65FD">
              <w:rPr>
                <w:color w:val="000000"/>
                <w:sz w:val="16"/>
                <w:szCs w:val="16"/>
                <w:lang w:val="ru-RU"/>
              </w:rPr>
              <w:t>Здійснення заходів із землеустрою (Програма розвитку земельних відносин на 2026-2029 роки)</w:t>
            </w:r>
          </w:p>
        </w:tc>
        <w:tc>
          <w:tcPr>
            <w:tcW w:w="851" w:type="dxa"/>
            <w:tcMar>
              <w:top w:w="15" w:type="dxa"/>
              <w:left w:w="15" w:type="dxa"/>
              <w:bottom w:w="15" w:type="dxa"/>
              <w:right w:w="15" w:type="dxa"/>
            </w:tcMar>
            <w:vAlign w:val="center"/>
          </w:tcPr>
          <w:p w14:paraId="303AE364" w14:textId="77777777" w:rsidR="00193D5D" w:rsidRPr="002D65FD" w:rsidRDefault="003E43ED" w:rsidP="007616BA">
            <w:pPr>
              <w:spacing w:line="216" w:lineRule="auto"/>
              <w:jc w:val="center"/>
              <w:rPr>
                <w:sz w:val="16"/>
                <w:szCs w:val="16"/>
              </w:rPr>
            </w:pPr>
            <w:r w:rsidRPr="002D65FD">
              <w:rPr>
                <w:color w:val="000000"/>
                <w:sz w:val="16"/>
                <w:szCs w:val="16"/>
              </w:rPr>
              <w:t>900</w:t>
            </w:r>
          </w:p>
        </w:tc>
        <w:tc>
          <w:tcPr>
            <w:tcW w:w="567" w:type="dxa"/>
            <w:tcMar>
              <w:top w:w="15" w:type="dxa"/>
              <w:left w:w="15" w:type="dxa"/>
              <w:bottom w:w="15" w:type="dxa"/>
              <w:right w:w="15" w:type="dxa"/>
            </w:tcMar>
            <w:vAlign w:val="center"/>
          </w:tcPr>
          <w:p w14:paraId="5E3234E4" w14:textId="77777777" w:rsidR="00193D5D" w:rsidRPr="002D65FD" w:rsidRDefault="003E43ED" w:rsidP="007616BA">
            <w:pPr>
              <w:spacing w:line="216" w:lineRule="auto"/>
              <w:jc w:val="center"/>
              <w:rPr>
                <w:sz w:val="16"/>
                <w:szCs w:val="16"/>
              </w:rPr>
            </w:pPr>
            <w:r w:rsidRPr="002D65FD">
              <w:rPr>
                <w:color w:val="000000"/>
                <w:sz w:val="16"/>
                <w:szCs w:val="16"/>
              </w:rPr>
              <w:t>900</w:t>
            </w:r>
          </w:p>
        </w:tc>
        <w:tc>
          <w:tcPr>
            <w:tcW w:w="708" w:type="dxa"/>
            <w:tcMar>
              <w:top w:w="15" w:type="dxa"/>
              <w:left w:w="15" w:type="dxa"/>
              <w:bottom w:w="15" w:type="dxa"/>
              <w:right w:w="15" w:type="dxa"/>
            </w:tcMar>
            <w:vAlign w:val="center"/>
          </w:tcPr>
          <w:p w14:paraId="4723E632" w14:textId="77777777" w:rsidR="00193D5D" w:rsidRPr="002D65FD" w:rsidRDefault="003E43ED" w:rsidP="007616BA">
            <w:pPr>
              <w:spacing w:line="216" w:lineRule="auto"/>
              <w:jc w:val="center"/>
              <w:rPr>
                <w:sz w:val="16"/>
                <w:szCs w:val="16"/>
              </w:rPr>
            </w:pPr>
            <w:r w:rsidRPr="002D65FD">
              <w:rPr>
                <w:color w:val="000000"/>
                <w:sz w:val="16"/>
                <w:szCs w:val="16"/>
              </w:rPr>
              <w:t>300</w:t>
            </w:r>
          </w:p>
        </w:tc>
        <w:tc>
          <w:tcPr>
            <w:tcW w:w="851" w:type="dxa"/>
            <w:tcMar>
              <w:top w:w="15" w:type="dxa"/>
              <w:left w:w="15" w:type="dxa"/>
              <w:bottom w:w="15" w:type="dxa"/>
              <w:right w:w="15" w:type="dxa"/>
            </w:tcMar>
            <w:vAlign w:val="center"/>
          </w:tcPr>
          <w:p w14:paraId="4742DE10" w14:textId="77777777" w:rsidR="00193D5D" w:rsidRPr="002D65FD" w:rsidRDefault="003E43ED" w:rsidP="007616BA">
            <w:pPr>
              <w:spacing w:line="216" w:lineRule="auto"/>
              <w:jc w:val="center"/>
              <w:rPr>
                <w:sz w:val="16"/>
                <w:szCs w:val="16"/>
              </w:rPr>
            </w:pPr>
            <w:r w:rsidRPr="002D65FD">
              <w:rPr>
                <w:color w:val="000000"/>
                <w:sz w:val="16"/>
                <w:szCs w:val="16"/>
              </w:rPr>
              <w:t>300</w:t>
            </w:r>
          </w:p>
        </w:tc>
        <w:tc>
          <w:tcPr>
            <w:tcW w:w="709" w:type="dxa"/>
            <w:tcMar>
              <w:top w:w="15" w:type="dxa"/>
              <w:left w:w="15" w:type="dxa"/>
              <w:bottom w:w="15" w:type="dxa"/>
              <w:right w:w="15" w:type="dxa"/>
            </w:tcMar>
            <w:vAlign w:val="center"/>
          </w:tcPr>
          <w:p w14:paraId="6B4DD3BE" w14:textId="77777777" w:rsidR="00193D5D" w:rsidRPr="002D65FD" w:rsidRDefault="003E43ED" w:rsidP="007616BA">
            <w:pPr>
              <w:spacing w:line="216" w:lineRule="auto"/>
              <w:jc w:val="center"/>
              <w:rPr>
                <w:sz w:val="16"/>
                <w:szCs w:val="16"/>
              </w:rPr>
            </w:pPr>
            <w:r w:rsidRPr="002D65FD">
              <w:rPr>
                <w:color w:val="000000"/>
                <w:sz w:val="16"/>
                <w:szCs w:val="16"/>
              </w:rPr>
              <w:t>300</w:t>
            </w:r>
          </w:p>
        </w:tc>
        <w:tc>
          <w:tcPr>
            <w:tcW w:w="850" w:type="dxa"/>
            <w:tcMar>
              <w:top w:w="15" w:type="dxa"/>
              <w:left w:w="15" w:type="dxa"/>
              <w:bottom w:w="15" w:type="dxa"/>
              <w:right w:w="15" w:type="dxa"/>
            </w:tcMar>
            <w:vAlign w:val="center"/>
          </w:tcPr>
          <w:p w14:paraId="23C10840" w14:textId="77777777" w:rsidR="00193D5D" w:rsidRPr="002D65FD" w:rsidRDefault="00193D5D" w:rsidP="007616BA">
            <w:pPr>
              <w:spacing w:line="216" w:lineRule="auto"/>
              <w:jc w:val="center"/>
              <w:rPr>
                <w:sz w:val="16"/>
                <w:szCs w:val="16"/>
              </w:rPr>
            </w:pPr>
          </w:p>
        </w:tc>
        <w:tc>
          <w:tcPr>
            <w:tcW w:w="709" w:type="dxa"/>
            <w:tcMar>
              <w:top w:w="15" w:type="dxa"/>
              <w:left w:w="15" w:type="dxa"/>
              <w:bottom w:w="15" w:type="dxa"/>
              <w:right w:w="15" w:type="dxa"/>
            </w:tcMar>
            <w:vAlign w:val="center"/>
          </w:tcPr>
          <w:p w14:paraId="3F664C34" w14:textId="77777777" w:rsidR="00193D5D" w:rsidRPr="002D65FD" w:rsidRDefault="00193D5D" w:rsidP="007616BA">
            <w:pPr>
              <w:spacing w:line="216" w:lineRule="auto"/>
              <w:jc w:val="center"/>
              <w:rPr>
                <w:sz w:val="16"/>
                <w:szCs w:val="16"/>
              </w:rPr>
            </w:pPr>
          </w:p>
        </w:tc>
        <w:tc>
          <w:tcPr>
            <w:tcW w:w="850" w:type="dxa"/>
            <w:tcMar>
              <w:top w:w="15" w:type="dxa"/>
              <w:left w:w="15" w:type="dxa"/>
              <w:bottom w:w="15" w:type="dxa"/>
              <w:right w:w="15" w:type="dxa"/>
            </w:tcMar>
            <w:vAlign w:val="center"/>
          </w:tcPr>
          <w:p w14:paraId="52862F45" w14:textId="77777777" w:rsidR="00193D5D" w:rsidRPr="002D65FD" w:rsidRDefault="00193D5D" w:rsidP="007616BA">
            <w:pPr>
              <w:spacing w:line="216" w:lineRule="auto"/>
              <w:jc w:val="center"/>
              <w:rPr>
                <w:sz w:val="16"/>
                <w:szCs w:val="16"/>
              </w:rPr>
            </w:pPr>
          </w:p>
        </w:tc>
        <w:tc>
          <w:tcPr>
            <w:tcW w:w="709" w:type="dxa"/>
            <w:tcMar>
              <w:top w:w="15" w:type="dxa"/>
              <w:left w:w="15" w:type="dxa"/>
              <w:bottom w:w="15" w:type="dxa"/>
              <w:right w:w="15" w:type="dxa"/>
            </w:tcMar>
            <w:vAlign w:val="center"/>
          </w:tcPr>
          <w:p w14:paraId="00D055BE" w14:textId="77777777" w:rsidR="00193D5D" w:rsidRPr="002D65FD" w:rsidRDefault="00193D5D" w:rsidP="007616BA">
            <w:pPr>
              <w:spacing w:line="216" w:lineRule="auto"/>
              <w:jc w:val="center"/>
              <w:rPr>
                <w:sz w:val="16"/>
                <w:szCs w:val="16"/>
              </w:rPr>
            </w:pPr>
          </w:p>
        </w:tc>
        <w:tc>
          <w:tcPr>
            <w:tcW w:w="851" w:type="dxa"/>
            <w:tcMar>
              <w:top w:w="15" w:type="dxa"/>
              <w:left w:w="15" w:type="dxa"/>
              <w:bottom w:w="15" w:type="dxa"/>
              <w:right w:w="15" w:type="dxa"/>
            </w:tcMar>
            <w:vAlign w:val="center"/>
          </w:tcPr>
          <w:p w14:paraId="53760E2C" w14:textId="77777777" w:rsidR="00193D5D" w:rsidRPr="002D65FD" w:rsidRDefault="00193D5D" w:rsidP="007616BA">
            <w:pPr>
              <w:spacing w:line="216" w:lineRule="auto"/>
              <w:jc w:val="center"/>
              <w:rPr>
                <w:sz w:val="16"/>
                <w:szCs w:val="16"/>
              </w:rPr>
            </w:pPr>
          </w:p>
        </w:tc>
        <w:tc>
          <w:tcPr>
            <w:tcW w:w="708" w:type="dxa"/>
            <w:tcMar>
              <w:top w:w="15" w:type="dxa"/>
              <w:left w:w="15" w:type="dxa"/>
              <w:bottom w:w="15" w:type="dxa"/>
              <w:right w:w="15" w:type="dxa"/>
            </w:tcMar>
            <w:vAlign w:val="center"/>
          </w:tcPr>
          <w:p w14:paraId="730A9802" w14:textId="77777777" w:rsidR="00193D5D" w:rsidRPr="002D65FD" w:rsidRDefault="00193D5D" w:rsidP="007616BA">
            <w:pPr>
              <w:spacing w:line="216" w:lineRule="auto"/>
              <w:jc w:val="center"/>
              <w:rPr>
                <w:sz w:val="16"/>
                <w:szCs w:val="16"/>
              </w:rPr>
            </w:pPr>
          </w:p>
        </w:tc>
        <w:tc>
          <w:tcPr>
            <w:tcW w:w="851" w:type="dxa"/>
            <w:tcMar>
              <w:top w:w="15" w:type="dxa"/>
              <w:left w:w="15" w:type="dxa"/>
              <w:bottom w:w="15" w:type="dxa"/>
              <w:right w:w="15" w:type="dxa"/>
            </w:tcMar>
            <w:vAlign w:val="center"/>
          </w:tcPr>
          <w:p w14:paraId="78766ADA" w14:textId="77777777" w:rsidR="00193D5D" w:rsidRPr="002D65FD" w:rsidRDefault="00193D5D" w:rsidP="007616BA">
            <w:pPr>
              <w:spacing w:line="216" w:lineRule="auto"/>
              <w:jc w:val="center"/>
              <w:rPr>
                <w:sz w:val="16"/>
                <w:szCs w:val="16"/>
              </w:rPr>
            </w:pPr>
          </w:p>
        </w:tc>
        <w:tc>
          <w:tcPr>
            <w:tcW w:w="850" w:type="dxa"/>
            <w:tcMar>
              <w:top w:w="15" w:type="dxa"/>
              <w:left w:w="15" w:type="dxa"/>
              <w:bottom w:w="15" w:type="dxa"/>
              <w:right w:w="15" w:type="dxa"/>
            </w:tcMar>
            <w:vAlign w:val="center"/>
          </w:tcPr>
          <w:p w14:paraId="71EE1D36" w14:textId="77777777" w:rsidR="00193D5D" w:rsidRPr="002D65FD" w:rsidRDefault="00193D5D" w:rsidP="007616BA">
            <w:pPr>
              <w:spacing w:line="216" w:lineRule="auto"/>
              <w:jc w:val="center"/>
              <w:rPr>
                <w:sz w:val="16"/>
                <w:szCs w:val="16"/>
              </w:rPr>
            </w:pPr>
          </w:p>
        </w:tc>
      </w:tr>
      <w:tr w:rsidR="00DD6623" w:rsidRPr="002D65FD" w14:paraId="11605E33" w14:textId="77777777" w:rsidTr="00B96720">
        <w:trPr>
          <w:trHeight w:val="554"/>
        </w:trPr>
        <w:tc>
          <w:tcPr>
            <w:tcW w:w="348" w:type="dxa"/>
            <w:tcMar>
              <w:top w:w="15" w:type="dxa"/>
              <w:left w:w="15" w:type="dxa"/>
              <w:bottom w:w="15" w:type="dxa"/>
              <w:right w:w="15" w:type="dxa"/>
            </w:tcMar>
            <w:vAlign w:val="center"/>
          </w:tcPr>
          <w:p w14:paraId="730E0785" w14:textId="69FD96E1" w:rsidR="00193D5D" w:rsidRPr="002D65FD" w:rsidRDefault="00BA215B">
            <w:pPr>
              <w:spacing w:line="216" w:lineRule="auto"/>
              <w:jc w:val="center"/>
              <w:rPr>
                <w:sz w:val="16"/>
                <w:szCs w:val="16"/>
              </w:rPr>
            </w:pPr>
            <w:r>
              <w:rPr>
                <w:color w:val="000000"/>
                <w:sz w:val="16"/>
                <w:szCs w:val="16"/>
              </w:rPr>
              <w:t>22</w:t>
            </w:r>
          </w:p>
        </w:tc>
        <w:tc>
          <w:tcPr>
            <w:tcW w:w="4345" w:type="dxa"/>
            <w:tcMar>
              <w:top w:w="15" w:type="dxa"/>
              <w:left w:w="15" w:type="dxa"/>
              <w:bottom w:w="15" w:type="dxa"/>
              <w:right w:w="15" w:type="dxa"/>
            </w:tcMar>
            <w:vAlign w:val="center"/>
          </w:tcPr>
          <w:p w14:paraId="7C436C8E" w14:textId="77777777" w:rsidR="00193D5D" w:rsidRPr="002D65FD" w:rsidRDefault="003E43ED">
            <w:pPr>
              <w:spacing w:line="216" w:lineRule="auto"/>
              <w:jc w:val="center"/>
              <w:rPr>
                <w:sz w:val="16"/>
                <w:szCs w:val="16"/>
                <w:lang w:val="ru-RU"/>
              </w:rPr>
            </w:pPr>
            <w:r w:rsidRPr="002D65FD">
              <w:rPr>
                <w:color w:val="000000"/>
                <w:sz w:val="16"/>
                <w:szCs w:val="16"/>
                <w:lang w:val="ru-RU"/>
              </w:rPr>
              <w:t>Капітальний ремонт приміщень Центру надання адміністративних послуг (коригування) (Програма розвитку місцевого самоврядування Рогатинської МТГ на 2026-2028 роки)</w:t>
            </w:r>
          </w:p>
        </w:tc>
        <w:tc>
          <w:tcPr>
            <w:tcW w:w="851" w:type="dxa"/>
            <w:tcMar>
              <w:top w:w="15" w:type="dxa"/>
              <w:left w:w="15" w:type="dxa"/>
              <w:bottom w:w="15" w:type="dxa"/>
              <w:right w:w="15" w:type="dxa"/>
            </w:tcMar>
            <w:vAlign w:val="center"/>
          </w:tcPr>
          <w:p w14:paraId="41A86B83" w14:textId="77777777" w:rsidR="00193D5D" w:rsidRPr="002D65FD" w:rsidRDefault="003E43ED" w:rsidP="007616BA">
            <w:pPr>
              <w:spacing w:line="216" w:lineRule="auto"/>
              <w:jc w:val="center"/>
              <w:rPr>
                <w:sz w:val="16"/>
                <w:szCs w:val="16"/>
              </w:rPr>
            </w:pPr>
            <w:r w:rsidRPr="002D65FD">
              <w:rPr>
                <w:color w:val="000000"/>
                <w:sz w:val="16"/>
                <w:szCs w:val="16"/>
              </w:rPr>
              <w:t>2 553,5</w:t>
            </w:r>
          </w:p>
        </w:tc>
        <w:tc>
          <w:tcPr>
            <w:tcW w:w="567" w:type="dxa"/>
            <w:tcMar>
              <w:top w:w="15" w:type="dxa"/>
              <w:left w:w="15" w:type="dxa"/>
              <w:bottom w:w="15" w:type="dxa"/>
              <w:right w:w="15" w:type="dxa"/>
            </w:tcMar>
            <w:vAlign w:val="center"/>
          </w:tcPr>
          <w:p w14:paraId="75315807" w14:textId="77777777" w:rsidR="00193D5D" w:rsidRPr="002D65FD" w:rsidRDefault="003E43ED" w:rsidP="007616BA">
            <w:pPr>
              <w:spacing w:line="216" w:lineRule="auto"/>
              <w:jc w:val="center"/>
              <w:rPr>
                <w:sz w:val="16"/>
                <w:szCs w:val="16"/>
              </w:rPr>
            </w:pPr>
            <w:r w:rsidRPr="002D65FD">
              <w:rPr>
                <w:color w:val="000000"/>
                <w:sz w:val="16"/>
                <w:szCs w:val="16"/>
              </w:rPr>
              <w:t>638,4</w:t>
            </w:r>
          </w:p>
        </w:tc>
        <w:tc>
          <w:tcPr>
            <w:tcW w:w="708" w:type="dxa"/>
            <w:tcMar>
              <w:top w:w="15" w:type="dxa"/>
              <w:left w:w="15" w:type="dxa"/>
              <w:bottom w:w="15" w:type="dxa"/>
              <w:right w:w="15" w:type="dxa"/>
            </w:tcMar>
            <w:vAlign w:val="center"/>
          </w:tcPr>
          <w:p w14:paraId="010B03C6" w14:textId="77777777" w:rsidR="00193D5D" w:rsidRPr="002D65FD" w:rsidRDefault="00193D5D" w:rsidP="007616BA">
            <w:pPr>
              <w:spacing w:line="216" w:lineRule="auto"/>
              <w:jc w:val="center"/>
              <w:rPr>
                <w:sz w:val="16"/>
                <w:szCs w:val="16"/>
              </w:rPr>
            </w:pPr>
          </w:p>
        </w:tc>
        <w:tc>
          <w:tcPr>
            <w:tcW w:w="851" w:type="dxa"/>
            <w:tcMar>
              <w:top w:w="15" w:type="dxa"/>
              <w:left w:w="15" w:type="dxa"/>
              <w:bottom w:w="15" w:type="dxa"/>
              <w:right w:w="15" w:type="dxa"/>
            </w:tcMar>
            <w:vAlign w:val="center"/>
          </w:tcPr>
          <w:p w14:paraId="1E9C86E4" w14:textId="77777777" w:rsidR="00193D5D" w:rsidRPr="002D65FD" w:rsidRDefault="003E43ED" w:rsidP="007616BA">
            <w:pPr>
              <w:spacing w:line="216" w:lineRule="auto"/>
              <w:jc w:val="center"/>
              <w:rPr>
                <w:sz w:val="16"/>
                <w:szCs w:val="16"/>
              </w:rPr>
            </w:pPr>
            <w:r w:rsidRPr="002D65FD">
              <w:rPr>
                <w:color w:val="000000"/>
                <w:sz w:val="16"/>
                <w:szCs w:val="16"/>
              </w:rPr>
              <w:t>638,4</w:t>
            </w:r>
          </w:p>
        </w:tc>
        <w:tc>
          <w:tcPr>
            <w:tcW w:w="709" w:type="dxa"/>
            <w:tcMar>
              <w:top w:w="15" w:type="dxa"/>
              <w:left w:w="15" w:type="dxa"/>
              <w:bottom w:w="15" w:type="dxa"/>
              <w:right w:w="15" w:type="dxa"/>
            </w:tcMar>
            <w:vAlign w:val="center"/>
          </w:tcPr>
          <w:p w14:paraId="75EFA900" w14:textId="77777777" w:rsidR="00193D5D" w:rsidRPr="002D65FD" w:rsidRDefault="00193D5D" w:rsidP="007616BA">
            <w:pPr>
              <w:spacing w:line="216" w:lineRule="auto"/>
              <w:jc w:val="center"/>
              <w:rPr>
                <w:sz w:val="16"/>
                <w:szCs w:val="16"/>
              </w:rPr>
            </w:pPr>
          </w:p>
        </w:tc>
        <w:tc>
          <w:tcPr>
            <w:tcW w:w="850" w:type="dxa"/>
            <w:tcMar>
              <w:top w:w="15" w:type="dxa"/>
              <w:left w:w="15" w:type="dxa"/>
              <w:bottom w:w="15" w:type="dxa"/>
              <w:right w:w="15" w:type="dxa"/>
            </w:tcMar>
            <w:vAlign w:val="center"/>
          </w:tcPr>
          <w:p w14:paraId="063357FB" w14:textId="77777777" w:rsidR="00193D5D" w:rsidRPr="002D65FD" w:rsidRDefault="00193D5D" w:rsidP="007616BA">
            <w:pPr>
              <w:spacing w:line="216" w:lineRule="auto"/>
              <w:jc w:val="center"/>
              <w:rPr>
                <w:sz w:val="16"/>
                <w:szCs w:val="16"/>
              </w:rPr>
            </w:pPr>
          </w:p>
        </w:tc>
        <w:tc>
          <w:tcPr>
            <w:tcW w:w="709" w:type="dxa"/>
            <w:tcMar>
              <w:top w:w="15" w:type="dxa"/>
              <w:left w:w="15" w:type="dxa"/>
              <w:bottom w:w="15" w:type="dxa"/>
              <w:right w:w="15" w:type="dxa"/>
            </w:tcMar>
            <w:vAlign w:val="center"/>
          </w:tcPr>
          <w:p w14:paraId="7AC2F47F" w14:textId="77777777" w:rsidR="00193D5D" w:rsidRPr="002D65FD" w:rsidRDefault="00193D5D" w:rsidP="007616BA">
            <w:pPr>
              <w:spacing w:line="216" w:lineRule="auto"/>
              <w:jc w:val="center"/>
              <w:rPr>
                <w:sz w:val="16"/>
                <w:szCs w:val="16"/>
              </w:rPr>
            </w:pPr>
          </w:p>
        </w:tc>
        <w:tc>
          <w:tcPr>
            <w:tcW w:w="850" w:type="dxa"/>
            <w:tcMar>
              <w:top w:w="15" w:type="dxa"/>
              <w:left w:w="15" w:type="dxa"/>
              <w:bottom w:w="15" w:type="dxa"/>
              <w:right w:w="15" w:type="dxa"/>
            </w:tcMar>
            <w:vAlign w:val="center"/>
          </w:tcPr>
          <w:p w14:paraId="242AB4CF" w14:textId="77777777" w:rsidR="00193D5D" w:rsidRPr="002D65FD" w:rsidRDefault="00193D5D" w:rsidP="007616BA">
            <w:pPr>
              <w:spacing w:line="216" w:lineRule="auto"/>
              <w:jc w:val="center"/>
              <w:rPr>
                <w:sz w:val="16"/>
                <w:szCs w:val="16"/>
              </w:rPr>
            </w:pPr>
          </w:p>
        </w:tc>
        <w:tc>
          <w:tcPr>
            <w:tcW w:w="709" w:type="dxa"/>
            <w:tcMar>
              <w:top w:w="15" w:type="dxa"/>
              <w:left w:w="15" w:type="dxa"/>
              <w:bottom w:w="15" w:type="dxa"/>
              <w:right w:w="15" w:type="dxa"/>
            </w:tcMar>
            <w:vAlign w:val="center"/>
          </w:tcPr>
          <w:p w14:paraId="156728AB" w14:textId="77777777" w:rsidR="00193D5D" w:rsidRPr="002D65FD" w:rsidRDefault="00193D5D" w:rsidP="007616BA">
            <w:pPr>
              <w:spacing w:line="216" w:lineRule="auto"/>
              <w:jc w:val="center"/>
              <w:rPr>
                <w:sz w:val="16"/>
                <w:szCs w:val="16"/>
              </w:rPr>
            </w:pPr>
          </w:p>
        </w:tc>
        <w:tc>
          <w:tcPr>
            <w:tcW w:w="851" w:type="dxa"/>
            <w:tcMar>
              <w:top w:w="15" w:type="dxa"/>
              <w:left w:w="15" w:type="dxa"/>
              <w:bottom w:w="15" w:type="dxa"/>
              <w:right w:w="15" w:type="dxa"/>
            </w:tcMar>
            <w:vAlign w:val="center"/>
          </w:tcPr>
          <w:p w14:paraId="318FD5D4" w14:textId="77777777" w:rsidR="00193D5D" w:rsidRPr="002D65FD" w:rsidRDefault="003E43ED" w:rsidP="007616BA">
            <w:pPr>
              <w:spacing w:line="216" w:lineRule="auto"/>
              <w:jc w:val="center"/>
              <w:rPr>
                <w:sz w:val="16"/>
                <w:szCs w:val="16"/>
              </w:rPr>
            </w:pPr>
            <w:r w:rsidRPr="002D65FD">
              <w:rPr>
                <w:color w:val="000000"/>
                <w:sz w:val="16"/>
                <w:szCs w:val="16"/>
              </w:rPr>
              <w:t>1 915,1</w:t>
            </w:r>
          </w:p>
        </w:tc>
        <w:tc>
          <w:tcPr>
            <w:tcW w:w="708" w:type="dxa"/>
            <w:tcMar>
              <w:top w:w="15" w:type="dxa"/>
              <w:left w:w="15" w:type="dxa"/>
              <w:bottom w:w="15" w:type="dxa"/>
              <w:right w:w="15" w:type="dxa"/>
            </w:tcMar>
            <w:vAlign w:val="center"/>
          </w:tcPr>
          <w:p w14:paraId="760AF836" w14:textId="77777777" w:rsidR="00193D5D" w:rsidRPr="002D65FD" w:rsidRDefault="00193D5D" w:rsidP="007616BA">
            <w:pPr>
              <w:spacing w:line="216" w:lineRule="auto"/>
              <w:jc w:val="center"/>
              <w:rPr>
                <w:sz w:val="16"/>
                <w:szCs w:val="16"/>
              </w:rPr>
            </w:pPr>
          </w:p>
        </w:tc>
        <w:tc>
          <w:tcPr>
            <w:tcW w:w="851" w:type="dxa"/>
            <w:tcMar>
              <w:top w:w="15" w:type="dxa"/>
              <w:left w:w="15" w:type="dxa"/>
              <w:bottom w:w="15" w:type="dxa"/>
              <w:right w:w="15" w:type="dxa"/>
            </w:tcMar>
            <w:vAlign w:val="center"/>
          </w:tcPr>
          <w:p w14:paraId="1DE1136D" w14:textId="77777777" w:rsidR="00193D5D" w:rsidRPr="002D65FD" w:rsidRDefault="003E43ED" w:rsidP="007616BA">
            <w:pPr>
              <w:spacing w:line="216" w:lineRule="auto"/>
              <w:jc w:val="center"/>
              <w:rPr>
                <w:sz w:val="16"/>
                <w:szCs w:val="16"/>
              </w:rPr>
            </w:pPr>
            <w:r w:rsidRPr="002D65FD">
              <w:rPr>
                <w:color w:val="000000"/>
                <w:sz w:val="16"/>
                <w:szCs w:val="16"/>
              </w:rPr>
              <w:t>1 915,1</w:t>
            </w:r>
          </w:p>
        </w:tc>
        <w:tc>
          <w:tcPr>
            <w:tcW w:w="850" w:type="dxa"/>
            <w:tcMar>
              <w:top w:w="15" w:type="dxa"/>
              <w:left w:w="15" w:type="dxa"/>
              <w:bottom w:w="15" w:type="dxa"/>
              <w:right w:w="15" w:type="dxa"/>
            </w:tcMar>
            <w:vAlign w:val="center"/>
          </w:tcPr>
          <w:p w14:paraId="5EB2EDF9" w14:textId="77777777" w:rsidR="00193D5D" w:rsidRPr="002D65FD" w:rsidRDefault="00193D5D" w:rsidP="007616BA">
            <w:pPr>
              <w:spacing w:line="216" w:lineRule="auto"/>
              <w:jc w:val="center"/>
              <w:rPr>
                <w:sz w:val="16"/>
                <w:szCs w:val="16"/>
              </w:rPr>
            </w:pPr>
          </w:p>
        </w:tc>
      </w:tr>
      <w:tr w:rsidR="00DD6623" w:rsidRPr="002D65FD" w14:paraId="710DC85B" w14:textId="77777777" w:rsidTr="00B96720">
        <w:trPr>
          <w:trHeight w:val="55"/>
        </w:trPr>
        <w:tc>
          <w:tcPr>
            <w:tcW w:w="348" w:type="dxa"/>
            <w:tcMar>
              <w:top w:w="15" w:type="dxa"/>
              <w:left w:w="15" w:type="dxa"/>
              <w:bottom w:w="15" w:type="dxa"/>
              <w:right w:w="15" w:type="dxa"/>
            </w:tcMar>
            <w:vAlign w:val="center"/>
          </w:tcPr>
          <w:p w14:paraId="390A7DDB" w14:textId="15E4B1B1" w:rsidR="00193D5D" w:rsidRPr="002D65FD" w:rsidRDefault="00BA215B">
            <w:pPr>
              <w:spacing w:line="216" w:lineRule="auto"/>
              <w:jc w:val="center"/>
              <w:rPr>
                <w:sz w:val="16"/>
                <w:szCs w:val="16"/>
              </w:rPr>
            </w:pPr>
            <w:r>
              <w:rPr>
                <w:color w:val="000000"/>
                <w:sz w:val="16"/>
                <w:szCs w:val="16"/>
              </w:rPr>
              <w:t>23</w:t>
            </w:r>
          </w:p>
        </w:tc>
        <w:tc>
          <w:tcPr>
            <w:tcW w:w="4345" w:type="dxa"/>
            <w:tcMar>
              <w:top w:w="15" w:type="dxa"/>
              <w:left w:w="15" w:type="dxa"/>
              <w:bottom w:w="15" w:type="dxa"/>
              <w:right w:w="15" w:type="dxa"/>
            </w:tcMar>
            <w:vAlign w:val="center"/>
          </w:tcPr>
          <w:p w14:paraId="628AFE4B" w14:textId="77777777" w:rsidR="00193D5D" w:rsidRPr="002D65FD" w:rsidRDefault="003E43ED">
            <w:pPr>
              <w:spacing w:line="216" w:lineRule="auto"/>
              <w:jc w:val="center"/>
              <w:rPr>
                <w:sz w:val="16"/>
                <w:szCs w:val="16"/>
                <w:lang w:val="ru-RU"/>
              </w:rPr>
            </w:pPr>
            <w:r w:rsidRPr="002D65FD">
              <w:rPr>
                <w:color w:val="000000"/>
                <w:sz w:val="16"/>
                <w:szCs w:val="16"/>
                <w:lang w:val="ru-RU"/>
              </w:rPr>
              <w:t>Капітальний ремонт фасаду та прилеглої території Центру надання адміністративних послуг (Програма розвитку місцевого самоврядування Рогатинської МТГ на 2026-2028 роки)</w:t>
            </w:r>
          </w:p>
        </w:tc>
        <w:tc>
          <w:tcPr>
            <w:tcW w:w="851" w:type="dxa"/>
            <w:tcMar>
              <w:top w:w="15" w:type="dxa"/>
              <w:left w:w="15" w:type="dxa"/>
              <w:bottom w:w="15" w:type="dxa"/>
              <w:right w:w="15" w:type="dxa"/>
            </w:tcMar>
            <w:vAlign w:val="center"/>
          </w:tcPr>
          <w:p w14:paraId="094A64E2" w14:textId="77777777" w:rsidR="00193D5D" w:rsidRPr="002D65FD" w:rsidRDefault="003E43ED" w:rsidP="007616BA">
            <w:pPr>
              <w:spacing w:line="216" w:lineRule="auto"/>
              <w:jc w:val="center"/>
              <w:rPr>
                <w:sz w:val="16"/>
                <w:szCs w:val="16"/>
              </w:rPr>
            </w:pPr>
            <w:r w:rsidRPr="002D65FD">
              <w:rPr>
                <w:color w:val="000000"/>
                <w:sz w:val="16"/>
                <w:szCs w:val="16"/>
              </w:rPr>
              <w:t>4 378,7</w:t>
            </w:r>
          </w:p>
        </w:tc>
        <w:tc>
          <w:tcPr>
            <w:tcW w:w="567" w:type="dxa"/>
            <w:tcMar>
              <w:top w:w="15" w:type="dxa"/>
              <w:left w:w="15" w:type="dxa"/>
              <w:bottom w:w="15" w:type="dxa"/>
              <w:right w:w="15" w:type="dxa"/>
            </w:tcMar>
            <w:vAlign w:val="center"/>
          </w:tcPr>
          <w:p w14:paraId="060CD938" w14:textId="77777777" w:rsidR="00193D5D" w:rsidRPr="002D65FD" w:rsidRDefault="003E43ED" w:rsidP="007616BA">
            <w:pPr>
              <w:spacing w:line="216" w:lineRule="auto"/>
              <w:jc w:val="center"/>
              <w:rPr>
                <w:sz w:val="16"/>
                <w:szCs w:val="16"/>
              </w:rPr>
            </w:pPr>
            <w:r w:rsidRPr="002D65FD">
              <w:rPr>
                <w:color w:val="000000"/>
                <w:sz w:val="16"/>
                <w:szCs w:val="16"/>
              </w:rPr>
              <w:t>1 094,7</w:t>
            </w:r>
          </w:p>
        </w:tc>
        <w:tc>
          <w:tcPr>
            <w:tcW w:w="708" w:type="dxa"/>
            <w:tcMar>
              <w:top w:w="15" w:type="dxa"/>
              <w:left w:w="15" w:type="dxa"/>
              <w:bottom w:w="15" w:type="dxa"/>
              <w:right w:w="15" w:type="dxa"/>
            </w:tcMar>
            <w:vAlign w:val="center"/>
          </w:tcPr>
          <w:p w14:paraId="35F5E5C7" w14:textId="77777777" w:rsidR="00193D5D" w:rsidRPr="002D65FD" w:rsidRDefault="00193D5D" w:rsidP="007616BA">
            <w:pPr>
              <w:spacing w:line="216" w:lineRule="auto"/>
              <w:jc w:val="center"/>
              <w:rPr>
                <w:sz w:val="16"/>
                <w:szCs w:val="16"/>
              </w:rPr>
            </w:pPr>
          </w:p>
        </w:tc>
        <w:tc>
          <w:tcPr>
            <w:tcW w:w="851" w:type="dxa"/>
            <w:tcMar>
              <w:top w:w="15" w:type="dxa"/>
              <w:left w:w="15" w:type="dxa"/>
              <w:bottom w:w="15" w:type="dxa"/>
              <w:right w:w="15" w:type="dxa"/>
            </w:tcMar>
            <w:vAlign w:val="center"/>
          </w:tcPr>
          <w:p w14:paraId="357CD21E" w14:textId="77777777" w:rsidR="00193D5D" w:rsidRPr="002D65FD" w:rsidRDefault="003E43ED" w:rsidP="007616BA">
            <w:pPr>
              <w:spacing w:line="216" w:lineRule="auto"/>
              <w:jc w:val="center"/>
              <w:rPr>
                <w:sz w:val="16"/>
                <w:szCs w:val="16"/>
              </w:rPr>
            </w:pPr>
            <w:r w:rsidRPr="002D65FD">
              <w:rPr>
                <w:color w:val="000000"/>
                <w:sz w:val="16"/>
                <w:szCs w:val="16"/>
              </w:rPr>
              <w:t>1 094,7</w:t>
            </w:r>
          </w:p>
        </w:tc>
        <w:tc>
          <w:tcPr>
            <w:tcW w:w="709" w:type="dxa"/>
            <w:tcMar>
              <w:top w:w="15" w:type="dxa"/>
              <w:left w:w="15" w:type="dxa"/>
              <w:bottom w:w="15" w:type="dxa"/>
              <w:right w:w="15" w:type="dxa"/>
            </w:tcMar>
            <w:vAlign w:val="center"/>
          </w:tcPr>
          <w:p w14:paraId="1095A60A" w14:textId="77777777" w:rsidR="00193D5D" w:rsidRPr="002D65FD" w:rsidRDefault="00193D5D" w:rsidP="007616BA">
            <w:pPr>
              <w:spacing w:line="216" w:lineRule="auto"/>
              <w:jc w:val="center"/>
              <w:rPr>
                <w:sz w:val="16"/>
                <w:szCs w:val="16"/>
              </w:rPr>
            </w:pPr>
          </w:p>
        </w:tc>
        <w:tc>
          <w:tcPr>
            <w:tcW w:w="850" w:type="dxa"/>
            <w:tcMar>
              <w:top w:w="15" w:type="dxa"/>
              <w:left w:w="15" w:type="dxa"/>
              <w:bottom w:w="15" w:type="dxa"/>
              <w:right w:w="15" w:type="dxa"/>
            </w:tcMar>
            <w:vAlign w:val="center"/>
          </w:tcPr>
          <w:p w14:paraId="580F78A4" w14:textId="77777777" w:rsidR="00193D5D" w:rsidRPr="002D65FD" w:rsidRDefault="00193D5D" w:rsidP="007616BA">
            <w:pPr>
              <w:spacing w:line="216" w:lineRule="auto"/>
              <w:jc w:val="center"/>
              <w:rPr>
                <w:sz w:val="16"/>
                <w:szCs w:val="16"/>
              </w:rPr>
            </w:pPr>
          </w:p>
        </w:tc>
        <w:tc>
          <w:tcPr>
            <w:tcW w:w="709" w:type="dxa"/>
            <w:tcMar>
              <w:top w:w="15" w:type="dxa"/>
              <w:left w:w="15" w:type="dxa"/>
              <w:bottom w:w="15" w:type="dxa"/>
              <w:right w:w="15" w:type="dxa"/>
            </w:tcMar>
            <w:vAlign w:val="center"/>
          </w:tcPr>
          <w:p w14:paraId="64940F75" w14:textId="77777777" w:rsidR="00193D5D" w:rsidRPr="002D65FD" w:rsidRDefault="00193D5D" w:rsidP="007616BA">
            <w:pPr>
              <w:spacing w:line="216" w:lineRule="auto"/>
              <w:jc w:val="center"/>
              <w:rPr>
                <w:sz w:val="16"/>
                <w:szCs w:val="16"/>
              </w:rPr>
            </w:pPr>
          </w:p>
        </w:tc>
        <w:tc>
          <w:tcPr>
            <w:tcW w:w="850" w:type="dxa"/>
            <w:tcMar>
              <w:top w:w="15" w:type="dxa"/>
              <w:left w:w="15" w:type="dxa"/>
              <w:bottom w:w="15" w:type="dxa"/>
              <w:right w:w="15" w:type="dxa"/>
            </w:tcMar>
            <w:vAlign w:val="center"/>
          </w:tcPr>
          <w:p w14:paraId="1F21DA37" w14:textId="77777777" w:rsidR="00193D5D" w:rsidRPr="002D65FD" w:rsidRDefault="00193D5D" w:rsidP="007616BA">
            <w:pPr>
              <w:spacing w:line="216" w:lineRule="auto"/>
              <w:jc w:val="center"/>
              <w:rPr>
                <w:sz w:val="16"/>
                <w:szCs w:val="16"/>
              </w:rPr>
            </w:pPr>
          </w:p>
        </w:tc>
        <w:tc>
          <w:tcPr>
            <w:tcW w:w="709" w:type="dxa"/>
            <w:tcMar>
              <w:top w:w="15" w:type="dxa"/>
              <w:left w:w="15" w:type="dxa"/>
              <w:bottom w:w="15" w:type="dxa"/>
              <w:right w:w="15" w:type="dxa"/>
            </w:tcMar>
            <w:vAlign w:val="center"/>
          </w:tcPr>
          <w:p w14:paraId="70BD3A3B" w14:textId="77777777" w:rsidR="00193D5D" w:rsidRPr="002D65FD" w:rsidRDefault="00193D5D" w:rsidP="007616BA">
            <w:pPr>
              <w:spacing w:line="216" w:lineRule="auto"/>
              <w:jc w:val="center"/>
              <w:rPr>
                <w:sz w:val="16"/>
                <w:szCs w:val="16"/>
              </w:rPr>
            </w:pPr>
          </w:p>
        </w:tc>
        <w:tc>
          <w:tcPr>
            <w:tcW w:w="851" w:type="dxa"/>
            <w:tcMar>
              <w:top w:w="15" w:type="dxa"/>
              <w:left w:w="15" w:type="dxa"/>
              <w:bottom w:w="15" w:type="dxa"/>
              <w:right w:w="15" w:type="dxa"/>
            </w:tcMar>
            <w:vAlign w:val="center"/>
          </w:tcPr>
          <w:p w14:paraId="266FE9DD" w14:textId="77777777" w:rsidR="00193D5D" w:rsidRPr="002D65FD" w:rsidRDefault="003E43ED" w:rsidP="007616BA">
            <w:pPr>
              <w:spacing w:line="216" w:lineRule="auto"/>
              <w:jc w:val="center"/>
              <w:rPr>
                <w:sz w:val="16"/>
                <w:szCs w:val="16"/>
              </w:rPr>
            </w:pPr>
            <w:r w:rsidRPr="002D65FD">
              <w:rPr>
                <w:color w:val="000000"/>
                <w:sz w:val="16"/>
                <w:szCs w:val="16"/>
              </w:rPr>
              <w:t>3 284</w:t>
            </w:r>
          </w:p>
        </w:tc>
        <w:tc>
          <w:tcPr>
            <w:tcW w:w="708" w:type="dxa"/>
            <w:tcMar>
              <w:top w:w="15" w:type="dxa"/>
              <w:left w:w="15" w:type="dxa"/>
              <w:bottom w:w="15" w:type="dxa"/>
              <w:right w:w="15" w:type="dxa"/>
            </w:tcMar>
            <w:vAlign w:val="center"/>
          </w:tcPr>
          <w:p w14:paraId="2E6B83A6" w14:textId="77777777" w:rsidR="00193D5D" w:rsidRPr="002D65FD" w:rsidRDefault="00193D5D" w:rsidP="007616BA">
            <w:pPr>
              <w:spacing w:line="216" w:lineRule="auto"/>
              <w:jc w:val="center"/>
              <w:rPr>
                <w:sz w:val="16"/>
                <w:szCs w:val="16"/>
              </w:rPr>
            </w:pPr>
          </w:p>
        </w:tc>
        <w:tc>
          <w:tcPr>
            <w:tcW w:w="851" w:type="dxa"/>
            <w:tcMar>
              <w:top w:w="15" w:type="dxa"/>
              <w:left w:w="15" w:type="dxa"/>
              <w:bottom w:w="15" w:type="dxa"/>
              <w:right w:w="15" w:type="dxa"/>
            </w:tcMar>
            <w:vAlign w:val="center"/>
          </w:tcPr>
          <w:p w14:paraId="6DA65244" w14:textId="77777777" w:rsidR="00193D5D" w:rsidRPr="002D65FD" w:rsidRDefault="003E43ED" w:rsidP="007616BA">
            <w:pPr>
              <w:spacing w:line="216" w:lineRule="auto"/>
              <w:jc w:val="center"/>
              <w:rPr>
                <w:sz w:val="16"/>
                <w:szCs w:val="16"/>
              </w:rPr>
            </w:pPr>
            <w:r w:rsidRPr="002D65FD">
              <w:rPr>
                <w:color w:val="000000"/>
                <w:sz w:val="16"/>
                <w:szCs w:val="16"/>
              </w:rPr>
              <w:t>3 284</w:t>
            </w:r>
          </w:p>
        </w:tc>
        <w:tc>
          <w:tcPr>
            <w:tcW w:w="850" w:type="dxa"/>
            <w:tcMar>
              <w:top w:w="15" w:type="dxa"/>
              <w:left w:w="15" w:type="dxa"/>
              <w:bottom w:w="15" w:type="dxa"/>
              <w:right w:w="15" w:type="dxa"/>
            </w:tcMar>
            <w:vAlign w:val="center"/>
          </w:tcPr>
          <w:p w14:paraId="20AEE82D" w14:textId="77777777" w:rsidR="00193D5D" w:rsidRPr="002D65FD" w:rsidRDefault="00193D5D" w:rsidP="007616BA">
            <w:pPr>
              <w:spacing w:line="216" w:lineRule="auto"/>
              <w:jc w:val="center"/>
              <w:rPr>
                <w:sz w:val="16"/>
                <w:szCs w:val="16"/>
              </w:rPr>
            </w:pPr>
          </w:p>
        </w:tc>
      </w:tr>
      <w:tr w:rsidR="00DD6623" w:rsidRPr="002D65FD" w14:paraId="1015AB18" w14:textId="77777777" w:rsidTr="00B96720">
        <w:trPr>
          <w:trHeight w:val="55"/>
        </w:trPr>
        <w:tc>
          <w:tcPr>
            <w:tcW w:w="348" w:type="dxa"/>
            <w:tcMar>
              <w:top w:w="15" w:type="dxa"/>
              <w:left w:w="15" w:type="dxa"/>
              <w:bottom w:w="15" w:type="dxa"/>
              <w:right w:w="15" w:type="dxa"/>
            </w:tcMar>
            <w:vAlign w:val="center"/>
          </w:tcPr>
          <w:p w14:paraId="38CC4C3C" w14:textId="2C36BB58" w:rsidR="00193D5D" w:rsidRPr="002D65FD" w:rsidRDefault="00BA215B">
            <w:pPr>
              <w:spacing w:line="216" w:lineRule="auto"/>
              <w:jc w:val="center"/>
              <w:rPr>
                <w:sz w:val="16"/>
                <w:szCs w:val="16"/>
              </w:rPr>
            </w:pPr>
            <w:r>
              <w:rPr>
                <w:color w:val="000000"/>
                <w:sz w:val="16"/>
                <w:szCs w:val="16"/>
              </w:rPr>
              <w:t>24</w:t>
            </w:r>
          </w:p>
        </w:tc>
        <w:tc>
          <w:tcPr>
            <w:tcW w:w="4345" w:type="dxa"/>
            <w:tcMar>
              <w:top w:w="15" w:type="dxa"/>
              <w:left w:w="15" w:type="dxa"/>
              <w:bottom w:w="15" w:type="dxa"/>
              <w:right w:w="15" w:type="dxa"/>
            </w:tcMar>
            <w:vAlign w:val="center"/>
          </w:tcPr>
          <w:p w14:paraId="10957955" w14:textId="77777777" w:rsidR="00193D5D" w:rsidRPr="002D65FD" w:rsidRDefault="003E43ED">
            <w:pPr>
              <w:spacing w:line="216" w:lineRule="auto"/>
              <w:jc w:val="center"/>
              <w:rPr>
                <w:sz w:val="16"/>
                <w:szCs w:val="16"/>
                <w:lang w:val="ru-RU"/>
              </w:rPr>
            </w:pPr>
            <w:r w:rsidRPr="002D65FD">
              <w:rPr>
                <w:color w:val="000000"/>
                <w:sz w:val="16"/>
                <w:szCs w:val="16"/>
                <w:lang w:val="ru-RU"/>
              </w:rPr>
              <w:t>Навчання депутатів на тренінгах, курсах, семінарах та інших формах навчання (Програма місцевого самоврядування, 2026-2028)</w:t>
            </w:r>
          </w:p>
        </w:tc>
        <w:tc>
          <w:tcPr>
            <w:tcW w:w="851" w:type="dxa"/>
            <w:tcMar>
              <w:top w:w="15" w:type="dxa"/>
              <w:left w:w="15" w:type="dxa"/>
              <w:bottom w:w="15" w:type="dxa"/>
              <w:right w:w="15" w:type="dxa"/>
            </w:tcMar>
            <w:vAlign w:val="center"/>
          </w:tcPr>
          <w:p w14:paraId="515C7C0F" w14:textId="77777777" w:rsidR="00193D5D" w:rsidRPr="002D65FD" w:rsidRDefault="003E43ED" w:rsidP="007616BA">
            <w:pPr>
              <w:spacing w:line="216" w:lineRule="auto"/>
              <w:jc w:val="center"/>
              <w:rPr>
                <w:sz w:val="16"/>
                <w:szCs w:val="16"/>
              </w:rPr>
            </w:pPr>
            <w:r w:rsidRPr="002D65FD">
              <w:rPr>
                <w:color w:val="000000"/>
                <w:sz w:val="16"/>
                <w:szCs w:val="16"/>
              </w:rPr>
              <w:t>6</w:t>
            </w:r>
          </w:p>
        </w:tc>
        <w:tc>
          <w:tcPr>
            <w:tcW w:w="567" w:type="dxa"/>
            <w:tcMar>
              <w:top w:w="15" w:type="dxa"/>
              <w:left w:w="15" w:type="dxa"/>
              <w:bottom w:w="15" w:type="dxa"/>
              <w:right w:w="15" w:type="dxa"/>
            </w:tcMar>
            <w:vAlign w:val="center"/>
          </w:tcPr>
          <w:p w14:paraId="64101E8B" w14:textId="77777777" w:rsidR="00193D5D" w:rsidRPr="002D65FD" w:rsidRDefault="003E43ED" w:rsidP="007616BA">
            <w:pPr>
              <w:spacing w:line="216" w:lineRule="auto"/>
              <w:jc w:val="center"/>
              <w:rPr>
                <w:sz w:val="16"/>
                <w:szCs w:val="16"/>
              </w:rPr>
            </w:pPr>
            <w:r w:rsidRPr="002D65FD">
              <w:rPr>
                <w:color w:val="000000"/>
                <w:sz w:val="16"/>
                <w:szCs w:val="16"/>
              </w:rPr>
              <w:t>6</w:t>
            </w:r>
          </w:p>
        </w:tc>
        <w:tc>
          <w:tcPr>
            <w:tcW w:w="708" w:type="dxa"/>
            <w:tcMar>
              <w:top w:w="15" w:type="dxa"/>
              <w:left w:w="15" w:type="dxa"/>
              <w:bottom w:w="15" w:type="dxa"/>
              <w:right w:w="15" w:type="dxa"/>
            </w:tcMar>
            <w:vAlign w:val="center"/>
          </w:tcPr>
          <w:p w14:paraId="5970A531" w14:textId="77777777" w:rsidR="00193D5D" w:rsidRPr="002D65FD" w:rsidRDefault="003E43ED" w:rsidP="007616BA">
            <w:pPr>
              <w:spacing w:line="216" w:lineRule="auto"/>
              <w:jc w:val="center"/>
              <w:rPr>
                <w:sz w:val="16"/>
                <w:szCs w:val="16"/>
              </w:rPr>
            </w:pPr>
            <w:r w:rsidRPr="002D65FD">
              <w:rPr>
                <w:color w:val="000000"/>
                <w:sz w:val="16"/>
                <w:szCs w:val="16"/>
              </w:rPr>
              <w:t>2</w:t>
            </w:r>
          </w:p>
        </w:tc>
        <w:tc>
          <w:tcPr>
            <w:tcW w:w="851" w:type="dxa"/>
            <w:tcMar>
              <w:top w:w="15" w:type="dxa"/>
              <w:left w:w="15" w:type="dxa"/>
              <w:bottom w:w="15" w:type="dxa"/>
              <w:right w:w="15" w:type="dxa"/>
            </w:tcMar>
            <w:vAlign w:val="center"/>
          </w:tcPr>
          <w:p w14:paraId="517E3BD1" w14:textId="77777777" w:rsidR="00193D5D" w:rsidRPr="002D65FD" w:rsidRDefault="003E43ED" w:rsidP="007616BA">
            <w:pPr>
              <w:spacing w:line="216" w:lineRule="auto"/>
              <w:jc w:val="center"/>
              <w:rPr>
                <w:sz w:val="16"/>
                <w:szCs w:val="16"/>
              </w:rPr>
            </w:pPr>
            <w:r w:rsidRPr="002D65FD">
              <w:rPr>
                <w:color w:val="000000"/>
                <w:sz w:val="16"/>
                <w:szCs w:val="16"/>
              </w:rPr>
              <w:t>2</w:t>
            </w:r>
          </w:p>
        </w:tc>
        <w:tc>
          <w:tcPr>
            <w:tcW w:w="709" w:type="dxa"/>
            <w:tcMar>
              <w:top w:w="15" w:type="dxa"/>
              <w:left w:w="15" w:type="dxa"/>
              <w:bottom w:w="15" w:type="dxa"/>
              <w:right w:w="15" w:type="dxa"/>
            </w:tcMar>
            <w:vAlign w:val="center"/>
          </w:tcPr>
          <w:p w14:paraId="72C993CB" w14:textId="77777777" w:rsidR="00193D5D" w:rsidRPr="002D65FD" w:rsidRDefault="003E43ED" w:rsidP="007616BA">
            <w:pPr>
              <w:spacing w:line="216" w:lineRule="auto"/>
              <w:jc w:val="center"/>
              <w:rPr>
                <w:sz w:val="16"/>
                <w:szCs w:val="16"/>
              </w:rPr>
            </w:pPr>
            <w:r w:rsidRPr="002D65FD">
              <w:rPr>
                <w:color w:val="000000"/>
                <w:sz w:val="16"/>
                <w:szCs w:val="16"/>
              </w:rPr>
              <w:t>2</w:t>
            </w:r>
          </w:p>
        </w:tc>
        <w:tc>
          <w:tcPr>
            <w:tcW w:w="850" w:type="dxa"/>
            <w:tcMar>
              <w:top w:w="15" w:type="dxa"/>
              <w:left w:w="15" w:type="dxa"/>
              <w:bottom w:w="15" w:type="dxa"/>
              <w:right w:w="15" w:type="dxa"/>
            </w:tcMar>
            <w:vAlign w:val="center"/>
          </w:tcPr>
          <w:p w14:paraId="3A37CEE7" w14:textId="77777777" w:rsidR="00193D5D" w:rsidRPr="002D65FD" w:rsidRDefault="00193D5D" w:rsidP="007616BA">
            <w:pPr>
              <w:spacing w:line="216" w:lineRule="auto"/>
              <w:jc w:val="center"/>
              <w:rPr>
                <w:sz w:val="16"/>
                <w:szCs w:val="16"/>
              </w:rPr>
            </w:pPr>
          </w:p>
        </w:tc>
        <w:tc>
          <w:tcPr>
            <w:tcW w:w="709" w:type="dxa"/>
            <w:tcMar>
              <w:top w:w="15" w:type="dxa"/>
              <w:left w:w="15" w:type="dxa"/>
              <w:bottom w:w="15" w:type="dxa"/>
              <w:right w:w="15" w:type="dxa"/>
            </w:tcMar>
            <w:vAlign w:val="center"/>
          </w:tcPr>
          <w:p w14:paraId="0A094D03" w14:textId="77777777" w:rsidR="00193D5D" w:rsidRPr="002D65FD" w:rsidRDefault="00193D5D" w:rsidP="007616BA">
            <w:pPr>
              <w:spacing w:line="216" w:lineRule="auto"/>
              <w:jc w:val="center"/>
              <w:rPr>
                <w:sz w:val="16"/>
                <w:szCs w:val="16"/>
              </w:rPr>
            </w:pPr>
          </w:p>
        </w:tc>
        <w:tc>
          <w:tcPr>
            <w:tcW w:w="850" w:type="dxa"/>
            <w:tcMar>
              <w:top w:w="15" w:type="dxa"/>
              <w:left w:w="15" w:type="dxa"/>
              <w:bottom w:w="15" w:type="dxa"/>
              <w:right w:w="15" w:type="dxa"/>
            </w:tcMar>
            <w:vAlign w:val="center"/>
          </w:tcPr>
          <w:p w14:paraId="21DC1E72" w14:textId="77777777" w:rsidR="00193D5D" w:rsidRPr="002D65FD" w:rsidRDefault="00193D5D" w:rsidP="007616BA">
            <w:pPr>
              <w:spacing w:line="216" w:lineRule="auto"/>
              <w:jc w:val="center"/>
              <w:rPr>
                <w:sz w:val="16"/>
                <w:szCs w:val="16"/>
              </w:rPr>
            </w:pPr>
          </w:p>
        </w:tc>
        <w:tc>
          <w:tcPr>
            <w:tcW w:w="709" w:type="dxa"/>
            <w:tcMar>
              <w:top w:w="15" w:type="dxa"/>
              <w:left w:w="15" w:type="dxa"/>
              <w:bottom w:w="15" w:type="dxa"/>
              <w:right w:w="15" w:type="dxa"/>
            </w:tcMar>
            <w:vAlign w:val="center"/>
          </w:tcPr>
          <w:p w14:paraId="1488B14A" w14:textId="77777777" w:rsidR="00193D5D" w:rsidRPr="002D65FD" w:rsidRDefault="00193D5D" w:rsidP="007616BA">
            <w:pPr>
              <w:spacing w:line="216" w:lineRule="auto"/>
              <w:jc w:val="center"/>
              <w:rPr>
                <w:sz w:val="16"/>
                <w:szCs w:val="16"/>
              </w:rPr>
            </w:pPr>
          </w:p>
        </w:tc>
        <w:tc>
          <w:tcPr>
            <w:tcW w:w="851" w:type="dxa"/>
            <w:tcMar>
              <w:top w:w="15" w:type="dxa"/>
              <w:left w:w="15" w:type="dxa"/>
              <w:bottom w:w="15" w:type="dxa"/>
              <w:right w:w="15" w:type="dxa"/>
            </w:tcMar>
            <w:vAlign w:val="center"/>
          </w:tcPr>
          <w:p w14:paraId="5B062E5C" w14:textId="77777777" w:rsidR="00193D5D" w:rsidRPr="002D65FD" w:rsidRDefault="00193D5D" w:rsidP="007616BA">
            <w:pPr>
              <w:spacing w:line="216" w:lineRule="auto"/>
              <w:jc w:val="center"/>
              <w:rPr>
                <w:sz w:val="16"/>
                <w:szCs w:val="16"/>
              </w:rPr>
            </w:pPr>
          </w:p>
        </w:tc>
        <w:tc>
          <w:tcPr>
            <w:tcW w:w="708" w:type="dxa"/>
            <w:tcMar>
              <w:top w:w="15" w:type="dxa"/>
              <w:left w:w="15" w:type="dxa"/>
              <w:bottom w:w="15" w:type="dxa"/>
              <w:right w:w="15" w:type="dxa"/>
            </w:tcMar>
            <w:vAlign w:val="center"/>
          </w:tcPr>
          <w:p w14:paraId="172D6E65" w14:textId="77777777" w:rsidR="00193D5D" w:rsidRPr="002D65FD" w:rsidRDefault="00193D5D" w:rsidP="007616BA">
            <w:pPr>
              <w:spacing w:line="216" w:lineRule="auto"/>
              <w:jc w:val="center"/>
              <w:rPr>
                <w:sz w:val="16"/>
                <w:szCs w:val="16"/>
              </w:rPr>
            </w:pPr>
          </w:p>
        </w:tc>
        <w:tc>
          <w:tcPr>
            <w:tcW w:w="851" w:type="dxa"/>
            <w:tcMar>
              <w:top w:w="15" w:type="dxa"/>
              <w:left w:w="15" w:type="dxa"/>
              <w:bottom w:w="15" w:type="dxa"/>
              <w:right w:w="15" w:type="dxa"/>
            </w:tcMar>
            <w:vAlign w:val="center"/>
          </w:tcPr>
          <w:p w14:paraId="44F0CC8B" w14:textId="77777777" w:rsidR="00193D5D" w:rsidRPr="002D65FD" w:rsidRDefault="00193D5D" w:rsidP="007616BA">
            <w:pPr>
              <w:spacing w:line="216" w:lineRule="auto"/>
              <w:jc w:val="center"/>
              <w:rPr>
                <w:sz w:val="16"/>
                <w:szCs w:val="16"/>
              </w:rPr>
            </w:pPr>
          </w:p>
        </w:tc>
        <w:tc>
          <w:tcPr>
            <w:tcW w:w="850" w:type="dxa"/>
            <w:tcMar>
              <w:top w:w="15" w:type="dxa"/>
              <w:left w:w="15" w:type="dxa"/>
              <w:bottom w:w="15" w:type="dxa"/>
              <w:right w:w="15" w:type="dxa"/>
            </w:tcMar>
            <w:vAlign w:val="center"/>
          </w:tcPr>
          <w:p w14:paraId="64E3BEA5" w14:textId="77777777" w:rsidR="00193D5D" w:rsidRPr="002D65FD" w:rsidRDefault="00193D5D" w:rsidP="007616BA">
            <w:pPr>
              <w:spacing w:line="216" w:lineRule="auto"/>
              <w:jc w:val="center"/>
              <w:rPr>
                <w:sz w:val="16"/>
                <w:szCs w:val="16"/>
              </w:rPr>
            </w:pPr>
          </w:p>
        </w:tc>
      </w:tr>
      <w:tr w:rsidR="00DD6623" w:rsidRPr="002D65FD" w14:paraId="0DBA0BB7" w14:textId="77777777" w:rsidTr="00B96720">
        <w:trPr>
          <w:trHeight w:val="55"/>
        </w:trPr>
        <w:tc>
          <w:tcPr>
            <w:tcW w:w="348" w:type="dxa"/>
            <w:tcMar>
              <w:top w:w="15" w:type="dxa"/>
              <w:left w:w="15" w:type="dxa"/>
              <w:bottom w:w="15" w:type="dxa"/>
              <w:right w:w="15" w:type="dxa"/>
            </w:tcMar>
            <w:vAlign w:val="center"/>
          </w:tcPr>
          <w:p w14:paraId="2A516175" w14:textId="7DBACD02" w:rsidR="00193D5D" w:rsidRPr="002D65FD" w:rsidRDefault="00BA215B">
            <w:pPr>
              <w:spacing w:line="216" w:lineRule="auto"/>
              <w:jc w:val="center"/>
              <w:rPr>
                <w:sz w:val="16"/>
                <w:szCs w:val="16"/>
              </w:rPr>
            </w:pPr>
            <w:r>
              <w:rPr>
                <w:color w:val="000000"/>
                <w:sz w:val="16"/>
                <w:szCs w:val="16"/>
              </w:rPr>
              <w:t>25</w:t>
            </w:r>
          </w:p>
        </w:tc>
        <w:tc>
          <w:tcPr>
            <w:tcW w:w="4345" w:type="dxa"/>
            <w:tcMar>
              <w:top w:w="15" w:type="dxa"/>
              <w:left w:w="15" w:type="dxa"/>
              <w:bottom w:w="15" w:type="dxa"/>
              <w:right w:w="15" w:type="dxa"/>
            </w:tcMar>
            <w:vAlign w:val="center"/>
          </w:tcPr>
          <w:p w14:paraId="0F147FA7" w14:textId="77777777" w:rsidR="00193D5D" w:rsidRPr="002D65FD" w:rsidRDefault="003E43ED">
            <w:pPr>
              <w:spacing w:line="216" w:lineRule="auto"/>
              <w:jc w:val="center"/>
              <w:rPr>
                <w:sz w:val="16"/>
                <w:szCs w:val="16"/>
              </w:rPr>
            </w:pPr>
            <w:r w:rsidRPr="002D65FD">
              <w:rPr>
                <w:color w:val="000000"/>
                <w:sz w:val="16"/>
                <w:szCs w:val="16"/>
              </w:rPr>
              <w:t>Підтримка молодіжних клубів, лідерських груп, творчих мультиформатних проєктів, фотовиставок, відеопроєктів, соціальних і волонтерських ініціатив молоді (Цільова соціальна Програма національно-патріотичного виховання дітей та молоді на 2026-2028 роки)</w:t>
            </w:r>
          </w:p>
        </w:tc>
        <w:tc>
          <w:tcPr>
            <w:tcW w:w="851" w:type="dxa"/>
            <w:tcMar>
              <w:top w:w="15" w:type="dxa"/>
              <w:left w:w="15" w:type="dxa"/>
              <w:bottom w:w="15" w:type="dxa"/>
              <w:right w:w="15" w:type="dxa"/>
            </w:tcMar>
            <w:vAlign w:val="center"/>
          </w:tcPr>
          <w:p w14:paraId="2071DB59" w14:textId="77777777" w:rsidR="00193D5D" w:rsidRPr="002D65FD" w:rsidRDefault="003E43ED" w:rsidP="007616BA">
            <w:pPr>
              <w:spacing w:line="216" w:lineRule="auto"/>
              <w:jc w:val="center"/>
              <w:rPr>
                <w:sz w:val="16"/>
                <w:szCs w:val="16"/>
              </w:rPr>
            </w:pPr>
            <w:r w:rsidRPr="002D65FD">
              <w:rPr>
                <w:color w:val="000000"/>
                <w:sz w:val="16"/>
                <w:szCs w:val="16"/>
              </w:rPr>
              <w:t>12</w:t>
            </w:r>
          </w:p>
        </w:tc>
        <w:tc>
          <w:tcPr>
            <w:tcW w:w="567" w:type="dxa"/>
            <w:tcMar>
              <w:top w:w="15" w:type="dxa"/>
              <w:left w:w="15" w:type="dxa"/>
              <w:bottom w:w="15" w:type="dxa"/>
              <w:right w:w="15" w:type="dxa"/>
            </w:tcMar>
            <w:vAlign w:val="center"/>
          </w:tcPr>
          <w:p w14:paraId="4AF8A937" w14:textId="77777777" w:rsidR="00193D5D" w:rsidRPr="002D65FD" w:rsidRDefault="003E43ED" w:rsidP="007616BA">
            <w:pPr>
              <w:spacing w:line="216" w:lineRule="auto"/>
              <w:jc w:val="center"/>
              <w:rPr>
                <w:sz w:val="16"/>
                <w:szCs w:val="16"/>
              </w:rPr>
            </w:pPr>
            <w:r w:rsidRPr="002D65FD">
              <w:rPr>
                <w:color w:val="000000"/>
                <w:sz w:val="16"/>
                <w:szCs w:val="16"/>
              </w:rPr>
              <w:t>12</w:t>
            </w:r>
          </w:p>
        </w:tc>
        <w:tc>
          <w:tcPr>
            <w:tcW w:w="708" w:type="dxa"/>
            <w:tcMar>
              <w:top w:w="15" w:type="dxa"/>
              <w:left w:w="15" w:type="dxa"/>
              <w:bottom w:w="15" w:type="dxa"/>
              <w:right w:w="15" w:type="dxa"/>
            </w:tcMar>
            <w:vAlign w:val="center"/>
          </w:tcPr>
          <w:p w14:paraId="4080928D" w14:textId="77777777" w:rsidR="00193D5D" w:rsidRPr="002D65FD" w:rsidRDefault="003E43ED" w:rsidP="007616BA">
            <w:pPr>
              <w:spacing w:line="216" w:lineRule="auto"/>
              <w:jc w:val="center"/>
              <w:rPr>
                <w:sz w:val="16"/>
                <w:szCs w:val="16"/>
              </w:rPr>
            </w:pPr>
            <w:r w:rsidRPr="002D65FD">
              <w:rPr>
                <w:color w:val="000000"/>
                <w:sz w:val="16"/>
                <w:szCs w:val="16"/>
              </w:rPr>
              <w:t>4</w:t>
            </w:r>
          </w:p>
        </w:tc>
        <w:tc>
          <w:tcPr>
            <w:tcW w:w="851" w:type="dxa"/>
            <w:tcMar>
              <w:top w:w="15" w:type="dxa"/>
              <w:left w:w="15" w:type="dxa"/>
              <w:bottom w:w="15" w:type="dxa"/>
              <w:right w:w="15" w:type="dxa"/>
            </w:tcMar>
            <w:vAlign w:val="center"/>
          </w:tcPr>
          <w:p w14:paraId="1F82F075" w14:textId="77777777" w:rsidR="00193D5D" w:rsidRPr="002D65FD" w:rsidRDefault="003E43ED" w:rsidP="007616BA">
            <w:pPr>
              <w:spacing w:line="216" w:lineRule="auto"/>
              <w:jc w:val="center"/>
              <w:rPr>
                <w:sz w:val="16"/>
                <w:szCs w:val="16"/>
              </w:rPr>
            </w:pPr>
            <w:r w:rsidRPr="002D65FD">
              <w:rPr>
                <w:color w:val="000000"/>
                <w:sz w:val="16"/>
                <w:szCs w:val="16"/>
              </w:rPr>
              <w:t>4</w:t>
            </w:r>
          </w:p>
        </w:tc>
        <w:tc>
          <w:tcPr>
            <w:tcW w:w="709" w:type="dxa"/>
            <w:tcMar>
              <w:top w:w="15" w:type="dxa"/>
              <w:left w:w="15" w:type="dxa"/>
              <w:bottom w:w="15" w:type="dxa"/>
              <w:right w:w="15" w:type="dxa"/>
            </w:tcMar>
            <w:vAlign w:val="center"/>
          </w:tcPr>
          <w:p w14:paraId="7D4F8C0C" w14:textId="77777777" w:rsidR="00193D5D" w:rsidRPr="002D65FD" w:rsidRDefault="003E43ED" w:rsidP="007616BA">
            <w:pPr>
              <w:spacing w:line="216" w:lineRule="auto"/>
              <w:jc w:val="center"/>
              <w:rPr>
                <w:sz w:val="16"/>
                <w:szCs w:val="16"/>
              </w:rPr>
            </w:pPr>
            <w:r w:rsidRPr="002D65FD">
              <w:rPr>
                <w:color w:val="000000"/>
                <w:sz w:val="16"/>
                <w:szCs w:val="16"/>
              </w:rPr>
              <w:t>4</w:t>
            </w:r>
          </w:p>
        </w:tc>
        <w:tc>
          <w:tcPr>
            <w:tcW w:w="850" w:type="dxa"/>
            <w:tcMar>
              <w:top w:w="15" w:type="dxa"/>
              <w:left w:w="15" w:type="dxa"/>
              <w:bottom w:w="15" w:type="dxa"/>
              <w:right w:w="15" w:type="dxa"/>
            </w:tcMar>
            <w:vAlign w:val="center"/>
          </w:tcPr>
          <w:p w14:paraId="6FBC9680" w14:textId="77777777" w:rsidR="00193D5D" w:rsidRPr="002D65FD" w:rsidRDefault="00193D5D" w:rsidP="007616BA">
            <w:pPr>
              <w:spacing w:line="216" w:lineRule="auto"/>
              <w:jc w:val="center"/>
              <w:rPr>
                <w:sz w:val="16"/>
                <w:szCs w:val="16"/>
              </w:rPr>
            </w:pPr>
          </w:p>
        </w:tc>
        <w:tc>
          <w:tcPr>
            <w:tcW w:w="709" w:type="dxa"/>
            <w:tcMar>
              <w:top w:w="15" w:type="dxa"/>
              <w:left w:w="15" w:type="dxa"/>
              <w:bottom w:w="15" w:type="dxa"/>
              <w:right w:w="15" w:type="dxa"/>
            </w:tcMar>
            <w:vAlign w:val="center"/>
          </w:tcPr>
          <w:p w14:paraId="30E6AD4E" w14:textId="77777777" w:rsidR="00193D5D" w:rsidRPr="002D65FD" w:rsidRDefault="00193D5D" w:rsidP="007616BA">
            <w:pPr>
              <w:spacing w:line="216" w:lineRule="auto"/>
              <w:jc w:val="center"/>
              <w:rPr>
                <w:sz w:val="16"/>
                <w:szCs w:val="16"/>
              </w:rPr>
            </w:pPr>
          </w:p>
        </w:tc>
        <w:tc>
          <w:tcPr>
            <w:tcW w:w="850" w:type="dxa"/>
            <w:tcMar>
              <w:top w:w="15" w:type="dxa"/>
              <w:left w:w="15" w:type="dxa"/>
              <w:bottom w:w="15" w:type="dxa"/>
              <w:right w:w="15" w:type="dxa"/>
            </w:tcMar>
            <w:vAlign w:val="center"/>
          </w:tcPr>
          <w:p w14:paraId="1C93461B" w14:textId="77777777" w:rsidR="00193D5D" w:rsidRPr="002D65FD" w:rsidRDefault="00193D5D" w:rsidP="007616BA">
            <w:pPr>
              <w:spacing w:line="216" w:lineRule="auto"/>
              <w:jc w:val="center"/>
              <w:rPr>
                <w:sz w:val="16"/>
                <w:szCs w:val="16"/>
              </w:rPr>
            </w:pPr>
          </w:p>
        </w:tc>
        <w:tc>
          <w:tcPr>
            <w:tcW w:w="709" w:type="dxa"/>
            <w:tcMar>
              <w:top w:w="15" w:type="dxa"/>
              <w:left w:w="15" w:type="dxa"/>
              <w:bottom w:w="15" w:type="dxa"/>
              <w:right w:w="15" w:type="dxa"/>
            </w:tcMar>
            <w:vAlign w:val="center"/>
          </w:tcPr>
          <w:p w14:paraId="58F53932" w14:textId="77777777" w:rsidR="00193D5D" w:rsidRPr="002D65FD" w:rsidRDefault="00193D5D" w:rsidP="007616BA">
            <w:pPr>
              <w:spacing w:line="216" w:lineRule="auto"/>
              <w:jc w:val="center"/>
              <w:rPr>
                <w:sz w:val="16"/>
                <w:szCs w:val="16"/>
              </w:rPr>
            </w:pPr>
          </w:p>
        </w:tc>
        <w:tc>
          <w:tcPr>
            <w:tcW w:w="851" w:type="dxa"/>
            <w:tcMar>
              <w:top w:w="15" w:type="dxa"/>
              <w:left w:w="15" w:type="dxa"/>
              <w:bottom w:w="15" w:type="dxa"/>
              <w:right w:w="15" w:type="dxa"/>
            </w:tcMar>
            <w:vAlign w:val="center"/>
          </w:tcPr>
          <w:p w14:paraId="52A026A1" w14:textId="77777777" w:rsidR="00193D5D" w:rsidRPr="002D65FD" w:rsidRDefault="00193D5D" w:rsidP="007616BA">
            <w:pPr>
              <w:spacing w:line="216" w:lineRule="auto"/>
              <w:jc w:val="center"/>
              <w:rPr>
                <w:sz w:val="16"/>
                <w:szCs w:val="16"/>
              </w:rPr>
            </w:pPr>
          </w:p>
        </w:tc>
        <w:tc>
          <w:tcPr>
            <w:tcW w:w="708" w:type="dxa"/>
            <w:tcMar>
              <w:top w:w="15" w:type="dxa"/>
              <w:left w:w="15" w:type="dxa"/>
              <w:bottom w:w="15" w:type="dxa"/>
              <w:right w:w="15" w:type="dxa"/>
            </w:tcMar>
            <w:vAlign w:val="center"/>
          </w:tcPr>
          <w:p w14:paraId="64F6C4CE" w14:textId="77777777" w:rsidR="00193D5D" w:rsidRPr="002D65FD" w:rsidRDefault="00193D5D" w:rsidP="007616BA">
            <w:pPr>
              <w:spacing w:line="216" w:lineRule="auto"/>
              <w:jc w:val="center"/>
              <w:rPr>
                <w:sz w:val="16"/>
                <w:szCs w:val="16"/>
              </w:rPr>
            </w:pPr>
          </w:p>
        </w:tc>
        <w:tc>
          <w:tcPr>
            <w:tcW w:w="851" w:type="dxa"/>
            <w:tcMar>
              <w:top w:w="15" w:type="dxa"/>
              <w:left w:w="15" w:type="dxa"/>
              <w:bottom w:w="15" w:type="dxa"/>
              <w:right w:w="15" w:type="dxa"/>
            </w:tcMar>
            <w:vAlign w:val="center"/>
          </w:tcPr>
          <w:p w14:paraId="69E8F643" w14:textId="77777777" w:rsidR="00193D5D" w:rsidRPr="002D65FD" w:rsidRDefault="00193D5D" w:rsidP="007616BA">
            <w:pPr>
              <w:spacing w:line="216" w:lineRule="auto"/>
              <w:jc w:val="center"/>
              <w:rPr>
                <w:sz w:val="16"/>
                <w:szCs w:val="16"/>
              </w:rPr>
            </w:pPr>
          </w:p>
        </w:tc>
        <w:tc>
          <w:tcPr>
            <w:tcW w:w="850" w:type="dxa"/>
            <w:tcMar>
              <w:top w:w="15" w:type="dxa"/>
              <w:left w:w="15" w:type="dxa"/>
              <w:bottom w:w="15" w:type="dxa"/>
              <w:right w:w="15" w:type="dxa"/>
            </w:tcMar>
            <w:vAlign w:val="center"/>
          </w:tcPr>
          <w:p w14:paraId="293C69F8" w14:textId="77777777" w:rsidR="00193D5D" w:rsidRPr="002D65FD" w:rsidRDefault="00193D5D" w:rsidP="007616BA">
            <w:pPr>
              <w:spacing w:line="216" w:lineRule="auto"/>
              <w:jc w:val="center"/>
              <w:rPr>
                <w:sz w:val="16"/>
                <w:szCs w:val="16"/>
              </w:rPr>
            </w:pPr>
          </w:p>
        </w:tc>
      </w:tr>
      <w:tr w:rsidR="00DD6623" w:rsidRPr="002D65FD" w14:paraId="4A2E46A4" w14:textId="77777777" w:rsidTr="00B96720">
        <w:trPr>
          <w:trHeight w:val="55"/>
        </w:trPr>
        <w:tc>
          <w:tcPr>
            <w:tcW w:w="348" w:type="dxa"/>
            <w:tcMar>
              <w:top w:w="15" w:type="dxa"/>
              <w:left w:w="15" w:type="dxa"/>
              <w:bottom w:w="15" w:type="dxa"/>
              <w:right w:w="15" w:type="dxa"/>
            </w:tcMar>
            <w:vAlign w:val="center"/>
          </w:tcPr>
          <w:p w14:paraId="35601CEF" w14:textId="77777777" w:rsidR="00193D5D" w:rsidRPr="002D65FD" w:rsidRDefault="00193D5D">
            <w:pPr>
              <w:spacing w:line="216" w:lineRule="auto"/>
              <w:jc w:val="center"/>
              <w:rPr>
                <w:sz w:val="16"/>
                <w:szCs w:val="16"/>
              </w:rPr>
            </w:pPr>
          </w:p>
        </w:tc>
        <w:tc>
          <w:tcPr>
            <w:tcW w:w="4345" w:type="dxa"/>
            <w:tcMar>
              <w:top w:w="15" w:type="dxa"/>
              <w:left w:w="15" w:type="dxa"/>
              <w:bottom w:w="15" w:type="dxa"/>
              <w:right w:w="15" w:type="dxa"/>
            </w:tcMar>
            <w:vAlign w:val="center"/>
          </w:tcPr>
          <w:p w14:paraId="4342D22B" w14:textId="77777777" w:rsidR="00193D5D" w:rsidRPr="002D65FD" w:rsidRDefault="003E43ED">
            <w:pPr>
              <w:spacing w:line="216" w:lineRule="auto"/>
              <w:jc w:val="center"/>
              <w:rPr>
                <w:sz w:val="16"/>
                <w:szCs w:val="16"/>
                <w:lang w:val="ru-RU"/>
              </w:rPr>
            </w:pPr>
            <w:r w:rsidRPr="002D65FD">
              <w:rPr>
                <w:b/>
                <w:color w:val="000000"/>
                <w:sz w:val="16"/>
                <w:szCs w:val="16"/>
                <w:lang w:val="ru-RU"/>
              </w:rPr>
              <w:t>Стратегічний напрям Б. Конкурентоспроможна економіка як запорука розвитку громади</w:t>
            </w:r>
          </w:p>
        </w:tc>
        <w:tc>
          <w:tcPr>
            <w:tcW w:w="851" w:type="dxa"/>
            <w:tcMar>
              <w:top w:w="15" w:type="dxa"/>
              <w:left w:w="15" w:type="dxa"/>
              <w:bottom w:w="15" w:type="dxa"/>
              <w:right w:w="15" w:type="dxa"/>
            </w:tcMar>
            <w:vAlign w:val="center"/>
          </w:tcPr>
          <w:p w14:paraId="75859130" w14:textId="77777777" w:rsidR="00193D5D" w:rsidRPr="002D65FD" w:rsidRDefault="003E43ED" w:rsidP="007616BA">
            <w:pPr>
              <w:spacing w:line="216" w:lineRule="auto"/>
              <w:jc w:val="center"/>
              <w:rPr>
                <w:sz w:val="16"/>
                <w:szCs w:val="16"/>
              </w:rPr>
            </w:pPr>
            <w:r w:rsidRPr="002D65FD">
              <w:rPr>
                <w:b/>
                <w:color w:val="000000"/>
                <w:sz w:val="16"/>
                <w:szCs w:val="16"/>
              </w:rPr>
              <w:t>2 469,9</w:t>
            </w:r>
          </w:p>
        </w:tc>
        <w:tc>
          <w:tcPr>
            <w:tcW w:w="567" w:type="dxa"/>
            <w:tcMar>
              <w:top w:w="15" w:type="dxa"/>
              <w:left w:w="15" w:type="dxa"/>
              <w:bottom w:w="15" w:type="dxa"/>
              <w:right w:w="15" w:type="dxa"/>
            </w:tcMar>
            <w:vAlign w:val="center"/>
          </w:tcPr>
          <w:p w14:paraId="201FC8EA" w14:textId="77777777" w:rsidR="00193D5D" w:rsidRPr="002D65FD" w:rsidRDefault="003E43ED" w:rsidP="007616BA">
            <w:pPr>
              <w:spacing w:line="216" w:lineRule="auto"/>
              <w:jc w:val="center"/>
              <w:rPr>
                <w:sz w:val="16"/>
                <w:szCs w:val="16"/>
              </w:rPr>
            </w:pPr>
            <w:r w:rsidRPr="002D65FD">
              <w:rPr>
                <w:b/>
                <w:color w:val="000000"/>
                <w:sz w:val="16"/>
                <w:szCs w:val="16"/>
              </w:rPr>
              <w:t>1 803,2</w:t>
            </w:r>
          </w:p>
        </w:tc>
        <w:tc>
          <w:tcPr>
            <w:tcW w:w="708" w:type="dxa"/>
            <w:tcMar>
              <w:top w:w="15" w:type="dxa"/>
              <w:left w:w="15" w:type="dxa"/>
              <w:bottom w:w="15" w:type="dxa"/>
              <w:right w:w="15" w:type="dxa"/>
            </w:tcMar>
            <w:vAlign w:val="center"/>
          </w:tcPr>
          <w:p w14:paraId="7E6B70D3" w14:textId="77777777" w:rsidR="00193D5D" w:rsidRPr="002D65FD" w:rsidRDefault="003E43ED" w:rsidP="007616BA">
            <w:pPr>
              <w:spacing w:line="216" w:lineRule="auto"/>
              <w:jc w:val="center"/>
              <w:rPr>
                <w:sz w:val="16"/>
                <w:szCs w:val="16"/>
              </w:rPr>
            </w:pPr>
            <w:r w:rsidRPr="002D65FD">
              <w:rPr>
                <w:b/>
                <w:color w:val="000000"/>
                <w:sz w:val="16"/>
                <w:szCs w:val="16"/>
              </w:rPr>
              <w:t>493,3</w:t>
            </w:r>
          </w:p>
        </w:tc>
        <w:tc>
          <w:tcPr>
            <w:tcW w:w="851" w:type="dxa"/>
            <w:tcMar>
              <w:top w:w="15" w:type="dxa"/>
              <w:left w:w="15" w:type="dxa"/>
              <w:bottom w:w="15" w:type="dxa"/>
              <w:right w:w="15" w:type="dxa"/>
            </w:tcMar>
            <w:vAlign w:val="center"/>
          </w:tcPr>
          <w:p w14:paraId="7AD45B37" w14:textId="77777777" w:rsidR="00193D5D" w:rsidRPr="002D65FD" w:rsidRDefault="003E43ED" w:rsidP="007616BA">
            <w:pPr>
              <w:spacing w:line="216" w:lineRule="auto"/>
              <w:jc w:val="center"/>
              <w:rPr>
                <w:sz w:val="16"/>
                <w:szCs w:val="16"/>
              </w:rPr>
            </w:pPr>
            <w:r w:rsidRPr="002D65FD">
              <w:rPr>
                <w:b/>
                <w:color w:val="000000"/>
                <w:sz w:val="16"/>
                <w:szCs w:val="16"/>
              </w:rPr>
              <w:t>821,6</w:t>
            </w:r>
          </w:p>
        </w:tc>
        <w:tc>
          <w:tcPr>
            <w:tcW w:w="709" w:type="dxa"/>
            <w:tcMar>
              <w:top w:w="15" w:type="dxa"/>
              <w:left w:w="15" w:type="dxa"/>
              <w:bottom w:w="15" w:type="dxa"/>
              <w:right w:w="15" w:type="dxa"/>
            </w:tcMar>
            <w:vAlign w:val="center"/>
          </w:tcPr>
          <w:p w14:paraId="3FBC43E4" w14:textId="77777777" w:rsidR="00193D5D" w:rsidRPr="002D65FD" w:rsidRDefault="003E43ED" w:rsidP="007616BA">
            <w:pPr>
              <w:spacing w:line="216" w:lineRule="auto"/>
              <w:jc w:val="center"/>
              <w:rPr>
                <w:sz w:val="16"/>
                <w:szCs w:val="16"/>
              </w:rPr>
            </w:pPr>
            <w:r w:rsidRPr="002D65FD">
              <w:rPr>
                <w:b/>
                <w:color w:val="000000"/>
                <w:sz w:val="16"/>
                <w:szCs w:val="16"/>
              </w:rPr>
              <w:t>488,3</w:t>
            </w:r>
          </w:p>
        </w:tc>
        <w:tc>
          <w:tcPr>
            <w:tcW w:w="850" w:type="dxa"/>
            <w:tcMar>
              <w:top w:w="15" w:type="dxa"/>
              <w:left w:w="15" w:type="dxa"/>
              <w:bottom w:w="15" w:type="dxa"/>
              <w:right w:w="15" w:type="dxa"/>
            </w:tcMar>
            <w:vAlign w:val="center"/>
          </w:tcPr>
          <w:p w14:paraId="348565DC" w14:textId="77777777" w:rsidR="00193D5D" w:rsidRPr="002D65FD" w:rsidRDefault="00193D5D" w:rsidP="007616BA">
            <w:pPr>
              <w:spacing w:line="216" w:lineRule="auto"/>
              <w:jc w:val="center"/>
              <w:rPr>
                <w:sz w:val="16"/>
                <w:szCs w:val="16"/>
              </w:rPr>
            </w:pPr>
          </w:p>
        </w:tc>
        <w:tc>
          <w:tcPr>
            <w:tcW w:w="709" w:type="dxa"/>
            <w:tcMar>
              <w:top w:w="15" w:type="dxa"/>
              <w:left w:w="15" w:type="dxa"/>
              <w:bottom w:w="15" w:type="dxa"/>
              <w:right w:w="15" w:type="dxa"/>
            </w:tcMar>
            <w:vAlign w:val="center"/>
          </w:tcPr>
          <w:p w14:paraId="7CA16F34" w14:textId="77777777" w:rsidR="00193D5D" w:rsidRPr="002D65FD" w:rsidRDefault="00193D5D" w:rsidP="007616BA">
            <w:pPr>
              <w:spacing w:line="216" w:lineRule="auto"/>
              <w:jc w:val="center"/>
              <w:rPr>
                <w:sz w:val="16"/>
                <w:szCs w:val="16"/>
              </w:rPr>
            </w:pPr>
          </w:p>
        </w:tc>
        <w:tc>
          <w:tcPr>
            <w:tcW w:w="850" w:type="dxa"/>
            <w:tcMar>
              <w:top w:w="15" w:type="dxa"/>
              <w:left w:w="15" w:type="dxa"/>
              <w:bottom w:w="15" w:type="dxa"/>
              <w:right w:w="15" w:type="dxa"/>
            </w:tcMar>
            <w:vAlign w:val="center"/>
          </w:tcPr>
          <w:p w14:paraId="58340644" w14:textId="77777777" w:rsidR="00193D5D" w:rsidRPr="002D65FD" w:rsidRDefault="00193D5D" w:rsidP="007616BA">
            <w:pPr>
              <w:spacing w:line="216" w:lineRule="auto"/>
              <w:jc w:val="center"/>
              <w:rPr>
                <w:sz w:val="16"/>
                <w:szCs w:val="16"/>
              </w:rPr>
            </w:pPr>
          </w:p>
        </w:tc>
        <w:tc>
          <w:tcPr>
            <w:tcW w:w="709" w:type="dxa"/>
            <w:tcMar>
              <w:top w:w="15" w:type="dxa"/>
              <w:left w:w="15" w:type="dxa"/>
              <w:bottom w:w="15" w:type="dxa"/>
              <w:right w:w="15" w:type="dxa"/>
            </w:tcMar>
            <w:vAlign w:val="center"/>
          </w:tcPr>
          <w:p w14:paraId="5EE13997" w14:textId="77777777" w:rsidR="00193D5D" w:rsidRPr="002D65FD" w:rsidRDefault="00193D5D" w:rsidP="007616BA">
            <w:pPr>
              <w:spacing w:line="216" w:lineRule="auto"/>
              <w:jc w:val="center"/>
              <w:rPr>
                <w:sz w:val="16"/>
                <w:szCs w:val="16"/>
              </w:rPr>
            </w:pPr>
          </w:p>
        </w:tc>
        <w:tc>
          <w:tcPr>
            <w:tcW w:w="851" w:type="dxa"/>
            <w:tcMar>
              <w:top w:w="15" w:type="dxa"/>
              <w:left w:w="15" w:type="dxa"/>
              <w:bottom w:w="15" w:type="dxa"/>
              <w:right w:w="15" w:type="dxa"/>
            </w:tcMar>
            <w:vAlign w:val="center"/>
          </w:tcPr>
          <w:p w14:paraId="016B3C5D" w14:textId="77777777" w:rsidR="00193D5D" w:rsidRPr="002D65FD" w:rsidRDefault="003E43ED" w:rsidP="007616BA">
            <w:pPr>
              <w:spacing w:line="216" w:lineRule="auto"/>
              <w:jc w:val="center"/>
              <w:rPr>
                <w:sz w:val="16"/>
                <w:szCs w:val="16"/>
              </w:rPr>
            </w:pPr>
            <w:r w:rsidRPr="002D65FD">
              <w:rPr>
                <w:b/>
                <w:color w:val="000000"/>
                <w:sz w:val="16"/>
                <w:szCs w:val="16"/>
              </w:rPr>
              <w:t>666,7</w:t>
            </w:r>
          </w:p>
        </w:tc>
        <w:tc>
          <w:tcPr>
            <w:tcW w:w="708" w:type="dxa"/>
            <w:tcMar>
              <w:top w:w="15" w:type="dxa"/>
              <w:left w:w="15" w:type="dxa"/>
              <w:bottom w:w="15" w:type="dxa"/>
              <w:right w:w="15" w:type="dxa"/>
            </w:tcMar>
            <w:vAlign w:val="center"/>
          </w:tcPr>
          <w:p w14:paraId="09F75B7C" w14:textId="77777777" w:rsidR="00193D5D" w:rsidRPr="002D65FD" w:rsidRDefault="00193D5D" w:rsidP="007616BA">
            <w:pPr>
              <w:spacing w:line="216" w:lineRule="auto"/>
              <w:jc w:val="center"/>
              <w:rPr>
                <w:sz w:val="16"/>
                <w:szCs w:val="16"/>
              </w:rPr>
            </w:pPr>
          </w:p>
        </w:tc>
        <w:tc>
          <w:tcPr>
            <w:tcW w:w="851" w:type="dxa"/>
            <w:tcMar>
              <w:top w:w="15" w:type="dxa"/>
              <w:left w:w="15" w:type="dxa"/>
              <w:bottom w:w="15" w:type="dxa"/>
              <w:right w:w="15" w:type="dxa"/>
            </w:tcMar>
            <w:vAlign w:val="center"/>
          </w:tcPr>
          <w:p w14:paraId="717D5127" w14:textId="77777777" w:rsidR="00193D5D" w:rsidRPr="002D65FD" w:rsidRDefault="003E43ED" w:rsidP="007616BA">
            <w:pPr>
              <w:spacing w:line="216" w:lineRule="auto"/>
              <w:jc w:val="center"/>
              <w:rPr>
                <w:sz w:val="16"/>
                <w:szCs w:val="16"/>
              </w:rPr>
            </w:pPr>
            <w:r w:rsidRPr="002D65FD">
              <w:rPr>
                <w:b/>
                <w:color w:val="000000"/>
                <w:sz w:val="16"/>
                <w:szCs w:val="16"/>
              </w:rPr>
              <w:t>666,7</w:t>
            </w:r>
          </w:p>
        </w:tc>
        <w:tc>
          <w:tcPr>
            <w:tcW w:w="850" w:type="dxa"/>
            <w:tcMar>
              <w:top w:w="15" w:type="dxa"/>
              <w:left w:w="15" w:type="dxa"/>
              <w:bottom w:w="15" w:type="dxa"/>
              <w:right w:w="15" w:type="dxa"/>
            </w:tcMar>
            <w:vAlign w:val="center"/>
          </w:tcPr>
          <w:p w14:paraId="6F9F37D8" w14:textId="77777777" w:rsidR="00193D5D" w:rsidRPr="002D65FD" w:rsidRDefault="00193D5D" w:rsidP="007616BA">
            <w:pPr>
              <w:spacing w:line="216" w:lineRule="auto"/>
              <w:jc w:val="center"/>
              <w:rPr>
                <w:sz w:val="16"/>
                <w:szCs w:val="16"/>
              </w:rPr>
            </w:pPr>
          </w:p>
        </w:tc>
      </w:tr>
      <w:tr w:rsidR="00DD6623" w:rsidRPr="002D65FD" w14:paraId="4763843B" w14:textId="77777777" w:rsidTr="00B96720">
        <w:trPr>
          <w:trHeight w:val="55"/>
        </w:trPr>
        <w:tc>
          <w:tcPr>
            <w:tcW w:w="348" w:type="dxa"/>
            <w:tcMar>
              <w:top w:w="15" w:type="dxa"/>
              <w:left w:w="15" w:type="dxa"/>
              <w:bottom w:w="15" w:type="dxa"/>
              <w:right w:w="15" w:type="dxa"/>
            </w:tcMar>
            <w:vAlign w:val="center"/>
          </w:tcPr>
          <w:p w14:paraId="6C58CE14" w14:textId="0BF2DD84" w:rsidR="00193D5D" w:rsidRPr="002D65FD" w:rsidRDefault="00BA215B">
            <w:pPr>
              <w:spacing w:line="216" w:lineRule="auto"/>
              <w:jc w:val="center"/>
              <w:rPr>
                <w:sz w:val="16"/>
                <w:szCs w:val="16"/>
              </w:rPr>
            </w:pPr>
            <w:r>
              <w:rPr>
                <w:color w:val="000000"/>
                <w:sz w:val="16"/>
                <w:szCs w:val="16"/>
              </w:rPr>
              <w:t>26</w:t>
            </w:r>
          </w:p>
        </w:tc>
        <w:tc>
          <w:tcPr>
            <w:tcW w:w="4345" w:type="dxa"/>
            <w:tcMar>
              <w:top w:w="15" w:type="dxa"/>
              <w:left w:w="15" w:type="dxa"/>
              <w:bottom w:w="15" w:type="dxa"/>
              <w:right w:w="15" w:type="dxa"/>
            </w:tcMar>
            <w:vAlign w:val="center"/>
          </w:tcPr>
          <w:p w14:paraId="25E6C091" w14:textId="77777777" w:rsidR="00193D5D" w:rsidRPr="002D65FD" w:rsidRDefault="003E43ED">
            <w:pPr>
              <w:spacing w:line="216" w:lineRule="auto"/>
              <w:jc w:val="center"/>
              <w:rPr>
                <w:sz w:val="16"/>
                <w:szCs w:val="16"/>
                <w:lang w:val="ru-RU"/>
              </w:rPr>
            </w:pPr>
            <w:r w:rsidRPr="002D65FD">
              <w:rPr>
                <w:color w:val="000000"/>
                <w:sz w:val="16"/>
                <w:szCs w:val="16"/>
                <w:lang w:val="ru-RU"/>
              </w:rPr>
              <w:t>Виготовлення промоційного відеоролика про Рогатинську громаду</w:t>
            </w:r>
          </w:p>
        </w:tc>
        <w:tc>
          <w:tcPr>
            <w:tcW w:w="851" w:type="dxa"/>
            <w:tcMar>
              <w:top w:w="15" w:type="dxa"/>
              <w:left w:w="15" w:type="dxa"/>
              <w:bottom w:w="15" w:type="dxa"/>
              <w:right w:w="15" w:type="dxa"/>
            </w:tcMar>
            <w:vAlign w:val="center"/>
          </w:tcPr>
          <w:p w14:paraId="2076325A" w14:textId="77777777" w:rsidR="00193D5D" w:rsidRPr="002D65FD" w:rsidRDefault="003E43ED" w:rsidP="007616BA">
            <w:pPr>
              <w:spacing w:line="216" w:lineRule="auto"/>
              <w:jc w:val="center"/>
              <w:rPr>
                <w:sz w:val="16"/>
                <w:szCs w:val="16"/>
              </w:rPr>
            </w:pPr>
            <w:r w:rsidRPr="002D65FD">
              <w:rPr>
                <w:color w:val="000000"/>
                <w:sz w:val="16"/>
                <w:szCs w:val="16"/>
              </w:rPr>
              <w:t>5</w:t>
            </w:r>
          </w:p>
        </w:tc>
        <w:tc>
          <w:tcPr>
            <w:tcW w:w="567" w:type="dxa"/>
            <w:tcMar>
              <w:top w:w="15" w:type="dxa"/>
              <w:left w:w="15" w:type="dxa"/>
              <w:bottom w:w="15" w:type="dxa"/>
              <w:right w:w="15" w:type="dxa"/>
            </w:tcMar>
            <w:vAlign w:val="center"/>
          </w:tcPr>
          <w:p w14:paraId="71765898" w14:textId="77777777" w:rsidR="00193D5D" w:rsidRPr="002D65FD" w:rsidRDefault="003E43ED" w:rsidP="007616BA">
            <w:pPr>
              <w:spacing w:line="216" w:lineRule="auto"/>
              <w:jc w:val="center"/>
              <w:rPr>
                <w:sz w:val="16"/>
                <w:szCs w:val="16"/>
              </w:rPr>
            </w:pPr>
            <w:r w:rsidRPr="002D65FD">
              <w:rPr>
                <w:color w:val="000000"/>
                <w:sz w:val="16"/>
                <w:szCs w:val="16"/>
              </w:rPr>
              <w:t>5</w:t>
            </w:r>
          </w:p>
        </w:tc>
        <w:tc>
          <w:tcPr>
            <w:tcW w:w="708" w:type="dxa"/>
            <w:tcMar>
              <w:top w:w="15" w:type="dxa"/>
              <w:left w:w="15" w:type="dxa"/>
              <w:bottom w:w="15" w:type="dxa"/>
              <w:right w:w="15" w:type="dxa"/>
            </w:tcMar>
            <w:vAlign w:val="center"/>
          </w:tcPr>
          <w:p w14:paraId="6431BE5F" w14:textId="77777777" w:rsidR="00193D5D" w:rsidRPr="002D65FD" w:rsidRDefault="003E43ED" w:rsidP="007616BA">
            <w:pPr>
              <w:spacing w:line="216" w:lineRule="auto"/>
              <w:jc w:val="center"/>
              <w:rPr>
                <w:sz w:val="16"/>
                <w:szCs w:val="16"/>
              </w:rPr>
            </w:pPr>
            <w:r w:rsidRPr="002D65FD">
              <w:rPr>
                <w:color w:val="000000"/>
                <w:sz w:val="16"/>
                <w:szCs w:val="16"/>
              </w:rPr>
              <w:t>5</w:t>
            </w:r>
          </w:p>
        </w:tc>
        <w:tc>
          <w:tcPr>
            <w:tcW w:w="851" w:type="dxa"/>
            <w:tcMar>
              <w:top w:w="15" w:type="dxa"/>
              <w:left w:w="15" w:type="dxa"/>
              <w:bottom w:w="15" w:type="dxa"/>
              <w:right w:w="15" w:type="dxa"/>
            </w:tcMar>
            <w:vAlign w:val="center"/>
          </w:tcPr>
          <w:p w14:paraId="636125CA" w14:textId="77777777" w:rsidR="00193D5D" w:rsidRPr="002D65FD" w:rsidRDefault="00193D5D" w:rsidP="007616BA">
            <w:pPr>
              <w:spacing w:line="216" w:lineRule="auto"/>
              <w:jc w:val="center"/>
              <w:rPr>
                <w:sz w:val="16"/>
                <w:szCs w:val="16"/>
              </w:rPr>
            </w:pPr>
          </w:p>
        </w:tc>
        <w:tc>
          <w:tcPr>
            <w:tcW w:w="709" w:type="dxa"/>
            <w:tcMar>
              <w:top w:w="15" w:type="dxa"/>
              <w:left w:w="15" w:type="dxa"/>
              <w:bottom w:w="15" w:type="dxa"/>
              <w:right w:w="15" w:type="dxa"/>
            </w:tcMar>
            <w:vAlign w:val="center"/>
          </w:tcPr>
          <w:p w14:paraId="20F3AA13" w14:textId="77777777" w:rsidR="00193D5D" w:rsidRPr="002D65FD" w:rsidRDefault="00193D5D" w:rsidP="007616BA">
            <w:pPr>
              <w:spacing w:line="216" w:lineRule="auto"/>
              <w:jc w:val="center"/>
              <w:rPr>
                <w:sz w:val="16"/>
                <w:szCs w:val="16"/>
              </w:rPr>
            </w:pPr>
          </w:p>
        </w:tc>
        <w:tc>
          <w:tcPr>
            <w:tcW w:w="850" w:type="dxa"/>
            <w:tcMar>
              <w:top w:w="15" w:type="dxa"/>
              <w:left w:w="15" w:type="dxa"/>
              <w:bottom w:w="15" w:type="dxa"/>
              <w:right w:w="15" w:type="dxa"/>
            </w:tcMar>
            <w:vAlign w:val="center"/>
          </w:tcPr>
          <w:p w14:paraId="3ED05FC3" w14:textId="77777777" w:rsidR="00193D5D" w:rsidRPr="002D65FD" w:rsidRDefault="00193D5D" w:rsidP="007616BA">
            <w:pPr>
              <w:spacing w:line="216" w:lineRule="auto"/>
              <w:jc w:val="center"/>
              <w:rPr>
                <w:sz w:val="16"/>
                <w:szCs w:val="16"/>
              </w:rPr>
            </w:pPr>
          </w:p>
        </w:tc>
        <w:tc>
          <w:tcPr>
            <w:tcW w:w="709" w:type="dxa"/>
            <w:tcMar>
              <w:top w:w="15" w:type="dxa"/>
              <w:left w:w="15" w:type="dxa"/>
              <w:bottom w:w="15" w:type="dxa"/>
              <w:right w:w="15" w:type="dxa"/>
            </w:tcMar>
            <w:vAlign w:val="center"/>
          </w:tcPr>
          <w:p w14:paraId="5AF692E8" w14:textId="77777777" w:rsidR="00193D5D" w:rsidRPr="002D65FD" w:rsidRDefault="00193D5D" w:rsidP="007616BA">
            <w:pPr>
              <w:spacing w:line="216" w:lineRule="auto"/>
              <w:jc w:val="center"/>
              <w:rPr>
                <w:sz w:val="16"/>
                <w:szCs w:val="16"/>
              </w:rPr>
            </w:pPr>
          </w:p>
        </w:tc>
        <w:tc>
          <w:tcPr>
            <w:tcW w:w="850" w:type="dxa"/>
            <w:tcMar>
              <w:top w:w="15" w:type="dxa"/>
              <w:left w:w="15" w:type="dxa"/>
              <w:bottom w:w="15" w:type="dxa"/>
              <w:right w:w="15" w:type="dxa"/>
            </w:tcMar>
            <w:vAlign w:val="center"/>
          </w:tcPr>
          <w:p w14:paraId="406EAAAB" w14:textId="77777777" w:rsidR="00193D5D" w:rsidRPr="002D65FD" w:rsidRDefault="00193D5D" w:rsidP="007616BA">
            <w:pPr>
              <w:spacing w:line="216" w:lineRule="auto"/>
              <w:jc w:val="center"/>
              <w:rPr>
                <w:sz w:val="16"/>
                <w:szCs w:val="16"/>
              </w:rPr>
            </w:pPr>
          </w:p>
        </w:tc>
        <w:tc>
          <w:tcPr>
            <w:tcW w:w="709" w:type="dxa"/>
            <w:tcMar>
              <w:top w:w="15" w:type="dxa"/>
              <w:left w:w="15" w:type="dxa"/>
              <w:bottom w:w="15" w:type="dxa"/>
              <w:right w:w="15" w:type="dxa"/>
            </w:tcMar>
            <w:vAlign w:val="center"/>
          </w:tcPr>
          <w:p w14:paraId="70963A89" w14:textId="77777777" w:rsidR="00193D5D" w:rsidRPr="002D65FD" w:rsidRDefault="00193D5D" w:rsidP="007616BA">
            <w:pPr>
              <w:spacing w:line="216" w:lineRule="auto"/>
              <w:jc w:val="center"/>
              <w:rPr>
                <w:sz w:val="16"/>
                <w:szCs w:val="16"/>
              </w:rPr>
            </w:pPr>
          </w:p>
        </w:tc>
        <w:tc>
          <w:tcPr>
            <w:tcW w:w="851" w:type="dxa"/>
            <w:tcMar>
              <w:top w:w="15" w:type="dxa"/>
              <w:left w:w="15" w:type="dxa"/>
              <w:bottom w:w="15" w:type="dxa"/>
              <w:right w:w="15" w:type="dxa"/>
            </w:tcMar>
            <w:vAlign w:val="center"/>
          </w:tcPr>
          <w:p w14:paraId="4E50807F" w14:textId="77777777" w:rsidR="00193D5D" w:rsidRPr="002D65FD" w:rsidRDefault="00193D5D" w:rsidP="007616BA">
            <w:pPr>
              <w:spacing w:line="216" w:lineRule="auto"/>
              <w:jc w:val="center"/>
              <w:rPr>
                <w:sz w:val="16"/>
                <w:szCs w:val="16"/>
              </w:rPr>
            </w:pPr>
          </w:p>
        </w:tc>
        <w:tc>
          <w:tcPr>
            <w:tcW w:w="708" w:type="dxa"/>
            <w:tcMar>
              <w:top w:w="15" w:type="dxa"/>
              <w:left w:w="15" w:type="dxa"/>
              <w:bottom w:w="15" w:type="dxa"/>
              <w:right w:w="15" w:type="dxa"/>
            </w:tcMar>
            <w:vAlign w:val="center"/>
          </w:tcPr>
          <w:p w14:paraId="015E632E" w14:textId="77777777" w:rsidR="00193D5D" w:rsidRPr="002D65FD" w:rsidRDefault="00193D5D" w:rsidP="007616BA">
            <w:pPr>
              <w:spacing w:line="216" w:lineRule="auto"/>
              <w:jc w:val="center"/>
              <w:rPr>
                <w:sz w:val="16"/>
                <w:szCs w:val="16"/>
              </w:rPr>
            </w:pPr>
          </w:p>
        </w:tc>
        <w:tc>
          <w:tcPr>
            <w:tcW w:w="851" w:type="dxa"/>
            <w:tcMar>
              <w:top w:w="15" w:type="dxa"/>
              <w:left w:w="15" w:type="dxa"/>
              <w:bottom w:w="15" w:type="dxa"/>
              <w:right w:w="15" w:type="dxa"/>
            </w:tcMar>
            <w:vAlign w:val="center"/>
          </w:tcPr>
          <w:p w14:paraId="1D0F836D" w14:textId="77777777" w:rsidR="00193D5D" w:rsidRPr="002D65FD" w:rsidRDefault="00193D5D" w:rsidP="007616BA">
            <w:pPr>
              <w:spacing w:line="216" w:lineRule="auto"/>
              <w:jc w:val="center"/>
              <w:rPr>
                <w:sz w:val="16"/>
                <w:szCs w:val="16"/>
              </w:rPr>
            </w:pPr>
          </w:p>
        </w:tc>
        <w:tc>
          <w:tcPr>
            <w:tcW w:w="850" w:type="dxa"/>
            <w:tcMar>
              <w:top w:w="15" w:type="dxa"/>
              <w:left w:w="15" w:type="dxa"/>
              <w:bottom w:w="15" w:type="dxa"/>
              <w:right w:w="15" w:type="dxa"/>
            </w:tcMar>
            <w:vAlign w:val="center"/>
          </w:tcPr>
          <w:p w14:paraId="7731AA69" w14:textId="77777777" w:rsidR="00193D5D" w:rsidRPr="002D65FD" w:rsidRDefault="00193D5D" w:rsidP="007616BA">
            <w:pPr>
              <w:spacing w:line="216" w:lineRule="auto"/>
              <w:jc w:val="center"/>
              <w:rPr>
                <w:sz w:val="16"/>
                <w:szCs w:val="16"/>
              </w:rPr>
            </w:pPr>
          </w:p>
        </w:tc>
      </w:tr>
      <w:tr w:rsidR="00DD6623" w:rsidRPr="002D65FD" w14:paraId="5D047227" w14:textId="77777777" w:rsidTr="00B96720">
        <w:trPr>
          <w:trHeight w:val="55"/>
        </w:trPr>
        <w:tc>
          <w:tcPr>
            <w:tcW w:w="348" w:type="dxa"/>
            <w:tcMar>
              <w:top w:w="15" w:type="dxa"/>
              <w:left w:w="15" w:type="dxa"/>
              <w:bottom w:w="15" w:type="dxa"/>
              <w:right w:w="15" w:type="dxa"/>
            </w:tcMar>
            <w:vAlign w:val="center"/>
          </w:tcPr>
          <w:p w14:paraId="4FD493E3" w14:textId="30CCD8C4" w:rsidR="00193D5D" w:rsidRPr="002D65FD" w:rsidRDefault="00BA215B">
            <w:pPr>
              <w:spacing w:line="216" w:lineRule="auto"/>
              <w:jc w:val="center"/>
              <w:rPr>
                <w:sz w:val="16"/>
                <w:szCs w:val="16"/>
              </w:rPr>
            </w:pPr>
            <w:r>
              <w:rPr>
                <w:color w:val="000000"/>
                <w:sz w:val="16"/>
                <w:szCs w:val="16"/>
              </w:rPr>
              <w:t>27</w:t>
            </w:r>
          </w:p>
        </w:tc>
        <w:tc>
          <w:tcPr>
            <w:tcW w:w="4345" w:type="dxa"/>
            <w:tcMar>
              <w:top w:w="15" w:type="dxa"/>
              <w:left w:w="15" w:type="dxa"/>
              <w:bottom w:w="15" w:type="dxa"/>
              <w:right w:w="15" w:type="dxa"/>
            </w:tcMar>
            <w:vAlign w:val="center"/>
          </w:tcPr>
          <w:p w14:paraId="293A5E1B" w14:textId="77777777" w:rsidR="00193D5D" w:rsidRPr="002D65FD" w:rsidRDefault="003E43ED">
            <w:pPr>
              <w:spacing w:line="216" w:lineRule="auto"/>
              <w:jc w:val="center"/>
              <w:rPr>
                <w:sz w:val="16"/>
                <w:szCs w:val="16"/>
                <w:lang w:val="ru-RU"/>
              </w:rPr>
            </w:pPr>
            <w:r w:rsidRPr="002D65FD">
              <w:rPr>
                <w:color w:val="000000"/>
                <w:sz w:val="16"/>
                <w:szCs w:val="16"/>
                <w:lang w:val="ru-RU"/>
              </w:rPr>
              <w:t>Створення культурно-туристичного простору на базі КЗ «Рогатинський історико-краєзнавчий музей «Опілля»» (Програма «Культура Опілля» на 2025-2027 роки)</w:t>
            </w:r>
          </w:p>
        </w:tc>
        <w:tc>
          <w:tcPr>
            <w:tcW w:w="851" w:type="dxa"/>
            <w:tcMar>
              <w:top w:w="15" w:type="dxa"/>
              <w:left w:w="15" w:type="dxa"/>
              <w:bottom w:w="15" w:type="dxa"/>
              <w:right w:w="15" w:type="dxa"/>
            </w:tcMar>
            <w:vAlign w:val="center"/>
          </w:tcPr>
          <w:p w14:paraId="3F390834" w14:textId="77777777" w:rsidR="00193D5D" w:rsidRPr="002D65FD" w:rsidRDefault="003E43ED" w:rsidP="007616BA">
            <w:pPr>
              <w:spacing w:line="216" w:lineRule="auto"/>
              <w:jc w:val="center"/>
              <w:rPr>
                <w:sz w:val="16"/>
                <w:szCs w:val="16"/>
              </w:rPr>
            </w:pPr>
            <w:r w:rsidRPr="002D65FD">
              <w:rPr>
                <w:color w:val="000000"/>
                <w:sz w:val="16"/>
                <w:szCs w:val="16"/>
              </w:rPr>
              <w:t>1 000</w:t>
            </w:r>
          </w:p>
        </w:tc>
        <w:tc>
          <w:tcPr>
            <w:tcW w:w="567" w:type="dxa"/>
            <w:tcMar>
              <w:top w:w="15" w:type="dxa"/>
              <w:left w:w="15" w:type="dxa"/>
              <w:bottom w:w="15" w:type="dxa"/>
              <w:right w:w="15" w:type="dxa"/>
            </w:tcMar>
            <w:vAlign w:val="center"/>
          </w:tcPr>
          <w:p w14:paraId="09FC76EE" w14:textId="77777777" w:rsidR="00193D5D" w:rsidRPr="002D65FD" w:rsidRDefault="003E43ED" w:rsidP="007616BA">
            <w:pPr>
              <w:spacing w:line="216" w:lineRule="auto"/>
              <w:jc w:val="center"/>
              <w:rPr>
                <w:sz w:val="16"/>
                <w:szCs w:val="16"/>
              </w:rPr>
            </w:pPr>
            <w:r w:rsidRPr="002D65FD">
              <w:rPr>
                <w:color w:val="000000"/>
                <w:sz w:val="16"/>
                <w:szCs w:val="16"/>
              </w:rPr>
              <w:t>333,3</w:t>
            </w:r>
          </w:p>
        </w:tc>
        <w:tc>
          <w:tcPr>
            <w:tcW w:w="708" w:type="dxa"/>
            <w:tcMar>
              <w:top w:w="15" w:type="dxa"/>
              <w:left w:w="15" w:type="dxa"/>
              <w:bottom w:w="15" w:type="dxa"/>
              <w:right w:w="15" w:type="dxa"/>
            </w:tcMar>
            <w:vAlign w:val="center"/>
          </w:tcPr>
          <w:p w14:paraId="356B393D" w14:textId="77777777" w:rsidR="00193D5D" w:rsidRPr="002D65FD" w:rsidRDefault="00193D5D" w:rsidP="007616BA">
            <w:pPr>
              <w:spacing w:line="216" w:lineRule="auto"/>
              <w:jc w:val="center"/>
              <w:rPr>
                <w:sz w:val="16"/>
                <w:szCs w:val="16"/>
              </w:rPr>
            </w:pPr>
          </w:p>
        </w:tc>
        <w:tc>
          <w:tcPr>
            <w:tcW w:w="851" w:type="dxa"/>
            <w:tcMar>
              <w:top w:w="15" w:type="dxa"/>
              <w:left w:w="15" w:type="dxa"/>
              <w:bottom w:w="15" w:type="dxa"/>
              <w:right w:w="15" w:type="dxa"/>
            </w:tcMar>
            <w:vAlign w:val="center"/>
          </w:tcPr>
          <w:p w14:paraId="6D7FBC83" w14:textId="77777777" w:rsidR="00193D5D" w:rsidRPr="002D65FD" w:rsidRDefault="003E43ED" w:rsidP="007616BA">
            <w:pPr>
              <w:spacing w:line="216" w:lineRule="auto"/>
              <w:jc w:val="center"/>
              <w:rPr>
                <w:sz w:val="16"/>
                <w:szCs w:val="16"/>
              </w:rPr>
            </w:pPr>
            <w:r w:rsidRPr="002D65FD">
              <w:rPr>
                <w:color w:val="000000"/>
                <w:sz w:val="16"/>
                <w:szCs w:val="16"/>
              </w:rPr>
              <w:t>333,3</w:t>
            </w:r>
          </w:p>
        </w:tc>
        <w:tc>
          <w:tcPr>
            <w:tcW w:w="709" w:type="dxa"/>
            <w:tcMar>
              <w:top w:w="15" w:type="dxa"/>
              <w:left w:w="15" w:type="dxa"/>
              <w:bottom w:w="15" w:type="dxa"/>
              <w:right w:w="15" w:type="dxa"/>
            </w:tcMar>
            <w:vAlign w:val="center"/>
          </w:tcPr>
          <w:p w14:paraId="586FE83F" w14:textId="77777777" w:rsidR="00193D5D" w:rsidRPr="002D65FD" w:rsidRDefault="00193D5D" w:rsidP="007616BA">
            <w:pPr>
              <w:spacing w:line="216" w:lineRule="auto"/>
              <w:jc w:val="center"/>
              <w:rPr>
                <w:sz w:val="16"/>
                <w:szCs w:val="16"/>
              </w:rPr>
            </w:pPr>
          </w:p>
        </w:tc>
        <w:tc>
          <w:tcPr>
            <w:tcW w:w="850" w:type="dxa"/>
            <w:tcMar>
              <w:top w:w="15" w:type="dxa"/>
              <w:left w:w="15" w:type="dxa"/>
              <w:bottom w:w="15" w:type="dxa"/>
              <w:right w:w="15" w:type="dxa"/>
            </w:tcMar>
            <w:vAlign w:val="center"/>
          </w:tcPr>
          <w:p w14:paraId="582DA010" w14:textId="77777777" w:rsidR="00193D5D" w:rsidRPr="002D65FD" w:rsidRDefault="00193D5D" w:rsidP="007616BA">
            <w:pPr>
              <w:spacing w:line="216" w:lineRule="auto"/>
              <w:jc w:val="center"/>
              <w:rPr>
                <w:sz w:val="16"/>
                <w:szCs w:val="16"/>
              </w:rPr>
            </w:pPr>
          </w:p>
        </w:tc>
        <w:tc>
          <w:tcPr>
            <w:tcW w:w="709" w:type="dxa"/>
            <w:tcMar>
              <w:top w:w="15" w:type="dxa"/>
              <w:left w:w="15" w:type="dxa"/>
              <w:bottom w:w="15" w:type="dxa"/>
              <w:right w:w="15" w:type="dxa"/>
            </w:tcMar>
            <w:vAlign w:val="center"/>
          </w:tcPr>
          <w:p w14:paraId="69626438" w14:textId="77777777" w:rsidR="00193D5D" w:rsidRPr="002D65FD" w:rsidRDefault="00193D5D" w:rsidP="007616BA">
            <w:pPr>
              <w:spacing w:line="216" w:lineRule="auto"/>
              <w:jc w:val="center"/>
              <w:rPr>
                <w:sz w:val="16"/>
                <w:szCs w:val="16"/>
              </w:rPr>
            </w:pPr>
          </w:p>
        </w:tc>
        <w:tc>
          <w:tcPr>
            <w:tcW w:w="850" w:type="dxa"/>
            <w:tcMar>
              <w:top w:w="15" w:type="dxa"/>
              <w:left w:w="15" w:type="dxa"/>
              <w:bottom w:w="15" w:type="dxa"/>
              <w:right w:w="15" w:type="dxa"/>
            </w:tcMar>
            <w:vAlign w:val="center"/>
          </w:tcPr>
          <w:p w14:paraId="7EABB373" w14:textId="77777777" w:rsidR="00193D5D" w:rsidRPr="002D65FD" w:rsidRDefault="00193D5D" w:rsidP="007616BA">
            <w:pPr>
              <w:spacing w:line="216" w:lineRule="auto"/>
              <w:jc w:val="center"/>
              <w:rPr>
                <w:sz w:val="16"/>
                <w:szCs w:val="16"/>
              </w:rPr>
            </w:pPr>
          </w:p>
        </w:tc>
        <w:tc>
          <w:tcPr>
            <w:tcW w:w="709" w:type="dxa"/>
            <w:tcMar>
              <w:top w:w="15" w:type="dxa"/>
              <w:left w:w="15" w:type="dxa"/>
              <w:bottom w:w="15" w:type="dxa"/>
              <w:right w:w="15" w:type="dxa"/>
            </w:tcMar>
            <w:vAlign w:val="center"/>
          </w:tcPr>
          <w:p w14:paraId="1C102D54" w14:textId="77777777" w:rsidR="00193D5D" w:rsidRPr="002D65FD" w:rsidRDefault="00193D5D" w:rsidP="007616BA">
            <w:pPr>
              <w:spacing w:line="216" w:lineRule="auto"/>
              <w:jc w:val="center"/>
              <w:rPr>
                <w:sz w:val="16"/>
                <w:szCs w:val="16"/>
              </w:rPr>
            </w:pPr>
          </w:p>
        </w:tc>
        <w:tc>
          <w:tcPr>
            <w:tcW w:w="851" w:type="dxa"/>
            <w:tcMar>
              <w:top w:w="15" w:type="dxa"/>
              <w:left w:w="15" w:type="dxa"/>
              <w:bottom w:w="15" w:type="dxa"/>
              <w:right w:w="15" w:type="dxa"/>
            </w:tcMar>
            <w:vAlign w:val="center"/>
          </w:tcPr>
          <w:p w14:paraId="33A7AE62" w14:textId="77777777" w:rsidR="00193D5D" w:rsidRPr="002D65FD" w:rsidRDefault="003E43ED" w:rsidP="007616BA">
            <w:pPr>
              <w:spacing w:line="216" w:lineRule="auto"/>
              <w:jc w:val="center"/>
              <w:rPr>
                <w:sz w:val="16"/>
                <w:szCs w:val="16"/>
              </w:rPr>
            </w:pPr>
            <w:r w:rsidRPr="002D65FD">
              <w:rPr>
                <w:color w:val="000000"/>
                <w:sz w:val="16"/>
                <w:szCs w:val="16"/>
              </w:rPr>
              <w:t>666,7</w:t>
            </w:r>
          </w:p>
        </w:tc>
        <w:tc>
          <w:tcPr>
            <w:tcW w:w="708" w:type="dxa"/>
            <w:tcMar>
              <w:top w:w="15" w:type="dxa"/>
              <w:left w:w="15" w:type="dxa"/>
              <w:bottom w:w="15" w:type="dxa"/>
              <w:right w:w="15" w:type="dxa"/>
            </w:tcMar>
            <w:vAlign w:val="center"/>
          </w:tcPr>
          <w:p w14:paraId="42D9A84A" w14:textId="77777777" w:rsidR="00193D5D" w:rsidRPr="002D65FD" w:rsidRDefault="00193D5D" w:rsidP="007616BA">
            <w:pPr>
              <w:spacing w:line="216" w:lineRule="auto"/>
              <w:jc w:val="center"/>
              <w:rPr>
                <w:sz w:val="16"/>
                <w:szCs w:val="16"/>
              </w:rPr>
            </w:pPr>
          </w:p>
        </w:tc>
        <w:tc>
          <w:tcPr>
            <w:tcW w:w="851" w:type="dxa"/>
            <w:tcMar>
              <w:top w:w="15" w:type="dxa"/>
              <w:left w:w="15" w:type="dxa"/>
              <w:bottom w:w="15" w:type="dxa"/>
              <w:right w:w="15" w:type="dxa"/>
            </w:tcMar>
            <w:vAlign w:val="center"/>
          </w:tcPr>
          <w:p w14:paraId="3319EBAF" w14:textId="77777777" w:rsidR="00193D5D" w:rsidRPr="002D65FD" w:rsidRDefault="003E43ED" w:rsidP="007616BA">
            <w:pPr>
              <w:spacing w:line="216" w:lineRule="auto"/>
              <w:jc w:val="center"/>
              <w:rPr>
                <w:sz w:val="16"/>
                <w:szCs w:val="16"/>
              </w:rPr>
            </w:pPr>
            <w:r w:rsidRPr="002D65FD">
              <w:rPr>
                <w:color w:val="000000"/>
                <w:sz w:val="16"/>
                <w:szCs w:val="16"/>
              </w:rPr>
              <w:t>666,7</w:t>
            </w:r>
          </w:p>
        </w:tc>
        <w:tc>
          <w:tcPr>
            <w:tcW w:w="850" w:type="dxa"/>
            <w:tcMar>
              <w:top w:w="15" w:type="dxa"/>
              <w:left w:w="15" w:type="dxa"/>
              <w:bottom w:w="15" w:type="dxa"/>
              <w:right w:w="15" w:type="dxa"/>
            </w:tcMar>
            <w:vAlign w:val="center"/>
          </w:tcPr>
          <w:p w14:paraId="04737963" w14:textId="77777777" w:rsidR="00193D5D" w:rsidRPr="002D65FD" w:rsidRDefault="00193D5D" w:rsidP="007616BA">
            <w:pPr>
              <w:spacing w:line="216" w:lineRule="auto"/>
              <w:jc w:val="center"/>
              <w:rPr>
                <w:sz w:val="16"/>
                <w:szCs w:val="16"/>
              </w:rPr>
            </w:pPr>
          </w:p>
        </w:tc>
      </w:tr>
      <w:tr w:rsidR="00DD6623" w:rsidRPr="002D65FD" w14:paraId="6BE80325" w14:textId="77777777" w:rsidTr="00B96720">
        <w:trPr>
          <w:trHeight w:val="55"/>
        </w:trPr>
        <w:tc>
          <w:tcPr>
            <w:tcW w:w="348" w:type="dxa"/>
            <w:tcMar>
              <w:top w:w="15" w:type="dxa"/>
              <w:left w:w="15" w:type="dxa"/>
              <w:bottom w:w="15" w:type="dxa"/>
              <w:right w:w="15" w:type="dxa"/>
            </w:tcMar>
            <w:vAlign w:val="center"/>
          </w:tcPr>
          <w:p w14:paraId="0E9C1BEF" w14:textId="5D42D834" w:rsidR="00193D5D" w:rsidRPr="00BA215B" w:rsidRDefault="00BA215B">
            <w:pPr>
              <w:spacing w:line="216" w:lineRule="auto"/>
              <w:jc w:val="center"/>
              <w:rPr>
                <w:sz w:val="16"/>
                <w:szCs w:val="16"/>
                <w:lang w:val="uk-UA"/>
              </w:rPr>
            </w:pPr>
            <w:r>
              <w:rPr>
                <w:color w:val="000000"/>
                <w:sz w:val="16"/>
                <w:szCs w:val="16"/>
              </w:rPr>
              <w:t>2</w:t>
            </w:r>
            <w:r>
              <w:rPr>
                <w:color w:val="000000"/>
                <w:sz w:val="16"/>
                <w:szCs w:val="16"/>
                <w:lang w:val="uk-UA"/>
              </w:rPr>
              <w:t>8</w:t>
            </w:r>
          </w:p>
        </w:tc>
        <w:tc>
          <w:tcPr>
            <w:tcW w:w="4345" w:type="dxa"/>
            <w:tcMar>
              <w:top w:w="15" w:type="dxa"/>
              <w:left w:w="15" w:type="dxa"/>
              <w:bottom w:w="15" w:type="dxa"/>
              <w:right w:w="15" w:type="dxa"/>
            </w:tcMar>
            <w:vAlign w:val="center"/>
          </w:tcPr>
          <w:p w14:paraId="15E86A88" w14:textId="77777777" w:rsidR="00193D5D" w:rsidRPr="009B1B2C" w:rsidRDefault="003E43ED">
            <w:pPr>
              <w:spacing w:line="216" w:lineRule="auto"/>
              <w:jc w:val="center"/>
              <w:rPr>
                <w:sz w:val="16"/>
                <w:szCs w:val="16"/>
                <w:lang w:val="uk-UA"/>
              </w:rPr>
            </w:pPr>
            <w:r w:rsidRPr="009B1B2C">
              <w:rPr>
                <w:color w:val="000000"/>
                <w:sz w:val="16"/>
                <w:szCs w:val="16"/>
                <w:lang w:val="uk-UA"/>
              </w:rPr>
              <w:t>Організація громадських робіт для тимчасової зайнятості населення (Програма зайнятості населення Рогатинської міської територіальної громади)</w:t>
            </w:r>
          </w:p>
        </w:tc>
        <w:tc>
          <w:tcPr>
            <w:tcW w:w="851" w:type="dxa"/>
            <w:tcMar>
              <w:top w:w="15" w:type="dxa"/>
              <w:left w:w="15" w:type="dxa"/>
              <w:bottom w:w="15" w:type="dxa"/>
              <w:right w:w="15" w:type="dxa"/>
            </w:tcMar>
            <w:vAlign w:val="center"/>
          </w:tcPr>
          <w:p w14:paraId="104B9A8F" w14:textId="77777777" w:rsidR="00193D5D" w:rsidRPr="002D65FD" w:rsidRDefault="003E43ED" w:rsidP="007616BA">
            <w:pPr>
              <w:spacing w:line="216" w:lineRule="auto"/>
              <w:jc w:val="center"/>
              <w:rPr>
                <w:sz w:val="16"/>
                <w:szCs w:val="16"/>
              </w:rPr>
            </w:pPr>
            <w:r w:rsidRPr="002D65FD">
              <w:rPr>
                <w:color w:val="000000"/>
                <w:sz w:val="16"/>
                <w:szCs w:val="16"/>
              </w:rPr>
              <w:t>300</w:t>
            </w:r>
          </w:p>
        </w:tc>
        <w:tc>
          <w:tcPr>
            <w:tcW w:w="567" w:type="dxa"/>
            <w:tcMar>
              <w:top w:w="15" w:type="dxa"/>
              <w:left w:w="15" w:type="dxa"/>
              <w:bottom w:w="15" w:type="dxa"/>
              <w:right w:w="15" w:type="dxa"/>
            </w:tcMar>
            <w:vAlign w:val="center"/>
          </w:tcPr>
          <w:p w14:paraId="3F750770" w14:textId="77777777" w:rsidR="00193D5D" w:rsidRPr="002D65FD" w:rsidRDefault="003E43ED" w:rsidP="007616BA">
            <w:pPr>
              <w:spacing w:line="216" w:lineRule="auto"/>
              <w:jc w:val="center"/>
              <w:rPr>
                <w:sz w:val="16"/>
                <w:szCs w:val="16"/>
              </w:rPr>
            </w:pPr>
            <w:r w:rsidRPr="002D65FD">
              <w:rPr>
                <w:color w:val="000000"/>
                <w:sz w:val="16"/>
                <w:szCs w:val="16"/>
              </w:rPr>
              <w:t>300</w:t>
            </w:r>
          </w:p>
        </w:tc>
        <w:tc>
          <w:tcPr>
            <w:tcW w:w="708" w:type="dxa"/>
            <w:tcMar>
              <w:top w:w="15" w:type="dxa"/>
              <w:left w:w="15" w:type="dxa"/>
              <w:bottom w:w="15" w:type="dxa"/>
              <w:right w:w="15" w:type="dxa"/>
            </w:tcMar>
            <w:vAlign w:val="center"/>
          </w:tcPr>
          <w:p w14:paraId="07AB22F7" w14:textId="77777777" w:rsidR="00193D5D" w:rsidRPr="002D65FD" w:rsidRDefault="003E43ED" w:rsidP="007616BA">
            <w:pPr>
              <w:spacing w:line="216" w:lineRule="auto"/>
              <w:jc w:val="center"/>
              <w:rPr>
                <w:sz w:val="16"/>
                <w:szCs w:val="16"/>
              </w:rPr>
            </w:pPr>
            <w:r w:rsidRPr="002D65FD">
              <w:rPr>
                <w:color w:val="000000"/>
                <w:sz w:val="16"/>
                <w:szCs w:val="16"/>
              </w:rPr>
              <w:t>100</w:t>
            </w:r>
          </w:p>
        </w:tc>
        <w:tc>
          <w:tcPr>
            <w:tcW w:w="851" w:type="dxa"/>
            <w:tcMar>
              <w:top w:w="15" w:type="dxa"/>
              <w:left w:w="15" w:type="dxa"/>
              <w:bottom w:w="15" w:type="dxa"/>
              <w:right w:w="15" w:type="dxa"/>
            </w:tcMar>
            <w:vAlign w:val="center"/>
          </w:tcPr>
          <w:p w14:paraId="4B6917F3" w14:textId="77777777" w:rsidR="00193D5D" w:rsidRPr="002D65FD" w:rsidRDefault="003E43ED" w:rsidP="007616BA">
            <w:pPr>
              <w:spacing w:line="216" w:lineRule="auto"/>
              <w:jc w:val="center"/>
              <w:rPr>
                <w:sz w:val="16"/>
                <w:szCs w:val="16"/>
              </w:rPr>
            </w:pPr>
            <w:r w:rsidRPr="002D65FD">
              <w:rPr>
                <w:color w:val="000000"/>
                <w:sz w:val="16"/>
                <w:szCs w:val="16"/>
              </w:rPr>
              <w:t>100</w:t>
            </w:r>
          </w:p>
        </w:tc>
        <w:tc>
          <w:tcPr>
            <w:tcW w:w="709" w:type="dxa"/>
            <w:tcMar>
              <w:top w:w="15" w:type="dxa"/>
              <w:left w:w="15" w:type="dxa"/>
              <w:bottom w:w="15" w:type="dxa"/>
              <w:right w:w="15" w:type="dxa"/>
            </w:tcMar>
            <w:vAlign w:val="center"/>
          </w:tcPr>
          <w:p w14:paraId="19C8A44A" w14:textId="77777777" w:rsidR="00193D5D" w:rsidRPr="002D65FD" w:rsidRDefault="003E43ED" w:rsidP="007616BA">
            <w:pPr>
              <w:spacing w:line="216" w:lineRule="auto"/>
              <w:jc w:val="center"/>
              <w:rPr>
                <w:sz w:val="16"/>
                <w:szCs w:val="16"/>
              </w:rPr>
            </w:pPr>
            <w:r w:rsidRPr="002D65FD">
              <w:rPr>
                <w:color w:val="000000"/>
                <w:sz w:val="16"/>
                <w:szCs w:val="16"/>
              </w:rPr>
              <w:t>100</w:t>
            </w:r>
          </w:p>
        </w:tc>
        <w:tc>
          <w:tcPr>
            <w:tcW w:w="850" w:type="dxa"/>
            <w:tcMar>
              <w:top w:w="15" w:type="dxa"/>
              <w:left w:w="15" w:type="dxa"/>
              <w:bottom w:w="15" w:type="dxa"/>
              <w:right w:w="15" w:type="dxa"/>
            </w:tcMar>
            <w:vAlign w:val="center"/>
          </w:tcPr>
          <w:p w14:paraId="41536AA6" w14:textId="77777777" w:rsidR="00193D5D" w:rsidRPr="002D65FD" w:rsidRDefault="00193D5D" w:rsidP="007616BA">
            <w:pPr>
              <w:spacing w:line="216" w:lineRule="auto"/>
              <w:jc w:val="center"/>
              <w:rPr>
                <w:sz w:val="16"/>
                <w:szCs w:val="16"/>
              </w:rPr>
            </w:pPr>
          </w:p>
        </w:tc>
        <w:tc>
          <w:tcPr>
            <w:tcW w:w="709" w:type="dxa"/>
            <w:tcMar>
              <w:top w:w="15" w:type="dxa"/>
              <w:left w:w="15" w:type="dxa"/>
              <w:bottom w:w="15" w:type="dxa"/>
              <w:right w:w="15" w:type="dxa"/>
            </w:tcMar>
            <w:vAlign w:val="center"/>
          </w:tcPr>
          <w:p w14:paraId="382F2BE3" w14:textId="77777777" w:rsidR="00193D5D" w:rsidRPr="002D65FD" w:rsidRDefault="00193D5D" w:rsidP="007616BA">
            <w:pPr>
              <w:spacing w:line="216" w:lineRule="auto"/>
              <w:jc w:val="center"/>
              <w:rPr>
                <w:sz w:val="16"/>
                <w:szCs w:val="16"/>
              </w:rPr>
            </w:pPr>
          </w:p>
        </w:tc>
        <w:tc>
          <w:tcPr>
            <w:tcW w:w="850" w:type="dxa"/>
            <w:tcMar>
              <w:top w:w="15" w:type="dxa"/>
              <w:left w:w="15" w:type="dxa"/>
              <w:bottom w:w="15" w:type="dxa"/>
              <w:right w:w="15" w:type="dxa"/>
            </w:tcMar>
            <w:vAlign w:val="center"/>
          </w:tcPr>
          <w:p w14:paraId="04B3652E" w14:textId="77777777" w:rsidR="00193D5D" w:rsidRPr="002D65FD" w:rsidRDefault="00193D5D" w:rsidP="007616BA">
            <w:pPr>
              <w:spacing w:line="216" w:lineRule="auto"/>
              <w:jc w:val="center"/>
              <w:rPr>
                <w:sz w:val="16"/>
                <w:szCs w:val="16"/>
              </w:rPr>
            </w:pPr>
          </w:p>
        </w:tc>
        <w:tc>
          <w:tcPr>
            <w:tcW w:w="709" w:type="dxa"/>
            <w:tcMar>
              <w:top w:w="15" w:type="dxa"/>
              <w:left w:w="15" w:type="dxa"/>
              <w:bottom w:w="15" w:type="dxa"/>
              <w:right w:w="15" w:type="dxa"/>
            </w:tcMar>
            <w:vAlign w:val="center"/>
          </w:tcPr>
          <w:p w14:paraId="713D54A6" w14:textId="77777777" w:rsidR="00193D5D" w:rsidRPr="002D65FD" w:rsidRDefault="00193D5D" w:rsidP="007616BA">
            <w:pPr>
              <w:spacing w:line="216" w:lineRule="auto"/>
              <w:jc w:val="center"/>
              <w:rPr>
                <w:sz w:val="16"/>
                <w:szCs w:val="16"/>
              </w:rPr>
            </w:pPr>
          </w:p>
        </w:tc>
        <w:tc>
          <w:tcPr>
            <w:tcW w:w="851" w:type="dxa"/>
            <w:tcMar>
              <w:top w:w="15" w:type="dxa"/>
              <w:left w:w="15" w:type="dxa"/>
              <w:bottom w:w="15" w:type="dxa"/>
              <w:right w:w="15" w:type="dxa"/>
            </w:tcMar>
            <w:vAlign w:val="center"/>
          </w:tcPr>
          <w:p w14:paraId="58E55452" w14:textId="77777777" w:rsidR="00193D5D" w:rsidRPr="002D65FD" w:rsidRDefault="00193D5D" w:rsidP="007616BA">
            <w:pPr>
              <w:spacing w:line="216" w:lineRule="auto"/>
              <w:jc w:val="center"/>
              <w:rPr>
                <w:sz w:val="16"/>
                <w:szCs w:val="16"/>
              </w:rPr>
            </w:pPr>
          </w:p>
        </w:tc>
        <w:tc>
          <w:tcPr>
            <w:tcW w:w="708" w:type="dxa"/>
            <w:tcMar>
              <w:top w:w="15" w:type="dxa"/>
              <w:left w:w="15" w:type="dxa"/>
              <w:bottom w:w="15" w:type="dxa"/>
              <w:right w:w="15" w:type="dxa"/>
            </w:tcMar>
            <w:vAlign w:val="center"/>
          </w:tcPr>
          <w:p w14:paraId="70E0BCE8" w14:textId="77777777" w:rsidR="00193D5D" w:rsidRPr="002D65FD" w:rsidRDefault="00193D5D" w:rsidP="007616BA">
            <w:pPr>
              <w:spacing w:line="216" w:lineRule="auto"/>
              <w:jc w:val="center"/>
              <w:rPr>
                <w:sz w:val="16"/>
                <w:szCs w:val="16"/>
              </w:rPr>
            </w:pPr>
          </w:p>
        </w:tc>
        <w:tc>
          <w:tcPr>
            <w:tcW w:w="851" w:type="dxa"/>
            <w:tcMar>
              <w:top w:w="15" w:type="dxa"/>
              <w:left w:w="15" w:type="dxa"/>
              <w:bottom w:w="15" w:type="dxa"/>
              <w:right w:w="15" w:type="dxa"/>
            </w:tcMar>
            <w:vAlign w:val="center"/>
          </w:tcPr>
          <w:p w14:paraId="78BBF86E" w14:textId="77777777" w:rsidR="00193D5D" w:rsidRPr="002D65FD" w:rsidRDefault="00193D5D" w:rsidP="007616BA">
            <w:pPr>
              <w:spacing w:line="216" w:lineRule="auto"/>
              <w:jc w:val="center"/>
              <w:rPr>
                <w:sz w:val="16"/>
                <w:szCs w:val="16"/>
              </w:rPr>
            </w:pPr>
          </w:p>
        </w:tc>
        <w:tc>
          <w:tcPr>
            <w:tcW w:w="850" w:type="dxa"/>
            <w:tcMar>
              <w:top w:w="15" w:type="dxa"/>
              <w:left w:w="15" w:type="dxa"/>
              <w:bottom w:w="15" w:type="dxa"/>
              <w:right w:w="15" w:type="dxa"/>
            </w:tcMar>
            <w:vAlign w:val="center"/>
          </w:tcPr>
          <w:p w14:paraId="5E368061" w14:textId="77777777" w:rsidR="00193D5D" w:rsidRPr="002D65FD" w:rsidRDefault="00193D5D" w:rsidP="007616BA">
            <w:pPr>
              <w:spacing w:line="216" w:lineRule="auto"/>
              <w:jc w:val="center"/>
              <w:rPr>
                <w:sz w:val="16"/>
                <w:szCs w:val="16"/>
              </w:rPr>
            </w:pPr>
          </w:p>
        </w:tc>
      </w:tr>
      <w:tr w:rsidR="00DD6623" w:rsidRPr="002D65FD" w14:paraId="2991FF06" w14:textId="77777777" w:rsidTr="00B96720">
        <w:trPr>
          <w:trHeight w:val="55"/>
        </w:trPr>
        <w:tc>
          <w:tcPr>
            <w:tcW w:w="348" w:type="dxa"/>
            <w:tcMar>
              <w:top w:w="15" w:type="dxa"/>
              <w:left w:w="15" w:type="dxa"/>
              <w:bottom w:w="15" w:type="dxa"/>
              <w:right w:w="15" w:type="dxa"/>
            </w:tcMar>
            <w:vAlign w:val="center"/>
          </w:tcPr>
          <w:p w14:paraId="3ECD9096" w14:textId="448488D4" w:rsidR="00193D5D" w:rsidRPr="002D65FD" w:rsidRDefault="00BA215B">
            <w:pPr>
              <w:spacing w:line="216" w:lineRule="auto"/>
              <w:jc w:val="center"/>
              <w:rPr>
                <w:sz w:val="16"/>
                <w:szCs w:val="16"/>
              </w:rPr>
            </w:pPr>
            <w:r>
              <w:rPr>
                <w:color w:val="000000"/>
                <w:sz w:val="16"/>
                <w:szCs w:val="16"/>
              </w:rPr>
              <w:t>29</w:t>
            </w:r>
          </w:p>
        </w:tc>
        <w:tc>
          <w:tcPr>
            <w:tcW w:w="4345" w:type="dxa"/>
            <w:tcMar>
              <w:top w:w="15" w:type="dxa"/>
              <w:left w:w="15" w:type="dxa"/>
              <w:bottom w:w="15" w:type="dxa"/>
              <w:right w:w="15" w:type="dxa"/>
            </w:tcMar>
            <w:vAlign w:val="center"/>
          </w:tcPr>
          <w:p w14:paraId="6F30A4EE" w14:textId="77777777" w:rsidR="00193D5D" w:rsidRPr="002D65FD" w:rsidRDefault="003E43ED">
            <w:pPr>
              <w:spacing w:line="216" w:lineRule="auto"/>
              <w:jc w:val="center"/>
              <w:rPr>
                <w:sz w:val="16"/>
                <w:szCs w:val="16"/>
                <w:lang w:val="ru-RU"/>
              </w:rPr>
            </w:pPr>
            <w:r w:rsidRPr="002D65FD">
              <w:rPr>
                <w:color w:val="000000"/>
                <w:sz w:val="16"/>
                <w:szCs w:val="16"/>
                <w:lang w:val="ru-RU"/>
              </w:rPr>
              <w:t>Членство в асоціаціях (Програма місцевого самоврядування, 2026-2028)</w:t>
            </w:r>
          </w:p>
        </w:tc>
        <w:tc>
          <w:tcPr>
            <w:tcW w:w="851" w:type="dxa"/>
            <w:tcMar>
              <w:top w:w="15" w:type="dxa"/>
              <w:left w:w="15" w:type="dxa"/>
              <w:bottom w:w="15" w:type="dxa"/>
              <w:right w:w="15" w:type="dxa"/>
            </w:tcMar>
            <w:vAlign w:val="center"/>
          </w:tcPr>
          <w:p w14:paraId="38342184" w14:textId="77777777" w:rsidR="00193D5D" w:rsidRPr="002D65FD" w:rsidRDefault="003E43ED" w:rsidP="007616BA">
            <w:pPr>
              <w:spacing w:line="216" w:lineRule="auto"/>
              <w:jc w:val="center"/>
              <w:rPr>
                <w:sz w:val="16"/>
                <w:szCs w:val="16"/>
              </w:rPr>
            </w:pPr>
            <w:r w:rsidRPr="002D65FD">
              <w:rPr>
                <w:color w:val="000000"/>
                <w:sz w:val="16"/>
                <w:szCs w:val="16"/>
              </w:rPr>
              <w:t>249,9</w:t>
            </w:r>
          </w:p>
        </w:tc>
        <w:tc>
          <w:tcPr>
            <w:tcW w:w="567" w:type="dxa"/>
            <w:tcMar>
              <w:top w:w="15" w:type="dxa"/>
              <w:left w:w="15" w:type="dxa"/>
              <w:bottom w:w="15" w:type="dxa"/>
              <w:right w:w="15" w:type="dxa"/>
            </w:tcMar>
            <w:vAlign w:val="center"/>
          </w:tcPr>
          <w:p w14:paraId="42F6A3E3" w14:textId="77777777" w:rsidR="00193D5D" w:rsidRPr="002D65FD" w:rsidRDefault="003E43ED" w:rsidP="007616BA">
            <w:pPr>
              <w:spacing w:line="216" w:lineRule="auto"/>
              <w:jc w:val="center"/>
              <w:rPr>
                <w:sz w:val="16"/>
                <w:szCs w:val="16"/>
              </w:rPr>
            </w:pPr>
            <w:r w:rsidRPr="002D65FD">
              <w:rPr>
                <w:color w:val="000000"/>
                <w:sz w:val="16"/>
                <w:szCs w:val="16"/>
              </w:rPr>
              <w:t>249,9</w:t>
            </w:r>
          </w:p>
        </w:tc>
        <w:tc>
          <w:tcPr>
            <w:tcW w:w="708" w:type="dxa"/>
            <w:tcMar>
              <w:top w:w="15" w:type="dxa"/>
              <w:left w:w="15" w:type="dxa"/>
              <w:bottom w:w="15" w:type="dxa"/>
              <w:right w:w="15" w:type="dxa"/>
            </w:tcMar>
            <w:vAlign w:val="center"/>
          </w:tcPr>
          <w:p w14:paraId="0AFA1AA1" w14:textId="77777777" w:rsidR="00193D5D" w:rsidRPr="002D65FD" w:rsidRDefault="003E43ED" w:rsidP="007616BA">
            <w:pPr>
              <w:spacing w:line="216" w:lineRule="auto"/>
              <w:jc w:val="center"/>
              <w:rPr>
                <w:sz w:val="16"/>
                <w:szCs w:val="16"/>
              </w:rPr>
            </w:pPr>
            <w:r w:rsidRPr="002D65FD">
              <w:rPr>
                <w:color w:val="000000"/>
                <w:sz w:val="16"/>
                <w:szCs w:val="16"/>
              </w:rPr>
              <w:t>83,3</w:t>
            </w:r>
          </w:p>
        </w:tc>
        <w:tc>
          <w:tcPr>
            <w:tcW w:w="851" w:type="dxa"/>
            <w:tcMar>
              <w:top w:w="15" w:type="dxa"/>
              <w:left w:w="15" w:type="dxa"/>
              <w:bottom w:w="15" w:type="dxa"/>
              <w:right w:w="15" w:type="dxa"/>
            </w:tcMar>
            <w:vAlign w:val="center"/>
          </w:tcPr>
          <w:p w14:paraId="37DC39D4" w14:textId="77777777" w:rsidR="00193D5D" w:rsidRPr="002D65FD" w:rsidRDefault="003E43ED" w:rsidP="007616BA">
            <w:pPr>
              <w:spacing w:line="216" w:lineRule="auto"/>
              <w:jc w:val="center"/>
              <w:rPr>
                <w:sz w:val="16"/>
                <w:szCs w:val="16"/>
              </w:rPr>
            </w:pPr>
            <w:r w:rsidRPr="002D65FD">
              <w:rPr>
                <w:color w:val="000000"/>
                <w:sz w:val="16"/>
                <w:szCs w:val="16"/>
              </w:rPr>
              <w:t>83,3</w:t>
            </w:r>
          </w:p>
        </w:tc>
        <w:tc>
          <w:tcPr>
            <w:tcW w:w="709" w:type="dxa"/>
            <w:tcMar>
              <w:top w:w="15" w:type="dxa"/>
              <w:left w:w="15" w:type="dxa"/>
              <w:bottom w:w="15" w:type="dxa"/>
              <w:right w:w="15" w:type="dxa"/>
            </w:tcMar>
            <w:vAlign w:val="center"/>
          </w:tcPr>
          <w:p w14:paraId="16A33B5B" w14:textId="77777777" w:rsidR="00193D5D" w:rsidRPr="002D65FD" w:rsidRDefault="003E43ED" w:rsidP="007616BA">
            <w:pPr>
              <w:spacing w:line="216" w:lineRule="auto"/>
              <w:jc w:val="center"/>
              <w:rPr>
                <w:sz w:val="16"/>
                <w:szCs w:val="16"/>
              </w:rPr>
            </w:pPr>
            <w:r w:rsidRPr="002D65FD">
              <w:rPr>
                <w:color w:val="000000"/>
                <w:sz w:val="16"/>
                <w:szCs w:val="16"/>
              </w:rPr>
              <w:t>83,3</w:t>
            </w:r>
          </w:p>
        </w:tc>
        <w:tc>
          <w:tcPr>
            <w:tcW w:w="850" w:type="dxa"/>
            <w:tcMar>
              <w:top w:w="15" w:type="dxa"/>
              <w:left w:w="15" w:type="dxa"/>
              <w:bottom w:w="15" w:type="dxa"/>
              <w:right w:w="15" w:type="dxa"/>
            </w:tcMar>
            <w:vAlign w:val="center"/>
          </w:tcPr>
          <w:p w14:paraId="0F28D486" w14:textId="77777777" w:rsidR="00193D5D" w:rsidRPr="002D65FD" w:rsidRDefault="00193D5D" w:rsidP="007616BA">
            <w:pPr>
              <w:spacing w:line="216" w:lineRule="auto"/>
              <w:jc w:val="center"/>
              <w:rPr>
                <w:sz w:val="16"/>
                <w:szCs w:val="16"/>
              </w:rPr>
            </w:pPr>
          </w:p>
        </w:tc>
        <w:tc>
          <w:tcPr>
            <w:tcW w:w="709" w:type="dxa"/>
            <w:tcMar>
              <w:top w:w="15" w:type="dxa"/>
              <w:left w:w="15" w:type="dxa"/>
              <w:bottom w:w="15" w:type="dxa"/>
              <w:right w:w="15" w:type="dxa"/>
            </w:tcMar>
            <w:vAlign w:val="center"/>
          </w:tcPr>
          <w:p w14:paraId="2C6DD094" w14:textId="77777777" w:rsidR="00193D5D" w:rsidRPr="002D65FD" w:rsidRDefault="00193D5D" w:rsidP="007616BA">
            <w:pPr>
              <w:spacing w:line="216" w:lineRule="auto"/>
              <w:jc w:val="center"/>
              <w:rPr>
                <w:sz w:val="16"/>
                <w:szCs w:val="16"/>
              </w:rPr>
            </w:pPr>
          </w:p>
        </w:tc>
        <w:tc>
          <w:tcPr>
            <w:tcW w:w="850" w:type="dxa"/>
            <w:tcMar>
              <w:top w:w="15" w:type="dxa"/>
              <w:left w:w="15" w:type="dxa"/>
              <w:bottom w:w="15" w:type="dxa"/>
              <w:right w:w="15" w:type="dxa"/>
            </w:tcMar>
            <w:vAlign w:val="center"/>
          </w:tcPr>
          <w:p w14:paraId="0BE78494" w14:textId="77777777" w:rsidR="00193D5D" w:rsidRPr="002D65FD" w:rsidRDefault="00193D5D" w:rsidP="007616BA">
            <w:pPr>
              <w:spacing w:line="216" w:lineRule="auto"/>
              <w:jc w:val="center"/>
              <w:rPr>
                <w:sz w:val="16"/>
                <w:szCs w:val="16"/>
              </w:rPr>
            </w:pPr>
          </w:p>
        </w:tc>
        <w:tc>
          <w:tcPr>
            <w:tcW w:w="709" w:type="dxa"/>
            <w:tcMar>
              <w:top w:w="15" w:type="dxa"/>
              <w:left w:w="15" w:type="dxa"/>
              <w:bottom w:w="15" w:type="dxa"/>
              <w:right w:w="15" w:type="dxa"/>
            </w:tcMar>
            <w:vAlign w:val="center"/>
          </w:tcPr>
          <w:p w14:paraId="4BD5C7D4" w14:textId="77777777" w:rsidR="00193D5D" w:rsidRPr="002D65FD" w:rsidRDefault="00193D5D" w:rsidP="007616BA">
            <w:pPr>
              <w:spacing w:line="216" w:lineRule="auto"/>
              <w:jc w:val="center"/>
              <w:rPr>
                <w:sz w:val="16"/>
                <w:szCs w:val="16"/>
              </w:rPr>
            </w:pPr>
          </w:p>
        </w:tc>
        <w:tc>
          <w:tcPr>
            <w:tcW w:w="851" w:type="dxa"/>
            <w:tcMar>
              <w:top w:w="15" w:type="dxa"/>
              <w:left w:w="15" w:type="dxa"/>
              <w:bottom w:w="15" w:type="dxa"/>
              <w:right w:w="15" w:type="dxa"/>
            </w:tcMar>
            <w:vAlign w:val="center"/>
          </w:tcPr>
          <w:p w14:paraId="635FF458" w14:textId="77777777" w:rsidR="00193D5D" w:rsidRPr="002D65FD" w:rsidRDefault="00193D5D" w:rsidP="007616BA">
            <w:pPr>
              <w:spacing w:line="216" w:lineRule="auto"/>
              <w:jc w:val="center"/>
              <w:rPr>
                <w:sz w:val="16"/>
                <w:szCs w:val="16"/>
              </w:rPr>
            </w:pPr>
          </w:p>
        </w:tc>
        <w:tc>
          <w:tcPr>
            <w:tcW w:w="708" w:type="dxa"/>
            <w:tcMar>
              <w:top w:w="15" w:type="dxa"/>
              <w:left w:w="15" w:type="dxa"/>
              <w:bottom w:w="15" w:type="dxa"/>
              <w:right w:w="15" w:type="dxa"/>
            </w:tcMar>
            <w:vAlign w:val="center"/>
          </w:tcPr>
          <w:p w14:paraId="732DB61F" w14:textId="77777777" w:rsidR="00193D5D" w:rsidRPr="002D65FD" w:rsidRDefault="00193D5D" w:rsidP="007616BA">
            <w:pPr>
              <w:spacing w:line="216" w:lineRule="auto"/>
              <w:jc w:val="center"/>
              <w:rPr>
                <w:sz w:val="16"/>
                <w:szCs w:val="16"/>
              </w:rPr>
            </w:pPr>
          </w:p>
        </w:tc>
        <w:tc>
          <w:tcPr>
            <w:tcW w:w="851" w:type="dxa"/>
            <w:tcMar>
              <w:top w:w="15" w:type="dxa"/>
              <w:left w:w="15" w:type="dxa"/>
              <w:bottom w:w="15" w:type="dxa"/>
              <w:right w:w="15" w:type="dxa"/>
            </w:tcMar>
            <w:vAlign w:val="center"/>
          </w:tcPr>
          <w:p w14:paraId="3BB0C184" w14:textId="77777777" w:rsidR="00193D5D" w:rsidRPr="002D65FD" w:rsidRDefault="00193D5D" w:rsidP="007616BA">
            <w:pPr>
              <w:spacing w:line="216" w:lineRule="auto"/>
              <w:jc w:val="center"/>
              <w:rPr>
                <w:sz w:val="16"/>
                <w:szCs w:val="16"/>
              </w:rPr>
            </w:pPr>
          </w:p>
        </w:tc>
        <w:tc>
          <w:tcPr>
            <w:tcW w:w="850" w:type="dxa"/>
            <w:tcMar>
              <w:top w:w="15" w:type="dxa"/>
              <w:left w:w="15" w:type="dxa"/>
              <w:bottom w:w="15" w:type="dxa"/>
              <w:right w:w="15" w:type="dxa"/>
            </w:tcMar>
            <w:vAlign w:val="center"/>
          </w:tcPr>
          <w:p w14:paraId="06FCC158" w14:textId="77777777" w:rsidR="00193D5D" w:rsidRPr="002D65FD" w:rsidRDefault="00193D5D" w:rsidP="007616BA">
            <w:pPr>
              <w:spacing w:line="216" w:lineRule="auto"/>
              <w:jc w:val="center"/>
              <w:rPr>
                <w:sz w:val="16"/>
                <w:szCs w:val="16"/>
              </w:rPr>
            </w:pPr>
          </w:p>
        </w:tc>
      </w:tr>
      <w:tr w:rsidR="00DD6623" w:rsidRPr="002D65FD" w14:paraId="28575AA1" w14:textId="77777777" w:rsidTr="00B96720">
        <w:trPr>
          <w:trHeight w:val="55"/>
        </w:trPr>
        <w:tc>
          <w:tcPr>
            <w:tcW w:w="348" w:type="dxa"/>
            <w:tcMar>
              <w:top w:w="15" w:type="dxa"/>
              <w:left w:w="15" w:type="dxa"/>
              <w:bottom w:w="15" w:type="dxa"/>
              <w:right w:w="15" w:type="dxa"/>
            </w:tcMar>
            <w:vAlign w:val="center"/>
          </w:tcPr>
          <w:p w14:paraId="60F1498B" w14:textId="075F6696" w:rsidR="00193D5D" w:rsidRPr="002D65FD" w:rsidRDefault="00BA215B">
            <w:pPr>
              <w:spacing w:line="216" w:lineRule="auto"/>
              <w:jc w:val="center"/>
              <w:rPr>
                <w:sz w:val="16"/>
                <w:szCs w:val="16"/>
              </w:rPr>
            </w:pPr>
            <w:r>
              <w:rPr>
                <w:color w:val="000000"/>
                <w:sz w:val="16"/>
                <w:szCs w:val="16"/>
              </w:rPr>
              <w:t>30</w:t>
            </w:r>
          </w:p>
        </w:tc>
        <w:tc>
          <w:tcPr>
            <w:tcW w:w="4345" w:type="dxa"/>
            <w:tcMar>
              <w:top w:w="15" w:type="dxa"/>
              <w:left w:w="15" w:type="dxa"/>
              <w:bottom w:w="15" w:type="dxa"/>
              <w:right w:w="15" w:type="dxa"/>
            </w:tcMar>
            <w:vAlign w:val="center"/>
          </w:tcPr>
          <w:p w14:paraId="239F3476" w14:textId="77777777" w:rsidR="00193D5D" w:rsidRPr="002D65FD" w:rsidRDefault="003E43ED">
            <w:pPr>
              <w:spacing w:line="216" w:lineRule="auto"/>
              <w:jc w:val="center"/>
              <w:rPr>
                <w:sz w:val="16"/>
                <w:szCs w:val="16"/>
                <w:lang w:val="ru-RU"/>
              </w:rPr>
            </w:pPr>
            <w:r w:rsidRPr="002D65FD">
              <w:rPr>
                <w:color w:val="000000"/>
                <w:sz w:val="16"/>
                <w:szCs w:val="16"/>
                <w:lang w:val="ru-RU"/>
              </w:rPr>
              <w:t>Співфінансування проєктів (Програма розвитку місцевого самоврядування в Рогатинській МТГ на 2026-2028 роки)</w:t>
            </w:r>
          </w:p>
        </w:tc>
        <w:tc>
          <w:tcPr>
            <w:tcW w:w="851" w:type="dxa"/>
            <w:tcMar>
              <w:top w:w="15" w:type="dxa"/>
              <w:left w:w="15" w:type="dxa"/>
              <w:bottom w:w="15" w:type="dxa"/>
              <w:right w:w="15" w:type="dxa"/>
            </w:tcMar>
            <w:vAlign w:val="center"/>
          </w:tcPr>
          <w:p w14:paraId="2DAC59FA" w14:textId="77777777" w:rsidR="00193D5D" w:rsidRPr="002D65FD" w:rsidRDefault="003E43ED" w:rsidP="007616BA">
            <w:pPr>
              <w:spacing w:line="216" w:lineRule="auto"/>
              <w:jc w:val="center"/>
              <w:rPr>
                <w:sz w:val="16"/>
                <w:szCs w:val="16"/>
              </w:rPr>
            </w:pPr>
            <w:r w:rsidRPr="002D65FD">
              <w:rPr>
                <w:color w:val="000000"/>
                <w:sz w:val="16"/>
                <w:szCs w:val="16"/>
              </w:rPr>
              <w:t>900</w:t>
            </w:r>
          </w:p>
        </w:tc>
        <w:tc>
          <w:tcPr>
            <w:tcW w:w="567" w:type="dxa"/>
            <w:tcMar>
              <w:top w:w="15" w:type="dxa"/>
              <w:left w:w="15" w:type="dxa"/>
              <w:bottom w:w="15" w:type="dxa"/>
              <w:right w:w="15" w:type="dxa"/>
            </w:tcMar>
            <w:vAlign w:val="center"/>
          </w:tcPr>
          <w:p w14:paraId="48048DC2" w14:textId="77777777" w:rsidR="00193D5D" w:rsidRPr="002D65FD" w:rsidRDefault="003E43ED" w:rsidP="007616BA">
            <w:pPr>
              <w:spacing w:line="216" w:lineRule="auto"/>
              <w:jc w:val="center"/>
              <w:rPr>
                <w:sz w:val="16"/>
                <w:szCs w:val="16"/>
              </w:rPr>
            </w:pPr>
            <w:r w:rsidRPr="002D65FD">
              <w:rPr>
                <w:color w:val="000000"/>
                <w:sz w:val="16"/>
                <w:szCs w:val="16"/>
              </w:rPr>
              <w:t>900</w:t>
            </w:r>
          </w:p>
        </w:tc>
        <w:tc>
          <w:tcPr>
            <w:tcW w:w="708" w:type="dxa"/>
            <w:tcMar>
              <w:top w:w="15" w:type="dxa"/>
              <w:left w:w="15" w:type="dxa"/>
              <w:bottom w:w="15" w:type="dxa"/>
              <w:right w:w="15" w:type="dxa"/>
            </w:tcMar>
            <w:vAlign w:val="center"/>
          </w:tcPr>
          <w:p w14:paraId="71BF1F52" w14:textId="77777777" w:rsidR="00193D5D" w:rsidRPr="002D65FD" w:rsidRDefault="003E43ED" w:rsidP="007616BA">
            <w:pPr>
              <w:spacing w:line="216" w:lineRule="auto"/>
              <w:jc w:val="center"/>
              <w:rPr>
                <w:sz w:val="16"/>
                <w:szCs w:val="16"/>
              </w:rPr>
            </w:pPr>
            <w:r w:rsidRPr="002D65FD">
              <w:rPr>
                <w:color w:val="000000"/>
                <w:sz w:val="16"/>
                <w:szCs w:val="16"/>
              </w:rPr>
              <w:t>300</w:t>
            </w:r>
          </w:p>
        </w:tc>
        <w:tc>
          <w:tcPr>
            <w:tcW w:w="851" w:type="dxa"/>
            <w:tcMar>
              <w:top w:w="15" w:type="dxa"/>
              <w:left w:w="15" w:type="dxa"/>
              <w:bottom w:w="15" w:type="dxa"/>
              <w:right w:w="15" w:type="dxa"/>
            </w:tcMar>
            <w:vAlign w:val="center"/>
          </w:tcPr>
          <w:p w14:paraId="4C217071" w14:textId="77777777" w:rsidR="00193D5D" w:rsidRPr="002D65FD" w:rsidRDefault="003E43ED" w:rsidP="007616BA">
            <w:pPr>
              <w:spacing w:line="216" w:lineRule="auto"/>
              <w:jc w:val="center"/>
              <w:rPr>
                <w:sz w:val="16"/>
                <w:szCs w:val="16"/>
              </w:rPr>
            </w:pPr>
            <w:r w:rsidRPr="002D65FD">
              <w:rPr>
                <w:color w:val="000000"/>
                <w:sz w:val="16"/>
                <w:szCs w:val="16"/>
              </w:rPr>
              <w:t>300</w:t>
            </w:r>
          </w:p>
        </w:tc>
        <w:tc>
          <w:tcPr>
            <w:tcW w:w="709" w:type="dxa"/>
            <w:tcMar>
              <w:top w:w="15" w:type="dxa"/>
              <w:left w:w="15" w:type="dxa"/>
              <w:bottom w:w="15" w:type="dxa"/>
              <w:right w:w="15" w:type="dxa"/>
            </w:tcMar>
            <w:vAlign w:val="center"/>
          </w:tcPr>
          <w:p w14:paraId="39E38F5E" w14:textId="77777777" w:rsidR="00193D5D" w:rsidRPr="002D65FD" w:rsidRDefault="003E43ED" w:rsidP="007616BA">
            <w:pPr>
              <w:spacing w:line="216" w:lineRule="auto"/>
              <w:jc w:val="center"/>
              <w:rPr>
                <w:sz w:val="16"/>
                <w:szCs w:val="16"/>
              </w:rPr>
            </w:pPr>
            <w:r w:rsidRPr="002D65FD">
              <w:rPr>
                <w:color w:val="000000"/>
                <w:sz w:val="16"/>
                <w:szCs w:val="16"/>
              </w:rPr>
              <w:t>300</w:t>
            </w:r>
          </w:p>
        </w:tc>
        <w:tc>
          <w:tcPr>
            <w:tcW w:w="850" w:type="dxa"/>
            <w:tcMar>
              <w:top w:w="15" w:type="dxa"/>
              <w:left w:w="15" w:type="dxa"/>
              <w:bottom w:w="15" w:type="dxa"/>
              <w:right w:w="15" w:type="dxa"/>
            </w:tcMar>
            <w:vAlign w:val="center"/>
          </w:tcPr>
          <w:p w14:paraId="69FFEDB3" w14:textId="77777777" w:rsidR="00193D5D" w:rsidRPr="002D65FD" w:rsidRDefault="00193D5D" w:rsidP="007616BA">
            <w:pPr>
              <w:spacing w:line="216" w:lineRule="auto"/>
              <w:jc w:val="center"/>
              <w:rPr>
                <w:sz w:val="16"/>
                <w:szCs w:val="16"/>
              </w:rPr>
            </w:pPr>
          </w:p>
        </w:tc>
        <w:tc>
          <w:tcPr>
            <w:tcW w:w="709" w:type="dxa"/>
            <w:tcMar>
              <w:top w:w="15" w:type="dxa"/>
              <w:left w:w="15" w:type="dxa"/>
              <w:bottom w:w="15" w:type="dxa"/>
              <w:right w:w="15" w:type="dxa"/>
            </w:tcMar>
            <w:vAlign w:val="center"/>
          </w:tcPr>
          <w:p w14:paraId="1A4EE317" w14:textId="77777777" w:rsidR="00193D5D" w:rsidRPr="002D65FD" w:rsidRDefault="00193D5D" w:rsidP="007616BA">
            <w:pPr>
              <w:spacing w:line="216" w:lineRule="auto"/>
              <w:jc w:val="center"/>
              <w:rPr>
                <w:sz w:val="16"/>
                <w:szCs w:val="16"/>
              </w:rPr>
            </w:pPr>
          </w:p>
        </w:tc>
        <w:tc>
          <w:tcPr>
            <w:tcW w:w="850" w:type="dxa"/>
            <w:tcMar>
              <w:top w:w="15" w:type="dxa"/>
              <w:left w:w="15" w:type="dxa"/>
              <w:bottom w:w="15" w:type="dxa"/>
              <w:right w:w="15" w:type="dxa"/>
            </w:tcMar>
            <w:vAlign w:val="center"/>
          </w:tcPr>
          <w:p w14:paraId="5F6AB4E2" w14:textId="77777777" w:rsidR="00193D5D" w:rsidRPr="002D65FD" w:rsidRDefault="00193D5D" w:rsidP="007616BA">
            <w:pPr>
              <w:spacing w:line="216" w:lineRule="auto"/>
              <w:jc w:val="center"/>
              <w:rPr>
                <w:sz w:val="16"/>
                <w:szCs w:val="16"/>
              </w:rPr>
            </w:pPr>
          </w:p>
        </w:tc>
        <w:tc>
          <w:tcPr>
            <w:tcW w:w="709" w:type="dxa"/>
            <w:tcMar>
              <w:top w:w="15" w:type="dxa"/>
              <w:left w:w="15" w:type="dxa"/>
              <w:bottom w:w="15" w:type="dxa"/>
              <w:right w:w="15" w:type="dxa"/>
            </w:tcMar>
            <w:vAlign w:val="center"/>
          </w:tcPr>
          <w:p w14:paraId="1BAA1F8A" w14:textId="77777777" w:rsidR="00193D5D" w:rsidRPr="002D65FD" w:rsidRDefault="00193D5D" w:rsidP="007616BA">
            <w:pPr>
              <w:spacing w:line="216" w:lineRule="auto"/>
              <w:jc w:val="center"/>
              <w:rPr>
                <w:sz w:val="16"/>
                <w:szCs w:val="16"/>
              </w:rPr>
            </w:pPr>
          </w:p>
        </w:tc>
        <w:tc>
          <w:tcPr>
            <w:tcW w:w="851" w:type="dxa"/>
            <w:tcMar>
              <w:top w:w="15" w:type="dxa"/>
              <w:left w:w="15" w:type="dxa"/>
              <w:bottom w:w="15" w:type="dxa"/>
              <w:right w:w="15" w:type="dxa"/>
            </w:tcMar>
            <w:vAlign w:val="center"/>
          </w:tcPr>
          <w:p w14:paraId="6888B803" w14:textId="77777777" w:rsidR="00193D5D" w:rsidRPr="002D65FD" w:rsidRDefault="00193D5D" w:rsidP="007616BA">
            <w:pPr>
              <w:spacing w:line="216" w:lineRule="auto"/>
              <w:jc w:val="center"/>
              <w:rPr>
                <w:sz w:val="16"/>
                <w:szCs w:val="16"/>
              </w:rPr>
            </w:pPr>
          </w:p>
        </w:tc>
        <w:tc>
          <w:tcPr>
            <w:tcW w:w="708" w:type="dxa"/>
            <w:tcMar>
              <w:top w:w="15" w:type="dxa"/>
              <w:left w:w="15" w:type="dxa"/>
              <w:bottom w:w="15" w:type="dxa"/>
              <w:right w:w="15" w:type="dxa"/>
            </w:tcMar>
            <w:vAlign w:val="center"/>
          </w:tcPr>
          <w:p w14:paraId="600844D9" w14:textId="77777777" w:rsidR="00193D5D" w:rsidRPr="002D65FD" w:rsidRDefault="00193D5D" w:rsidP="007616BA">
            <w:pPr>
              <w:spacing w:line="216" w:lineRule="auto"/>
              <w:jc w:val="center"/>
              <w:rPr>
                <w:sz w:val="16"/>
                <w:szCs w:val="16"/>
              </w:rPr>
            </w:pPr>
          </w:p>
        </w:tc>
        <w:tc>
          <w:tcPr>
            <w:tcW w:w="851" w:type="dxa"/>
            <w:tcMar>
              <w:top w:w="15" w:type="dxa"/>
              <w:left w:w="15" w:type="dxa"/>
              <w:bottom w:w="15" w:type="dxa"/>
              <w:right w:w="15" w:type="dxa"/>
            </w:tcMar>
            <w:vAlign w:val="center"/>
          </w:tcPr>
          <w:p w14:paraId="3846190A" w14:textId="77777777" w:rsidR="00193D5D" w:rsidRPr="002D65FD" w:rsidRDefault="00193D5D" w:rsidP="007616BA">
            <w:pPr>
              <w:spacing w:line="216" w:lineRule="auto"/>
              <w:jc w:val="center"/>
              <w:rPr>
                <w:sz w:val="16"/>
                <w:szCs w:val="16"/>
              </w:rPr>
            </w:pPr>
          </w:p>
        </w:tc>
        <w:tc>
          <w:tcPr>
            <w:tcW w:w="850" w:type="dxa"/>
            <w:tcMar>
              <w:top w:w="15" w:type="dxa"/>
              <w:left w:w="15" w:type="dxa"/>
              <w:bottom w:w="15" w:type="dxa"/>
              <w:right w:w="15" w:type="dxa"/>
            </w:tcMar>
            <w:vAlign w:val="center"/>
          </w:tcPr>
          <w:p w14:paraId="743B7729" w14:textId="77777777" w:rsidR="00193D5D" w:rsidRPr="002D65FD" w:rsidRDefault="00193D5D" w:rsidP="007616BA">
            <w:pPr>
              <w:spacing w:line="216" w:lineRule="auto"/>
              <w:jc w:val="center"/>
              <w:rPr>
                <w:sz w:val="16"/>
                <w:szCs w:val="16"/>
              </w:rPr>
            </w:pPr>
          </w:p>
        </w:tc>
      </w:tr>
      <w:tr w:rsidR="00DD6623" w:rsidRPr="002D65FD" w14:paraId="097DF5B7" w14:textId="77777777" w:rsidTr="00B96720">
        <w:trPr>
          <w:trHeight w:val="55"/>
        </w:trPr>
        <w:tc>
          <w:tcPr>
            <w:tcW w:w="348" w:type="dxa"/>
            <w:tcMar>
              <w:top w:w="15" w:type="dxa"/>
              <w:left w:w="15" w:type="dxa"/>
              <w:bottom w:w="15" w:type="dxa"/>
              <w:right w:w="15" w:type="dxa"/>
            </w:tcMar>
            <w:vAlign w:val="center"/>
          </w:tcPr>
          <w:p w14:paraId="3A3C9A58" w14:textId="1859B280" w:rsidR="00193D5D" w:rsidRPr="002D65FD" w:rsidRDefault="00BA215B">
            <w:pPr>
              <w:spacing w:line="216" w:lineRule="auto"/>
              <w:jc w:val="center"/>
              <w:rPr>
                <w:sz w:val="16"/>
                <w:szCs w:val="16"/>
              </w:rPr>
            </w:pPr>
            <w:r>
              <w:rPr>
                <w:color w:val="000000"/>
                <w:sz w:val="16"/>
                <w:szCs w:val="16"/>
              </w:rPr>
              <w:lastRenderedPageBreak/>
              <w:t>31</w:t>
            </w:r>
          </w:p>
        </w:tc>
        <w:tc>
          <w:tcPr>
            <w:tcW w:w="4345" w:type="dxa"/>
            <w:tcMar>
              <w:top w:w="15" w:type="dxa"/>
              <w:left w:w="15" w:type="dxa"/>
              <w:bottom w:w="15" w:type="dxa"/>
              <w:right w:w="15" w:type="dxa"/>
            </w:tcMar>
            <w:vAlign w:val="center"/>
          </w:tcPr>
          <w:p w14:paraId="41FA033A" w14:textId="77777777" w:rsidR="00193D5D" w:rsidRPr="00781425" w:rsidRDefault="003E43ED">
            <w:pPr>
              <w:spacing w:line="216" w:lineRule="auto"/>
              <w:jc w:val="center"/>
              <w:rPr>
                <w:color w:val="000000" w:themeColor="text1"/>
                <w:sz w:val="16"/>
                <w:szCs w:val="16"/>
                <w:lang w:val="ru-RU"/>
              </w:rPr>
            </w:pPr>
            <w:r w:rsidRPr="00781425">
              <w:rPr>
                <w:color w:val="000000" w:themeColor="text1"/>
                <w:sz w:val="16"/>
                <w:szCs w:val="16"/>
                <w:lang w:val="ru-RU"/>
              </w:rPr>
              <w:t>Участь у міжнародних, всеукраїнських та регіональних конкурсах, проєктах та програмах розвитку місцевого самоврядування, інформаційно-консультативні послуги (Програма місцевого самоврядування, 2026-2028)</w:t>
            </w:r>
          </w:p>
        </w:tc>
        <w:tc>
          <w:tcPr>
            <w:tcW w:w="851" w:type="dxa"/>
            <w:tcMar>
              <w:top w:w="15" w:type="dxa"/>
              <w:left w:w="15" w:type="dxa"/>
              <w:bottom w:w="15" w:type="dxa"/>
              <w:right w:w="15" w:type="dxa"/>
            </w:tcMar>
            <w:vAlign w:val="center"/>
          </w:tcPr>
          <w:p w14:paraId="2F5A9912" w14:textId="77777777" w:rsidR="00193D5D" w:rsidRPr="00781425" w:rsidRDefault="003E43ED" w:rsidP="007616BA">
            <w:pPr>
              <w:spacing w:line="216" w:lineRule="auto"/>
              <w:jc w:val="center"/>
              <w:rPr>
                <w:color w:val="000000" w:themeColor="text1"/>
                <w:sz w:val="16"/>
                <w:szCs w:val="16"/>
              </w:rPr>
            </w:pPr>
            <w:r w:rsidRPr="00781425">
              <w:rPr>
                <w:color w:val="000000" w:themeColor="text1"/>
                <w:sz w:val="16"/>
                <w:szCs w:val="16"/>
              </w:rPr>
              <w:t>15</w:t>
            </w:r>
          </w:p>
        </w:tc>
        <w:tc>
          <w:tcPr>
            <w:tcW w:w="567" w:type="dxa"/>
            <w:tcMar>
              <w:top w:w="15" w:type="dxa"/>
              <w:left w:w="15" w:type="dxa"/>
              <w:bottom w:w="15" w:type="dxa"/>
              <w:right w:w="15" w:type="dxa"/>
            </w:tcMar>
            <w:vAlign w:val="center"/>
          </w:tcPr>
          <w:p w14:paraId="41AF0894" w14:textId="77777777" w:rsidR="00193D5D" w:rsidRPr="00781425" w:rsidRDefault="003E43ED" w:rsidP="007616BA">
            <w:pPr>
              <w:spacing w:line="216" w:lineRule="auto"/>
              <w:jc w:val="center"/>
              <w:rPr>
                <w:color w:val="000000" w:themeColor="text1"/>
                <w:sz w:val="16"/>
                <w:szCs w:val="16"/>
              </w:rPr>
            </w:pPr>
            <w:r w:rsidRPr="00781425">
              <w:rPr>
                <w:color w:val="000000" w:themeColor="text1"/>
                <w:sz w:val="16"/>
                <w:szCs w:val="16"/>
              </w:rPr>
              <w:t>15</w:t>
            </w:r>
          </w:p>
        </w:tc>
        <w:tc>
          <w:tcPr>
            <w:tcW w:w="708" w:type="dxa"/>
            <w:tcMar>
              <w:top w:w="15" w:type="dxa"/>
              <w:left w:w="15" w:type="dxa"/>
              <w:bottom w:w="15" w:type="dxa"/>
              <w:right w:w="15" w:type="dxa"/>
            </w:tcMar>
            <w:vAlign w:val="center"/>
          </w:tcPr>
          <w:p w14:paraId="72E8E2B7" w14:textId="77777777" w:rsidR="00193D5D" w:rsidRPr="00781425" w:rsidRDefault="003E43ED" w:rsidP="007616BA">
            <w:pPr>
              <w:spacing w:line="216" w:lineRule="auto"/>
              <w:jc w:val="center"/>
              <w:rPr>
                <w:color w:val="000000" w:themeColor="text1"/>
                <w:sz w:val="16"/>
                <w:szCs w:val="16"/>
              </w:rPr>
            </w:pPr>
            <w:r w:rsidRPr="00781425">
              <w:rPr>
                <w:color w:val="000000" w:themeColor="text1"/>
                <w:sz w:val="16"/>
                <w:szCs w:val="16"/>
              </w:rPr>
              <w:t>5</w:t>
            </w:r>
          </w:p>
        </w:tc>
        <w:tc>
          <w:tcPr>
            <w:tcW w:w="851" w:type="dxa"/>
            <w:tcMar>
              <w:top w:w="15" w:type="dxa"/>
              <w:left w:w="15" w:type="dxa"/>
              <w:bottom w:w="15" w:type="dxa"/>
              <w:right w:w="15" w:type="dxa"/>
            </w:tcMar>
            <w:vAlign w:val="center"/>
          </w:tcPr>
          <w:p w14:paraId="6B4E7539" w14:textId="77777777" w:rsidR="00193D5D" w:rsidRPr="00781425" w:rsidRDefault="003E43ED" w:rsidP="007616BA">
            <w:pPr>
              <w:spacing w:line="216" w:lineRule="auto"/>
              <w:jc w:val="center"/>
              <w:rPr>
                <w:color w:val="000000" w:themeColor="text1"/>
                <w:sz w:val="16"/>
                <w:szCs w:val="16"/>
              </w:rPr>
            </w:pPr>
            <w:r w:rsidRPr="00781425">
              <w:rPr>
                <w:color w:val="000000" w:themeColor="text1"/>
                <w:sz w:val="16"/>
                <w:szCs w:val="16"/>
              </w:rPr>
              <w:t>5</w:t>
            </w:r>
          </w:p>
        </w:tc>
        <w:tc>
          <w:tcPr>
            <w:tcW w:w="709" w:type="dxa"/>
            <w:tcMar>
              <w:top w:w="15" w:type="dxa"/>
              <w:left w:w="15" w:type="dxa"/>
              <w:bottom w:w="15" w:type="dxa"/>
              <w:right w:w="15" w:type="dxa"/>
            </w:tcMar>
            <w:vAlign w:val="center"/>
          </w:tcPr>
          <w:p w14:paraId="3BF3F788" w14:textId="77777777" w:rsidR="00193D5D" w:rsidRPr="00781425" w:rsidRDefault="003E43ED" w:rsidP="007616BA">
            <w:pPr>
              <w:spacing w:line="216" w:lineRule="auto"/>
              <w:jc w:val="center"/>
              <w:rPr>
                <w:color w:val="000000" w:themeColor="text1"/>
                <w:sz w:val="16"/>
                <w:szCs w:val="16"/>
              </w:rPr>
            </w:pPr>
            <w:r w:rsidRPr="00781425">
              <w:rPr>
                <w:color w:val="000000" w:themeColor="text1"/>
                <w:sz w:val="16"/>
                <w:szCs w:val="16"/>
              </w:rPr>
              <w:t>5</w:t>
            </w:r>
          </w:p>
        </w:tc>
        <w:tc>
          <w:tcPr>
            <w:tcW w:w="850" w:type="dxa"/>
            <w:tcMar>
              <w:top w:w="15" w:type="dxa"/>
              <w:left w:w="15" w:type="dxa"/>
              <w:bottom w:w="15" w:type="dxa"/>
              <w:right w:w="15" w:type="dxa"/>
            </w:tcMar>
            <w:vAlign w:val="center"/>
          </w:tcPr>
          <w:p w14:paraId="196BDE92" w14:textId="77777777" w:rsidR="00193D5D" w:rsidRPr="00781425" w:rsidRDefault="00193D5D" w:rsidP="007616BA">
            <w:pPr>
              <w:spacing w:line="216" w:lineRule="auto"/>
              <w:jc w:val="center"/>
              <w:rPr>
                <w:color w:val="000000" w:themeColor="text1"/>
                <w:sz w:val="16"/>
                <w:szCs w:val="16"/>
              </w:rPr>
            </w:pPr>
          </w:p>
        </w:tc>
        <w:tc>
          <w:tcPr>
            <w:tcW w:w="709" w:type="dxa"/>
            <w:tcMar>
              <w:top w:w="15" w:type="dxa"/>
              <w:left w:w="15" w:type="dxa"/>
              <w:bottom w:w="15" w:type="dxa"/>
              <w:right w:w="15" w:type="dxa"/>
            </w:tcMar>
            <w:vAlign w:val="center"/>
          </w:tcPr>
          <w:p w14:paraId="5A46496D" w14:textId="77777777" w:rsidR="00193D5D" w:rsidRPr="00781425" w:rsidRDefault="00193D5D" w:rsidP="007616BA">
            <w:pPr>
              <w:spacing w:line="216" w:lineRule="auto"/>
              <w:jc w:val="center"/>
              <w:rPr>
                <w:color w:val="000000" w:themeColor="text1"/>
                <w:sz w:val="16"/>
                <w:szCs w:val="16"/>
              </w:rPr>
            </w:pPr>
          </w:p>
        </w:tc>
        <w:tc>
          <w:tcPr>
            <w:tcW w:w="850" w:type="dxa"/>
            <w:tcMar>
              <w:top w:w="15" w:type="dxa"/>
              <w:left w:w="15" w:type="dxa"/>
              <w:bottom w:w="15" w:type="dxa"/>
              <w:right w:w="15" w:type="dxa"/>
            </w:tcMar>
            <w:vAlign w:val="center"/>
          </w:tcPr>
          <w:p w14:paraId="557BB1E3" w14:textId="77777777" w:rsidR="00193D5D" w:rsidRPr="00781425" w:rsidRDefault="00193D5D" w:rsidP="007616BA">
            <w:pPr>
              <w:spacing w:line="216" w:lineRule="auto"/>
              <w:jc w:val="center"/>
              <w:rPr>
                <w:color w:val="000000" w:themeColor="text1"/>
                <w:sz w:val="16"/>
                <w:szCs w:val="16"/>
              </w:rPr>
            </w:pPr>
          </w:p>
        </w:tc>
        <w:tc>
          <w:tcPr>
            <w:tcW w:w="709" w:type="dxa"/>
            <w:tcMar>
              <w:top w:w="15" w:type="dxa"/>
              <w:left w:w="15" w:type="dxa"/>
              <w:bottom w:w="15" w:type="dxa"/>
              <w:right w:w="15" w:type="dxa"/>
            </w:tcMar>
            <w:vAlign w:val="center"/>
          </w:tcPr>
          <w:p w14:paraId="056442C3" w14:textId="77777777" w:rsidR="00193D5D" w:rsidRPr="00781425" w:rsidRDefault="00193D5D" w:rsidP="007616BA">
            <w:pPr>
              <w:spacing w:line="216" w:lineRule="auto"/>
              <w:jc w:val="center"/>
              <w:rPr>
                <w:color w:val="000000" w:themeColor="text1"/>
                <w:sz w:val="16"/>
                <w:szCs w:val="16"/>
              </w:rPr>
            </w:pPr>
          </w:p>
        </w:tc>
        <w:tc>
          <w:tcPr>
            <w:tcW w:w="851" w:type="dxa"/>
            <w:tcMar>
              <w:top w:w="15" w:type="dxa"/>
              <w:left w:w="15" w:type="dxa"/>
              <w:bottom w:w="15" w:type="dxa"/>
              <w:right w:w="15" w:type="dxa"/>
            </w:tcMar>
            <w:vAlign w:val="center"/>
          </w:tcPr>
          <w:p w14:paraId="7261D887" w14:textId="77777777" w:rsidR="00193D5D" w:rsidRPr="00781425" w:rsidRDefault="00193D5D" w:rsidP="007616BA">
            <w:pPr>
              <w:spacing w:line="216" w:lineRule="auto"/>
              <w:jc w:val="center"/>
              <w:rPr>
                <w:color w:val="000000" w:themeColor="text1"/>
                <w:sz w:val="16"/>
                <w:szCs w:val="16"/>
              </w:rPr>
            </w:pPr>
          </w:p>
        </w:tc>
        <w:tc>
          <w:tcPr>
            <w:tcW w:w="708" w:type="dxa"/>
            <w:tcMar>
              <w:top w:w="15" w:type="dxa"/>
              <w:left w:w="15" w:type="dxa"/>
              <w:bottom w:w="15" w:type="dxa"/>
              <w:right w:w="15" w:type="dxa"/>
            </w:tcMar>
            <w:vAlign w:val="center"/>
          </w:tcPr>
          <w:p w14:paraId="2EBC9AE5" w14:textId="77777777" w:rsidR="00193D5D" w:rsidRPr="00781425" w:rsidRDefault="00193D5D" w:rsidP="007616BA">
            <w:pPr>
              <w:spacing w:line="216" w:lineRule="auto"/>
              <w:jc w:val="center"/>
              <w:rPr>
                <w:color w:val="000000" w:themeColor="text1"/>
                <w:sz w:val="16"/>
                <w:szCs w:val="16"/>
              </w:rPr>
            </w:pPr>
          </w:p>
        </w:tc>
        <w:tc>
          <w:tcPr>
            <w:tcW w:w="851" w:type="dxa"/>
            <w:tcMar>
              <w:top w:w="15" w:type="dxa"/>
              <w:left w:w="15" w:type="dxa"/>
              <w:bottom w:w="15" w:type="dxa"/>
              <w:right w:w="15" w:type="dxa"/>
            </w:tcMar>
            <w:vAlign w:val="center"/>
          </w:tcPr>
          <w:p w14:paraId="148F13BE" w14:textId="77777777" w:rsidR="00193D5D" w:rsidRPr="00781425" w:rsidRDefault="00193D5D" w:rsidP="007616BA">
            <w:pPr>
              <w:spacing w:line="216" w:lineRule="auto"/>
              <w:jc w:val="center"/>
              <w:rPr>
                <w:color w:val="000000" w:themeColor="text1"/>
                <w:sz w:val="16"/>
                <w:szCs w:val="16"/>
              </w:rPr>
            </w:pPr>
          </w:p>
        </w:tc>
        <w:tc>
          <w:tcPr>
            <w:tcW w:w="850" w:type="dxa"/>
            <w:tcMar>
              <w:top w:w="15" w:type="dxa"/>
              <w:left w:w="15" w:type="dxa"/>
              <w:bottom w:w="15" w:type="dxa"/>
              <w:right w:w="15" w:type="dxa"/>
            </w:tcMar>
            <w:vAlign w:val="center"/>
          </w:tcPr>
          <w:p w14:paraId="4FF51D9D" w14:textId="77777777" w:rsidR="00193D5D" w:rsidRPr="00781425" w:rsidRDefault="00193D5D" w:rsidP="007616BA">
            <w:pPr>
              <w:spacing w:line="216" w:lineRule="auto"/>
              <w:jc w:val="center"/>
              <w:rPr>
                <w:color w:val="000000" w:themeColor="text1"/>
                <w:sz w:val="16"/>
                <w:szCs w:val="16"/>
              </w:rPr>
            </w:pPr>
          </w:p>
        </w:tc>
      </w:tr>
      <w:tr w:rsidR="00DD6623" w:rsidRPr="002D65FD" w14:paraId="2388DC56" w14:textId="77777777" w:rsidTr="00B96720">
        <w:trPr>
          <w:trHeight w:val="55"/>
        </w:trPr>
        <w:tc>
          <w:tcPr>
            <w:tcW w:w="348" w:type="dxa"/>
            <w:tcMar>
              <w:top w:w="15" w:type="dxa"/>
              <w:left w:w="15" w:type="dxa"/>
              <w:bottom w:w="15" w:type="dxa"/>
              <w:right w:w="15" w:type="dxa"/>
            </w:tcMar>
            <w:vAlign w:val="center"/>
          </w:tcPr>
          <w:p w14:paraId="4048339D" w14:textId="77777777" w:rsidR="00193D5D" w:rsidRPr="002D65FD" w:rsidRDefault="00193D5D">
            <w:pPr>
              <w:spacing w:line="216" w:lineRule="auto"/>
              <w:jc w:val="center"/>
              <w:rPr>
                <w:sz w:val="16"/>
                <w:szCs w:val="16"/>
              </w:rPr>
            </w:pPr>
          </w:p>
        </w:tc>
        <w:tc>
          <w:tcPr>
            <w:tcW w:w="4345" w:type="dxa"/>
            <w:tcMar>
              <w:top w:w="15" w:type="dxa"/>
              <w:left w:w="15" w:type="dxa"/>
              <w:bottom w:w="15" w:type="dxa"/>
              <w:right w:w="15" w:type="dxa"/>
            </w:tcMar>
            <w:vAlign w:val="center"/>
          </w:tcPr>
          <w:p w14:paraId="2CF0E87A" w14:textId="77777777" w:rsidR="00193D5D" w:rsidRPr="00781425" w:rsidRDefault="003E43ED">
            <w:pPr>
              <w:spacing w:line="216" w:lineRule="auto"/>
              <w:jc w:val="center"/>
              <w:rPr>
                <w:color w:val="000000" w:themeColor="text1"/>
                <w:sz w:val="16"/>
                <w:szCs w:val="16"/>
                <w:lang w:val="ru-RU"/>
              </w:rPr>
            </w:pPr>
            <w:r w:rsidRPr="00781425">
              <w:rPr>
                <w:b/>
                <w:color w:val="000000" w:themeColor="text1"/>
                <w:sz w:val="16"/>
                <w:szCs w:val="16"/>
                <w:lang w:val="ru-RU"/>
              </w:rPr>
              <w:t>Стратегічний напрям В. Соціально орієнтована громада із високим рівнем освітнього, культурного та спортивного розвитку</w:t>
            </w:r>
          </w:p>
        </w:tc>
        <w:tc>
          <w:tcPr>
            <w:tcW w:w="851" w:type="dxa"/>
            <w:tcMar>
              <w:top w:w="15" w:type="dxa"/>
              <w:left w:w="15" w:type="dxa"/>
              <w:bottom w:w="15" w:type="dxa"/>
              <w:right w:w="15" w:type="dxa"/>
            </w:tcMar>
            <w:vAlign w:val="center"/>
          </w:tcPr>
          <w:p w14:paraId="31134D03" w14:textId="18AF7477" w:rsidR="00193D5D" w:rsidRPr="00781425" w:rsidRDefault="005649F5" w:rsidP="007616BA">
            <w:pPr>
              <w:jc w:val="center"/>
              <w:rPr>
                <w:b/>
                <w:color w:val="000000" w:themeColor="text1"/>
                <w:sz w:val="16"/>
                <w:szCs w:val="16"/>
              </w:rPr>
            </w:pPr>
            <w:r w:rsidRPr="00781425">
              <w:rPr>
                <w:b/>
                <w:color w:val="000000" w:themeColor="text1"/>
                <w:sz w:val="16"/>
                <w:szCs w:val="16"/>
                <w:lang w:val="uk-UA"/>
              </w:rPr>
              <w:t>2</w:t>
            </w:r>
            <w:r w:rsidR="00E91166" w:rsidRPr="00781425">
              <w:rPr>
                <w:b/>
                <w:color w:val="000000" w:themeColor="text1"/>
                <w:sz w:val="16"/>
                <w:szCs w:val="16"/>
                <w:lang w:val="uk-UA"/>
              </w:rPr>
              <w:t>6</w:t>
            </w:r>
            <w:r w:rsidR="003E43ED" w:rsidRPr="00781425">
              <w:rPr>
                <w:b/>
                <w:color w:val="000000" w:themeColor="text1"/>
                <w:sz w:val="16"/>
                <w:szCs w:val="16"/>
              </w:rPr>
              <w:t xml:space="preserve"> 470,2</w:t>
            </w:r>
          </w:p>
        </w:tc>
        <w:tc>
          <w:tcPr>
            <w:tcW w:w="567" w:type="dxa"/>
            <w:tcMar>
              <w:top w:w="15" w:type="dxa"/>
              <w:left w:w="15" w:type="dxa"/>
              <w:bottom w:w="15" w:type="dxa"/>
              <w:right w:w="15" w:type="dxa"/>
            </w:tcMar>
            <w:vAlign w:val="center"/>
          </w:tcPr>
          <w:p w14:paraId="4C7E4AE0" w14:textId="3892A750" w:rsidR="00193D5D" w:rsidRPr="00781425" w:rsidRDefault="00E91166" w:rsidP="007616BA">
            <w:pPr>
              <w:jc w:val="center"/>
              <w:rPr>
                <w:b/>
                <w:color w:val="000000" w:themeColor="text1"/>
                <w:sz w:val="16"/>
                <w:szCs w:val="16"/>
              </w:rPr>
            </w:pPr>
            <w:r w:rsidRPr="00781425">
              <w:rPr>
                <w:b/>
                <w:color w:val="000000" w:themeColor="text1"/>
                <w:sz w:val="16"/>
                <w:szCs w:val="16"/>
                <w:lang w:val="uk-UA"/>
              </w:rPr>
              <w:t>6 7</w:t>
            </w:r>
            <w:r w:rsidR="003E43ED" w:rsidRPr="00781425">
              <w:rPr>
                <w:b/>
                <w:color w:val="000000" w:themeColor="text1"/>
                <w:sz w:val="16"/>
                <w:szCs w:val="16"/>
              </w:rPr>
              <w:t>65,8</w:t>
            </w:r>
          </w:p>
        </w:tc>
        <w:tc>
          <w:tcPr>
            <w:tcW w:w="708" w:type="dxa"/>
            <w:tcMar>
              <w:top w:w="15" w:type="dxa"/>
              <w:left w:w="15" w:type="dxa"/>
              <w:bottom w:w="15" w:type="dxa"/>
              <w:right w:w="15" w:type="dxa"/>
            </w:tcMar>
            <w:vAlign w:val="center"/>
          </w:tcPr>
          <w:p w14:paraId="240B4499" w14:textId="792FA3BE" w:rsidR="00193D5D" w:rsidRPr="00781425" w:rsidRDefault="00E91166" w:rsidP="007616BA">
            <w:pPr>
              <w:jc w:val="center"/>
              <w:rPr>
                <w:b/>
                <w:color w:val="000000" w:themeColor="text1"/>
                <w:sz w:val="16"/>
                <w:szCs w:val="16"/>
              </w:rPr>
            </w:pPr>
            <w:r w:rsidRPr="00781425">
              <w:rPr>
                <w:b/>
                <w:color w:val="000000" w:themeColor="text1"/>
                <w:sz w:val="16"/>
                <w:szCs w:val="16"/>
                <w:lang w:val="uk-UA"/>
              </w:rPr>
              <w:t>2</w:t>
            </w:r>
            <w:r w:rsidR="003E43ED" w:rsidRPr="00781425">
              <w:rPr>
                <w:b/>
                <w:color w:val="000000" w:themeColor="text1"/>
                <w:sz w:val="16"/>
                <w:szCs w:val="16"/>
              </w:rPr>
              <w:t xml:space="preserve"> </w:t>
            </w:r>
            <w:r w:rsidRPr="00781425">
              <w:rPr>
                <w:b/>
                <w:color w:val="000000" w:themeColor="text1"/>
                <w:sz w:val="16"/>
                <w:szCs w:val="16"/>
                <w:lang w:val="uk-UA"/>
              </w:rPr>
              <w:t>1</w:t>
            </w:r>
            <w:r w:rsidR="003E43ED" w:rsidRPr="00781425">
              <w:rPr>
                <w:b/>
                <w:color w:val="000000" w:themeColor="text1"/>
                <w:sz w:val="16"/>
                <w:szCs w:val="16"/>
              </w:rPr>
              <w:t>53,1</w:t>
            </w:r>
          </w:p>
        </w:tc>
        <w:tc>
          <w:tcPr>
            <w:tcW w:w="851" w:type="dxa"/>
            <w:tcMar>
              <w:top w:w="15" w:type="dxa"/>
              <w:left w:w="15" w:type="dxa"/>
              <w:bottom w:w="15" w:type="dxa"/>
              <w:right w:w="15" w:type="dxa"/>
            </w:tcMar>
            <w:vAlign w:val="center"/>
          </w:tcPr>
          <w:p w14:paraId="5F537786" w14:textId="29EC1402" w:rsidR="00193D5D" w:rsidRPr="00781425" w:rsidRDefault="00E91166" w:rsidP="007616BA">
            <w:pPr>
              <w:jc w:val="center"/>
              <w:rPr>
                <w:b/>
                <w:color w:val="000000" w:themeColor="text1"/>
                <w:sz w:val="16"/>
                <w:szCs w:val="16"/>
              </w:rPr>
            </w:pPr>
            <w:r w:rsidRPr="00781425">
              <w:rPr>
                <w:b/>
                <w:color w:val="000000" w:themeColor="text1"/>
                <w:sz w:val="16"/>
                <w:szCs w:val="16"/>
                <w:lang w:val="uk-UA"/>
              </w:rPr>
              <w:t>3</w:t>
            </w:r>
            <w:r w:rsidR="003E43ED" w:rsidRPr="00781425">
              <w:rPr>
                <w:b/>
                <w:color w:val="000000" w:themeColor="text1"/>
                <w:sz w:val="16"/>
                <w:szCs w:val="16"/>
              </w:rPr>
              <w:t xml:space="preserve"> </w:t>
            </w:r>
            <w:r w:rsidRPr="00781425">
              <w:rPr>
                <w:b/>
                <w:color w:val="000000" w:themeColor="text1"/>
                <w:sz w:val="16"/>
                <w:szCs w:val="16"/>
                <w:lang w:val="uk-UA"/>
              </w:rPr>
              <w:t>0</w:t>
            </w:r>
            <w:r w:rsidR="003E43ED" w:rsidRPr="00781425">
              <w:rPr>
                <w:b/>
                <w:color w:val="000000" w:themeColor="text1"/>
                <w:sz w:val="16"/>
                <w:szCs w:val="16"/>
              </w:rPr>
              <w:t>89,7</w:t>
            </w:r>
          </w:p>
        </w:tc>
        <w:tc>
          <w:tcPr>
            <w:tcW w:w="709" w:type="dxa"/>
            <w:tcMar>
              <w:top w:w="15" w:type="dxa"/>
              <w:left w:w="15" w:type="dxa"/>
              <w:bottom w:w="15" w:type="dxa"/>
              <w:right w:w="15" w:type="dxa"/>
            </w:tcMar>
            <w:vAlign w:val="center"/>
          </w:tcPr>
          <w:p w14:paraId="201D36A2" w14:textId="77777777" w:rsidR="00193D5D" w:rsidRPr="00781425" w:rsidRDefault="003E43ED" w:rsidP="007616BA">
            <w:pPr>
              <w:jc w:val="center"/>
              <w:rPr>
                <w:b/>
                <w:color w:val="000000" w:themeColor="text1"/>
                <w:sz w:val="16"/>
                <w:szCs w:val="16"/>
              </w:rPr>
            </w:pPr>
            <w:r w:rsidRPr="00781425">
              <w:rPr>
                <w:b/>
                <w:color w:val="000000" w:themeColor="text1"/>
                <w:sz w:val="16"/>
                <w:szCs w:val="16"/>
              </w:rPr>
              <w:t>1 523</w:t>
            </w:r>
          </w:p>
        </w:tc>
        <w:tc>
          <w:tcPr>
            <w:tcW w:w="850" w:type="dxa"/>
            <w:tcMar>
              <w:top w:w="15" w:type="dxa"/>
              <w:left w:w="15" w:type="dxa"/>
              <w:bottom w:w="15" w:type="dxa"/>
              <w:right w:w="15" w:type="dxa"/>
            </w:tcMar>
            <w:vAlign w:val="center"/>
          </w:tcPr>
          <w:p w14:paraId="1BC5AE5C" w14:textId="305CDD3F" w:rsidR="00193D5D" w:rsidRPr="00781425" w:rsidRDefault="003E43ED" w:rsidP="007616BA">
            <w:pPr>
              <w:jc w:val="center"/>
              <w:rPr>
                <w:b/>
                <w:color w:val="000000" w:themeColor="text1"/>
                <w:sz w:val="16"/>
                <w:szCs w:val="16"/>
              </w:rPr>
            </w:pPr>
            <w:r w:rsidRPr="00781425">
              <w:rPr>
                <w:b/>
                <w:color w:val="000000" w:themeColor="text1"/>
                <w:sz w:val="16"/>
                <w:szCs w:val="16"/>
              </w:rPr>
              <w:t>1</w:t>
            </w:r>
            <w:r w:rsidR="00E91166" w:rsidRPr="00781425">
              <w:rPr>
                <w:b/>
                <w:color w:val="000000" w:themeColor="text1"/>
                <w:sz w:val="16"/>
                <w:szCs w:val="16"/>
                <w:lang w:val="uk-UA"/>
              </w:rPr>
              <w:t>7</w:t>
            </w:r>
            <w:r w:rsidRPr="00781425">
              <w:rPr>
                <w:b/>
                <w:color w:val="000000" w:themeColor="text1"/>
                <w:sz w:val="16"/>
                <w:szCs w:val="16"/>
              </w:rPr>
              <w:t xml:space="preserve"> </w:t>
            </w:r>
            <w:r w:rsidR="00E91166" w:rsidRPr="00781425">
              <w:rPr>
                <w:b/>
                <w:color w:val="000000" w:themeColor="text1"/>
                <w:sz w:val="16"/>
                <w:szCs w:val="16"/>
                <w:lang w:val="uk-UA"/>
              </w:rPr>
              <w:t>3</w:t>
            </w:r>
            <w:r w:rsidRPr="00781425">
              <w:rPr>
                <w:b/>
                <w:color w:val="000000" w:themeColor="text1"/>
                <w:sz w:val="16"/>
                <w:szCs w:val="16"/>
              </w:rPr>
              <w:t>71,1</w:t>
            </w:r>
          </w:p>
        </w:tc>
        <w:tc>
          <w:tcPr>
            <w:tcW w:w="709" w:type="dxa"/>
            <w:tcMar>
              <w:top w:w="15" w:type="dxa"/>
              <w:left w:w="15" w:type="dxa"/>
              <w:bottom w:w="15" w:type="dxa"/>
              <w:right w:w="15" w:type="dxa"/>
            </w:tcMar>
            <w:vAlign w:val="center"/>
          </w:tcPr>
          <w:p w14:paraId="09BEBA2B" w14:textId="295A7872" w:rsidR="00193D5D" w:rsidRPr="00781425" w:rsidRDefault="00E91166" w:rsidP="007616BA">
            <w:pPr>
              <w:jc w:val="center"/>
              <w:rPr>
                <w:b/>
                <w:color w:val="000000" w:themeColor="text1"/>
                <w:sz w:val="16"/>
                <w:szCs w:val="16"/>
              </w:rPr>
            </w:pPr>
            <w:r w:rsidRPr="00781425">
              <w:rPr>
                <w:b/>
                <w:color w:val="000000" w:themeColor="text1"/>
                <w:sz w:val="16"/>
                <w:szCs w:val="16"/>
                <w:lang w:val="uk-UA"/>
              </w:rPr>
              <w:t>8</w:t>
            </w:r>
            <w:r w:rsidR="003E43ED" w:rsidRPr="00781425">
              <w:rPr>
                <w:b/>
                <w:color w:val="000000" w:themeColor="text1"/>
                <w:sz w:val="16"/>
                <w:szCs w:val="16"/>
              </w:rPr>
              <w:t xml:space="preserve"> </w:t>
            </w:r>
            <w:r w:rsidRPr="00781425">
              <w:rPr>
                <w:b/>
                <w:color w:val="000000" w:themeColor="text1"/>
                <w:sz w:val="16"/>
                <w:szCs w:val="16"/>
                <w:lang w:val="uk-UA"/>
              </w:rPr>
              <w:t>3</w:t>
            </w:r>
            <w:r w:rsidR="003E43ED" w:rsidRPr="00781425">
              <w:rPr>
                <w:b/>
                <w:color w:val="000000" w:themeColor="text1"/>
                <w:sz w:val="16"/>
                <w:szCs w:val="16"/>
              </w:rPr>
              <w:t>71,1</w:t>
            </w:r>
          </w:p>
        </w:tc>
        <w:tc>
          <w:tcPr>
            <w:tcW w:w="850" w:type="dxa"/>
            <w:tcMar>
              <w:top w:w="15" w:type="dxa"/>
              <w:left w:w="15" w:type="dxa"/>
              <w:bottom w:w="15" w:type="dxa"/>
              <w:right w:w="15" w:type="dxa"/>
            </w:tcMar>
            <w:vAlign w:val="center"/>
          </w:tcPr>
          <w:p w14:paraId="74F8C6AE" w14:textId="5D54E3C7" w:rsidR="00193D5D" w:rsidRPr="00781425" w:rsidRDefault="00E91166" w:rsidP="007616BA">
            <w:pPr>
              <w:jc w:val="center"/>
              <w:rPr>
                <w:b/>
                <w:color w:val="000000" w:themeColor="text1"/>
                <w:sz w:val="16"/>
                <w:szCs w:val="16"/>
              </w:rPr>
            </w:pPr>
            <w:r w:rsidRPr="00781425">
              <w:rPr>
                <w:b/>
                <w:color w:val="000000" w:themeColor="text1"/>
                <w:sz w:val="16"/>
                <w:szCs w:val="16"/>
                <w:lang w:val="uk-UA"/>
              </w:rPr>
              <w:t>6</w:t>
            </w:r>
            <w:r w:rsidR="003E43ED" w:rsidRPr="00781425">
              <w:rPr>
                <w:b/>
                <w:color w:val="000000" w:themeColor="text1"/>
                <w:sz w:val="16"/>
                <w:szCs w:val="16"/>
              </w:rPr>
              <w:t xml:space="preserve"> </w:t>
            </w:r>
            <w:r w:rsidRPr="00781425">
              <w:rPr>
                <w:b/>
                <w:color w:val="000000" w:themeColor="text1"/>
                <w:sz w:val="16"/>
                <w:szCs w:val="16"/>
                <w:lang w:val="uk-UA"/>
              </w:rPr>
              <w:t>3</w:t>
            </w:r>
            <w:r w:rsidR="003E43ED" w:rsidRPr="00781425">
              <w:rPr>
                <w:b/>
                <w:color w:val="000000" w:themeColor="text1"/>
                <w:sz w:val="16"/>
                <w:szCs w:val="16"/>
              </w:rPr>
              <w:t>00</w:t>
            </w:r>
          </w:p>
        </w:tc>
        <w:tc>
          <w:tcPr>
            <w:tcW w:w="709" w:type="dxa"/>
            <w:tcMar>
              <w:top w:w="15" w:type="dxa"/>
              <w:left w:w="15" w:type="dxa"/>
              <w:bottom w:w="15" w:type="dxa"/>
              <w:right w:w="15" w:type="dxa"/>
            </w:tcMar>
            <w:vAlign w:val="center"/>
          </w:tcPr>
          <w:p w14:paraId="06EAF0DC" w14:textId="77777777" w:rsidR="00193D5D" w:rsidRPr="00781425" w:rsidRDefault="003E43ED" w:rsidP="007616BA">
            <w:pPr>
              <w:jc w:val="center"/>
              <w:rPr>
                <w:b/>
                <w:color w:val="000000" w:themeColor="text1"/>
                <w:sz w:val="16"/>
                <w:szCs w:val="16"/>
              </w:rPr>
            </w:pPr>
            <w:r w:rsidRPr="00781425">
              <w:rPr>
                <w:b/>
                <w:color w:val="000000" w:themeColor="text1"/>
                <w:sz w:val="16"/>
                <w:szCs w:val="16"/>
              </w:rPr>
              <w:t>2 700</w:t>
            </w:r>
          </w:p>
        </w:tc>
        <w:tc>
          <w:tcPr>
            <w:tcW w:w="851" w:type="dxa"/>
            <w:tcMar>
              <w:top w:w="15" w:type="dxa"/>
              <w:left w:w="15" w:type="dxa"/>
              <w:bottom w:w="15" w:type="dxa"/>
              <w:right w:w="15" w:type="dxa"/>
            </w:tcMar>
            <w:vAlign w:val="center"/>
          </w:tcPr>
          <w:p w14:paraId="7E26CDE8" w14:textId="77777777" w:rsidR="00193D5D" w:rsidRPr="00781425" w:rsidRDefault="003E43ED" w:rsidP="007616BA">
            <w:pPr>
              <w:jc w:val="center"/>
              <w:rPr>
                <w:b/>
                <w:color w:val="000000" w:themeColor="text1"/>
                <w:sz w:val="16"/>
                <w:szCs w:val="16"/>
              </w:rPr>
            </w:pPr>
            <w:r w:rsidRPr="00781425">
              <w:rPr>
                <w:b/>
                <w:color w:val="000000" w:themeColor="text1"/>
                <w:sz w:val="16"/>
                <w:szCs w:val="16"/>
              </w:rPr>
              <w:t>2 333,3</w:t>
            </w:r>
          </w:p>
        </w:tc>
        <w:tc>
          <w:tcPr>
            <w:tcW w:w="708" w:type="dxa"/>
            <w:tcMar>
              <w:top w:w="15" w:type="dxa"/>
              <w:left w:w="15" w:type="dxa"/>
              <w:bottom w:w="15" w:type="dxa"/>
              <w:right w:w="15" w:type="dxa"/>
            </w:tcMar>
            <w:vAlign w:val="center"/>
          </w:tcPr>
          <w:p w14:paraId="31B64102" w14:textId="77777777" w:rsidR="00193D5D" w:rsidRPr="00781425" w:rsidRDefault="00193D5D" w:rsidP="007616BA">
            <w:pPr>
              <w:jc w:val="center"/>
              <w:rPr>
                <w:b/>
                <w:color w:val="000000" w:themeColor="text1"/>
                <w:sz w:val="16"/>
                <w:szCs w:val="16"/>
              </w:rPr>
            </w:pPr>
          </w:p>
        </w:tc>
        <w:tc>
          <w:tcPr>
            <w:tcW w:w="851" w:type="dxa"/>
            <w:tcMar>
              <w:top w:w="15" w:type="dxa"/>
              <w:left w:w="15" w:type="dxa"/>
              <w:bottom w:w="15" w:type="dxa"/>
              <w:right w:w="15" w:type="dxa"/>
            </w:tcMar>
            <w:vAlign w:val="center"/>
          </w:tcPr>
          <w:p w14:paraId="37E8A9CB" w14:textId="77777777" w:rsidR="00193D5D" w:rsidRPr="00781425" w:rsidRDefault="003E43ED" w:rsidP="007616BA">
            <w:pPr>
              <w:jc w:val="center"/>
              <w:rPr>
                <w:b/>
                <w:color w:val="000000" w:themeColor="text1"/>
                <w:sz w:val="16"/>
                <w:szCs w:val="16"/>
              </w:rPr>
            </w:pPr>
            <w:r w:rsidRPr="00781425">
              <w:rPr>
                <w:b/>
                <w:color w:val="000000" w:themeColor="text1"/>
                <w:sz w:val="16"/>
                <w:szCs w:val="16"/>
              </w:rPr>
              <w:t>2 333,3</w:t>
            </w:r>
          </w:p>
        </w:tc>
        <w:tc>
          <w:tcPr>
            <w:tcW w:w="850" w:type="dxa"/>
            <w:tcMar>
              <w:top w:w="15" w:type="dxa"/>
              <w:left w:w="15" w:type="dxa"/>
              <w:bottom w:w="15" w:type="dxa"/>
              <w:right w:w="15" w:type="dxa"/>
            </w:tcMar>
            <w:vAlign w:val="center"/>
          </w:tcPr>
          <w:p w14:paraId="73C68FD5" w14:textId="77777777" w:rsidR="00193D5D" w:rsidRPr="00781425" w:rsidRDefault="00193D5D" w:rsidP="007616BA">
            <w:pPr>
              <w:jc w:val="center"/>
              <w:rPr>
                <w:b/>
                <w:color w:val="000000" w:themeColor="text1"/>
                <w:sz w:val="16"/>
                <w:szCs w:val="16"/>
              </w:rPr>
            </w:pPr>
          </w:p>
        </w:tc>
      </w:tr>
      <w:tr w:rsidR="00DD6623" w:rsidRPr="002D65FD" w14:paraId="63DD80A8" w14:textId="77777777" w:rsidTr="00B96720">
        <w:trPr>
          <w:trHeight w:val="359"/>
        </w:trPr>
        <w:tc>
          <w:tcPr>
            <w:tcW w:w="348" w:type="dxa"/>
            <w:tcMar>
              <w:top w:w="15" w:type="dxa"/>
              <w:left w:w="15" w:type="dxa"/>
              <w:bottom w:w="15" w:type="dxa"/>
              <w:right w:w="15" w:type="dxa"/>
            </w:tcMar>
            <w:vAlign w:val="center"/>
          </w:tcPr>
          <w:p w14:paraId="54798FC1" w14:textId="4F38C584" w:rsidR="00193D5D" w:rsidRPr="002D65FD" w:rsidRDefault="00BA215B">
            <w:pPr>
              <w:spacing w:line="216" w:lineRule="auto"/>
              <w:jc w:val="center"/>
              <w:rPr>
                <w:sz w:val="16"/>
                <w:szCs w:val="16"/>
              </w:rPr>
            </w:pPr>
            <w:r>
              <w:rPr>
                <w:color w:val="000000"/>
                <w:sz w:val="16"/>
                <w:szCs w:val="16"/>
              </w:rPr>
              <w:t>32</w:t>
            </w:r>
          </w:p>
        </w:tc>
        <w:tc>
          <w:tcPr>
            <w:tcW w:w="4345" w:type="dxa"/>
            <w:tcMar>
              <w:top w:w="15" w:type="dxa"/>
              <w:left w:w="15" w:type="dxa"/>
              <w:bottom w:w="15" w:type="dxa"/>
              <w:right w:w="15" w:type="dxa"/>
            </w:tcMar>
            <w:vAlign w:val="center"/>
          </w:tcPr>
          <w:p w14:paraId="568CC803" w14:textId="77777777" w:rsidR="00193D5D" w:rsidRPr="00781425" w:rsidRDefault="003E43ED">
            <w:pPr>
              <w:spacing w:line="216" w:lineRule="auto"/>
              <w:jc w:val="center"/>
              <w:rPr>
                <w:color w:val="000000" w:themeColor="text1"/>
                <w:sz w:val="16"/>
                <w:szCs w:val="16"/>
                <w:lang w:val="ru-RU"/>
              </w:rPr>
            </w:pPr>
            <w:r w:rsidRPr="00781425">
              <w:rPr>
                <w:color w:val="000000" w:themeColor="text1"/>
                <w:sz w:val="16"/>
                <w:szCs w:val="16"/>
                <w:lang w:val="ru-RU"/>
              </w:rPr>
              <w:t>Придбання УЗД-апарата експертного класу для КНМП «Рогатинська центральна районна лікарня» (Програма розвитку медичної допомоги на території Рогатинської МТГ на 2025-2027 роки)</w:t>
            </w:r>
          </w:p>
        </w:tc>
        <w:tc>
          <w:tcPr>
            <w:tcW w:w="851" w:type="dxa"/>
            <w:tcMar>
              <w:top w:w="15" w:type="dxa"/>
              <w:left w:w="15" w:type="dxa"/>
              <w:bottom w:w="15" w:type="dxa"/>
              <w:right w:w="15" w:type="dxa"/>
            </w:tcMar>
            <w:vAlign w:val="center"/>
          </w:tcPr>
          <w:p w14:paraId="71E20051" w14:textId="77777777" w:rsidR="00193D5D" w:rsidRPr="00781425" w:rsidRDefault="003E43ED" w:rsidP="007616BA">
            <w:pPr>
              <w:spacing w:line="216" w:lineRule="auto"/>
              <w:jc w:val="center"/>
              <w:rPr>
                <w:color w:val="000000" w:themeColor="text1"/>
                <w:sz w:val="16"/>
                <w:szCs w:val="16"/>
              </w:rPr>
            </w:pPr>
            <w:r w:rsidRPr="00781425">
              <w:rPr>
                <w:color w:val="000000" w:themeColor="text1"/>
                <w:sz w:val="16"/>
                <w:szCs w:val="16"/>
              </w:rPr>
              <w:t>3 500</w:t>
            </w:r>
          </w:p>
        </w:tc>
        <w:tc>
          <w:tcPr>
            <w:tcW w:w="567" w:type="dxa"/>
            <w:tcMar>
              <w:top w:w="15" w:type="dxa"/>
              <w:left w:w="15" w:type="dxa"/>
              <w:bottom w:w="15" w:type="dxa"/>
              <w:right w:w="15" w:type="dxa"/>
            </w:tcMar>
            <w:vAlign w:val="center"/>
          </w:tcPr>
          <w:p w14:paraId="06330C7B" w14:textId="77777777" w:rsidR="00193D5D" w:rsidRPr="00781425" w:rsidRDefault="003E43ED" w:rsidP="007616BA">
            <w:pPr>
              <w:spacing w:line="216" w:lineRule="auto"/>
              <w:jc w:val="center"/>
              <w:rPr>
                <w:color w:val="000000" w:themeColor="text1"/>
                <w:sz w:val="16"/>
                <w:szCs w:val="16"/>
              </w:rPr>
            </w:pPr>
            <w:r w:rsidRPr="00781425">
              <w:rPr>
                <w:color w:val="000000" w:themeColor="text1"/>
                <w:sz w:val="16"/>
                <w:szCs w:val="16"/>
              </w:rPr>
              <w:t>1 166,7</w:t>
            </w:r>
          </w:p>
        </w:tc>
        <w:tc>
          <w:tcPr>
            <w:tcW w:w="708" w:type="dxa"/>
            <w:tcMar>
              <w:top w:w="15" w:type="dxa"/>
              <w:left w:w="15" w:type="dxa"/>
              <w:bottom w:w="15" w:type="dxa"/>
              <w:right w:w="15" w:type="dxa"/>
            </w:tcMar>
            <w:vAlign w:val="center"/>
          </w:tcPr>
          <w:p w14:paraId="6F727145" w14:textId="77777777" w:rsidR="00193D5D" w:rsidRPr="00781425" w:rsidRDefault="00193D5D" w:rsidP="007616BA">
            <w:pPr>
              <w:spacing w:line="216" w:lineRule="auto"/>
              <w:jc w:val="center"/>
              <w:rPr>
                <w:color w:val="000000" w:themeColor="text1"/>
                <w:sz w:val="16"/>
                <w:szCs w:val="16"/>
              </w:rPr>
            </w:pPr>
          </w:p>
        </w:tc>
        <w:tc>
          <w:tcPr>
            <w:tcW w:w="851" w:type="dxa"/>
            <w:tcMar>
              <w:top w:w="15" w:type="dxa"/>
              <w:left w:w="15" w:type="dxa"/>
              <w:bottom w:w="15" w:type="dxa"/>
              <w:right w:w="15" w:type="dxa"/>
            </w:tcMar>
            <w:vAlign w:val="center"/>
          </w:tcPr>
          <w:p w14:paraId="147052D0" w14:textId="77777777" w:rsidR="00193D5D" w:rsidRPr="00781425" w:rsidRDefault="003E43ED" w:rsidP="007616BA">
            <w:pPr>
              <w:spacing w:line="216" w:lineRule="auto"/>
              <w:jc w:val="center"/>
              <w:rPr>
                <w:color w:val="000000" w:themeColor="text1"/>
                <w:sz w:val="16"/>
                <w:szCs w:val="16"/>
              </w:rPr>
            </w:pPr>
            <w:r w:rsidRPr="00781425">
              <w:rPr>
                <w:color w:val="000000" w:themeColor="text1"/>
                <w:sz w:val="16"/>
                <w:szCs w:val="16"/>
              </w:rPr>
              <w:t>1 166,7</w:t>
            </w:r>
          </w:p>
        </w:tc>
        <w:tc>
          <w:tcPr>
            <w:tcW w:w="709" w:type="dxa"/>
            <w:tcMar>
              <w:top w:w="15" w:type="dxa"/>
              <w:left w:w="15" w:type="dxa"/>
              <w:bottom w:w="15" w:type="dxa"/>
              <w:right w:w="15" w:type="dxa"/>
            </w:tcMar>
            <w:vAlign w:val="center"/>
          </w:tcPr>
          <w:p w14:paraId="3425BB06" w14:textId="77777777" w:rsidR="00193D5D" w:rsidRPr="00781425" w:rsidRDefault="00193D5D" w:rsidP="007616BA">
            <w:pPr>
              <w:spacing w:line="216" w:lineRule="auto"/>
              <w:jc w:val="center"/>
              <w:rPr>
                <w:color w:val="000000" w:themeColor="text1"/>
                <w:sz w:val="16"/>
                <w:szCs w:val="16"/>
              </w:rPr>
            </w:pPr>
          </w:p>
        </w:tc>
        <w:tc>
          <w:tcPr>
            <w:tcW w:w="850" w:type="dxa"/>
            <w:tcMar>
              <w:top w:w="15" w:type="dxa"/>
              <w:left w:w="15" w:type="dxa"/>
              <w:bottom w:w="15" w:type="dxa"/>
              <w:right w:w="15" w:type="dxa"/>
            </w:tcMar>
            <w:vAlign w:val="center"/>
          </w:tcPr>
          <w:p w14:paraId="26849745" w14:textId="77777777" w:rsidR="00193D5D" w:rsidRPr="00781425" w:rsidRDefault="00193D5D" w:rsidP="007616BA">
            <w:pPr>
              <w:spacing w:line="216" w:lineRule="auto"/>
              <w:jc w:val="center"/>
              <w:rPr>
                <w:color w:val="000000" w:themeColor="text1"/>
                <w:sz w:val="16"/>
                <w:szCs w:val="16"/>
              </w:rPr>
            </w:pPr>
          </w:p>
        </w:tc>
        <w:tc>
          <w:tcPr>
            <w:tcW w:w="709" w:type="dxa"/>
            <w:tcMar>
              <w:top w:w="15" w:type="dxa"/>
              <w:left w:w="15" w:type="dxa"/>
              <w:bottom w:w="15" w:type="dxa"/>
              <w:right w:w="15" w:type="dxa"/>
            </w:tcMar>
            <w:vAlign w:val="center"/>
          </w:tcPr>
          <w:p w14:paraId="47ABED7C" w14:textId="77777777" w:rsidR="00193D5D" w:rsidRPr="00781425" w:rsidRDefault="00193D5D" w:rsidP="007616BA">
            <w:pPr>
              <w:spacing w:line="216" w:lineRule="auto"/>
              <w:jc w:val="center"/>
              <w:rPr>
                <w:color w:val="000000" w:themeColor="text1"/>
                <w:sz w:val="16"/>
                <w:szCs w:val="16"/>
              </w:rPr>
            </w:pPr>
          </w:p>
        </w:tc>
        <w:tc>
          <w:tcPr>
            <w:tcW w:w="850" w:type="dxa"/>
            <w:tcMar>
              <w:top w:w="15" w:type="dxa"/>
              <w:left w:w="15" w:type="dxa"/>
              <w:bottom w:w="15" w:type="dxa"/>
              <w:right w:w="15" w:type="dxa"/>
            </w:tcMar>
            <w:vAlign w:val="center"/>
          </w:tcPr>
          <w:p w14:paraId="29C28976" w14:textId="77777777" w:rsidR="00193D5D" w:rsidRPr="00781425" w:rsidRDefault="00193D5D" w:rsidP="007616BA">
            <w:pPr>
              <w:spacing w:line="216" w:lineRule="auto"/>
              <w:jc w:val="center"/>
              <w:rPr>
                <w:color w:val="000000" w:themeColor="text1"/>
                <w:sz w:val="16"/>
                <w:szCs w:val="16"/>
              </w:rPr>
            </w:pPr>
          </w:p>
        </w:tc>
        <w:tc>
          <w:tcPr>
            <w:tcW w:w="709" w:type="dxa"/>
            <w:tcMar>
              <w:top w:w="15" w:type="dxa"/>
              <w:left w:w="15" w:type="dxa"/>
              <w:bottom w:w="15" w:type="dxa"/>
              <w:right w:w="15" w:type="dxa"/>
            </w:tcMar>
            <w:vAlign w:val="center"/>
          </w:tcPr>
          <w:p w14:paraId="27203E6C" w14:textId="77777777" w:rsidR="00193D5D" w:rsidRPr="00781425" w:rsidRDefault="00193D5D" w:rsidP="007616BA">
            <w:pPr>
              <w:spacing w:line="216" w:lineRule="auto"/>
              <w:jc w:val="center"/>
              <w:rPr>
                <w:color w:val="000000" w:themeColor="text1"/>
                <w:sz w:val="16"/>
                <w:szCs w:val="16"/>
              </w:rPr>
            </w:pPr>
          </w:p>
        </w:tc>
        <w:tc>
          <w:tcPr>
            <w:tcW w:w="851" w:type="dxa"/>
            <w:tcMar>
              <w:top w:w="15" w:type="dxa"/>
              <w:left w:w="15" w:type="dxa"/>
              <w:bottom w:w="15" w:type="dxa"/>
              <w:right w:w="15" w:type="dxa"/>
            </w:tcMar>
            <w:vAlign w:val="center"/>
          </w:tcPr>
          <w:p w14:paraId="1B0784D0" w14:textId="77777777" w:rsidR="00193D5D" w:rsidRPr="00781425" w:rsidRDefault="003E43ED" w:rsidP="007616BA">
            <w:pPr>
              <w:spacing w:line="216" w:lineRule="auto"/>
              <w:jc w:val="center"/>
              <w:rPr>
                <w:color w:val="000000" w:themeColor="text1"/>
                <w:sz w:val="16"/>
                <w:szCs w:val="16"/>
              </w:rPr>
            </w:pPr>
            <w:r w:rsidRPr="00781425">
              <w:rPr>
                <w:color w:val="000000" w:themeColor="text1"/>
                <w:sz w:val="16"/>
                <w:szCs w:val="16"/>
              </w:rPr>
              <w:t>2 333,3</w:t>
            </w:r>
          </w:p>
        </w:tc>
        <w:tc>
          <w:tcPr>
            <w:tcW w:w="708" w:type="dxa"/>
            <w:tcMar>
              <w:top w:w="15" w:type="dxa"/>
              <w:left w:w="15" w:type="dxa"/>
              <w:bottom w:w="15" w:type="dxa"/>
              <w:right w:w="15" w:type="dxa"/>
            </w:tcMar>
            <w:vAlign w:val="center"/>
          </w:tcPr>
          <w:p w14:paraId="0A7ECF4C" w14:textId="77777777" w:rsidR="00193D5D" w:rsidRPr="00781425" w:rsidRDefault="00193D5D" w:rsidP="007616BA">
            <w:pPr>
              <w:spacing w:line="216" w:lineRule="auto"/>
              <w:jc w:val="center"/>
              <w:rPr>
                <w:color w:val="000000" w:themeColor="text1"/>
                <w:sz w:val="16"/>
                <w:szCs w:val="16"/>
              </w:rPr>
            </w:pPr>
          </w:p>
        </w:tc>
        <w:tc>
          <w:tcPr>
            <w:tcW w:w="851" w:type="dxa"/>
            <w:tcMar>
              <w:top w:w="15" w:type="dxa"/>
              <w:left w:w="15" w:type="dxa"/>
              <w:bottom w:w="15" w:type="dxa"/>
              <w:right w:w="15" w:type="dxa"/>
            </w:tcMar>
            <w:vAlign w:val="center"/>
          </w:tcPr>
          <w:p w14:paraId="3DE33EC5" w14:textId="77777777" w:rsidR="00193D5D" w:rsidRPr="00781425" w:rsidRDefault="003E43ED" w:rsidP="007616BA">
            <w:pPr>
              <w:spacing w:line="216" w:lineRule="auto"/>
              <w:jc w:val="center"/>
              <w:rPr>
                <w:color w:val="000000" w:themeColor="text1"/>
                <w:sz w:val="16"/>
                <w:szCs w:val="16"/>
              </w:rPr>
            </w:pPr>
            <w:r w:rsidRPr="00781425">
              <w:rPr>
                <w:color w:val="000000" w:themeColor="text1"/>
                <w:sz w:val="16"/>
                <w:szCs w:val="16"/>
              </w:rPr>
              <w:t>2 333,3</w:t>
            </w:r>
          </w:p>
        </w:tc>
        <w:tc>
          <w:tcPr>
            <w:tcW w:w="850" w:type="dxa"/>
            <w:tcMar>
              <w:top w:w="15" w:type="dxa"/>
              <w:left w:w="15" w:type="dxa"/>
              <w:bottom w:w="15" w:type="dxa"/>
              <w:right w:w="15" w:type="dxa"/>
            </w:tcMar>
            <w:vAlign w:val="center"/>
          </w:tcPr>
          <w:p w14:paraId="51EBF331" w14:textId="77777777" w:rsidR="00193D5D" w:rsidRPr="00781425" w:rsidRDefault="00193D5D" w:rsidP="007616BA">
            <w:pPr>
              <w:spacing w:line="216" w:lineRule="auto"/>
              <w:jc w:val="center"/>
              <w:rPr>
                <w:color w:val="000000" w:themeColor="text1"/>
                <w:sz w:val="16"/>
                <w:szCs w:val="16"/>
              </w:rPr>
            </w:pPr>
          </w:p>
        </w:tc>
      </w:tr>
      <w:tr w:rsidR="00DD6623" w:rsidRPr="002D65FD" w14:paraId="01CB8EA9" w14:textId="77777777" w:rsidTr="00B96720">
        <w:trPr>
          <w:trHeight w:val="55"/>
        </w:trPr>
        <w:tc>
          <w:tcPr>
            <w:tcW w:w="348" w:type="dxa"/>
            <w:tcMar>
              <w:top w:w="15" w:type="dxa"/>
              <w:left w:w="15" w:type="dxa"/>
              <w:bottom w:w="15" w:type="dxa"/>
              <w:right w:w="15" w:type="dxa"/>
            </w:tcMar>
            <w:vAlign w:val="center"/>
          </w:tcPr>
          <w:p w14:paraId="439D8F6A" w14:textId="6921AABB" w:rsidR="00193D5D" w:rsidRPr="002D65FD" w:rsidRDefault="00BA215B">
            <w:pPr>
              <w:spacing w:line="216" w:lineRule="auto"/>
              <w:jc w:val="center"/>
              <w:rPr>
                <w:sz w:val="16"/>
                <w:szCs w:val="16"/>
              </w:rPr>
            </w:pPr>
            <w:r>
              <w:rPr>
                <w:color w:val="000000"/>
                <w:sz w:val="16"/>
                <w:szCs w:val="16"/>
              </w:rPr>
              <w:t>33</w:t>
            </w:r>
          </w:p>
        </w:tc>
        <w:tc>
          <w:tcPr>
            <w:tcW w:w="4345" w:type="dxa"/>
            <w:tcMar>
              <w:top w:w="15" w:type="dxa"/>
              <w:left w:w="15" w:type="dxa"/>
              <w:bottom w:w="15" w:type="dxa"/>
              <w:right w:w="15" w:type="dxa"/>
            </w:tcMar>
            <w:vAlign w:val="center"/>
          </w:tcPr>
          <w:p w14:paraId="0E939BF2" w14:textId="77777777" w:rsidR="00193D5D" w:rsidRPr="00781425" w:rsidRDefault="003E43ED">
            <w:pPr>
              <w:spacing w:line="216" w:lineRule="auto"/>
              <w:jc w:val="center"/>
              <w:rPr>
                <w:color w:val="000000" w:themeColor="text1"/>
                <w:sz w:val="16"/>
                <w:szCs w:val="16"/>
                <w:lang w:val="ru-RU"/>
              </w:rPr>
            </w:pPr>
            <w:r w:rsidRPr="00781425">
              <w:rPr>
                <w:color w:val="000000" w:themeColor="text1"/>
                <w:sz w:val="16"/>
                <w:szCs w:val="16"/>
                <w:lang w:val="ru-RU"/>
              </w:rPr>
              <w:t>Надання підтримки внутрішньо переміщеним та/або евакуйованим особам у зв’язку із введенням воєнного стану</w:t>
            </w:r>
          </w:p>
        </w:tc>
        <w:tc>
          <w:tcPr>
            <w:tcW w:w="851" w:type="dxa"/>
            <w:tcMar>
              <w:top w:w="15" w:type="dxa"/>
              <w:left w:w="15" w:type="dxa"/>
              <w:bottom w:w="15" w:type="dxa"/>
              <w:right w:w="15" w:type="dxa"/>
            </w:tcMar>
            <w:vAlign w:val="center"/>
          </w:tcPr>
          <w:p w14:paraId="4FD23C80" w14:textId="77777777" w:rsidR="00193D5D" w:rsidRPr="00781425" w:rsidRDefault="003E43ED" w:rsidP="007616BA">
            <w:pPr>
              <w:spacing w:line="216" w:lineRule="auto"/>
              <w:jc w:val="center"/>
              <w:rPr>
                <w:color w:val="000000" w:themeColor="text1"/>
                <w:sz w:val="16"/>
                <w:szCs w:val="16"/>
              </w:rPr>
            </w:pPr>
            <w:r w:rsidRPr="00781425">
              <w:rPr>
                <w:color w:val="000000" w:themeColor="text1"/>
                <w:sz w:val="16"/>
                <w:szCs w:val="16"/>
              </w:rPr>
              <w:t>1 500</w:t>
            </w:r>
          </w:p>
        </w:tc>
        <w:tc>
          <w:tcPr>
            <w:tcW w:w="567" w:type="dxa"/>
            <w:tcMar>
              <w:top w:w="15" w:type="dxa"/>
              <w:left w:w="15" w:type="dxa"/>
              <w:bottom w:w="15" w:type="dxa"/>
              <w:right w:w="15" w:type="dxa"/>
            </w:tcMar>
            <w:vAlign w:val="center"/>
          </w:tcPr>
          <w:p w14:paraId="4F67CD12" w14:textId="77777777" w:rsidR="00193D5D" w:rsidRPr="00781425" w:rsidRDefault="003E43ED" w:rsidP="007616BA">
            <w:pPr>
              <w:spacing w:line="216" w:lineRule="auto"/>
              <w:jc w:val="center"/>
              <w:rPr>
                <w:color w:val="000000" w:themeColor="text1"/>
                <w:sz w:val="16"/>
                <w:szCs w:val="16"/>
              </w:rPr>
            </w:pPr>
            <w:r w:rsidRPr="00781425">
              <w:rPr>
                <w:color w:val="000000" w:themeColor="text1"/>
                <w:sz w:val="16"/>
                <w:szCs w:val="16"/>
              </w:rPr>
              <w:t>1 500</w:t>
            </w:r>
          </w:p>
        </w:tc>
        <w:tc>
          <w:tcPr>
            <w:tcW w:w="708" w:type="dxa"/>
            <w:tcMar>
              <w:top w:w="15" w:type="dxa"/>
              <w:left w:w="15" w:type="dxa"/>
              <w:bottom w:w="15" w:type="dxa"/>
              <w:right w:w="15" w:type="dxa"/>
            </w:tcMar>
            <w:vAlign w:val="center"/>
          </w:tcPr>
          <w:p w14:paraId="5C330BD2" w14:textId="77777777" w:rsidR="00193D5D" w:rsidRPr="00781425" w:rsidRDefault="003E43ED" w:rsidP="007616BA">
            <w:pPr>
              <w:spacing w:line="216" w:lineRule="auto"/>
              <w:jc w:val="center"/>
              <w:rPr>
                <w:color w:val="000000" w:themeColor="text1"/>
                <w:sz w:val="16"/>
                <w:szCs w:val="16"/>
              </w:rPr>
            </w:pPr>
            <w:r w:rsidRPr="00781425">
              <w:rPr>
                <w:color w:val="000000" w:themeColor="text1"/>
                <w:sz w:val="16"/>
                <w:szCs w:val="16"/>
              </w:rPr>
              <w:t>500</w:t>
            </w:r>
          </w:p>
        </w:tc>
        <w:tc>
          <w:tcPr>
            <w:tcW w:w="851" w:type="dxa"/>
            <w:tcMar>
              <w:top w:w="15" w:type="dxa"/>
              <w:left w:w="15" w:type="dxa"/>
              <w:bottom w:w="15" w:type="dxa"/>
              <w:right w:w="15" w:type="dxa"/>
            </w:tcMar>
            <w:vAlign w:val="center"/>
          </w:tcPr>
          <w:p w14:paraId="2D5960CA" w14:textId="77777777" w:rsidR="00193D5D" w:rsidRPr="00781425" w:rsidRDefault="003E43ED" w:rsidP="007616BA">
            <w:pPr>
              <w:spacing w:line="216" w:lineRule="auto"/>
              <w:jc w:val="center"/>
              <w:rPr>
                <w:color w:val="000000" w:themeColor="text1"/>
                <w:sz w:val="16"/>
                <w:szCs w:val="16"/>
              </w:rPr>
            </w:pPr>
            <w:r w:rsidRPr="00781425">
              <w:rPr>
                <w:color w:val="000000" w:themeColor="text1"/>
                <w:sz w:val="16"/>
                <w:szCs w:val="16"/>
              </w:rPr>
              <w:t>500</w:t>
            </w:r>
          </w:p>
        </w:tc>
        <w:tc>
          <w:tcPr>
            <w:tcW w:w="709" w:type="dxa"/>
            <w:tcMar>
              <w:top w:w="15" w:type="dxa"/>
              <w:left w:w="15" w:type="dxa"/>
              <w:bottom w:w="15" w:type="dxa"/>
              <w:right w:w="15" w:type="dxa"/>
            </w:tcMar>
            <w:vAlign w:val="center"/>
          </w:tcPr>
          <w:p w14:paraId="58E2F5A1" w14:textId="77777777" w:rsidR="00193D5D" w:rsidRPr="00781425" w:rsidRDefault="003E43ED" w:rsidP="007616BA">
            <w:pPr>
              <w:spacing w:line="216" w:lineRule="auto"/>
              <w:jc w:val="center"/>
              <w:rPr>
                <w:color w:val="000000" w:themeColor="text1"/>
                <w:sz w:val="16"/>
                <w:szCs w:val="16"/>
              </w:rPr>
            </w:pPr>
            <w:r w:rsidRPr="00781425">
              <w:rPr>
                <w:color w:val="000000" w:themeColor="text1"/>
                <w:sz w:val="16"/>
                <w:szCs w:val="16"/>
              </w:rPr>
              <w:t>500</w:t>
            </w:r>
          </w:p>
        </w:tc>
        <w:tc>
          <w:tcPr>
            <w:tcW w:w="850" w:type="dxa"/>
            <w:tcMar>
              <w:top w:w="15" w:type="dxa"/>
              <w:left w:w="15" w:type="dxa"/>
              <w:bottom w:w="15" w:type="dxa"/>
              <w:right w:w="15" w:type="dxa"/>
            </w:tcMar>
            <w:vAlign w:val="center"/>
          </w:tcPr>
          <w:p w14:paraId="15F60FEF" w14:textId="77777777" w:rsidR="00193D5D" w:rsidRPr="00781425" w:rsidRDefault="00193D5D" w:rsidP="007616BA">
            <w:pPr>
              <w:spacing w:line="216" w:lineRule="auto"/>
              <w:jc w:val="center"/>
              <w:rPr>
                <w:color w:val="000000" w:themeColor="text1"/>
                <w:sz w:val="16"/>
                <w:szCs w:val="16"/>
              </w:rPr>
            </w:pPr>
          </w:p>
        </w:tc>
        <w:tc>
          <w:tcPr>
            <w:tcW w:w="709" w:type="dxa"/>
            <w:tcMar>
              <w:top w:w="15" w:type="dxa"/>
              <w:left w:w="15" w:type="dxa"/>
              <w:bottom w:w="15" w:type="dxa"/>
              <w:right w:w="15" w:type="dxa"/>
            </w:tcMar>
            <w:vAlign w:val="center"/>
          </w:tcPr>
          <w:p w14:paraId="1BCE13A0" w14:textId="77777777" w:rsidR="00193D5D" w:rsidRPr="00781425" w:rsidRDefault="00193D5D" w:rsidP="007616BA">
            <w:pPr>
              <w:spacing w:line="216" w:lineRule="auto"/>
              <w:jc w:val="center"/>
              <w:rPr>
                <w:color w:val="000000" w:themeColor="text1"/>
                <w:sz w:val="16"/>
                <w:szCs w:val="16"/>
              </w:rPr>
            </w:pPr>
          </w:p>
        </w:tc>
        <w:tc>
          <w:tcPr>
            <w:tcW w:w="850" w:type="dxa"/>
            <w:tcMar>
              <w:top w:w="15" w:type="dxa"/>
              <w:left w:w="15" w:type="dxa"/>
              <w:bottom w:w="15" w:type="dxa"/>
              <w:right w:w="15" w:type="dxa"/>
            </w:tcMar>
            <w:vAlign w:val="center"/>
          </w:tcPr>
          <w:p w14:paraId="4BD3A5C2" w14:textId="77777777" w:rsidR="00193D5D" w:rsidRPr="00781425" w:rsidRDefault="00193D5D" w:rsidP="007616BA">
            <w:pPr>
              <w:spacing w:line="216" w:lineRule="auto"/>
              <w:jc w:val="center"/>
              <w:rPr>
                <w:color w:val="000000" w:themeColor="text1"/>
                <w:sz w:val="16"/>
                <w:szCs w:val="16"/>
              </w:rPr>
            </w:pPr>
          </w:p>
        </w:tc>
        <w:tc>
          <w:tcPr>
            <w:tcW w:w="709" w:type="dxa"/>
            <w:tcMar>
              <w:top w:w="15" w:type="dxa"/>
              <w:left w:w="15" w:type="dxa"/>
              <w:bottom w:w="15" w:type="dxa"/>
              <w:right w:w="15" w:type="dxa"/>
            </w:tcMar>
            <w:vAlign w:val="center"/>
          </w:tcPr>
          <w:p w14:paraId="118AEC01" w14:textId="77777777" w:rsidR="00193D5D" w:rsidRPr="00781425" w:rsidRDefault="00193D5D" w:rsidP="007616BA">
            <w:pPr>
              <w:spacing w:line="216" w:lineRule="auto"/>
              <w:jc w:val="center"/>
              <w:rPr>
                <w:color w:val="000000" w:themeColor="text1"/>
                <w:sz w:val="16"/>
                <w:szCs w:val="16"/>
              </w:rPr>
            </w:pPr>
          </w:p>
        </w:tc>
        <w:tc>
          <w:tcPr>
            <w:tcW w:w="851" w:type="dxa"/>
            <w:tcMar>
              <w:top w:w="15" w:type="dxa"/>
              <w:left w:w="15" w:type="dxa"/>
              <w:bottom w:w="15" w:type="dxa"/>
              <w:right w:w="15" w:type="dxa"/>
            </w:tcMar>
            <w:vAlign w:val="center"/>
          </w:tcPr>
          <w:p w14:paraId="198CA4C1" w14:textId="77777777" w:rsidR="00193D5D" w:rsidRPr="00781425" w:rsidRDefault="00193D5D" w:rsidP="007616BA">
            <w:pPr>
              <w:spacing w:line="216" w:lineRule="auto"/>
              <w:jc w:val="center"/>
              <w:rPr>
                <w:color w:val="000000" w:themeColor="text1"/>
                <w:sz w:val="16"/>
                <w:szCs w:val="16"/>
              </w:rPr>
            </w:pPr>
          </w:p>
        </w:tc>
        <w:tc>
          <w:tcPr>
            <w:tcW w:w="708" w:type="dxa"/>
            <w:tcMar>
              <w:top w:w="15" w:type="dxa"/>
              <w:left w:w="15" w:type="dxa"/>
              <w:bottom w:w="15" w:type="dxa"/>
              <w:right w:w="15" w:type="dxa"/>
            </w:tcMar>
            <w:vAlign w:val="center"/>
          </w:tcPr>
          <w:p w14:paraId="4399310B" w14:textId="77777777" w:rsidR="00193D5D" w:rsidRPr="00781425" w:rsidRDefault="00193D5D" w:rsidP="007616BA">
            <w:pPr>
              <w:spacing w:line="216" w:lineRule="auto"/>
              <w:jc w:val="center"/>
              <w:rPr>
                <w:color w:val="000000" w:themeColor="text1"/>
                <w:sz w:val="16"/>
                <w:szCs w:val="16"/>
              </w:rPr>
            </w:pPr>
          </w:p>
        </w:tc>
        <w:tc>
          <w:tcPr>
            <w:tcW w:w="851" w:type="dxa"/>
            <w:tcMar>
              <w:top w:w="15" w:type="dxa"/>
              <w:left w:w="15" w:type="dxa"/>
              <w:bottom w:w="15" w:type="dxa"/>
              <w:right w:w="15" w:type="dxa"/>
            </w:tcMar>
            <w:vAlign w:val="center"/>
          </w:tcPr>
          <w:p w14:paraId="66FB3DEC" w14:textId="77777777" w:rsidR="00193D5D" w:rsidRPr="00781425" w:rsidRDefault="00193D5D" w:rsidP="007616BA">
            <w:pPr>
              <w:spacing w:line="216" w:lineRule="auto"/>
              <w:jc w:val="center"/>
              <w:rPr>
                <w:color w:val="000000" w:themeColor="text1"/>
                <w:sz w:val="16"/>
                <w:szCs w:val="16"/>
              </w:rPr>
            </w:pPr>
          </w:p>
        </w:tc>
        <w:tc>
          <w:tcPr>
            <w:tcW w:w="850" w:type="dxa"/>
            <w:tcMar>
              <w:top w:w="15" w:type="dxa"/>
              <w:left w:w="15" w:type="dxa"/>
              <w:bottom w:w="15" w:type="dxa"/>
              <w:right w:w="15" w:type="dxa"/>
            </w:tcMar>
            <w:vAlign w:val="center"/>
          </w:tcPr>
          <w:p w14:paraId="4F837926" w14:textId="77777777" w:rsidR="00193D5D" w:rsidRPr="00781425" w:rsidRDefault="00193D5D" w:rsidP="007616BA">
            <w:pPr>
              <w:spacing w:line="216" w:lineRule="auto"/>
              <w:jc w:val="center"/>
              <w:rPr>
                <w:color w:val="000000" w:themeColor="text1"/>
                <w:sz w:val="16"/>
                <w:szCs w:val="16"/>
              </w:rPr>
            </w:pPr>
          </w:p>
        </w:tc>
      </w:tr>
      <w:tr w:rsidR="00DD6623" w:rsidRPr="002D65FD" w14:paraId="6642A9EF" w14:textId="77777777" w:rsidTr="00B96720">
        <w:trPr>
          <w:trHeight w:val="55"/>
        </w:trPr>
        <w:tc>
          <w:tcPr>
            <w:tcW w:w="348" w:type="dxa"/>
            <w:tcMar>
              <w:top w:w="15" w:type="dxa"/>
              <w:left w:w="15" w:type="dxa"/>
              <w:bottom w:w="15" w:type="dxa"/>
              <w:right w:w="15" w:type="dxa"/>
            </w:tcMar>
            <w:vAlign w:val="center"/>
          </w:tcPr>
          <w:p w14:paraId="792C936D" w14:textId="191A1987" w:rsidR="00193D5D" w:rsidRPr="002D65FD" w:rsidRDefault="00BA215B">
            <w:pPr>
              <w:spacing w:line="216" w:lineRule="auto"/>
              <w:jc w:val="center"/>
              <w:rPr>
                <w:sz w:val="16"/>
                <w:szCs w:val="16"/>
              </w:rPr>
            </w:pPr>
            <w:r>
              <w:rPr>
                <w:color w:val="000000"/>
                <w:sz w:val="16"/>
                <w:szCs w:val="16"/>
              </w:rPr>
              <w:t>34</w:t>
            </w:r>
          </w:p>
        </w:tc>
        <w:tc>
          <w:tcPr>
            <w:tcW w:w="4345" w:type="dxa"/>
            <w:tcMar>
              <w:top w:w="15" w:type="dxa"/>
              <w:left w:w="15" w:type="dxa"/>
              <w:bottom w:w="15" w:type="dxa"/>
              <w:right w:w="15" w:type="dxa"/>
            </w:tcMar>
            <w:vAlign w:val="center"/>
          </w:tcPr>
          <w:p w14:paraId="3E20B8FB" w14:textId="77777777" w:rsidR="00193D5D" w:rsidRPr="00781425" w:rsidRDefault="003E43ED">
            <w:pPr>
              <w:spacing w:line="216" w:lineRule="auto"/>
              <w:jc w:val="center"/>
              <w:rPr>
                <w:color w:val="000000" w:themeColor="text1"/>
                <w:sz w:val="16"/>
                <w:szCs w:val="16"/>
                <w:lang w:val="ru-RU"/>
              </w:rPr>
            </w:pPr>
            <w:r w:rsidRPr="00781425">
              <w:rPr>
                <w:color w:val="000000" w:themeColor="text1"/>
                <w:sz w:val="16"/>
                <w:szCs w:val="16"/>
                <w:lang w:val="ru-RU"/>
              </w:rPr>
              <w:t>Форум обдарованої молоді «Перлини Рогатинщини» (Програма підтримки дітей та молоді, 2026-2028)</w:t>
            </w:r>
          </w:p>
        </w:tc>
        <w:tc>
          <w:tcPr>
            <w:tcW w:w="851" w:type="dxa"/>
            <w:tcMar>
              <w:top w:w="15" w:type="dxa"/>
              <w:left w:w="15" w:type="dxa"/>
              <w:bottom w:w="15" w:type="dxa"/>
              <w:right w:w="15" w:type="dxa"/>
            </w:tcMar>
            <w:vAlign w:val="center"/>
          </w:tcPr>
          <w:p w14:paraId="086553D2" w14:textId="77777777" w:rsidR="00193D5D" w:rsidRPr="00781425" w:rsidRDefault="003E43ED" w:rsidP="007616BA">
            <w:pPr>
              <w:spacing w:line="216" w:lineRule="auto"/>
              <w:jc w:val="center"/>
              <w:rPr>
                <w:color w:val="000000" w:themeColor="text1"/>
                <w:sz w:val="16"/>
                <w:szCs w:val="16"/>
              </w:rPr>
            </w:pPr>
            <w:r w:rsidRPr="00781425">
              <w:rPr>
                <w:color w:val="000000" w:themeColor="text1"/>
                <w:sz w:val="16"/>
                <w:szCs w:val="16"/>
              </w:rPr>
              <w:t>45</w:t>
            </w:r>
          </w:p>
        </w:tc>
        <w:tc>
          <w:tcPr>
            <w:tcW w:w="567" w:type="dxa"/>
            <w:tcMar>
              <w:top w:w="15" w:type="dxa"/>
              <w:left w:w="15" w:type="dxa"/>
              <w:bottom w:w="15" w:type="dxa"/>
              <w:right w:w="15" w:type="dxa"/>
            </w:tcMar>
            <w:vAlign w:val="center"/>
          </w:tcPr>
          <w:p w14:paraId="324D6293" w14:textId="77777777" w:rsidR="00193D5D" w:rsidRPr="00781425" w:rsidRDefault="003E43ED" w:rsidP="007616BA">
            <w:pPr>
              <w:spacing w:line="216" w:lineRule="auto"/>
              <w:jc w:val="center"/>
              <w:rPr>
                <w:color w:val="000000" w:themeColor="text1"/>
                <w:sz w:val="16"/>
                <w:szCs w:val="16"/>
              </w:rPr>
            </w:pPr>
            <w:r w:rsidRPr="00781425">
              <w:rPr>
                <w:color w:val="000000" w:themeColor="text1"/>
                <w:sz w:val="16"/>
                <w:szCs w:val="16"/>
              </w:rPr>
              <w:t>45</w:t>
            </w:r>
          </w:p>
        </w:tc>
        <w:tc>
          <w:tcPr>
            <w:tcW w:w="708" w:type="dxa"/>
            <w:tcMar>
              <w:top w:w="15" w:type="dxa"/>
              <w:left w:w="15" w:type="dxa"/>
              <w:bottom w:w="15" w:type="dxa"/>
              <w:right w:w="15" w:type="dxa"/>
            </w:tcMar>
            <w:vAlign w:val="center"/>
          </w:tcPr>
          <w:p w14:paraId="5DCB7F96" w14:textId="77777777" w:rsidR="00193D5D" w:rsidRPr="00781425" w:rsidRDefault="003E43ED" w:rsidP="007616BA">
            <w:pPr>
              <w:spacing w:line="216" w:lineRule="auto"/>
              <w:jc w:val="center"/>
              <w:rPr>
                <w:color w:val="000000" w:themeColor="text1"/>
                <w:sz w:val="16"/>
                <w:szCs w:val="16"/>
              </w:rPr>
            </w:pPr>
            <w:r w:rsidRPr="00781425">
              <w:rPr>
                <w:color w:val="000000" w:themeColor="text1"/>
                <w:sz w:val="16"/>
                <w:szCs w:val="16"/>
              </w:rPr>
              <w:t>15</w:t>
            </w:r>
          </w:p>
        </w:tc>
        <w:tc>
          <w:tcPr>
            <w:tcW w:w="851" w:type="dxa"/>
            <w:tcMar>
              <w:top w:w="15" w:type="dxa"/>
              <w:left w:w="15" w:type="dxa"/>
              <w:bottom w:w="15" w:type="dxa"/>
              <w:right w:w="15" w:type="dxa"/>
            </w:tcMar>
            <w:vAlign w:val="center"/>
          </w:tcPr>
          <w:p w14:paraId="62EA83B1" w14:textId="77777777" w:rsidR="00193D5D" w:rsidRPr="00781425" w:rsidRDefault="003E43ED" w:rsidP="007616BA">
            <w:pPr>
              <w:spacing w:line="216" w:lineRule="auto"/>
              <w:jc w:val="center"/>
              <w:rPr>
                <w:color w:val="000000" w:themeColor="text1"/>
                <w:sz w:val="16"/>
                <w:szCs w:val="16"/>
              </w:rPr>
            </w:pPr>
            <w:r w:rsidRPr="00781425">
              <w:rPr>
                <w:color w:val="000000" w:themeColor="text1"/>
                <w:sz w:val="16"/>
                <w:szCs w:val="16"/>
              </w:rPr>
              <w:t>15</w:t>
            </w:r>
          </w:p>
        </w:tc>
        <w:tc>
          <w:tcPr>
            <w:tcW w:w="709" w:type="dxa"/>
            <w:tcMar>
              <w:top w:w="15" w:type="dxa"/>
              <w:left w:w="15" w:type="dxa"/>
              <w:bottom w:w="15" w:type="dxa"/>
              <w:right w:w="15" w:type="dxa"/>
            </w:tcMar>
            <w:vAlign w:val="center"/>
          </w:tcPr>
          <w:p w14:paraId="59CB1436" w14:textId="77777777" w:rsidR="00193D5D" w:rsidRPr="00781425" w:rsidRDefault="003E43ED" w:rsidP="007616BA">
            <w:pPr>
              <w:spacing w:line="216" w:lineRule="auto"/>
              <w:jc w:val="center"/>
              <w:rPr>
                <w:color w:val="000000" w:themeColor="text1"/>
                <w:sz w:val="16"/>
                <w:szCs w:val="16"/>
              </w:rPr>
            </w:pPr>
            <w:r w:rsidRPr="00781425">
              <w:rPr>
                <w:color w:val="000000" w:themeColor="text1"/>
                <w:sz w:val="16"/>
                <w:szCs w:val="16"/>
              </w:rPr>
              <w:t>15</w:t>
            </w:r>
          </w:p>
        </w:tc>
        <w:tc>
          <w:tcPr>
            <w:tcW w:w="850" w:type="dxa"/>
            <w:tcMar>
              <w:top w:w="15" w:type="dxa"/>
              <w:left w:w="15" w:type="dxa"/>
              <w:bottom w:w="15" w:type="dxa"/>
              <w:right w:w="15" w:type="dxa"/>
            </w:tcMar>
            <w:vAlign w:val="center"/>
          </w:tcPr>
          <w:p w14:paraId="5ED33F92" w14:textId="77777777" w:rsidR="00193D5D" w:rsidRPr="00781425" w:rsidRDefault="00193D5D" w:rsidP="007616BA">
            <w:pPr>
              <w:spacing w:line="216" w:lineRule="auto"/>
              <w:jc w:val="center"/>
              <w:rPr>
                <w:color w:val="000000" w:themeColor="text1"/>
                <w:sz w:val="16"/>
                <w:szCs w:val="16"/>
              </w:rPr>
            </w:pPr>
          </w:p>
        </w:tc>
        <w:tc>
          <w:tcPr>
            <w:tcW w:w="709" w:type="dxa"/>
            <w:tcMar>
              <w:top w:w="15" w:type="dxa"/>
              <w:left w:w="15" w:type="dxa"/>
              <w:bottom w:w="15" w:type="dxa"/>
              <w:right w:w="15" w:type="dxa"/>
            </w:tcMar>
            <w:vAlign w:val="center"/>
          </w:tcPr>
          <w:p w14:paraId="693AA9B7" w14:textId="77777777" w:rsidR="00193D5D" w:rsidRPr="00781425" w:rsidRDefault="00193D5D" w:rsidP="007616BA">
            <w:pPr>
              <w:spacing w:line="216" w:lineRule="auto"/>
              <w:jc w:val="center"/>
              <w:rPr>
                <w:color w:val="000000" w:themeColor="text1"/>
                <w:sz w:val="16"/>
                <w:szCs w:val="16"/>
              </w:rPr>
            </w:pPr>
          </w:p>
        </w:tc>
        <w:tc>
          <w:tcPr>
            <w:tcW w:w="850" w:type="dxa"/>
            <w:tcMar>
              <w:top w:w="15" w:type="dxa"/>
              <w:left w:w="15" w:type="dxa"/>
              <w:bottom w:w="15" w:type="dxa"/>
              <w:right w:w="15" w:type="dxa"/>
            </w:tcMar>
            <w:vAlign w:val="center"/>
          </w:tcPr>
          <w:p w14:paraId="0A8DBDFB" w14:textId="77777777" w:rsidR="00193D5D" w:rsidRPr="00781425" w:rsidRDefault="00193D5D" w:rsidP="007616BA">
            <w:pPr>
              <w:spacing w:line="216" w:lineRule="auto"/>
              <w:jc w:val="center"/>
              <w:rPr>
                <w:color w:val="000000" w:themeColor="text1"/>
                <w:sz w:val="16"/>
                <w:szCs w:val="16"/>
              </w:rPr>
            </w:pPr>
          </w:p>
        </w:tc>
        <w:tc>
          <w:tcPr>
            <w:tcW w:w="709" w:type="dxa"/>
            <w:tcMar>
              <w:top w:w="15" w:type="dxa"/>
              <w:left w:w="15" w:type="dxa"/>
              <w:bottom w:w="15" w:type="dxa"/>
              <w:right w:w="15" w:type="dxa"/>
            </w:tcMar>
            <w:vAlign w:val="center"/>
          </w:tcPr>
          <w:p w14:paraId="7ABDFA41" w14:textId="77777777" w:rsidR="00193D5D" w:rsidRPr="00781425" w:rsidRDefault="00193D5D" w:rsidP="007616BA">
            <w:pPr>
              <w:spacing w:line="216" w:lineRule="auto"/>
              <w:jc w:val="center"/>
              <w:rPr>
                <w:color w:val="000000" w:themeColor="text1"/>
                <w:sz w:val="16"/>
                <w:szCs w:val="16"/>
              </w:rPr>
            </w:pPr>
          </w:p>
        </w:tc>
        <w:tc>
          <w:tcPr>
            <w:tcW w:w="851" w:type="dxa"/>
            <w:tcMar>
              <w:top w:w="15" w:type="dxa"/>
              <w:left w:w="15" w:type="dxa"/>
              <w:bottom w:w="15" w:type="dxa"/>
              <w:right w:w="15" w:type="dxa"/>
            </w:tcMar>
            <w:vAlign w:val="center"/>
          </w:tcPr>
          <w:p w14:paraId="65369908" w14:textId="77777777" w:rsidR="00193D5D" w:rsidRPr="00781425" w:rsidRDefault="00193D5D" w:rsidP="007616BA">
            <w:pPr>
              <w:spacing w:line="216" w:lineRule="auto"/>
              <w:jc w:val="center"/>
              <w:rPr>
                <w:color w:val="000000" w:themeColor="text1"/>
                <w:sz w:val="16"/>
                <w:szCs w:val="16"/>
              </w:rPr>
            </w:pPr>
          </w:p>
        </w:tc>
        <w:tc>
          <w:tcPr>
            <w:tcW w:w="708" w:type="dxa"/>
            <w:tcMar>
              <w:top w:w="15" w:type="dxa"/>
              <w:left w:w="15" w:type="dxa"/>
              <w:bottom w:w="15" w:type="dxa"/>
              <w:right w:w="15" w:type="dxa"/>
            </w:tcMar>
            <w:vAlign w:val="center"/>
          </w:tcPr>
          <w:p w14:paraId="7A99A6D6" w14:textId="77777777" w:rsidR="00193D5D" w:rsidRPr="00781425" w:rsidRDefault="00193D5D" w:rsidP="007616BA">
            <w:pPr>
              <w:spacing w:line="216" w:lineRule="auto"/>
              <w:jc w:val="center"/>
              <w:rPr>
                <w:color w:val="000000" w:themeColor="text1"/>
                <w:sz w:val="16"/>
                <w:szCs w:val="16"/>
              </w:rPr>
            </w:pPr>
          </w:p>
        </w:tc>
        <w:tc>
          <w:tcPr>
            <w:tcW w:w="851" w:type="dxa"/>
            <w:tcMar>
              <w:top w:w="15" w:type="dxa"/>
              <w:left w:w="15" w:type="dxa"/>
              <w:bottom w:w="15" w:type="dxa"/>
              <w:right w:w="15" w:type="dxa"/>
            </w:tcMar>
            <w:vAlign w:val="center"/>
          </w:tcPr>
          <w:p w14:paraId="73A26543" w14:textId="77777777" w:rsidR="00193D5D" w:rsidRPr="00781425" w:rsidRDefault="00193D5D" w:rsidP="007616BA">
            <w:pPr>
              <w:spacing w:line="216" w:lineRule="auto"/>
              <w:jc w:val="center"/>
              <w:rPr>
                <w:color w:val="000000" w:themeColor="text1"/>
                <w:sz w:val="16"/>
                <w:szCs w:val="16"/>
              </w:rPr>
            </w:pPr>
          </w:p>
        </w:tc>
        <w:tc>
          <w:tcPr>
            <w:tcW w:w="850" w:type="dxa"/>
            <w:tcMar>
              <w:top w:w="15" w:type="dxa"/>
              <w:left w:w="15" w:type="dxa"/>
              <w:bottom w:w="15" w:type="dxa"/>
              <w:right w:w="15" w:type="dxa"/>
            </w:tcMar>
            <w:vAlign w:val="center"/>
          </w:tcPr>
          <w:p w14:paraId="3813AF8E" w14:textId="77777777" w:rsidR="00193D5D" w:rsidRPr="00781425" w:rsidRDefault="00193D5D" w:rsidP="007616BA">
            <w:pPr>
              <w:spacing w:line="216" w:lineRule="auto"/>
              <w:jc w:val="center"/>
              <w:rPr>
                <w:color w:val="000000" w:themeColor="text1"/>
                <w:sz w:val="16"/>
                <w:szCs w:val="16"/>
              </w:rPr>
            </w:pPr>
          </w:p>
        </w:tc>
      </w:tr>
      <w:tr w:rsidR="00DD6623" w:rsidRPr="002D65FD" w14:paraId="1A5789EE" w14:textId="77777777" w:rsidTr="00B96720">
        <w:trPr>
          <w:trHeight w:val="55"/>
        </w:trPr>
        <w:tc>
          <w:tcPr>
            <w:tcW w:w="348" w:type="dxa"/>
            <w:tcMar>
              <w:top w:w="15" w:type="dxa"/>
              <w:left w:w="15" w:type="dxa"/>
              <w:bottom w:w="15" w:type="dxa"/>
              <w:right w:w="15" w:type="dxa"/>
            </w:tcMar>
            <w:vAlign w:val="center"/>
          </w:tcPr>
          <w:p w14:paraId="267E1D61" w14:textId="2BC3AA95" w:rsidR="00193D5D" w:rsidRPr="002D65FD" w:rsidRDefault="00BA215B">
            <w:pPr>
              <w:spacing w:line="216" w:lineRule="auto"/>
              <w:jc w:val="center"/>
              <w:rPr>
                <w:sz w:val="16"/>
                <w:szCs w:val="16"/>
              </w:rPr>
            </w:pPr>
            <w:r>
              <w:rPr>
                <w:color w:val="000000"/>
                <w:sz w:val="16"/>
                <w:szCs w:val="16"/>
              </w:rPr>
              <w:t>35</w:t>
            </w:r>
          </w:p>
        </w:tc>
        <w:tc>
          <w:tcPr>
            <w:tcW w:w="4345" w:type="dxa"/>
            <w:tcMar>
              <w:top w:w="15" w:type="dxa"/>
              <w:left w:w="15" w:type="dxa"/>
              <w:bottom w:w="15" w:type="dxa"/>
              <w:right w:w="15" w:type="dxa"/>
            </w:tcMar>
            <w:vAlign w:val="center"/>
          </w:tcPr>
          <w:p w14:paraId="4F39C6C3" w14:textId="77777777" w:rsidR="00193D5D" w:rsidRPr="00781425" w:rsidRDefault="003E43ED">
            <w:pPr>
              <w:spacing w:line="216" w:lineRule="auto"/>
              <w:jc w:val="center"/>
              <w:rPr>
                <w:color w:val="000000" w:themeColor="text1"/>
                <w:sz w:val="16"/>
                <w:szCs w:val="16"/>
                <w:lang w:val="ru-RU"/>
              </w:rPr>
            </w:pPr>
            <w:r w:rsidRPr="00781425">
              <w:rPr>
                <w:color w:val="000000" w:themeColor="text1"/>
                <w:sz w:val="16"/>
                <w:szCs w:val="16"/>
                <w:lang w:val="ru-RU"/>
              </w:rPr>
              <w:t>Співфінансування заходів із придбання шкільних автобусів (Програма розвитку освіти Рогатинської МТГ на 2026-2028 роки)</w:t>
            </w:r>
          </w:p>
        </w:tc>
        <w:tc>
          <w:tcPr>
            <w:tcW w:w="851" w:type="dxa"/>
            <w:tcMar>
              <w:top w:w="15" w:type="dxa"/>
              <w:left w:w="15" w:type="dxa"/>
              <w:bottom w:w="15" w:type="dxa"/>
              <w:right w:w="15" w:type="dxa"/>
            </w:tcMar>
            <w:vAlign w:val="center"/>
          </w:tcPr>
          <w:p w14:paraId="768B0D57" w14:textId="77777777" w:rsidR="00193D5D" w:rsidRPr="00781425" w:rsidRDefault="003E43ED" w:rsidP="007616BA">
            <w:pPr>
              <w:jc w:val="center"/>
              <w:rPr>
                <w:color w:val="000000" w:themeColor="text1"/>
                <w:sz w:val="16"/>
                <w:szCs w:val="16"/>
              </w:rPr>
            </w:pPr>
            <w:r w:rsidRPr="00781425">
              <w:rPr>
                <w:color w:val="000000" w:themeColor="text1"/>
                <w:sz w:val="16"/>
                <w:szCs w:val="16"/>
              </w:rPr>
              <w:t>4 000</w:t>
            </w:r>
          </w:p>
        </w:tc>
        <w:tc>
          <w:tcPr>
            <w:tcW w:w="567" w:type="dxa"/>
            <w:tcMar>
              <w:top w:w="15" w:type="dxa"/>
              <w:left w:w="15" w:type="dxa"/>
              <w:bottom w:w="15" w:type="dxa"/>
              <w:right w:w="15" w:type="dxa"/>
            </w:tcMar>
            <w:vAlign w:val="center"/>
          </w:tcPr>
          <w:p w14:paraId="4F8BAF07" w14:textId="77777777" w:rsidR="00193D5D" w:rsidRPr="00781425" w:rsidRDefault="003E43ED" w:rsidP="007616BA">
            <w:pPr>
              <w:jc w:val="center"/>
              <w:rPr>
                <w:color w:val="000000" w:themeColor="text1"/>
                <w:sz w:val="16"/>
                <w:szCs w:val="16"/>
              </w:rPr>
            </w:pPr>
            <w:r w:rsidRPr="00781425">
              <w:rPr>
                <w:color w:val="000000" w:themeColor="text1"/>
                <w:sz w:val="16"/>
                <w:szCs w:val="16"/>
              </w:rPr>
              <w:t>400</w:t>
            </w:r>
          </w:p>
        </w:tc>
        <w:tc>
          <w:tcPr>
            <w:tcW w:w="708" w:type="dxa"/>
            <w:tcMar>
              <w:top w:w="15" w:type="dxa"/>
              <w:left w:w="15" w:type="dxa"/>
              <w:bottom w:w="15" w:type="dxa"/>
              <w:right w:w="15" w:type="dxa"/>
            </w:tcMar>
            <w:vAlign w:val="center"/>
          </w:tcPr>
          <w:p w14:paraId="3CC67317" w14:textId="77777777" w:rsidR="00193D5D" w:rsidRPr="00781425" w:rsidRDefault="00193D5D" w:rsidP="007616BA">
            <w:pPr>
              <w:jc w:val="center"/>
              <w:rPr>
                <w:color w:val="000000" w:themeColor="text1"/>
                <w:sz w:val="16"/>
                <w:szCs w:val="16"/>
              </w:rPr>
            </w:pPr>
          </w:p>
        </w:tc>
        <w:tc>
          <w:tcPr>
            <w:tcW w:w="851" w:type="dxa"/>
            <w:tcMar>
              <w:top w:w="15" w:type="dxa"/>
              <w:left w:w="15" w:type="dxa"/>
              <w:bottom w:w="15" w:type="dxa"/>
              <w:right w:w="15" w:type="dxa"/>
            </w:tcMar>
            <w:vAlign w:val="center"/>
          </w:tcPr>
          <w:p w14:paraId="243A0124" w14:textId="77777777" w:rsidR="00193D5D" w:rsidRPr="00781425" w:rsidRDefault="003E43ED" w:rsidP="007616BA">
            <w:pPr>
              <w:jc w:val="center"/>
              <w:rPr>
                <w:color w:val="000000" w:themeColor="text1"/>
                <w:sz w:val="16"/>
                <w:szCs w:val="16"/>
              </w:rPr>
            </w:pPr>
            <w:r w:rsidRPr="00781425">
              <w:rPr>
                <w:color w:val="000000" w:themeColor="text1"/>
                <w:sz w:val="16"/>
                <w:szCs w:val="16"/>
              </w:rPr>
              <w:t>200</w:t>
            </w:r>
          </w:p>
        </w:tc>
        <w:tc>
          <w:tcPr>
            <w:tcW w:w="709" w:type="dxa"/>
            <w:tcMar>
              <w:top w:w="15" w:type="dxa"/>
              <w:left w:w="15" w:type="dxa"/>
              <w:bottom w:w="15" w:type="dxa"/>
              <w:right w:w="15" w:type="dxa"/>
            </w:tcMar>
            <w:vAlign w:val="center"/>
          </w:tcPr>
          <w:p w14:paraId="604A7600" w14:textId="77777777" w:rsidR="00193D5D" w:rsidRPr="00781425" w:rsidRDefault="003E43ED" w:rsidP="007616BA">
            <w:pPr>
              <w:jc w:val="center"/>
              <w:rPr>
                <w:color w:val="000000" w:themeColor="text1"/>
                <w:sz w:val="16"/>
                <w:szCs w:val="16"/>
              </w:rPr>
            </w:pPr>
            <w:r w:rsidRPr="00781425">
              <w:rPr>
                <w:color w:val="000000" w:themeColor="text1"/>
                <w:sz w:val="16"/>
                <w:szCs w:val="16"/>
              </w:rPr>
              <w:t>200</w:t>
            </w:r>
          </w:p>
        </w:tc>
        <w:tc>
          <w:tcPr>
            <w:tcW w:w="850" w:type="dxa"/>
            <w:tcMar>
              <w:top w:w="15" w:type="dxa"/>
              <w:left w:w="15" w:type="dxa"/>
              <w:bottom w:w="15" w:type="dxa"/>
              <w:right w:w="15" w:type="dxa"/>
            </w:tcMar>
            <w:vAlign w:val="center"/>
          </w:tcPr>
          <w:p w14:paraId="239DD97C" w14:textId="77777777" w:rsidR="00193D5D" w:rsidRPr="00781425" w:rsidRDefault="003E43ED" w:rsidP="007616BA">
            <w:pPr>
              <w:jc w:val="center"/>
              <w:rPr>
                <w:color w:val="000000" w:themeColor="text1"/>
                <w:sz w:val="16"/>
                <w:szCs w:val="16"/>
              </w:rPr>
            </w:pPr>
            <w:r w:rsidRPr="00781425">
              <w:rPr>
                <w:color w:val="000000" w:themeColor="text1"/>
                <w:sz w:val="16"/>
                <w:szCs w:val="16"/>
              </w:rPr>
              <w:t>3 600</w:t>
            </w:r>
          </w:p>
        </w:tc>
        <w:tc>
          <w:tcPr>
            <w:tcW w:w="709" w:type="dxa"/>
            <w:tcMar>
              <w:top w:w="15" w:type="dxa"/>
              <w:left w:w="15" w:type="dxa"/>
              <w:bottom w:w="15" w:type="dxa"/>
              <w:right w:w="15" w:type="dxa"/>
            </w:tcMar>
            <w:vAlign w:val="center"/>
          </w:tcPr>
          <w:p w14:paraId="79AD2AB5" w14:textId="77777777" w:rsidR="00193D5D" w:rsidRPr="00781425" w:rsidRDefault="00193D5D" w:rsidP="007616BA">
            <w:pPr>
              <w:jc w:val="center"/>
              <w:rPr>
                <w:color w:val="000000" w:themeColor="text1"/>
                <w:sz w:val="16"/>
                <w:szCs w:val="16"/>
              </w:rPr>
            </w:pPr>
          </w:p>
        </w:tc>
        <w:tc>
          <w:tcPr>
            <w:tcW w:w="850" w:type="dxa"/>
            <w:tcMar>
              <w:top w:w="15" w:type="dxa"/>
              <w:left w:w="15" w:type="dxa"/>
              <w:bottom w:w="15" w:type="dxa"/>
              <w:right w:w="15" w:type="dxa"/>
            </w:tcMar>
            <w:vAlign w:val="center"/>
          </w:tcPr>
          <w:p w14:paraId="034C5898" w14:textId="77777777" w:rsidR="00193D5D" w:rsidRPr="00781425" w:rsidRDefault="003E43ED" w:rsidP="007616BA">
            <w:pPr>
              <w:jc w:val="center"/>
              <w:rPr>
                <w:color w:val="000000" w:themeColor="text1"/>
                <w:sz w:val="16"/>
                <w:szCs w:val="16"/>
              </w:rPr>
            </w:pPr>
            <w:r w:rsidRPr="00781425">
              <w:rPr>
                <w:color w:val="000000" w:themeColor="text1"/>
                <w:sz w:val="16"/>
                <w:szCs w:val="16"/>
              </w:rPr>
              <w:t>1 800</w:t>
            </w:r>
          </w:p>
        </w:tc>
        <w:tc>
          <w:tcPr>
            <w:tcW w:w="709" w:type="dxa"/>
            <w:tcMar>
              <w:top w:w="15" w:type="dxa"/>
              <w:left w:w="15" w:type="dxa"/>
              <w:bottom w:w="15" w:type="dxa"/>
              <w:right w:w="15" w:type="dxa"/>
            </w:tcMar>
            <w:vAlign w:val="center"/>
          </w:tcPr>
          <w:p w14:paraId="22EF75FE" w14:textId="77777777" w:rsidR="00193D5D" w:rsidRPr="00781425" w:rsidRDefault="003E43ED" w:rsidP="007616BA">
            <w:pPr>
              <w:jc w:val="center"/>
              <w:rPr>
                <w:color w:val="000000" w:themeColor="text1"/>
                <w:sz w:val="16"/>
                <w:szCs w:val="16"/>
              </w:rPr>
            </w:pPr>
            <w:r w:rsidRPr="00781425">
              <w:rPr>
                <w:color w:val="000000" w:themeColor="text1"/>
                <w:sz w:val="16"/>
                <w:szCs w:val="16"/>
              </w:rPr>
              <w:t>1 800</w:t>
            </w:r>
          </w:p>
        </w:tc>
        <w:tc>
          <w:tcPr>
            <w:tcW w:w="851" w:type="dxa"/>
            <w:tcMar>
              <w:top w:w="15" w:type="dxa"/>
              <w:left w:w="15" w:type="dxa"/>
              <w:bottom w:w="15" w:type="dxa"/>
              <w:right w:w="15" w:type="dxa"/>
            </w:tcMar>
            <w:vAlign w:val="center"/>
          </w:tcPr>
          <w:p w14:paraId="578E62A6" w14:textId="77777777" w:rsidR="00193D5D" w:rsidRPr="00781425" w:rsidRDefault="00193D5D" w:rsidP="007616BA">
            <w:pPr>
              <w:jc w:val="center"/>
              <w:rPr>
                <w:color w:val="000000" w:themeColor="text1"/>
                <w:sz w:val="16"/>
                <w:szCs w:val="16"/>
              </w:rPr>
            </w:pPr>
          </w:p>
        </w:tc>
        <w:tc>
          <w:tcPr>
            <w:tcW w:w="708" w:type="dxa"/>
            <w:tcMar>
              <w:top w:w="15" w:type="dxa"/>
              <w:left w:w="15" w:type="dxa"/>
              <w:bottom w:w="15" w:type="dxa"/>
              <w:right w:w="15" w:type="dxa"/>
            </w:tcMar>
            <w:vAlign w:val="center"/>
          </w:tcPr>
          <w:p w14:paraId="0C6B4ED4" w14:textId="77777777" w:rsidR="00193D5D" w:rsidRPr="00781425" w:rsidRDefault="00193D5D" w:rsidP="007616BA">
            <w:pPr>
              <w:jc w:val="center"/>
              <w:rPr>
                <w:color w:val="000000" w:themeColor="text1"/>
                <w:sz w:val="16"/>
                <w:szCs w:val="16"/>
              </w:rPr>
            </w:pPr>
          </w:p>
        </w:tc>
        <w:tc>
          <w:tcPr>
            <w:tcW w:w="851" w:type="dxa"/>
            <w:tcMar>
              <w:top w:w="15" w:type="dxa"/>
              <w:left w:w="15" w:type="dxa"/>
              <w:bottom w:w="15" w:type="dxa"/>
              <w:right w:w="15" w:type="dxa"/>
            </w:tcMar>
            <w:vAlign w:val="center"/>
          </w:tcPr>
          <w:p w14:paraId="0BBBCA4D" w14:textId="77777777" w:rsidR="00193D5D" w:rsidRPr="00781425" w:rsidRDefault="00193D5D" w:rsidP="007616BA">
            <w:pPr>
              <w:jc w:val="center"/>
              <w:rPr>
                <w:color w:val="000000" w:themeColor="text1"/>
                <w:sz w:val="16"/>
                <w:szCs w:val="16"/>
              </w:rPr>
            </w:pPr>
          </w:p>
        </w:tc>
        <w:tc>
          <w:tcPr>
            <w:tcW w:w="850" w:type="dxa"/>
            <w:tcMar>
              <w:top w:w="15" w:type="dxa"/>
              <w:left w:w="15" w:type="dxa"/>
              <w:bottom w:w="15" w:type="dxa"/>
              <w:right w:w="15" w:type="dxa"/>
            </w:tcMar>
            <w:vAlign w:val="center"/>
          </w:tcPr>
          <w:p w14:paraId="3E4C90B0" w14:textId="77777777" w:rsidR="00193D5D" w:rsidRPr="00781425" w:rsidRDefault="00193D5D" w:rsidP="007616BA">
            <w:pPr>
              <w:jc w:val="center"/>
              <w:rPr>
                <w:color w:val="000000" w:themeColor="text1"/>
                <w:sz w:val="16"/>
                <w:szCs w:val="16"/>
              </w:rPr>
            </w:pPr>
          </w:p>
        </w:tc>
      </w:tr>
      <w:tr w:rsidR="00DD6623" w:rsidRPr="002D65FD" w14:paraId="7565173B" w14:textId="77777777" w:rsidTr="00B96720">
        <w:trPr>
          <w:trHeight w:val="55"/>
        </w:trPr>
        <w:tc>
          <w:tcPr>
            <w:tcW w:w="348" w:type="dxa"/>
            <w:tcMar>
              <w:top w:w="15" w:type="dxa"/>
              <w:left w:w="15" w:type="dxa"/>
              <w:bottom w:w="15" w:type="dxa"/>
              <w:right w:w="15" w:type="dxa"/>
            </w:tcMar>
            <w:vAlign w:val="center"/>
          </w:tcPr>
          <w:p w14:paraId="2B5328B5" w14:textId="60ADB51B" w:rsidR="00193D5D" w:rsidRPr="002D65FD" w:rsidRDefault="00BA215B">
            <w:pPr>
              <w:spacing w:line="216" w:lineRule="auto"/>
              <w:jc w:val="center"/>
              <w:rPr>
                <w:sz w:val="16"/>
                <w:szCs w:val="16"/>
              </w:rPr>
            </w:pPr>
            <w:r>
              <w:rPr>
                <w:color w:val="000000"/>
                <w:sz w:val="16"/>
                <w:szCs w:val="16"/>
              </w:rPr>
              <w:t>36</w:t>
            </w:r>
          </w:p>
        </w:tc>
        <w:tc>
          <w:tcPr>
            <w:tcW w:w="4345" w:type="dxa"/>
            <w:tcMar>
              <w:top w:w="15" w:type="dxa"/>
              <w:left w:w="15" w:type="dxa"/>
              <w:bottom w:w="15" w:type="dxa"/>
              <w:right w:w="15" w:type="dxa"/>
            </w:tcMar>
            <w:vAlign w:val="center"/>
          </w:tcPr>
          <w:p w14:paraId="304D78E7" w14:textId="77777777" w:rsidR="00193D5D" w:rsidRPr="00781425" w:rsidRDefault="003E43ED">
            <w:pPr>
              <w:spacing w:line="216" w:lineRule="auto"/>
              <w:jc w:val="center"/>
              <w:rPr>
                <w:color w:val="000000" w:themeColor="text1"/>
                <w:sz w:val="16"/>
                <w:szCs w:val="16"/>
              </w:rPr>
            </w:pPr>
            <w:r w:rsidRPr="00781425">
              <w:rPr>
                <w:color w:val="000000" w:themeColor="text1"/>
                <w:sz w:val="16"/>
                <w:szCs w:val="16"/>
              </w:rPr>
              <w:t>Підтримка творчих ініціатив та сприяння розвитку змістовного дозвілля дітей та молоді (Програма підтримки дітей та молоді, 2026-2028)</w:t>
            </w:r>
          </w:p>
        </w:tc>
        <w:tc>
          <w:tcPr>
            <w:tcW w:w="851" w:type="dxa"/>
            <w:tcMar>
              <w:top w:w="15" w:type="dxa"/>
              <w:left w:w="15" w:type="dxa"/>
              <w:bottom w:w="15" w:type="dxa"/>
              <w:right w:w="15" w:type="dxa"/>
            </w:tcMar>
            <w:vAlign w:val="center"/>
          </w:tcPr>
          <w:p w14:paraId="272404E5" w14:textId="77777777" w:rsidR="00193D5D" w:rsidRPr="00781425" w:rsidRDefault="003E43ED" w:rsidP="007616BA">
            <w:pPr>
              <w:spacing w:line="216" w:lineRule="auto"/>
              <w:jc w:val="center"/>
              <w:rPr>
                <w:color w:val="000000" w:themeColor="text1"/>
                <w:sz w:val="16"/>
                <w:szCs w:val="16"/>
              </w:rPr>
            </w:pPr>
            <w:r w:rsidRPr="00781425">
              <w:rPr>
                <w:color w:val="000000" w:themeColor="text1"/>
                <w:sz w:val="16"/>
                <w:szCs w:val="16"/>
              </w:rPr>
              <w:t>90</w:t>
            </w:r>
          </w:p>
        </w:tc>
        <w:tc>
          <w:tcPr>
            <w:tcW w:w="567" w:type="dxa"/>
            <w:tcMar>
              <w:top w:w="15" w:type="dxa"/>
              <w:left w:w="15" w:type="dxa"/>
              <w:bottom w:w="15" w:type="dxa"/>
              <w:right w:w="15" w:type="dxa"/>
            </w:tcMar>
            <w:vAlign w:val="center"/>
          </w:tcPr>
          <w:p w14:paraId="2BDC89E7" w14:textId="77777777" w:rsidR="00193D5D" w:rsidRPr="00781425" w:rsidRDefault="003E43ED" w:rsidP="007616BA">
            <w:pPr>
              <w:spacing w:line="216" w:lineRule="auto"/>
              <w:jc w:val="center"/>
              <w:rPr>
                <w:color w:val="000000" w:themeColor="text1"/>
                <w:sz w:val="16"/>
                <w:szCs w:val="16"/>
              </w:rPr>
            </w:pPr>
            <w:r w:rsidRPr="00781425">
              <w:rPr>
                <w:color w:val="000000" w:themeColor="text1"/>
                <w:sz w:val="16"/>
                <w:szCs w:val="16"/>
              </w:rPr>
              <w:t>90</w:t>
            </w:r>
          </w:p>
        </w:tc>
        <w:tc>
          <w:tcPr>
            <w:tcW w:w="708" w:type="dxa"/>
            <w:tcMar>
              <w:top w:w="15" w:type="dxa"/>
              <w:left w:w="15" w:type="dxa"/>
              <w:bottom w:w="15" w:type="dxa"/>
              <w:right w:w="15" w:type="dxa"/>
            </w:tcMar>
            <w:vAlign w:val="center"/>
          </w:tcPr>
          <w:p w14:paraId="46A32C0C" w14:textId="77777777" w:rsidR="00193D5D" w:rsidRPr="00781425" w:rsidRDefault="003E43ED" w:rsidP="007616BA">
            <w:pPr>
              <w:spacing w:line="216" w:lineRule="auto"/>
              <w:jc w:val="center"/>
              <w:rPr>
                <w:color w:val="000000" w:themeColor="text1"/>
                <w:sz w:val="16"/>
                <w:szCs w:val="16"/>
              </w:rPr>
            </w:pPr>
            <w:r w:rsidRPr="00781425">
              <w:rPr>
                <w:color w:val="000000" w:themeColor="text1"/>
                <w:sz w:val="16"/>
                <w:szCs w:val="16"/>
              </w:rPr>
              <w:t>30</w:t>
            </w:r>
          </w:p>
        </w:tc>
        <w:tc>
          <w:tcPr>
            <w:tcW w:w="851" w:type="dxa"/>
            <w:tcMar>
              <w:top w:w="15" w:type="dxa"/>
              <w:left w:w="15" w:type="dxa"/>
              <w:bottom w:w="15" w:type="dxa"/>
              <w:right w:w="15" w:type="dxa"/>
            </w:tcMar>
            <w:vAlign w:val="center"/>
          </w:tcPr>
          <w:p w14:paraId="7CDDACFC" w14:textId="77777777" w:rsidR="00193D5D" w:rsidRPr="00781425" w:rsidRDefault="003E43ED" w:rsidP="007616BA">
            <w:pPr>
              <w:spacing w:line="216" w:lineRule="auto"/>
              <w:jc w:val="center"/>
              <w:rPr>
                <w:color w:val="000000" w:themeColor="text1"/>
                <w:sz w:val="16"/>
                <w:szCs w:val="16"/>
              </w:rPr>
            </w:pPr>
            <w:r w:rsidRPr="00781425">
              <w:rPr>
                <w:color w:val="000000" w:themeColor="text1"/>
                <w:sz w:val="16"/>
                <w:szCs w:val="16"/>
              </w:rPr>
              <w:t>30</w:t>
            </w:r>
          </w:p>
        </w:tc>
        <w:tc>
          <w:tcPr>
            <w:tcW w:w="709" w:type="dxa"/>
            <w:tcMar>
              <w:top w:w="15" w:type="dxa"/>
              <w:left w:w="15" w:type="dxa"/>
              <w:bottom w:w="15" w:type="dxa"/>
              <w:right w:w="15" w:type="dxa"/>
            </w:tcMar>
            <w:vAlign w:val="center"/>
          </w:tcPr>
          <w:p w14:paraId="5F423D93" w14:textId="77777777" w:rsidR="00193D5D" w:rsidRPr="00781425" w:rsidRDefault="003E43ED" w:rsidP="007616BA">
            <w:pPr>
              <w:spacing w:line="216" w:lineRule="auto"/>
              <w:jc w:val="center"/>
              <w:rPr>
                <w:color w:val="000000" w:themeColor="text1"/>
                <w:sz w:val="16"/>
                <w:szCs w:val="16"/>
              </w:rPr>
            </w:pPr>
            <w:r w:rsidRPr="00781425">
              <w:rPr>
                <w:color w:val="000000" w:themeColor="text1"/>
                <w:sz w:val="16"/>
                <w:szCs w:val="16"/>
              </w:rPr>
              <w:t>30</w:t>
            </w:r>
          </w:p>
        </w:tc>
        <w:tc>
          <w:tcPr>
            <w:tcW w:w="850" w:type="dxa"/>
            <w:tcMar>
              <w:top w:w="15" w:type="dxa"/>
              <w:left w:w="15" w:type="dxa"/>
              <w:bottom w:w="15" w:type="dxa"/>
              <w:right w:w="15" w:type="dxa"/>
            </w:tcMar>
            <w:vAlign w:val="center"/>
          </w:tcPr>
          <w:p w14:paraId="0B411E53" w14:textId="77777777" w:rsidR="00193D5D" w:rsidRPr="00781425" w:rsidRDefault="00193D5D" w:rsidP="007616BA">
            <w:pPr>
              <w:spacing w:line="216" w:lineRule="auto"/>
              <w:jc w:val="center"/>
              <w:rPr>
                <w:color w:val="000000" w:themeColor="text1"/>
                <w:sz w:val="16"/>
                <w:szCs w:val="16"/>
              </w:rPr>
            </w:pPr>
          </w:p>
        </w:tc>
        <w:tc>
          <w:tcPr>
            <w:tcW w:w="709" w:type="dxa"/>
            <w:tcMar>
              <w:top w:w="15" w:type="dxa"/>
              <w:left w:w="15" w:type="dxa"/>
              <w:bottom w:w="15" w:type="dxa"/>
              <w:right w:w="15" w:type="dxa"/>
            </w:tcMar>
            <w:vAlign w:val="center"/>
          </w:tcPr>
          <w:p w14:paraId="5C351B89" w14:textId="77777777" w:rsidR="00193D5D" w:rsidRPr="00781425" w:rsidRDefault="00193D5D" w:rsidP="007616BA">
            <w:pPr>
              <w:spacing w:line="216" w:lineRule="auto"/>
              <w:jc w:val="center"/>
              <w:rPr>
                <w:color w:val="000000" w:themeColor="text1"/>
                <w:sz w:val="16"/>
                <w:szCs w:val="16"/>
              </w:rPr>
            </w:pPr>
          </w:p>
        </w:tc>
        <w:tc>
          <w:tcPr>
            <w:tcW w:w="850" w:type="dxa"/>
            <w:tcMar>
              <w:top w:w="15" w:type="dxa"/>
              <w:left w:w="15" w:type="dxa"/>
              <w:bottom w:w="15" w:type="dxa"/>
              <w:right w:w="15" w:type="dxa"/>
            </w:tcMar>
            <w:vAlign w:val="center"/>
          </w:tcPr>
          <w:p w14:paraId="7C6E383F" w14:textId="77777777" w:rsidR="00193D5D" w:rsidRPr="00781425" w:rsidRDefault="00193D5D" w:rsidP="007616BA">
            <w:pPr>
              <w:spacing w:line="216" w:lineRule="auto"/>
              <w:jc w:val="center"/>
              <w:rPr>
                <w:color w:val="000000" w:themeColor="text1"/>
                <w:sz w:val="16"/>
                <w:szCs w:val="16"/>
              </w:rPr>
            </w:pPr>
          </w:p>
        </w:tc>
        <w:tc>
          <w:tcPr>
            <w:tcW w:w="709" w:type="dxa"/>
            <w:tcMar>
              <w:top w:w="15" w:type="dxa"/>
              <w:left w:w="15" w:type="dxa"/>
              <w:bottom w:w="15" w:type="dxa"/>
              <w:right w:w="15" w:type="dxa"/>
            </w:tcMar>
            <w:vAlign w:val="center"/>
          </w:tcPr>
          <w:p w14:paraId="2B70D527" w14:textId="77777777" w:rsidR="00193D5D" w:rsidRPr="00781425" w:rsidRDefault="00193D5D" w:rsidP="007616BA">
            <w:pPr>
              <w:spacing w:line="216" w:lineRule="auto"/>
              <w:jc w:val="center"/>
              <w:rPr>
                <w:color w:val="000000" w:themeColor="text1"/>
                <w:sz w:val="16"/>
                <w:szCs w:val="16"/>
              </w:rPr>
            </w:pPr>
          </w:p>
        </w:tc>
        <w:tc>
          <w:tcPr>
            <w:tcW w:w="851" w:type="dxa"/>
            <w:tcMar>
              <w:top w:w="15" w:type="dxa"/>
              <w:left w:w="15" w:type="dxa"/>
              <w:bottom w:w="15" w:type="dxa"/>
              <w:right w:w="15" w:type="dxa"/>
            </w:tcMar>
            <w:vAlign w:val="center"/>
          </w:tcPr>
          <w:p w14:paraId="22AE1435" w14:textId="77777777" w:rsidR="00193D5D" w:rsidRPr="00781425" w:rsidRDefault="00193D5D" w:rsidP="007616BA">
            <w:pPr>
              <w:spacing w:line="216" w:lineRule="auto"/>
              <w:jc w:val="center"/>
              <w:rPr>
                <w:color w:val="000000" w:themeColor="text1"/>
                <w:sz w:val="16"/>
                <w:szCs w:val="16"/>
              </w:rPr>
            </w:pPr>
          </w:p>
        </w:tc>
        <w:tc>
          <w:tcPr>
            <w:tcW w:w="708" w:type="dxa"/>
            <w:tcMar>
              <w:top w:w="15" w:type="dxa"/>
              <w:left w:w="15" w:type="dxa"/>
              <w:bottom w:w="15" w:type="dxa"/>
              <w:right w:w="15" w:type="dxa"/>
            </w:tcMar>
            <w:vAlign w:val="center"/>
          </w:tcPr>
          <w:p w14:paraId="0B4A0355" w14:textId="77777777" w:rsidR="00193D5D" w:rsidRPr="00781425" w:rsidRDefault="00193D5D" w:rsidP="007616BA">
            <w:pPr>
              <w:spacing w:line="216" w:lineRule="auto"/>
              <w:jc w:val="center"/>
              <w:rPr>
                <w:color w:val="000000" w:themeColor="text1"/>
                <w:sz w:val="16"/>
                <w:szCs w:val="16"/>
              </w:rPr>
            </w:pPr>
          </w:p>
        </w:tc>
        <w:tc>
          <w:tcPr>
            <w:tcW w:w="851" w:type="dxa"/>
            <w:tcMar>
              <w:top w:w="15" w:type="dxa"/>
              <w:left w:w="15" w:type="dxa"/>
              <w:bottom w:w="15" w:type="dxa"/>
              <w:right w:w="15" w:type="dxa"/>
            </w:tcMar>
            <w:vAlign w:val="center"/>
          </w:tcPr>
          <w:p w14:paraId="316E91B2" w14:textId="77777777" w:rsidR="00193D5D" w:rsidRPr="00781425" w:rsidRDefault="00193D5D" w:rsidP="007616BA">
            <w:pPr>
              <w:spacing w:line="216" w:lineRule="auto"/>
              <w:jc w:val="center"/>
              <w:rPr>
                <w:color w:val="000000" w:themeColor="text1"/>
                <w:sz w:val="16"/>
                <w:szCs w:val="16"/>
              </w:rPr>
            </w:pPr>
          </w:p>
        </w:tc>
        <w:tc>
          <w:tcPr>
            <w:tcW w:w="850" w:type="dxa"/>
            <w:tcMar>
              <w:top w:w="15" w:type="dxa"/>
              <w:left w:w="15" w:type="dxa"/>
              <w:bottom w:w="15" w:type="dxa"/>
              <w:right w:w="15" w:type="dxa"/>
            </w:tcMar>
            <w:vAlign w:val="center"/>
          </w:tcPr>
          <w:p w14:paraId="79D82DE1" w14:textId="77777777" w:rsidR="00193D5D" w:rsidRPr="00781425" w:rsidRDefault="00193D5D" w:rsidP="007616BA">
            <w:pPr>
              <w:spacing w:line="216" w:lineRule="auto"/>
              <w:jc w:val="center"/>
              <w:rPr>
                <w:color w:val="000000" w:themeColor="text1"/>
                <w:sz w:val="16"/>
                <w:szCs w:val="16"/>
              </w:rPr>
            </w:pPr>
          </w:p>
        </w:tc>
      </w:tr>
      <w:tr w:rsidR="00DD6623" w:rsidRPr="002D65FD" w14:paraId="15712CBA" w14:textId="77777777" w:rsidTr="00B96720">
        <w:trPr>
          <w:trHeight w:val="55"/>
        </w:trPr>
        <w:tc>
          <w:tcPr>
            <w:tcW w:w="348" w:type="dxa"/>
            <w:tcMar>
              <w:top w:w="15" w:type="dxa"/>
              <w:left w:w="15" w:type="dxa"/>
              <w:bottom w:w="15" w:type="dxa"/>
              <w:right w:w="15" w:type="dxa"/>
            </w:tcMar>
            <w:vAlign w:val="center"/>
          </w:tcPr>
          <w:p w14:paraId="4239346F" w14:textId="13C847DC" w:rsidR="00193D5D" w:rsidRPr="002D65FD" w:rsidRDefault="00BA215B">
            <w:pPr>
              <w:spacing w:line="216" w:lineRule="auto"/>
              <w:jc w:val="center"/>
              <w:rPr>
                <w:sz w:val="16"/>
                <w:szCs w:val="16"/>
              </w:rPr>
            </w:pPr>
            <w:r>
              <w:rPr>
                <w:color w:val="000000"/>
                <w:sz w:val="16"/>
                <w:szCs w:val="16"/>
              </w:rPr>
              <w:t>37</w:t>
            </w:r>
          </w:p>
        </w:tc>
        <w:tc>
          <w:tcPr>
            <w:tcW w:w="4345" w:type="dxa"/>
            <w:tcMar>
              <w:top w:w="15" w:type="dxa"/>
              <w:left w:w="15" w:type="dxa"/>
              <w:bottom w:w="15" w:type="dxa"/>
              <w:right w:w="15" w:type="dxa"/>
            </w:tcMar>
            <w:vAlign w:val="center"/>
          </w:tcPr>
          <w:p w14:paraId="279D65DC" w14:textId="77777777" w:rsidR="00193D5D" w:rsidRPr="00781425" w:rsidRDefault="003E43ED">
            <w:pPr>
              <w:spacing w:line="216" w:lineRule="auto"/>
              <w:jc w:val="center"/>
              <w:rPr>
                <w:color w:val="000000" w:themeColor="text1"/>
                <w:sz w:val="16"/>
                <w:szCs w:val="16"/>
                <w:lang w:val="ru-RU"/>
              </w:rPr>
            </w:pPr>
            <w:r w:rsidRPr="00781425">
              <w:rPr>
                <w:color w:val="000000" w:themeColor="text1"/>
                <w:sz w:val="16"/>
                <w:szCs w:val="16"/>
                <w:lang w:val="ru-RU"/>
              </w:rPr>
              <w:t>Фінансування ініціатив дітей та молоді в Рогатинській громаді (дитячий громадський бюджет) (Програма розвитку освіти Рогатинської МТГ на 2026-2028 роки)</w:t>
            </w:r>
          </w:p>
        </w:tc>
        <w:tc>
          <w:tcPr>
            <w:tcW w:w="851" w:type="dxa"/>
            <w:tcMar>
              <w:top w:w="15" w:type="dxa"/>
              <w:left w:w="15" w:type="dxa"/>
              <w:bottom w:w="15" w:type="dxa"/>
              <w:right w:w="15" w:type="dxa"/>
            </w:tcMar>
            <w:vAlign w:val="center"/>
          </w:tcPr>
          <w:p w14:paraId="5C597319" w14:textId="77777777" w:rsidR="00193D5D" w:rsidRPr="00781425" w:rsidRDefault="003E43ED" w:rsidP="007616BA">
            <w:pPr>
              <w:spacing w:line="216" w:lineRule="auto"/>
              <w:jc w:val="center"/>
              <w:rPr>
                <w:color w:val="000000" w:themeColor="text1"/>
                <w:sz w:val="16"/>
                <w:szCs w:val="16"/>
              </w:rPr>
            </w:pPr>
            <w:r w:rsidRPr="00781425">
              <w:rPr>
                <w:color w:val="000000" w:themeColor="text1"/>
                <w:sz w:val="16"/>
                <w:szCs w:val="16"/>
              </w:rPr>
              <w:t>1 200</w:t>
            </w:r>
          </w:p>
        </w:tc>
        <w:tc>
          <w:tcPr>
            <w:tcW w:w="567" w:type="dxa"/>
            <w:tcMar>
              <w:top w:w="15" w:type="dxa"/>
              <w:left w:w="15" w:type="dxa"/>
              <w:bottom w:w="15" w:type="dxa"/>
              <w:right w:w="15" w:type="dxa"/>
            </w:tcMar>
            <w:vAlign w:val="center"/>
          </w:tcPr>
          <w:p w14:paraId="6EA17F8A" w14:textId="77777777" w:rsidR="00193D5D" w:rsidRPr="00781425" w:rsidRDefault="003E43ED" w:rsidP="007616BA">
            <w:pPr>
              <w:spacing w:line="216" w:lineRule="auto"/>
              <w:jc w:val="center"/>
              <w:rPr>
                <w:color w:val="000000" w:themeColor="text1"/>
                <w:sz w:val="16"/>
                <w:szCs w:val="16"/>
              </w:rPr>
            </w:pPr>
            <w:r w:rsidRPr="00781425">
              <w:rPr>
                <w:color w:val="000000" w:themeColor="text1"/>
                <w:sz w:val="16"/>
                <w:szCs w:val="16"/>
              </w:rPr>
              <w:t>1 200</w:t>
            </w:r>
          </w:p>
        </w:tc>
        <w:tc>
          <w:tcPr>
            <w:tcW w:w="708" w:type="dxa"/>
            <w:tcMar>
              <w:top w:w="15" w:type="dxa"/>
              <w:left w:w="15" w:type="dxa"/>
              <w:bottom w:w="15" w:type="dxa"/>
              <w:right w:w="15" w:type="dxa"/>
            </w:tcMar>
            <w:vAlign w:val="center"/>
          </w:tcPr>
          <w:p w14:paraId="44A6BBD5" w14:textId="77777777" w:rsidR="00193D5D" w:rsidRPr="00781425" w:rsidRDefault="003E43ED" w:rsidP="007616BA">
            <w:pPr>
              <w:spacing w:line="216" w:lineRule="auto"/>
              <w:jc w:val="center"/>
              <w:rPr>
                <w:color w:val="000000" w:themeColor="text1"/>
                <w:sz w:val="16"/>
                <w:szCs w:val="16"/>
              </w:rPr>
            </w:pPr>
            <w:r w:rsidRPr="00781425">
              <w:rPr>
                <w:color w:val="000000" w:themeColor="text1"/>
                <w:sz w:val="16"/>
                <w:szCs w:val="16"/>
              </w:rPr>
              <w:t>400</w:t>
            </w:r>
          </w:p>
        </w:tc>
        <w:tc>
          <w:tcPr>
            <w:tcW w:w="851" w:type="dxa"/>
            <w:tcMar>
              <w:top w:w="15" w:type="dxa"/>
              <w:left w:w="15" w:type="dxa"/>
              <w:bottom w:w="15" w:type="dxa"/>
              <w:right w:w="15" w:type="dxa"/>
            </w:tcMar>
            <w:vAlign w:val="center"/>
          </w:tcPr>
          <w:p w14:paraId="4B80A708" w14:textId="77777777" w:rsidR="00193D5D" w:rsidRPr="00781425" w:rsidRDefault="003E43ED" w:rsidP="007616BA">
            <w:pPr>
              <w:spacing w:line="216" w:lineRule="auto"/>
              <w:jc w:val="center"/>
              <w:rPr>
                <w:color w:val="000000" w:themeColor="text1"/>
                <w:sz w:val="16"/>
                <w:szCs w:val="16"/>
              </w:rPr>
            </w:pPr>
            <w:r w:rsidRPr="00781425">
              <w:rPr>
                <w:color w:val="000000" w:themeColor="text1"/>
                <w:sz w:val="16"/>
                <w:szCs w:val="16"/>
              </w:rPr>
              <w:t>400</w:t>
            </w:r>
          </w:p>
        </w:tc>
        <w:tc>
          <w:tcPr>
            <w:tcW w:w="709" w:type="dxa"/>
            <w:tcMar>
              <w:top w:w="15" w:type="dxa"/>
              <w:left w:w="15" w:type="dxa"/>
              <w:bottom w:w="15" w:type="dxa"/>
              <w:right w:w="15" w:type="dxa"/>
            </w:tcMar>
            <w:vAlign w:val="center"/>
          </w:tcPr>
          <w:p w14:paraId="2194B0C7" w14:textId="77777777" w:rsidR="00193D5D" w:rsidRPr="00781425" w:rsidRDefault="003E43ED" w:rsidP="007616BA">
            <w:pPr>
              <w:spacing w:line="216" w:lineRule="auto"/>
              <w:jc w:val="center"/>
              <w:rPr>
                <w:color w:val="000000" w:themeColor="text1"/>
                <w:sz w:val="16"/>
                <w:szCs w:val="16"/>
              </w:rPr>
            </w:pPr>
            <w:r w:rsidRPr="00781425">
              <w:rPr>
                <w:color w:val="000000" w:themeColor="text1"/>
                <w:sz w:val="16"/>
                <w:szCs w:val="16"/>
              </w:rPr>
              <w:t>400</w:t>
            </w:r>
          </w:p>
        </w:tc>
        <w:tc>
          <w:tcPr>
            <w:tcW w:w="850" w:type="dxa"/>
            <w:tcMar>
              <w:top w:w="15" w:type="dxa"/>
              <w:left w:w="15" w:type="dxa"/>
              <w:bottom w:w="15" w:type="dxa"/>
              <w:right w:w="15" w:type="dxa"/>
            </w:tcMar>
            <w:vAlign w:val="center"/>
          </w:tcPr>
          <w:p w14:paraId="604E9816" w14:textId="77777777" w:rsidR="00193D5D" w:rsidRPr="00781425" w:rsidRDefault="00193D5D" w:rsidP="007616BA">
            <w:pPr>
              <w:spacing w:line="216" w:lineRule="auto"/>
              <w:jc w:val="center"/>
              <w:rPr>
                <w:color w:val="000000" w:themeColor="text1"/>
                <w:sz w:val="16"/>
                <w:szCs w:val="16"/>
              </w:rPr>
            </w:pPr>
          </w:p>
        </w:tc>
        <w:tc>
          <w:tcPr>
            <w:tcW w:w="709" w:type="dxa"/>
            <w:tcMar>
              <w:top w:w="15" w:type="dxa"/>
              <w:left w:w="15" w:type="dxa"/>
              <w:bottom w:w="15" w:type="dxa"/>
              <w:right w:w="15" w:type="dxa"/>
            </w:tcMar>
            <w:vAlign w:val="center"/>
          </w:tcPr>
          <w:p w14:paraId="422D5D02" w14:textId="77777777" w:rsidR="00193D5D" w:rsidRPr="00781425" w:rsidRDefault="00193D5D" w:rsidP="007616BA">
            <w:pPr>
              <w:spacing w:line="216" w:lineRule="auto"/>
              <w:jc w:val="center"/>
              <w:rPr>
                <w:color w:val="000000" w:themeColor="text1"/>
                <w:sz w:val="16"/>
                <w:szCs w:val="16"/>
              </w:rPr>
            </w:pPr>
          </w:p>
        </w:tc>
        <w:tc>
          <w:tcPr>
            <w:tcW w:w="850" w:type="dxa"/>
            <w:tcMar>
              <w:top w:w="15" w:type="dxa"/>
              <w:left w:w="15" w:type="dxa"/>
              <w:bottom w:w="15" w:type="dxa"/>
              <w:right w:w="15" w:type="dxa"/>
            </w:tcMar>
            <w:vAlign w:val="center"/>
          </w:tcPr>
          <w:p w14:paraId="6155E779" w14:textId="77777777" w:rsidR="00193D5D" w:rsidRPr="00781425" w:rsidRDefault="00193D5D" w:rsidP="007616BA">
            <w:pPr>
              <w:spacing w:line="216" w:lineRule="auto"/>
              <w:jc w:val="center"/>
              <w:rPr>
                <w:color w:val="000000" w:themeColor="text1"/>
                <w:sz w:val="16"/>
                <w:szCs w:val="16"/>
              </w:rPr>
            </w:pPr>
          </w:p>
        </w:tc>
        <w:tc>
          <w:tcPr>
            <w:tcW w:w="709" w:type="dxa"/>
            <w:tcMar>
              <w:top w:w="15" w:type="dxa"/>
              <w:left w:w="15" w:type="dxa"/>
              <w:bottom w:w="15" w:type="dxa"/>
              <w:right w:w="15" w:type="dxa"/>
            </w:tcMar>
            <w:vAlign w:val="center"/>
          </w:tcPr>
          <w:p w14:paraId="379DED51" w14:textId="77777777" w:rsidR="00193D5D" w:rsidRPr="00781425" w:rsidRDefault="00193D5D" w:rsidP="007616BA">
            <w:pPr>
              <w:spacing w:line="216" w:lineRule="auto"/>
              <w:jc w:val="center"/>
              <w:rPr>
                <w:color w:val="000000" w:themeColor="text1"/>
                <w:sz w:val="16"/>
                <w:szCs w:val="16"/>
              </w:rPr>
            </w:pPr>
          </w:p>
        </w:tc>
        <w:tc>
          <w:tcPr>
            <w:tcW w:w="851" w:type="dxa"/>
            <w:tcMar>
              <w:top w:w="15" w:type="dxa"/>
              <w:left w:w="15" w:type="dxa"/>
              <w:bottom w:w="15" w:type="dxa"/>
              <w:right w:w="15" w:type="dxa"/>
            </w:tcMar>
            <w:vAlign w:val="center"/>
          </w:tcPr>
          <w:p w14:paraId="40A60688" w14:textId="77777777" w:rsidR="00193D5D" w:rsidRPr="00781425" w:rsidRDefault="00193D5D" w:rsidP="007616BA">
            <w:pPr>
              <w:spacing w:line="216" w:lineRule="auto"/>
              <w:jc w:val="center"/>
              <w:rPr>
                <w:color w:val="000000" w:themeColor="text1"/>
                <w:sz w:val="16"/>
                <w:szCs w:val="16"/>
              </w:rPr>
            </w:pPr>
          </w:p>
        </w:tc>
        <w:tc>
          <w:tcPr>
            <w:tcW w:w="708" w:type="dxa"/>
            <w:tcMar>
              <w:top w:w="15" w:type="dxa"/>
              <w:left w:w="15" w:type="dxa"/>
              <w:bottom w:w="15" w:type="dxa"/>
              <w:right w:w="15" w:type="dxa"/>
            </w:tcMar>
            <w:vAlign w:val="center"/>
          </w:tcPr>
          <w:p w14:paraId="3C555B89" w14:textId="77777777" w:rsidR="00193D5D" w:rsidRPr="00781425" w:rsidRDefault="00193D5D" w:rsidP="007616BA">
            <w:pPr>
              <w:spacing w:line="216" w:lineRule="auto"/>
              <w:jc w:val="center"/>
              <w:rPr>
                <w:color w:val="000000" w:themeColor="text1"/>
                <w:sz w:val="16"/>
                <w:szCs w:val="16"/>
              </w:rPr>
            </w:pPr>
          </w:p>
        </w:tc>
        <w:tc>
          <w:tcPr>
            <w:tcW w:w="851" w:type="dxa"/>
            <w:tcMar>
              <w:top w:w="15" w:type="dxa"/>
              <w:left w:w="15" w:type="dxa"/>
              <w:bottom w:w="15" w:type="dxa"/>
              <w:right w:w="15" w:type="dxa"/>
            </w:tcMar>
            <w:vAlign w:val="center"/>
          </w:tcPr>
          <w:p w14:paraId="31A55F3A" w14:textId="77777777" w:rsidR="00193D5D" w:rsidRPr="00781425" w:rsidRDefault="00193D5D" w:rsidP="007616BA">
            <w:pPr>
              <w:spacing w:line="216" w:lineRule="auto"/>
              <w:jc w:val="center"/>
              <w:rPr>
                <w:color w:val="000000" w:themeColor="text1"/>
                <w:sz w:val="16"/>
                <w:szCs w:val="16"/>
              </w:rPr>
            </w:pPr>
          </w:p>
        </w:tc>
        <w:tc>
          <w:tcPr>
            <w:tcW w:w="850" w:type="dxa"/>
            <w:tcMar>
              <w:top w:w="15" w:type="dxa"/>
              <w:left w:w="15" w:type="dxa"/>
              <w:bottom w:w="15" w:type="dxa"/>
              <w:right w:w="15" w:type="dxa"/>
            </w:tcMar>
            <w:vAlign w:val="center"/>
          </w:tcPr>
          <w:p w14:paraId="30430059" w14:textId="77777777" w:rsidR="00193D5D" w:rsidRPr="00781425" w:rsidRDefault="00193D5D" w:rsidP="007616BA">
            <w:pPr>
              <w:spacing w:line="216" w:lineRule="auto"/>
              <w:jc w:val="center"/>
              <w:rPr>
                <w:color w:val="000000" w:themeColor="text1"/>
                <w:sz w:val="16"/>
                <w:szCs w:val="16"/>
              </w:rPr>
            </w:pPr>
          </w:p>
        </w:tc>
      </w:tr>
      <w:tr w:rsidR="00DD6623" w:rsidRPr="002D65FD" w14:paraId="051AF36B" w14:textId="77777777" w:rsidTr="00B96720">
        <w:trPr>
          <w:trHeight w:val="55"/>
        </w:trPr>
        <w:tc>
          <w:tcPr>
            <w:tcW w:w="348" w:type="dxa"/>
            <w:tcMar>
              <w:top w:w="15" w:type="dxa"/>
              <w:left w:w="15" w:type="dxa"/>
              <w:bottom w:w="15" w:type="dxa"/>
              <w:right w:w="15" w:type="dxa"/>
            </w:tcMar>
            <w:vAlign w:val="center"/>
          </w:tcPr>
          <w:p w14:paraId="31CD9F9B" w14:textId="6C3CC8A2" w:rsidR="00193D5D" w:rsidRPr="002D65FD" w:rsidRDefault="00BA215B">
            <w:pPr>
              <w:spacing w:line="216" w:lineRule="auto"/>
              <w:jc w:val="center"/>
              <w:rPr>
                <w:sz w:val="16"/>
                <w:szCs w:val="16"/>
              </w:rPr>
            </w:pPr>
            <w:r>
              <w:rPr>
                <w:color w:val="000000"/>
                <w:sz w:val="16"/>
                <w:szCs w:val="16"/>
              </w:rPr>
              <w:t>38</w:t>
            </w:r>
          </w:p>
        </w:tc>
        <w:tc>
          <w:tcPr>
            <w:tcW w:w="4345" w:type="dxa"/>
            <w:tcMar>
              <w:top w:w="15" w:type="dxa"/>
              <w:left w:w="15" w:type="dxa"/>
              <w:bottom w:w="15" w:type="dxa"/>
              <w:right w:w="15" w:type="dxa"/>
            </w:tcMar>
            <w:vAlign w:val="center"/>
          </w:tcPr>
          <w:p w14:paraId="3870D473" w14:textId="77777777" w:rsidR="00193D5D" w:rsidRPr="00781425" w:rsidRDefault="003E43ED">
            <w:pPr>
              <w:spacing w:line="216" w:lineRule="auto"/>
              <w:jc w:val="center"/>
              <w:rPr>
                <w:color w:val="000000" w:themeColor="text1"/>
                <w:sz w:val="16"/>
                <w:szCs w:val="16"/>
              </w:rPr>
            </w:pPr>
            <w:r w:rsidRPr="00781425">
              <w:rPr>
                <w:color w:val="000000" w:themeColor="text1"/>
                <w:sz w:val="16"/>
                <w:szCs w:val="16"/>
              </w:rPr>
              <w:t>Співфінансування заходів із забезпечення якісної, сучасної та доступної загальної середньої освіти «Нова українська школа» (Програма розвитку освіти Рогатинської МТГ на 2026-2028 роки)</w:t>
            </w:r>
          </w:p>
        </w:tc>
        <w:tc>
          <w:tcPr>
            <w:tcW w:w="851" w:type="dxa"/>
            <w:tcMar>
              <w:top w:w="15" w:type="dxa"/>
              <w:left w:w="15" w:type="dxa"/>
              <w:bottom w:w="15" w:type="dxa"/>
              <w:right w:w="15" w:type="dxa"/>
            </w:tcMar>
            <w:vAlign w:val="center"/>
          </w:tcPr>
          <w:p w14:paraId="5B932322" w14:textId="77777777" w:rsidR="00193D5D" w:rsidRPr="00781425" w:rsidRDefault="003E43ED" w:rsidP="007616BA">
            <w:pPr>
              <w:jc w:val="center"/>
              <w:rPr>
                <w:color w:val="000000" w:themeColor="text1"/>
                <w:sz w:val="16"/>
                <w:szCs w:val="16"/>
              </w:rPr>
            </w:pPr>
            <w:r w:rsidRPr="00781425">
              <w:rPr>
                <w:color w:val="000000" w:themeColor="text1"/>
                <w:sz w:val="16"/>
                <w:szCs w:val="16"/>
              </w:rPr>
              <w:t>3 000</w:t>
            </w:r>
          </w:p>
        </w:tc>
        <w:tc>
          <w:tcPr>
            <w:tcW w:w="567" w:type="dxa"/>
            <w:tcMar>
              <w:top w:w="15" w:type="dxa"/>
              <w:left w:w="15" w:type="dxa"/>
              <w:bottom w:w="15" w:type="dxa"/>
              <w:right w:w="15" w:type="dxa"/>
            </w:tcMar>
            <w:vAlign w:val="center"/>
          </w:tcPr>
          <w:p w14:paraId="36B7A3A6" w14:textId="77777777" w:rsidR="00193D5D" w:rsidRPr="00781425" w:rsidRDefault="003E43ED" w:rsidP="007616BA">
            <w:pPr>
              <w:jc w:val="center"/>
              <w:rPr>
                <w:color w:val="000000" w:themeColor="text1"/>
                <w:sz w:val="16"/>
                <w:szCs w:val="16"/>
              </w:rPr>
            </w:pPr>
            <w:r w:rsidRPr="00781425">
              <w:rPr>
                <w:color w:val="000000" w:themeColor="text1"/>
                <w:sz w:val="16"/>
                <w:szCs w:val="16"/>
              </w:rPr>
              <w:t>300</w:t>
            </w:r>
          </w:p>
        </w:tc>
        <w:tc>
          <w:tcPr>
            <w:tcW w:w="708" w:type="dxa"/>
            <w:tcMar>
              <w:top w:w="15" w:type="dxa"/>
              <w:left w:w="15" w:type="dxa"/>
              <w:bottom w:w="15" w:type="dxa"/>
              <w:right w:w="15" w:type="dxa"/>
            </w:tcMar>
            <w:vAlign w:val="center"/>
          </w:tcPr>
          <w:p w14:paraId="3E0DD80B" w14:textId="77777777" w:rsidR="00193D5D" w:rsidRPr="00781425" w:rsidRDefault="003E43ED" w:rsidP="007616BA">
            <w:pPr>
              <w:jc w:val="center"/>
              <w:rPr>
                <w:color w:val="000000" w:themeColor="text1"/>
                <w:sz w:val="16"/>
                <w:szCs w:val="16"/>
              </w:rPr>
            </w:pPr>
            <w:r w:rsidRPr="00781425">
              <w:rPr>
                <w:color w:val="000000" w:themeColor="text1"/>
                <w:sz w:val="16"/>
                <w:szCs w:val="16"/>
              </w:rPr>
              <w:t>100</w:t>
            </w:r>
          </w:p>
        </w:tc>
        <w:tc>
          <w:tcPr>
            <w:tcW w:w="851" w:type="dxa"/>
            <w:tcMar>
              <w:top w:w="15" w:type="dxa"/>
              <w:left w:w="15" w:type="dxa"/>
              <w:bottom w:w="15" w:type="dxa"/>
              <w:right w:w="15" w:type="dxa"/>
            </w:tcMar>
            <w:vAlign w:val="center"/>
          </w:tcPr>
          <w:p w14:paraId="3425F570" w14:textId="77777777" w:rsidR="00193D5D" w:rsidRPr="00781425" w:rsidRDefault="003E43ED" w:rsidP="007616BA">
            <w:pPr>
              <w:jc w:val="center"/>
              <w:rPr>
                <w:color w:val="000000" w:themeColor="text1"/>
                <w:sz w:val="16"/>
                <w:szCs w:val="16"/>
              </w:rPr>
            </w:pPr>
            <w:r w:rsidRPr="00781425">
              <w:rPr>
                <w:color w:val="000000" w:themeColor="text1"/>
                <w:sz w:val="16"/>
                <w:szCs w:val="16"/>
              </w:rPr>
              <w:t>100</w:t>
            </w:r>
          </w:p>
        </w:tc>
        <w:tc>
          <w:tcPr>
            <w:tcW w:w="709" w:type="dxa"/>
            <w:tcMar>
              <w:top w:w="15" w:type="dxa"/>
              <w:left w:w="15" w:type="dxa"/>
              <w:bottom w:w="15" w:type="dxa"/>
              <w:right w:w="15" w:type="dxa"/>
            </w:tcMar>
            <w:vAlign w:val="center"/>
          </w:tcPr>
          <w:p w14:paraId="2F45A28E" w14:textId="77777777" w:rsidR="00193D5D" w:rsidRPr="00781425" w:rsidRDefault="003E43ED" w:rsidP="007616BA">
            <w:pPr>
              <w:jc w:val="center"/>
              <w:rPr>
                <w:color w:val="000000" w:themeColor="text1"/>
                <w:sz w:val="16"/>
                <w:szCs w:val="16"/>
              </w:rPr>
            </w:pPr>
            <w:r w:rsidRPr="00781425">
              <w:rPr>
                <w:color w:val="000000" w:themeColor="text1"/>
                <w:sz w:val="16"/>
                <w:szCs w:val="16"/>
              </w:rPr>
              <w:t>100</w:t>
            </w:r>
          </w:p>
        </w:tc>
        <w:tc>
          <w:tcPr>
            <w:tcW w:w="850" w:type="dxa"/>
            <w:tcMar>
              <w:top w:w="15" w:type="dxa"/>
              <w:left w:w="15" w:type="dxa"/>
              <w:bottom w:w="15" w:type="dxa"/>
              <w:right w:w="15" w:type="dxa"/>
            </w:tcMar>
            <w:vAlign w:val="center"/>
          </w:tcPr>
          <w:p w14:paraId="1D79E566" w14:textId="77777777" w:rsidR="00193D5D" w:rsidRPr="00781425" w:rsidRDefault="003E43ED" w:rsidP="007616BA">
            <w:pPr>
              <w:jc w:val="center"/>
              <w:rPr>
                <w:color w:val="000000" w:themeColor="text1"/>
                <w:sz w:val="16"/>
                <w:szCs w:val="16"/>
              </w:rPr>
            </w:pPr>
            <w:r w:rsidRPr="00781425">
              <w:rPr>
                <w:color w:val="000000" w:themeColor="text1"/>
                <w:sz w:val="16"/>
                <w:szCs w:val="16"/>
              </w:rPr>
              <w:t>2 700</w:t>
            </w:r>
          </w:p>
        </w:tc>
        <w:tc>
          <w:tcPr>
            <w:tcW w:w="709" w:type="dxa"/>
            <w:tcMar>
              <w:top w:w="15" w:type="dxa"/>
              <w:left w:w="15" w:type="dxa"/>
              <w:bottom w:w="15" w:type="dxa"/>
              <w:right w:w="15" w:type="dxa"/>
            </w:tcMar>
            <w:vAlign w:val="center"/>
          </w:tcPr>
          <w:p w14:paraId="68623C4A" w14:textId="77777777" w:rsidR="00193D5D" w:rsidRPr="00781425" w:rsidRDefault="003E43ED" w:rsidP="007616BA">
            <w:pPr>
              <w:jc w:val="center"/>
              <w:rPr>
                <w:color w:val="000000" w:themeColor="text1"/>
                <w:sz w:val="16"/>
                <w:szCs w:val="16"/>
              </w:rPr>
            </w:pPr>
            <w:r w:rsidRPr="00781425">
              <w:rPr>
                <w:color w:val="000000" w:themeColor="text1"/>
                <w:sz w:val="16"/>
                <w:szCs w:val="16"/>
              </w:rPr>
              <w:t>900</w:t>
            </w:r>
          </w:p>
        </w:tc>
        <w:tc>
          <w:tcPr>
            <w:tcW w:w="850" w:type="dxa"/>
            <w:tcMar>
              <w:top w:w="15" w:type="dxa"/>
              <w:left w:w="15" w:type="dxa"/>
              <w:bottom w:w="15" w:type="dxa"/>
              <w:right w:w="15" w:type="dxa"/>
            </w:tcMar>
            <w:vAlign w:val="center"/>
          </w:tcPr>
          <w:p w14:paraId="1BAFD29A" w14:textId="77777777" w:rsidR="00193D5D" w:rsidRPr="00781425" w:rsidRDefault="003E43ED" w:rsidP="007616BA">
            <w:pPr>
              <w:jc w:val="center"/>
              <w:rPr>
                <w:color w:val="000000" w:themeColor="text1"/>
                <w:sz w:val="16"/>
                <w:szCs w:val="16"/>
              </w:rPr>
            </w:pPr>
            <w:r w:rsidRPr="00781425">
              <w:rPr>
                <w:color w:val="000000" w:themeColor="text1"/>
                <w:sz w:val="16"/>
                <w:szCs w:val="16"/>
              </w:rPr>
              <w:t>900</w:t>
            </w:r>
          </w:p>
        </w:tc>
        <w:tc>
          <w:tcPr>
            <w:tcW w:w="709" w:type="dxa"/>
            <w:tcMar>
              <w:top w:w="15" w:type="dxa"/>
              <w:left w:w="15" w:type="dxa"/>
              <w:bottom w:w="15" w:type="dxa"/>
              <w:right w:w="15" w:type="dxa"/>
            </w:tcMar>
            <w:vAlign w:val="center"/>
          </w:tcPr>
          <w:p w14:paraId="432F311E" w14:textId="77777777" w:rsidR="00193D5D" w:rsidRPr="00781425" w:rsidRDefault="003E43ED" w:rsidP="007616BA">
            <w:pPr>
              <w:jc w:val="center"/>
              <w:rPr>
                <w:color w:val="000000" w:themeColor="text1"/>
                <w:sz w:val="16"/>
                <w:szCs w:val="16"/>
              </w:rPr>
            </w:pPr>
            <w:r w:rsidRPr="00781425">
              <w:rPr>
                <w:color w:val="000000" w:themeColor="text1"/>
                <w:sz w:val="16"/>
                <w:szCs w:val="16"/>
              </w:rPr>
              <w:t>900</w:t>
            </w:r>
          </w:p>
        </w:tc>
        <w:tc>
          <w:tcPr>
            <w:tcW w:w="851" w:type="dxa"/>
            <w:tcMar>
              <w:top w:w="15" w:type="dxa"/>
              <w:left w:w="15" w:type="dxa"/>
              <w:bottom w:w="15" w:type="dxa"/>
              <w:right w:w="15" w:type="dxa"/>
            </w:tcMar>
            <w:vAlign w:val="center"/>
          </w:tcPr>
          <w:p w14:paraId="047C1735" w14:textId="77777777" w:rsidR="00193D5D" w:rsidRPr="00781425" w:rsidRDefault="00193D5D" w:rsidP="007616BA">
            <w:pPr>
              <w:jc w:val="center"/>
              <w:rPr>
                <w:color w:val="000000" w:themeColor="text1"/>
                <w:sz w:val="16"/>
                <w:szCs w:val="16"/>
              </w:rPr>
            </w:pPr>
          </w:p>
        </w:tc>
        <w:tc>
          <w:tcPr>
            <w:tcW w:w="708" w:type="dxa"/>
            <w:tcMar>
              <w:top w:w="15" w:type="dxa"/>
              <w:left w:w="15" w:type="dxa"/>
              <w:bottom w:w="15" w:type="dxa"/>
              <w:right w:w="15" w:type="dxa"/>
            </w:tcMar>
            <w:vAlign w:val="center"/>
          </w:tcPr>
          <w:p w14:paraId="2792EE6C" w14:textId="77777777" w:rsidR="00193D5D" w:rsidRPr="00781425" w:rsidRDefault="00193D5D" w:rsidP="007616BA">
            <w:pPr>
              <w:jc w:val="center"/>
              <w:rPr>
                <w:color w:val="000000" w:themeColor="text1"/>
                <w:sz w:val="16"/>
                <w:szCs w:val="16"/>
              </w:rPr>
            </w:pPr>
          </w:p>
        </w:tc>
        <w:tc>
          <w:tcPr>
            <w:tcW w:w="851" w:type="dxa"/>
            <w:tcMar>
              <w:top w:w="15" w:type="dxa"/>
              <w:left w:w="15" w:type="dxa"/>
              <w:bottom w:w="15" w:type="dxa"/>
              <w:right w:w="15" w:type="dxa"/>
            </w:tcMar>
            <w:vAlign w:val="center"/>
          </w:tcPr>
          <w:p w14:paraId="4AD1787B" w14:textId="77777777" w:rsidR="00193D5D" w:rsidRPr="00781425" w:rsidRDefault="00193D5D" w:rsidP="007616BA">
            <w:pPr>
              <w:jc w:val="center"/>
              <w:rPr>
                <w:color w:val="000000" w:themeColor="text1"/>
                <w:sz w:val="16"/>
                <w:szCs w:val="16"/>
              </w:rPr>
            </w:pPr>
          </w:p>
        </w:tc>
        <w:tc>
          <w:tcPr>
            <w:tcW w:w="850" w:type="dxa"/>
            <w:tcMar>
              <w:top w:w="15" w:type="dxa"/>
              <w:left w:w="15" w:type="dxa"/>
              <w:bottom w:w="15" w:type="dxa"/>
              <w:right w:w="15" w:type="dxa"/>
            </w:tcMar>
            <w:vAlign w:val="center"/>
          </w:tcPr>
          <w:p w14:paraId="6107D8F4" w14:textId="77777777" w:rsidR="00193D5D" w:rsidRPr="00781425" w:rsidRDefault="00193D5D" w:rsidP="007616BA">
            <w:pPr>
              <w:jc w:val="center"/>
              <w:rPr>
                <w:color w:val="000000" w:themeColor="text1"/>
                <w:sz w:val="16"/>
                <w:szCs w:val="16"/>
              </w:rPr>
            </w:pPr>
          </w:p>
        </w:tc>
      </w:tr>
      <w:tr w:rsidR="003D72E6" w:rsidRPr="002D65FD" w14:paraId="3A4D3E09" w14:textId="77777777" w:rsidTr="00B96720">
        <w:trPr>
          <w:trHeight w:val="55"/>
        </w:trPr>
        <w:tc>
          <w:tcPr>
            <w:tcW w:w="348" w:type="dxa"/>
            <w:tcMar>
              <w:top w:w="15" w:type="dxa"/>
              <w:left w:w="15" w:type="dxa"/>
              <w:bottom w:w="15" w:type="dxa"/>
              <w:right w:w="15" w:type="dxa"/>
            </w:tcMar>
            <w:vAlign w:val="center"/>
          </w:tcPr>
          <w:p w14:paraId="2D0AD496" w14:textId="7C9BDEB0" w:rsidR="003D72E6" w:rsidRPr="003D72E6" w:rsidRDefault="00BA215B">
            <w:pPr>
              <w:spacing w:line="216" w:lineRule="auto"/>
              <w:jc w:val="center"/>
              <w:rPr>
                <w:color w:val="000000"/>
                <w:sz w:val="16"/>
                <w:szCs w:val="16"/>
                <w:lang w:val="uk-UA"/>
              </w:rPr>
            </w:pPr>
            <w:r>
              <w:rPr>
                <w:color w:val="FF0000"/>
                <w:sz w:val="16"/>
                <w:szCs w:val="16"/>
                <w:lang w:val="uk-UA"/>
              </w:rPr>
              <w:t>39</w:t>
            </w:r>
          </w:p>
        </w:tc>
        <w:tc>
          <w:tcPr>
            <w:tcW w:w="4345" w:type="dxa"/>
            <w:tcMar>
              <w:top w:w="15" w:type="dxa"/>
              <w:left w:w="15" w:type="dxa"/>
              <w:bottom w:w="15" w:type="dxa"/>
              <w:right w:w="15" w:type="dxa"/>
            </w:tcMar>
            <w:vAlign w:val="center"/>
          </w:tcPr>
          <w:p w14:paraId="138A5ABB" w14:textId="389842A2" w:rsidR="003D72E6" w:rsidRPr="00781425" w:rsidRDefault="00492B9C" w:rsidP="00492B9C">
            <w:pPr>
              <w:jc w:val="center"/>
              <w:rPr>
                <w:color w:val="000000" w:themeColor="text1"/>
                <w:sz w:val="16"/>
                <w:szCs w:val="16"/>
                <w:lang w:val="ru-RU"/>
              </w:rPr>
            </w:pPr>
            <w:r w:rsidRPr="00781425">
              <w:rPr>
                <w:color w:val="000000" w:themeColor="text1"/>
                <w:sz w:val="16"/>
                <w:szCs w:val="16"/>
                <w:lang w:val="uk-UA"/>
              </w:rPr>
              <w:t xml:space="preserve">Капітальний ремонт та модернізація їдалень (харчоблоків) закладів освіти з придбанням технологічного обладнання </w:t>
            </w:r>
            <w:r w:rsidRPr="00781425">
              <w:rPr>
                <w:color w:val="000000" w:themeColor="text1"/>
                <w:sz w:val="16"/>
                <w:szCs w:val="16"/>
                <w:lang w:val="ru-RU"/>
              </w:rPr>
              <w:t>(Програма розвитку освіти Рогатинської МТГ на 2026-2028 роки)</w:t>
            </w:r>
          </w:p>
        </w:tc>
        <w:tc>
          <w:tcPr>
            <w:tcW w:w="851" w:type="dxa"/>
            <w:tcMar>
              <w:top w:w="15" w:type="dxa"/>
              <w:left w:w="15" w:type="dxa"/>
              <w:bottom w:w="15" w:type="dxa"/>
              <w:right w:w="15" w:type="dxa"/>
            </w:tcMar>
            <w:vAlign w:val="center"/>
          </w:tcPr>
          <w:p w14:paraId="3DC7826A" w14:textId="45AFCD5E" w:rsidR="003D72E6" w:rsidRPr="00781425" w:rsidRDefault="00E91166" w:rsidP="007616BA">
            <w:pPr>
              <w:jc w:val="center"/>
              <w:rPr>
                <w:color w:val="000000" w:themeColor="text1"/>
                <w:sz w:val="16"/>
                <w:szCs w:val="16"/>
                <w:lang w:val="uk-UA"/>
              </w:rPr>
            </w:pPr>
            <w:r w:rsidRPr="00781425">
              <w:rPr>
                <w:color w:val="000000" w:themeColor="text1"/>
                <w:sz w:val="16"/>
                <w:szCs w:val="16"/>
                <w:lang w:val="uk-UA"/>
              </w:rPr>
              <w:t>8</w:t>
            </w:r>
            <w:r w:rsidR="00492B9C" w:rsidRPr="00781425">
              <w:rPr>
                <w:color w:val="000000" w:themeColor="text1"/>
                <w:sz w:val="16"/>
                <w:szCs w:val="16"/>
                <w:lang w:val="uk-UA"/>
              </w:rPr>
              <w:t xml:space="preserve"> 000</w:t>
            </w:r>
          </w:p>
        </w:tc>
        <w:tc>
          <w:tcPr>
            <w:tcW w:w="567" w:type="dxa"/>
            <w:tcMar>
              <w:top w:w="15" w:type="dxa"/>
              <w:left w:w="15" w:type="dxa"/>
              <w:bottom w:w="15" w:type="dxa"/>
              <w:right w:w="15" w:type="dxa"/>
            </w:tcMar>
            <w:vAlign w:val="center"/>
          </w:tcPr>
          <w:p w14:paraId="29E2E51D" w14:textId="5A60DD19" w:rsidR="003D72E6" w:rsidRPr="00781425" w:rsidRDefault="00E91166" w:rsidP="007616BA">
            <w:pPr>
              <w:jc w:val="center"/>
              <w:rPr>
                <w:color w:val="000000" w:themeColor="text1"/>
                <w:sz w:val="16"/>
                <w:szCs w:val="16"/>
                <w:lang w:val="uk-UA"/>
              </w:rPr>
            </w:pPr>
            <w:r w:rsidRPr="00781425">
              <w:rPr>
                <w:color w:val="000000" w:themeColor="text1"/>
                <w:sz w:val="16"/>
                <w:szCs w:val="16"/>
                <w:lang w:val="uk-UA"/>
              </w:rPr>
              <w:t>800</w:t>
            </w:r>
          </w:p>
        </w:tc>
        <w:tc>
          <w:tcPr>
            <w:tcW w:w="708" w:type="dxa"/>
            <w:tcMar>
              <w:top w:w="15" w:type="dxa"/>
              <w:left w:w="15" w:type="dxa"/>
              <w:bottom w:w="15" w:type="dxa"/>
              <w:right w:w="15" w:type="dxa"/>
            </w:tcMar>
            <w:vAlign w:val="center"/>
          </w:tcPr>
          <w:p w14:paraId="007C63C1" w14:textId="29B0C721" w:rsidR="003D72E6" w:rsidRPr="00781425" w:rsidRDefault="00E91166" w:rsidP="007616BA">
            <w:pPr>
              <w:jc w:val="center"/>
              <w:rPr>
                <w:color w:val="000000" w:themeColor="text1"/>
                <w:sz w:val="16"/>
                <w:szCs w:val="16"/>
                <w:lang w:val="uk-UA"/>
              </w:rPr>
            </w:pPr>
            <w:r w:rsidRPr="00781425">
              <w:rPr>
                <w:color w:val="000000" w:themeColor="text1"/>
                <w:sz w:val="16"/>
                <w:szCs w:val="16"/>
                <w:lang w:val="uk-UA"/>
              </w:rPr>
              <w:t>400</w:t>
            </w:r>
          </w:p>
        </w:tc>
        <w:tc>
          <w:tcPr>
            <w:tcW w:w="851" w:type="dxa"/>
            <w:tcMar>
              <w:top w:w="15" w:type="dxa"/>
              <w:left w:w="15" w:type="dxa"/>
              <w:bottom w:w="15" w:type="dxa"/>
              <w:right w:w="15" w:type="dxa"/>
            </w:tcMar>
            <w:vAlign w:val="center"/>
          </w:tcPr>
          <w:p w14:paraId="3F0B8AE7" w14:textId="145B8937" w:rsidR="003D72E6" w:rsidRPr="00781425" w:rsidRDefault="00E91166" w:rsidP="007616BA">
            <w:pPr>
              <w:jc w:val="center"/>
              <w:rPr>
                <w:color w:val="000000" w:themeColor="text1"/>
                <w:sz w:val="16"/>
                <w:szCs w:val="16"/>
                <w:lang w:val="uk-UA"/>
              </w:rPr>
            </w:pPr>
            <w:r w:rsidRPr="00781425">
              <w:rPr>
                <w:color w:val="000000" w:themeColor="text1"/>
                <w:sz w:val="16"/>
                <w:szCs w:val="16"/>
                <w:lang w:val="uk-UA"/>
              </w:rPr>
              <w:t>400</w:t>
            </w:r>
          </w:p>
        </w:tc>
        <w:tc>
          <w:tcPr>
            <w:tcW w:w="709" w:type="dxa"/>
            <w:tcMar>
              <w:top w:w="15" w:type="dxa"/>
              <w:left w:w="15" w:type="dxa"/>
              <w:bottom w:w="15" w:type="dxa"/>
              <w:right w:w="15" w:type="dxa"/>
            </w:tcMar>
            <w:vAlign w:val="center"/>
          </w:tcPr>
          <w:p w14:paraId="38DC84B4" w14:textId="77777777" w:rsidR="003D72E6" w:rsidRPr="00781425" w:rsidRDefault="003D72E6" w:rsidP="007616BA">
            <w:pPr>
              <w:jc w:val="center"/>
              <w:rPr>
                <w:color w:val="000000" w:themeColor="text1"/>
                <w:sz w:val="16"/>
                <w:szCs w:val="16"/>
              </w:rPr>
            </w:pPr>
          </w:p>
        </w:tc>
        <w:tc>
          <w:tcPr>
            <w:tcW w:w="850" w:type="dxa"/>
            <w:tcMar>
              <w:top w:w="15" w:type="dxa"/>
              <w:left w:w="15" w:type="dxa"/>
              <w:bottom w:w="15" w:type="dxa"/>
              <w:right w:w="15" w:type="dxa"/>
            </w:tcMar>
            <w:vAlign w:val="center"/>
          </w:tcPr>
          <w:p w14:paraId="7EDBC8F3" w14:textId="3F3DDB9E" w:rsidR="003D72E6" w:rsidRPr="00781425" w:rsidRDefault="00E91166" w:rsidP="007616BA">
            <w:pPr>
              <w:jc w:val="center"/>
              <w:rPr>
                <w:color w:val="000000" w:themeColor="text1"/>
                <w:sz w:val="16"/>
                <w:szCs w:val="16"/>
                <w:lang w:val="uk-UA"/>
              </w:rPr>
            </w:pPr>
            <w:r w:rsidRPr="00781425">
              <w:rPr>
                <w:color w:val="000000" w:themeColor="text1"/>
                <w:sz w:val="16"/>
                <w:szCs w:val="16"/>
                <w:lang w:val="uk-UA"/>
              </w:rPr>
              <w:t>7 200</w:t>
            </w:r>
          </w:p>
        </w:tc>
        <w:tc>
          <w:tcPr>
            <w:tcW w:w="709" w:type="dxa"/>
            <w:tcMar>
              <w:top w:w="15" w:type="dxa"/>
              <w:left w:w="15" w:type="dxa"/>
              <w:bottom w:w="15" w:type="dxa"/>
              <w:right w:w="15" w:type="dxa"/>
            </w:tcMar>
            <w:vAlign w:val="center"/>
          </w:tcPr>
          <w:p w14:paraId="50B91121" w14:textId="7AA5882F" w:rsidR="003D72E6" w:rsidRPr="00781425" w:rsidRDefault="00E91166" w:rsidP="007616BA">
            <w:pPr>
              <w:jc w:val="center"/>
              <w:rPr>
                <w:color w:val="000000" w:themeColor="text1"/>
                <w:sz w:val="16"/>
                <w:szCs w:val="16"/>
                <w:lang w:val="uk-UA"/>
              </w:rPr>
            </w:pPr>
            <w:r w:rsidRPr="00781425">
              <w:rPr>
                <w:color w:val="000000" w:themeColor="text1"/>
                <w:sz w:val="16"/>
                <w:szCs w:val="16"/>
                <w:lang w:val="uk-UA"/>
              </w:rPr>
              <w:t>3 600</w:t>
            </w:r>
          </w:p>
        </w:tc>
        <w:tc>
          <w:tcPr>
            <w:tcW w:w="850" w:type="dxa"/>
            <w:tcMar>
              <w:top w:w="15" w:type="dxa"/>
              <w:left w:w="15" w:type="dxa"/>
              <w:bottom w:w="15" w:type="dxa"/>
              <w:right w:w="15" w:type="dxa"/>
            </w:tcMar>
            <w:vAlign w:val="center"/>
          </w:tcPr>
          <w:p w14:paraId="66D30CC2" w14:textId="30068CB1" w:rsidR="003D72E6" w:rsidRPr="00781425" w:rsidRDefault="00E91166" w:rsidP="007616BA">
            <w:pPr>
              <w:jc w:val="center"/>
              <w:rPr>
                <w:color w:val="000000" w:themeColor="text1"/>
                <w:sz w:val="16"/>
                <w:szCs w:val="16"/>
                <w:lang w:val="uk-UA"/>
              </w:rPr>
            </w:pPr>
            <w:r w:rsidRPr="00781425">
              <w:rPr>
                <w:color w:val="000000" w:themeColor="text1"/>
                <w:sz w:val="16"/>
                <w:szCs w:val="16"/>
                <w:lang w:val="uk-UA"/>
              </w:rPr>
              <w:t>3 600</w:t>
            </w:r>
          </w:p>
        </w:tc>
        <w:tc>
          <w:tcPr>
            <w:tcW w:w="709" w:type="dxa"/>
            <w:tcMar>
              <w:top w:w="15" w:type="dxa"/>
              <w:left w:w="15" w:type="dxa"/>
              <w:bottom w:w="15" w:type="dxa"/>
              <w:right w:w="15" w:type="dxa"/>
            </w:tcMar>
            <w:vAlign w:val="center"/>
          </w:tcPr>
          <w:p w14:paraId="499D4C49" w14:textId="77777777" w:rsidR="003D72E6" w:rsidRPr="00781425" w:rsidRDefault="003D72E6" w:rsidP="007616BA">
            <w:pPr>
              <w:jc w:val="center"/>
              <w:rPr>
                <w:color w:val="000000" w:themeColor="text1"/>
                <w:sz w:val="16"/>
                <w:szCs w:val="16"/>
              </w:rPr>
            </w:pPr>
          </w:p>
        </w:tc>
        <w:tc>
          <w:tcPr>
            <w:tcW w:w="851" w:type="dxa"/>
            <w:tcMar>
              <w:top w:w="15" w:type="dxa"/>
              <w:left w:w="15" w:type="dxa"/>
              <w:bottom w:w="15" w:type="dxa"/>
              <w:right w:w="15" w:type="dxa"/>
            </w:tcMar>
            <w:vAlign w:val="center"/>
          </w:tcPr>
          <w:p w14:paraId="3284763F" w14:textId="77777777" w:rsidR="003D72E6" w:rsidRPr="00781425" w:rsidRDefault="003D72E6" w:rsidP="007616BA">
            <w:pPr>
              <w:jc w:val="center"/>
              <w:rPr>
                <w:color w:val="000000" w:themeColor="text1"/>
                <w:sz w:val="16"/>
                <w:szCs w:val="16"/>
              </w:rPr>
            </w:pPr>
          </w:p>
        </w:tc>
        <w:tc>
          <w:tcPr>
            <w:tcW w:w="708" w:type="dxa"/>
            <w:tcMar>
              <w:top w:w="15" w:type="dxa"/>
              <w:left w:w="15" w:type="dxa"/>
              <w:bottom w:w="15" w:type="dxa"/>
              <w:right w:w="15" w:type="dxa"/>
            </w:tcMar>
            <w:vAlign w:val="center"/>
          </w:tcPr>
          <w:p w14:paraId="1EB90DAE" w14:textId="77777777" w:rsidR="003D72E6" w:rsidRPr="00781425" w:rsidRDefault="003D72E6" w:rsidP="007616BA">
            <w:pPr>
              <w:jc w:val="center"/>
              <w:rPr>
                <w:color w:val="000000" w:themeColor="text1"/>
                <w:sz w:val="16"/>
                <w:szCs w:val="16"/>
              </w:rPr>
            </w:pPr>
          </w:p>
        </w:tc>
        <w:tc>
          <w:tcPr>
            <w:tcW w:w="851" w:type="dxa"/>
            <w:tcMar>
              <w:top w:w="15" w:type="dxa"/>
              <w:left w:w="15" w:type="dxa"/>
              <w:bottom w:w="15" w:type="dxa"/>
              <w:right w:w="15" w:type="dxa"/>
            </w:tcMar>
            <w:vAlign w:val="center"/>
          </w:tcPr>
          <w:p w14:paraId="3C4E87EE" w14:textId="77777777" w:rsidR="003D72E6" w:rsidRPr="00781425" w:rsidRDefault="003D72E6" w:rsidP="007616BA">
            <w:pPr>
              <w:jc w:val="center"/>
              <w:rPr>
                <w:color w:val="000000" w:themeColor="text1"/>
                <w:sz w:val="16"/>
                <w:szCs w:val="16"/>
              </w:rPr>
            </w:pPr>
          </w:p>
        </w:tc>
        <w:tc>
          <w:tcPr>
            <w:tcW w:w="850" w:type="dxa"/>
            <w:tcMar>
              <w:top w:w="15" w:type="dxa"/>
              <w:left w:w="15" w:type="dxa"/>
              <w:bottom w:w="15" w:type="dxa"/>
              <w:right w:w="15" w:type="dxa"/>
            </w:tcMar>
            <w:vAlign w:val="center"/>
          </w:tcPr>
          <w:p w14:paraId="2BC18663" w14:textId="77777777" w:rsidR="003D72E6" w:rsidRPr="00781425" w:rsidRDefault="003D72E6" w:rsidP="007616BA">
            <w:pPr>
              <w:jc w:val="center"/>
              <w:rPr>
                <w:color w:val="000000" w:themeColor="text1"/>
                <w:sz w:val="16"/>
                <w:szCs w:val="16"/>
              </w:rPr>
            </w:pPr>
          </w:p>
        </w:tc>
      </w:tr>
      <w:tr w:rsidR="003D72E6" w:rsidRPr="002D65FD" w14:paraId="30893E9D" w14:textId="77777777" w:rsidTr="00B96720">
        <w:trPr>
          <w:trHeight w:val="55"/>
        </w:trPr>
        <w:tc>
          <w:tcPr>
            <w:tcW w:w="348" w:type="dxa"/>
            <w:tcMar>
              <w:top w:w="15" w:type="dxa"/>
              <w:left w:w="15" w:type="dxa"/>
              <w:bottom w:w="15" w:type="dxa"/>
              <w:right w:w="15" w:type="dxa"/>
            </w:tcMar>
            <w:vAlign w:val="center"/>
          </w:tcPr>
          <w:p w14:paraId="75F8FD20" w14:textId="38A18C2A" w:rsidR="003D72E6" w:rsidRPr="002D65FD" w:rsidRDefault="00BA215B" w:rsidP="003D72E6">
            <w:pPr>
              <w:spacing w:line="216" w:lineRule="auto"/>
              <w:jc w:val="center"/>
              <w:rPr>
                <w:sz w:val="16"/>
                <w:szCs w:val="16"/>
              </w:rPr>
            </w:pPr>
            <w:r>
              <w:rPr>
                <w:color w:val="000000"/>
                <w:sz w:val="16"/>
                <w:szCs w:val="16"/>
              </w:rPr>
              <w:t>40</w:t>
            </w:r>
          </w:p>
        </w:tc>
        <w:tc>
          <w:tcPr>
            <w:tcW w:w="4345" w:type="dxa"/>
            <w:tcMar>
              <w:top w:w="15" w:type="dxa"/>
              <w:left w:w="15" w:type="dxa"/>
              <w:bottom w:w="15" w:type="dxa"/>
              <w:right w:w="15" w:type="dxa"/>
            </w:tcMar>
            <w:vAlign w:val="center"/>
          </w:tcPr>
          <w:p w14:paraId="6C13A9BC" w14:textId="77777777" w:rsidR="003D72E6" w:rsidRPr="00781425" w:rsidRDefault="003D72E6" w:rsidP="003D72E6">
            <w:pPr>
              <w:spacing w:line="216" w:lineRule="auto"/>
              <w:jc w:val="center"/>
              <w:rPr>
                <w:color w:val="000000" w:themeColor="text1"/>
                <w:sz w:val="16"/>
                <w:szCs w:val="16"/>
                <w:lang w:val="ru-RU"/>
              </w:rPr>
            </w:pPr>
            <w:r w:rsidRPr="00781425">
              <w:rPr>
                <w:color w:val="000000" w:themeColor="text1"/>
                <w:sz w:val="16"/>
                <w:szCs w:val="16"/>
                <w:lang w:val="ru-RU"/>
              </w:rPr>
              <w:t>Організація та проведення наметових таборів, змагань, навчально-польових зборів та інших заходів військово-патріотичного спрямування для молоді (Цільова соціальна Програма національно-патріотичного виховання дітей та молоді на 2026-2028 роки)</w:t>
            </w:r>
          </w:p>
        </w:tc>
        <w:tc>
          <w:tcPr>
            <w:tcW w:w="851" w:type="dxa"/>
            <w:tcMar>
              <w:top w:w="15" w:type="dxa"/>
              <w:left w:w="15" w:type="dxa"/>
              <w:bottom w:w="15" w:type="dxa"/>
              <w:right w:w="15" w:type="dxa"/>
            </w:tcMar>
            <w:vAlign w:val="center"/>
          </w:tcPr>
          <w:p w14:paraId="49638DE7" w14:textId="77777777" w:rsidR="003D72E6" w:rsidRPr="00781425" w:rsidRDefault="003D72E6" w:rsidP="003D72E6">
            <w:pPr>
              <w:spacing w:line="216" w:lineRule="auto"/>
              <w:jc w:val="center"/>
              <w:rPr>
                <w:color w:val="000000" w:themeColor="text1"/>
                <w:sz w:val="16"/>
                <w:szCs w:val="16"/>
              </w:rPr>
            </w:pPr>
            <w:r w:rsidRPr="00781425">
              <w:rPr>
                <w:color w:val="000000" w:themeColor="text1"/>
                <w:sz w:val="16"/>
                <w:szCs w:val="16"/>
              </w:rPr>
              <w:t>120</w:t>
            </w:r>
          </w:p>
        </w:tc>
        <w:tc>
          <w:tcPr>
            <w:tcW w:w="567" w:type="dxa"/>
            <w:tcMar>
              <w:top w:w="15" w:type="dxa"/>
              <w:left w:w="15" w:type="dxa"/>
              <w:bottom w:w="15" w:type="dxa"/>
              <w:right w:w="15" w:type="dxa"/>
            </w:tcMar>
            <w:vAlign w:val="center"/>
          </w:tcPr>
          <w:p w14:paraId="0B47B375" w14:textId="77777777" w:rsidR="003D72E6" w:rsidRPr="00781425" w:rsidRDefault="003D72E6" w:rsidP="003D72E6">
            <w:pPr>
              <w:spacing w:line="216" w:lineRule="auto"/>
              <w:jc w:val="center"/>
              <w:rPr>
                <w:color w:val="000000" w:themeColor="text1"/>
                <w:sz w:val="16"/>
                <w:szCs w:val="16"/>
              </w:rPr>
            </w:pPr>
            <w:r w:rsidRPr="00781425">
              <w:rPr>
                <w:color w:val="000000" w:themeColor="text1"/>
                <w:sz w:val="16"/>
                <w:szCs w:val="16"/>
              </w:rPr>
              <w:t>120</w:t>
            </w:r>
          </w:p>
        </w:tc>
        <w:tc>
          <w:tcPr>
            <w:tcW w:w="708" w:type="dxa"/>
            <w:tcMar>
              <w:top w:w="15" w:type="dxa"/>
              <w:left w:w="15" w:type="dxa"/>
              <w:bottom w:w="15" w:type="dxa"/>
              <w:right w:w="15" w:type="dxa"/>
            </w:tcMar>
            <w:vAlign w:val="center"/>
          </w:tcPr>
          <w:p w14:paraId="58BC4F7E" w14:textId="77777777" w:rsidR="003D72E6" w:rsidRPr="00781425" w:rsidRDefault="003D72E6" w:rsidP="003D72E6">
            <w:pPr>
              <w:spacing w:line="216" w:lineRule="auto"/>
              <w:jc w:val="center"/>
              <w:rPr>
                <w:color w:val="000000" w:themeColor="text1"/>
                <w:sz w:val="16"/>
                <w:szCs w:val="16"/>
              </w:rPr>
            </w:pPr>
            <w:r w:rsidRPr="00781425">
              <w:rPr>
                <w:color w:val="000000" w:themeColor="text1"/>
                <w:sz w:val="16"/>
                <w:szCs w:val="16"/>
              </w:rPr>
              <w:t>40</w:t>
            </w:r>
          </w:p>
        </w:tc>
        <w:tc>
          <w:tcPr>
            <w:tcW w:w="851" w:type="dxa"/>
            <w:tcMar>
              <w:top w:w="15" w:type="dxa"/>
              <w:left w:w="15" w:type="dxa"/>
              <w:bottom w:w="15" w:type="dxa"/>
              <w:right w:w="15" w:type="dxa"/>
            </w:tcMar>
            <w:vAlign w:val="center"/>
          </w:tcPr>
          <w:p w14:paraId="4B427342" w14:textId="77777777" w:rsidR="003D72E6" w:rsidRPr="00781425" w:rsidRDefault="003D72E6" w:rsidP="003D72E6">
            <w:pPr>
              <w:spacing w:line="216" w:lineRule="auto"/>
              <w:jc w:val="center"/>
              <w:rPr>
                <w:color w:val="000000" w:themeColor="text1"/>
                <w:sz w:val="16"/>
                <w:szCs w:val="16"/>
              </w:rPr>
            </w:pPr>
            <w:r w:rsidRPr="00781425">
              <w:rPr>
                <w:color w:val="000000" w:themeColor="text1"/>
                <w:sz w:val="16"/>
                <w:szCs w:val="16"/>
              </w:rPr>
              <w:t>40</w:t>
            </w:r>
          </w:p>
        </w:tc>
        <w:tc>
          <w:tcPr>
            <w:tcW w:w="709" w:type="dxa"/>
            <w:tcMar>
              <w:top w:w="15" w:type="dxa"/>
              <w:left w:w="15" w:type="dxa"/>
              <w:bottom w:w="15" w:type="dxa"/>
              <w:right w:w="15" w:type="dxa"/>
            </w:tcMar>
            <w:vAlign w:val="center"/>
          </w:tcPr>
          <w:p w14:paraId="4F4C86B0" w14:textId="77777777" w:rsidR="003D72E6" w:rsidRPr="00781425" w:rsidRDefault="003D72E6" w:rsidP="003D72E6">
            <w:pPr>
              <w:spacing w:line="216" w:lineRule="auto"/>
              <w:jc w:val="center"/>
              <w:rPr>
                <w:color w:val="000000" w:themeColor="text1"/>
                <w:sz w:val="16"/>
                <w:szCs w:val="16"/>
              </w:rPr>
            </w:pPr>
            <w:r w:rsidRPr="00781425">
              <w:rPr>
                <w:color w:val="000000" w:themeColor="text1"/>
                <w:sz w:val="16"/>
                <w:szCs w:val="16"/>
              </w:rPr>
              <w:t>40</w:t>
            </w:r>
          </w:p>
        </w:tc>
        <w:tc>
          <w:tcPr>
            <w:tcW w:w="850" w:type="dxa"/>
            <w:tcMar>
              <w:top w:w="15" w:type="dxa"/>
              <w:left w:w="15" w:type="dxa"/>
              <w:bottom w:w="15" w:type="dxa"/>
              <w:right w:w="15" w:type="dxa"/>
            </w:tcMar>
            <w:vAlign w:val="center"/>
          </w:tcPr>
          <w:p w14:paraId="45D7F45D" w14:textId="77777777" w:rsidR="003D72E6" w:rsidRPr="00781425" w:rsidRDefault="003D72E6" w:rsidP="003D72E6">
            <w:pPr>
              <w:spacing w:line="216" w:lineRule="auto"/>
              <w:jc w:val="center"/>
              <w:rPr>
                <w:color w:val="000000" w:themeColor="text1"/>
                <w:sz w:val="16"/>
                <w:szCs w:val="16"/>
              </w:rPr>
            </w:pPr>
          </w:p>
        </w:tc>
        <w:tc>
          <w:tcPr>
            <w:tcW w:w="709" w:type="dxa"/>
            <w:tcMar>
              <w:top w:w="15" w:type="dxa"/>
              <w:left w:w="15" w:type="dxa"/>
              <w:bottom w:w="15" w:type="dxa"/>
              <w:right w:w="15" w:type="dxa"/>
            </w:tcMar>
            <w:vAlign w:val="center"/>
          </w:tcPr>
          <w:p w14:paraId="08C6793E" w14:textId="77777777" w:rsidR="003D72E6" w:rsidRPr="00781425" w:rsidRDefault="003D72E6" w:rsidP="003D72E6">
            <w:pPr>
              <w:spacing w:line="216" w:lineRule="auto"/>
              <w:jc w:val="center"/>
              <w:rPr>
                <w:color w:val="000000" w:themeColor="text1"/>
                <w:sz w:val="16"/>
                <w:szCs w:val="16"/>
              </w:rPr>
            </w:pPr>
          </w:p>
        </w:tc>
        <w:tc>
          <w:tcPr>
            <w:tcW w:w="850" w:type="dxa"/>
            <w:tcMar>
              <w:top w:w="15" w:type="dxa"/>
              <w:left w:w="15" w:type="dxa"/>
              <w:bottom w:w="15" w:type="dxa"/>
              <w:right w:w="15" w:type="dxa"/>
            </w:tcMar>
            <w:vAlign w:val="center"/>
          </w:tcPr>
          <w:p w14:paraId="4125F0C0" w14:textId="77777777" w:rsidR="003D72E6" w:rsidRPr="00781425" w:rsidRDefault="003D72E6" w:rsidP="003D72E6">
            <w:pPr>
              <w:spacing w:line="216" w:lineRule="auto"/>
              <w:jc w:val="center"/>
              <w:rPr>
                <w:color w:val="000000" w:themeColor="text1"/>
                <w:sz w:val="16"/>
                <w:szCs w:val="16"/>
              </w:rPr>
            </w:pPr>
          </w:p>
        </w:tc>
        <w:tc>
          <w:tcPr>
            <w:tcW w:w="709" w:type="dxa"/>
            <w:tcMar>
              <w:top w:w="15" w:type="dxa"/>
              <w:left w:w="15" w:type="dxa"/>
              <w:bottom w:w="15" w:type="dxa"/>
              <w:right w:w="15" w:type="dxa"/>
            </w:tcMar>
            <w:vAlign w:val="center"/>
          </w:tcPr>
          <w:p w14:paraId="6791DC8D" w14:textId="77777777" w:rsidR="003D72E6" w:rsidRPr="00781425" w:rsidRDefault="003D72E6" w:rsidP="003D72E6">
            <w:pPr>
              <w:spacing w:line="216" w:lineRule="auto"/>
              <w:jc w:val="center"/>
              <w:rPr>
                <w:color w:val="000000" w:themeColor="text1"/>
                <w:sz w:val="16"/>
                <w:szCs w:val="16"/>
              </w:rPr>
            </w:pPr>
          </w:p>
        </w:tc>
        <w:tc>
          <w:tcPr>
            <w:tcW w:w="851" w:type="dxa"/>
            <w:tcMar>
              <w:top w:w="15" w:type="dxa"/>
              <w:left w:w="15" w:type="dxa"/>
              <w:bottom w:w="15" w:type="dxa"/>
              <w:right w:w="15" w:type="dxa"/>
            </w:tcMar>
            <w:vAlign w:val="center"/>
          </w:tcPr>
          <w:p w14:paraId="61C6EF27" w14:textId="77777777" w:rsidR="003D72E6" w:rsidRPr="00781425" w:rsidRDefault="003D72E6" w:rsidP="003D72E6">
            <w:pPr>
              <w:spacing w:line="216" w:lineRule="auto"/>
              <w:jc w:val="center"/>
              <w:rPr>
                <w:color w:val="000000" w:themeColor="text1"/>
                <w:sz w:val="16"/>
                <w:szCs w:val="16"/>
              </w:rPr>
            </w:pPr>
          </w:p>
        </w:tc>
        <w:tc>
          <w:tcPr>
            <w:tcW w:w="708" w:type="dxa"/>
            <w:tcMar>
              <w:top w:w="15" w:type="dxa"/>
              <w:left w:w="15" w:type="dxa"/>
              <w:bottom w:w="15" w:type="dxa"/>
              <w:right w:w="15" w:type="dxa"/>
            </w:tcMar>
            <w:vAlign w:val="center"/>
          </w:tcPr>
          <w:p w14:paraId="27D19485" w14:textId="77777777" w:rsidR="003D72E6" w:rsidRPr="00781425" w:rsidRDefault="003D72E6" w:rsidP="003D72E6">
            <w:pPr>
              <w:spacing w:line="216" w:lineRule="auto"/>
              <w:jc w:val="center"/>
              <w:rPr>
                <w:color w:val="000000" w:themeColor="text1"/>
                <w:sz w:val="16"/>
                <w:szCs w:val="16"/>
              </w:rPr>
            </w:pPr>
          </w:p>
        </w:tc>
        <w:tc>
          <w:tcPr>
            <w:tcW w:w="851" w:type="dxa"/>
            <w:tcMar>
              <w:top w:w="15" w:type="dxa"/>
              <w:left w:w="15" w:type="dxa"/>
              <w:bottom w:w="15" w:type="dxa"/>
              <w:right w:w="15" w:type="dxa"/>
            </w:tcMar>
            <w:vAlign w:val="center"/>
          </w:tcPr>
          <w:p w14:paraId="2E3B74A1" w14:textId="77777777" w:rsidR="003D72E6" w:rsidRPr="00781425" w:rsidRDefault="003D72E6" w:rsidP="003D72E6">
            <w:pPr>
              <w:spacing w:line="216" w:lineRule="auto"/>
              <w:jc w:val="center"/>
              <w:rPr>
                <w:color w:val="000000" w:themeColor="text1"/>
                <w:sz w:val="16"/>
                <w:szCs w:val="16"/>
              </w:rPr>
            </w:pPr>
          </w:p>
        </w:tc>
        <w:tc>
          <w:tcPr>
            <w:tcW w:w="850" w:type="dxa"/>
            <w:tcMar>
              <w:top w:w="15" w:type="dxa"/>
              <w:left w:w="15" w:type="dxa"/>
              <w:bottom w:w="15" w:type="dxa"/>
              <w:right w:w="15" w:type="dxa"/>
            </w:tcMar>
            <w:vAlign w:val="center"/>
          </w:tcPr>
          <w:p w14:paraId="39F614D0" w14:textId="77777777" w:rsidR="003D72E6" w:rsidRPr="00781425" w:rsidRDefault="003D72E6" w:rsidP="003D72E6">
            <w:pPr>
              <w:spacing w:line="216" w:lineRule="auto"/>
              <w:jc w:val="center"/>
              <w:rPr>
                <w:color w:val="000000" w:themeColor="text1"/>
                <w:sz w:val="16"/>
                <w:szCs w:val="16"/>
              </w:rPr>
            </w:pPr>
          </w:p>
        </w:tc>
      </w:tr>
      <w:tr w:rsidR="003D72E6" w:rsidRPr="002D65FD" w14:paraId="1821E9F8" w14:textId="77777777" w:rsidTr="00B96720">
        <w:trPr>
          <w:trHeight w:val="55"/>
        </w:trPr>
        <w:tc>
          <w:tcPr>
            <w:tcW w:w="348" w:type="dxa"/>
            <w:tcMar>
              <w:top w:w="15" w:type="dxa"/>
              <w:left w:w="15" w:type="dxa"/>
              <w:bottom w:w="15" w:type="dxa"/>
              <w:right w:w="15" w:type="dxa"/>
            </w:tcMar>
            <w:vAlign w:val="center"/>
          </w:tcPr>
          <w:p w14:paraId="1C33D8B7" w14:textId="2701B1C7" w:rsidR="003D72E6" w:rsidRPr="002D65FD" w:rsidRDefault="00BA215B" w:rsidP="003D72E6">
            <w:pPr>
              <w:spacing w:line="216" w:lineRule="auto"/>
              <w:jc w:val="center"/>
              <w:rPr>
                <w:sz w:val="16"/>
                <w:szCs w:val="16"/>
              </w:rPr>
            </w:pPr>
            <w:r>
              <w:rPr>
                <w:color w:val="000000"/>
                <w:sz w:val="16"/>
                <w:szCs w:val="16"/>
              </w:rPr>
              <w:t>41</w:t>
            </w:r>
          </w:p>
        </w:tc>
        <w:tc>
          <w:tcPr>
            <w:tcW w:w="4345" w:type="dxa"/>
            <w:tcMar>
              <w:top w:w="15" w:type="dxa"/>
              <w:left w:w="15" w:type="dxa"/>
              <w:bottom w:w="15" w:type="dxa"/>
              <w:right w:w="15" w:type="dxa"/>
            </w:tcMar>
            <w:vAlign w:val="center"/>
          </w:tcPr>
          <w:p w14:paraId="0C0DA97E" w14:textId="77777777" w:rsidR="003D72E6" w:rsidRPr="00781425" w:rsidRDefault="003D72E6" w:rsidP="003D72E6">
            <w:pPr>
              <w:spacing w:line="216" w:lineRule="auto"/>
              <w:jc w:val="center"/>
              <w:rPr>
                <w:color w:val="000000" w:themeColor="text1"/>
                <w:sz w:val="16"/>
                <w:szCs w:val="16"/>
                <w:lang w:val="ru-RU"/>
              </w:rPr>
            </w:pPr>
            <w:r w:rsidRPr="00781425">
              <w:rPr>
                <w:color w:val="000000" w:themeColor="text1"/>
                <w:sz w:val="16"/>
                <w:szCs w:val="16"/>
                <w:lang w:val="ru-RU"/>
              </w:rPr>
              <w:t>Створення належних умов для участі у військово-патріотичних заходах, конкурсах, змаганнях, квестах та вишколах учнівської молоді та молодіжних організацій, їх матеріально-технічне забезпечення (Цільова соціальна Програма національно-патріотичного виховання дітей та молоді на 2026-2028 роки)</w:t>
            </w:r>
          </w:p>
        </w:tc>
        <w:tc>
          <w:tcPr>
            <w:tcW w:w="851" w:type="dxa"/>
            <w:tcMar>
              <w:top w:w="15" w:type="dxa"/>
              <w:left w:w="15" w:type="dxa"/>
              <w:bottom w:w="15" w:type="dxa"/>
              <w:right w:w="15" w:type="dxa"/>
            </w:tcMar>
            <w:vAlign w:val="center"/>
          </w:tcPr>
          <w:p w14:paraId="032C056B" w14:textId="77777777" w:rsidR="003D72E6" w:rsidRPr="00781425" w:rsidRDefault="003D72E6" w:rsidP="003D72E6">
            <w:pPr>
              <w:spacing w:line="216" w:lineRule="auto"/>
              <w:jc w:val="center"/>
              <w:rPr>
                <w:color w:val="000000" w:themeColor="text1"/>
                <w:sz w:val="16"/>
                <w:szCs w:val="16"/>
              </w:rPr>
            </w:pPr>
            <w:r w:rsidRPr="00781425">
              <w:rPr>
                <w:color w:val="000000" w:themeColor="text1"/>
                <w:sz w:val="16"/>
                <w:szCs w:val="16"/>
              </w:rPr>
              <w:t>9</w:t>
            </w:r>
          </w:p>
        </w:tc>
        <w:tc>
          <w:tcPr>
            <w:tcW w:w="567" w:type="dxa"/>
            <w:tcMar>
              <w:top w:w="15" w:type="dxa"/>
              <w:left w:w="15" w:type="dxa"/>
              <w:bottom w:w="15" w:type="dxa"/>
              <w:right w:w="15" w:type="dxa"/>
            </w:tcMar>
            <w:vAlign w:val="center"/>
          </w:tcPr>
          <w:p w14:paraId="4AD887A7" w14:textId="77777777" w:rsidR="003D72E6" w:rsidRPr="00781425" w:rsidRDefault="003D72E6" w:rsidP="003D72E6">
            <w:pPr>
              <w:spacing w:line="216" w:lineRule="auto"/>
              <w:jc w:val="center"/>
              <w:rPr>
                <w:color w:val="000000" w:themeColor="text1"/>
                <w:sz w:val="16"/>
                <w:szCs w:val="16"/>
              </w:rPr>
            </w:pPr>
            <w:r w:rsidRPr="00781425">
              <w:rPr>
                <w:color w:val="000000" w:themeColor="text1"/>
                <w:sz w:val="16"/>
                <w:szCs w:val="16"/>
              </w:rPr>
              <w:t>9</w:t>
            </w:r>
          </w:p>
        </w:tc>
        <w:tc>
          <w:tcPr>
            <w:tcW w:w="708" w:type="dxa"/>
            <w:tcMar>
              <w:top w:w="15" w:type="dxa"/>
              <w:left w:w="15" w:type="dxa"/>
              <w:bottom w:w="15" w:type="dxa"/>
              <w:right w:w="15" w:type="dxa"/>
            </w:tcMar>
            <w:vAlign w:val="center"/>
          </w:tcPr>
          <w:p w14:paraId="6FD8EAD5" w14:textId="77777777" w:rsidR="003D72E6" w:rsidRPr="00781425" w:rsidRDefault="003D72E6" w:rsidP="003D72E6">
            <w:pPr>
              <w:spacing w:line="216" w:lineRule="auto"/>
              <w:jc w:val="center"/>
              <w:rPr>
                <w:color w:val="000000" w:themeColor="text1"/>
                <w:sz w:val="16"/>
                <w:szCs w:val="16"/>
              </w:rPr>
            </w:pPr>
            <w:r w:rsidRPr="00781425">
              <w:rPr>
                <w:color w:val="000000" w:themeColor="text1"/>
                <w:sz w:val="16"/>
                <w:szCs w:val="16"/>
              </w:rPr>
              <w:t>3</w:t>
            </w:r>
          </w:p>
        </w:tc>
        <w:tc>
          <w:tcPr>
            <w:tcW w:w="851" w:type="dxa"/>
            <w:tcMar>
              <w:top w:w="15" w:type="dxa"/>
              <w:left w:w="15" w:type="dxa"/>
              <w:bottom w:w="15" w:type="dxa"/>
              <w:right w:w="15" w:type="dxa"/>
            </w:tcMar>
            <w:vAlign w:val="center"/>
          </w:tcPr>
          <w:p w14:paraId="6FB5E410" w14:textId="77777777" w:rsidR="003D72E6" w:rsidRPr="00781425" w:rsidRDefault="003D72E6" w:rsidP="003D72E6">
            <w:pPr>
              <w:spacing w:line="216" w:lineRule="auto"/>
              <w:jc w:val="center"/>
              <w:rPr>
                <w:color w:val="000000" w:themeColor="text1"/>
                <w:sz w:val="16"/>
                <w:szCs w:val="16"/>
              </w:rPr>
            </w:pPr>
            <w:r w:rsidRPr="00781425">
              <w:rPr>
                <w:color w:val="000000" w:themeColor="text1"/>
                <w:sz w:val="16"/>
                <w:szCs w:val="16"/>
              </w:rPr>
              <w:t>3</w:t>
            </w:r>
          </w:p>
        </w:tc>
        <w:tc>
          <w:tcPr>
            <w:tcW w:w="709" w:type="dxa"/>
            <w:tcMar>
              <w:top w:w="15" w:type="dxa"/>
              <w:left w:w="15" w:type="dxa"/>
              <w:bottom w:w="15" w:type="dxa"/>
              <w:right w:w="15" w:type="dxa"/>
            </w:tcMar>
            <w:vAlign w:val="center"/>
          </w:tcPr>
          <w:p w14:paraId="2FFB2F3A" w14:textId="77777777" w:rsidR="003D72E6" w:rsidRPr="00781425" w:rsidRDefault="003D72E6" w:rsidP="003D72E6">
            <w:pPr>
              <w:spacing w:line="216" w:lineRule="auto"/>
              <w:jc w:val="center"/>
              <w:rPr>
                <w:color w:val="000000" w:themeColor="text1"/>
                <w:sz w:val="16"/>
                <w:szCs w:val="16"/>
              </w:rPr>
            </w:pPr>
            <w:r w:rsidRPr="00781425">
              <w:rPr>
                <w:color w:val="000000" w:themeColor="text1"/>
                <w:sz w:val="16"/>
                <w:szCs w:val="16"/>
              </w:rPr>
              <w:t>3</w:t>
            </w:r>
          </w:p>
        </w:tc>
        <w:tc>
          <w:tcPr>
            <w:tcW w:w="850" w:type="dxa"/>
            <w:tcMar>
              <w:top w:w="15" w:type="dxa"/>
              <w:left w:w="15" w:type="dxa"/>
              <w:bottom w:w="15" w:type="dxa"/>
              <w:right w:w="15" w:type="dxa"/>
            </w:tcMar>
            <w:vAlign w:val="center"/>
          </w:tcPr>
          <w:p w14:paraId="524F8FD2" w14:textId="77777777" w:rsidR="003D72E6" w:rsidRPr="00781425" w:rsidRDefault="003D72E6" w:rsidP="003D72E6">
            <w:pPr>
              <w:spacing w:line="216" w:lineRule="auto"/>
              <w:jc w:val="center"/>
              <w:rPr>
                <w:color w:val="000000" w:themeColor="text1"/>
                <w:sz w:val="16"/>
                <w:szCs w:val="16"/>
              </w:rPr>
            </w:pPr>
          </w:p>
        </w:tc>
        <w:tc>
          <w:tcPr>
            <w:tcW w:w="709" w:type="dxa"/>
            <w:tcMar>
              <w:top w:w="15" w:type="dxa"/>
              <w:left w:w="15" w:type="dxa"/>
              <w:bottom w:w="15" w:type="dxa"/>
              <w:right w:w="15" w:type="dxa"/>
            </w:tcMar>
            <w:vAlign w:val="center"/>
          </w:tcPr>
          <w:p w14:paraId="514D5DA1" w14:textId="77777777" w:rsidR="003D72E6" w:rsidRPr="00781425" w:rsidRDefault="003D72E6" w:rsidP="003D72E6">
            <w:pPr>
              <w:spacing w:line="216" w:lineRule="auto"/>
              <w:jc w:val="center"/>
              <w:rPr>
                <w:color w:val="000000" w:themeColor="text1"/>
                <w:sz w:val="16"/>
                <w:szCs w:val="16"/>
              </w:rPr>
            </w:pPr>
          </w:p>
        </w:tc>
        <w:tc>
          <w:tcPr>
            <w:tcW w:w="850" w:type="dxa"/>
            <w:tcMar>
              <w:top w:w="15" w:type="dxa"/>
              <w:left w:w="15" w:type="dxa"/>
              <w:bottom w:w="15" w:type="dxa"/>
              <w:right w:w="15" w:type="dxa"/>
            </w:tcMar>
            <w:vAlign w:val="center"/>
          </w:tcPr>
          <w:p w14:paraId="200DCA5F" w14:textId="77777777" w:rsidR="003D72E6" w:rsidRPr="00781425" w:rsidRDefault="003D72E6" w:rsidP="003D72E6">
            <w:pPr>
              <w:spacing w:line="216" w:lineRule="auto"/>
              <w:jc w:val="center"/>
              <w:rPr>
                <w:color w:val="000000" w:themeColor="text1"/>
                <w:sz w:val="16"/>
                <w:szCs w:val="16"/>
              </w:rPr>
            </w:pPr>
          </w:p>
        </w:tc>
        <w:tc>
          <w:tcPr>
            <w:tcW w:w="709" w:type="dxa"/>
            <w:tcMar>
              <w:top w:w="15" w:type="dxa"/>
              <w:left w:w="15" w:type="dxa"/>
              <w:bottom w:w="15" w:type="dxa"/>
              <w:right w:w="15" w:type="dxa"/>
            </w:tcMar>
            <w:vAlign w:val="center"/>
          </w:tcPr>
          <w:p w14:paraId="4C197308" w14:textId="77777777" w:rsidR="003D72E6" w:rsidRPr="00781425" w:rsidRDefault="003D72E6" w:rsidP="003D72E6">
            <w:pPr>
              <w:spacing w:line="216" w:lineRule="auto"/>
              <w:jc w:val="center"/>
              <w:rPr>
                <w:color w:val="000000" w:themeColor="text1"/>
                <w:sz w:val="16"/>
                <w:szCs w:val="16"/>
              </w:rPr>
            </w:pPr>
          </w:p>
        </w:tc>
        <w:tc>
          <w:tcPr>
            <w:tcW w:w="851" w:type="dxa"/>
            <w:tcMar>
              <w:top w:w="15" w:type="dxa"/>
              <w:left w:w="15" w:type="dxa"/>
              <w:bottom w:w="15" w:type="dxa"/>
              <w:right w:w="15" w:type="dxa"/>
            </w:tcMar>
            <w:vAlign w:val="center"/>
          </w:tcPr>
          <w:p w14:paraId="075ECF8E" w14:textId="77777777" w:rsidR="003D72E6" w:rsidRPr="00781425" w:rsidRDefault="003D72E6" w:rsidP="003D72E6">
            <w:pPr>
              <w:spacing w:line="216" w:lineRule="auto"/>
              <w:jc w:val="center"/>
              <w:rPr>
                <w:color w:val="000000" w:themeColor="text1"/>
                <w:sz w:val="16"/>
                <w:szCs w:val="16"/>
              </w:rPr>
            </w:pPr>
          </w:p>
        </w:tc>
        <w:tc>
          <w:tcPr>
            <w:tcW w:w="708" w:type="dxa"/>
            <w:tcMar>
              <w:top w:w="15" w:type="dxa"/>
              <w:left w:w="15" w:type="dxa"/>
              <w:bottom w:w="15" w:type="dxa"/>
              <w:right w:w="15" w:type="dxa"/>
            </w:tcMar>
            <w:vAlign w:val="center"/>
          </w:tcPr>
          <w:p w14:paraId="5B4D1F4D" w14:textId="77777777" w:rsidR="003D72E6" w:rsidRPr="00781425" w:rsidRDefault="003D72E6" w:rsidP="003D72E6">
            <w:pPr>
              <w:spacing w:line="216" w:lineRule="auto"/>
              <w:jc w:val="center"/>
              <w:rPr>
                <w:color w:val="000000" w:themeColor="text1"/>
                <w:sz w:val="16"/>
                <w:szCs w:val="16"/>
              </w:rPr>
            </w:pPr>
          </w:p>
        </w:tc>
        <w:tc>
          <w:tcPr>
            <w:tcW w:w="851" w:type="dxa"/>
            <w:tcMar>
              <w:top w:w="15" w:type="dxa"/>
              <w:left w:w="15" w:type="dxa"/>
              <w:bottom w:w="15" w:type="dxa"/>
              <w:right w:w="15" w:type="dxa"/>
            </w:tcMar>
            <w:vAlign w:val="center"/>
          </w:tcPr>
          <w:p w14:paraId="38B6A6F6" w14:textId="77777777" w:rsidR="003D72E6" w:rsidRPr="00781425" w:rsidRDefault="003D72E6" w:rsidP="003D72E6">
            <w:pPr>
              <w:spacing w:line="216" w:lineRule="auto"/>
              <w:jc w:val="center"/>
              <w:rPr>
                <w:color w:val="000000" w:themeColor="text1"/>
                <w:sz w:val="16"/>
                <w:szCs w:val="16"/>
              </w:rPr>
            </w:pPr>
          </w:p>
        </w:tc>
        <w:tc>
          <w:tcPr>
            <w:tcW w:w="850" w:type="dxa"/>
            <w:tcMar>
              <w:top w:w="15" w:type="dxa"/>
              <w:left w:w="15" w:type="dxa"/>
              <w:bottom w:w="15" w:type="dxa"/>
              <w:right w:w="15" w:type="dxa"/>
            </w:tcMar>
            <w:vAlign w:val="center"/>
          </w:tcPr>
          <w:p w14:paraId="52300AFA" w14:textId="77777777" w:rsidR="003D72E6" w:rsidRPr="00781425" w:rsidRDefault="003D72E6" w:rsidP="003D72E6">
            <w:pPr>
              <w:spacing w:line="216" w:lineRule="auto"/>
              <w:jc w:val="center"/>
              <w:rPr>
                <w:color w:val="000000" w:themeColor="text1"/>
                <w:sz w:val="16"/>
                <w:szCs w:val="16"/>
              </w:rPr>
            </w:pPr>
          </w:p>
        </w:tc>
      </w:tr>
      <w:tr w:rsidR="003D72E6" w:rsidRPr="002D65FD" w14:paraId="0C32839E" w14:textId="77777777" w:rsidTr="00B96720">
        <w:trPr>
          <w:trHeight w:val="55"/>
        </w:trPr>
        <w:tc>
          <w:tcPr>
            <w:tcW w:w="348" w:type="dxa"/>
            <w:tcMar>
              <w:top w:w="15" w:type="dxa"/>
              <w:left w:w="15" w:type="dxa"/>
              <w:bottom w:w="15" w:type="dxa"/>
              <w:right w:w="15" w:type="dxa"/>
            </w:tcMar>
            <w:vAlign w:val="center"/>
          </w:tcPr>
          <w:p w14:paraId="68199E11" w14:textId="37881976" w:rsidR="003D72E6" w:rsidRPr="002D65FD" w:rsidRDefault="00BA215B" w:rsidP="003D72E6">
            <w:pPr>
              <w:spacing w:line="216" w:lineRule="auto"/>
              <w:jc w:val="center"/>
              <w:rPr>
                <w:sz w:val="16"/>
                <w:szCs w:val="16"/>
              </w:rPr>
            </w:pPr>
            <w:r>
              <w:rPr>
                <w:color w:val="000000"/>
                <w:sz w:val="16"/>
                <w:szCs w:val="16"/>
              </w:rPr>
              <w:lastRenderedPageBreak/>
              <w:t>42</w:t>
            </w:r>
          </w:p>
        </w:tc>
        <w:tc>
          <w:tcPr>
            <w:tcW w:w="4345" w:type="dxa"/>
            <w:tcMar>
              <w:top w:w="15" w:type="dxa"/>
              <w:left w:w="15" w:type="dxa"/>
              <w:bottom w:w="15" w:type="dxa"/>
              <w:right w:w="15" w:type="dxa"/>
            </w:tcMar>
            <w:vAlign w:val="center"/>
          </w:tcPr>
          <w:p w14:paraId="39D1DD40" w14:textId="77777777" w:rsidR="003D72E6" w:rsidRPr="002D65FD" w:rsidRDefault="003D72E6" w:rsidP="003D72E6">
            <w:pPr>
              <w:spacing w:line="216" w:lineRule="auto"/>
              <w:jc w:val="center"/>
              <w:rPr>
                <w:sz w:val="16"/>
                <w:szCs w:val="16"/>
              </w:rPr>
            </w:pPr>
            <w:r w:rsidRPr="002D65FD">
              <w:rPr>
                <w:color w:val="000000"/>
                <w:sz w:val="16"/>
                <w:szCs w:val="16"/>
              </w:rPr>
              <w:t>Поповнення фондів бібліотек громади україномовною літературою, яка формує національну гідність українців (Програма функціонування української мови, 2026-2028)</w:t>
            </w:r>
          </w:p>
        </w:tc>
        <w:tc>
          <w:tcPr>
            <w:tcW w:w="851" w:type="dxa"/>
            <w:tcMar>
              <w:top w:w="15" w:type="dxa"/>
              <w:left w:w="15" w:type="dxa"/>
              <w:bottom w:w="15" w:type="dxa"/>
              <w:right w:w="15" w:type="dxa"/>
            </w:tcMar>
            <w:vAlign w:val="center"/>
          </w:tcPr>
          <w:p w14:paraId="4321A961" w14:textId="77777777" w:rsidR="003D72E6" w:rsidRPr="002D65FD" w:rsidRDefault="003D72E6" w:rsidP="003D72E6">
            <w:pPr>
              <w:spacing w:line="216" w:lineRule="auto"/>
              <w:jc w:val="center"/>
              <w:rPr>
                <w:sz w:val="16"/>
                <w:szCs w:val="16"/>
              </w:rPr>
            </w:pPr>
            <w:r w:rsidRPr="002D65FD">
              <w:rPr>
                <w:color w:val="000000"/>
                <w:sz w:val="16"/>
                <w:szCs w:val="16"/>
              </w:rPr>
              <w:t>90</w:t>
            </w:r>
          </w:p>
        </w:tc>
        <w:tc>
          <w:tcPr>
            <w:tcW w:w="567" w:type="dxa"/>
            <w:tcMar>
              <w:top w:w="15" w:type="dxa"/>
              <w:left w:w="15" w:type="dxa"/>
              <w:bottom w:w="15" w:type="dxa"/>
              <w:right w:w="15" w:type="dxa"/>
            </w:tcMar>
            <w:vAlign w:val="center"/>
          </w:tcPr>
          <w:p w14:paraId="7D6BD2DD" w14:textId="77777777" w:rsidR="003D72E6" w:rsidRPr="002D65FD" w:rsidRDefault="003D72E6" w:rsidP="003D72E6">
            <w:pPr>
              <w:spacing w:line="216" w:lineRule="auto"/>
              <w:jc w:val="center"/>
              <w:rPr>
                <w:sz w:val="16"/>
                <w:szCs w:val="16"/>
              </w:rPr>
            </w:pPr>
            <w:r w:rsidRPr="002D65FD">
              <w:rPr>
                <w:color w:val="000000"/>
                <w:sz w:val="16"/>
                <w:szCs w:val="16"/>
              </w:rPr>
              <w:t>90</w:t>
            </w:r>
          </w:p>
        </w:tc>
        <w:tc>
          <w:tcPr>
            <w:tcW w:w="708" w:type="dxa"/>
            <w:tcMar>
              <w:top w:w="15" w:type="dxa"/>
              <w:left w:w="15" w:type="dxa"/>
              <w:bottom w:w="15" w:type="dxa"/>
              <w:right w:w="15" w:type="dxa"/>
            </w:tcMar>
            <w:vAlign w:val="center"/>
          </w:tcPr>
          <w:p w14:paraId="2C856651" w14:textId="77777777" w:rsidR="003D72E6" w:rsidRPr="002D65FD" w:rsidRDefault="003D72E6" w:rsidP="003D72E6">
            <w:pPr>
              <w:spacing w:line="216" w:lineRule="auto"/>
              <w:jc w:val="center"/>
              <w:rPr>
                <w:sz w:val="16"/>
                <w:szCs w:val="16"/>
              </w:rPr>
            </w:pPr>
            <w:r w:rsidRPr="002D65FD">
              <w:rPr>
                <w:color w:val="000000"/>
                <w:sz w:val="16"/>
                <w:szCs w:val="16"/>
              </w:rPr>
              <w:t>30</w:t>
            </w:r>
          </w:p>
        </w:tc>
        <w:tc>
          <w:tcPr>
            <w:tcW w:w="851" w:type="dxa"/>
            <w:tcMar>
              <w:top w:w="15" w:type="dxa"/>
              <w:left w:w="15" w:type="dxa"/>
              <w:bottom w:w="15" w:type="dxa"/>
              <w:right w:w="15" w:type="dxa"/>
            </w:tcMar>
            <w:vAlign w:val="center"/>
          </w:tcPr>
          <w:p w14:paraId="14B2F8FC" w14:textId="77777777" w:rsidR="003D72E6" w:rsidRPr="002D65FD" w:rsidRDefault="003D72E6" w:rsidP="003D72E6">
            <w:pPr>
              <w:spacing w:line="216" w:lineRule="auto"/>
              <w:jc w:val="center"/>
              <w:rPr>
                <w:sz w:val="16"/>
                <w:szCs w:val="16"/>
              </w:rPr>
            </w:pPr>
            <w:r w:rsidRPr="002D65FD">
              <w:rPr>
                <w:color w:val="000000"/>
                <w:sz w:val="16"/>
                <w:szCs w:val="16"/>
              </w:rPr>
              <w:t>30</w:t>
            </w:r>
          </w:p>
        </w:tc>
        <w:tc>
          <w:tcPr>
            <w:tcW w:w="709" w:type="dxa"/>
            <w:tcMar>
              <w:top w:w="15" w:type="dxa"/>
              <w:left w:w="15" w:type="dxa"/>
              <w:bottom w:w="15" w:type="dxa"/>
              <w:right w:w="15" w:type="dxa"/>
            </w:tcMar>
            <w:vAlign w:val="center"/>
          </w:tcPr>
          <w:p w14:paraId="3106A0EF" w14:textId="77777777" w:rsidR="003D72E6" w:rsidRPr="002D65FD" w:rsidRDefault="003D72E6" w:rsidP="003D72E6">
            <w:pPr>
              <w:spacing w:line="216" w:lineRule="auto"/>
              <w:jc w:val="center"/>
              <w:rPr>
                <w:sz w:val="16"/>
                <w:szCs w:val="16"/>
              </w:rPr>
            </w:pPr>
            <w:r w:rsidRPr="002D65FD">
              <w:rPr>
                <w:color w:val="000000"/>
                <w:sz w:val="16"/>
                <w:szCs w:val="16"/>
              </w:rPr>
              <w:t>30</w:t>
            </w:r>
          </w:p>
        </w:tc>
        <w:tc>
          <w:tcPr>
            <w:tcW w:w="850" w:type="dxa"/>
            <w:tcMar>
              <w:top w:w="15" w:type="dxa"/>
              <w:left w:w="15" w:type="dxa"/>
              <w:bottom w:w="15" w:type="dxa"/>
              <w:right w:w="15" w:type="dxa"/>
            </w:tcMar>
            <w:vAlign w:val="center"/>
          </w:tcPr>
          <w:p w14:paraId="6658ABF1" w14:textId="77777777" w:rsidR="003D72E6" w:rsidRPr="002D65FD" w:rsidRDefault="003D72E6" w:rsidP="003D72E6">
            <w:pPr>
              <w:spacing w:line="216" w:lineRule="auto"/>
              <w:jc w:val="center"/>
              <w:rPr>
                <w:sz w:val="16"/>
                <w:szCs w:val="16"/>
              </w:rPr>
            </w:pPr>
          </w:p>
        </w:tc>
        <w:tc>
          <w:tcPr>
            <w:tcW w:w="709" w:type="dxa"/>
            <w:tcMar>
              <w:top w:w="15" w:type="dxa"/>
              <w:left w:w="15" w:type="dxa"/>
              <w:bottom w:w="15" w:type="dxa"/>
              <w:right w:w="15" w:type="dxa"/>
            </w:tcMar>
            <w:vAlign w:val="center"/>
          </w:tcPr>
          <w:p w14:paraId="72C92273" w14:textId="77777777" w:rsidR="003D72E6" w:rsidRPr="002D65FD" w:rsidRDefault="003D72E6" w:rsidP="003D72E6">
            <w:pPr>
              <w:spacing w:line="216" w:lineRule="auto"/>
              <w:jc w:val="center"/>
              <w:rPr>
                <w:sz w:val="16"/>
                <w:szCs w:val="16"/>
              </w:rPr>
            </w:pPr>
          </w:p>
        </w:tc>
        <w:tc>
          <w:tcPr>
            <w:tcW w:w="850" w:type="dxa"/>
            <w:tcMar>
              <w:top w:w="15" w:type="dxa"/>
              <w:left w:w="15" w:type="dxa"/>
              <w:bottom w:w="15" w:type="dxa"/>
              <w:right w:w="15" w:type="dxa"/>
            </w:tcMar>
            <w:vAlign w:val="center"/>
          </w:tcPr>
          <w:p w14:paraId="293B972E" w14:textId="77777777" w:rsidR="003D72E6" w:rsidRPr="002D65FD" w:rsidRDefault="003D72E6" w:rsidP="003D72E6">
            <w:pPr>
              <w:spacing w:line="216" w:lineRule="auto"/>
              <w:jc w:val="center"/>
              <w:rPr>
                <w:sz w:val="16"/>
                <w:szCs w:val="16"/>
              </w:rPr>
            </w:pPr>
          </w:p>
        </w:tc>
        <w:tc>
          <w:tcPr>
            <w:tcW w:w="709" w:type="dxa"/>
            <w:tcMar>
              <w:top w:w="15" w:type="dxa"/>
              <w:left w:w="15" w:type="dxa"/>
              <w:bottom w:w="15" w:type="dxa"/>
              <w:right w:w="15" w:type="dxa"/>
            </w:tcMar>
            <w:vAlign w:val="center"/>
          </w:tcPr>
          <w:p w14:paraId="6E238DDC" w14:textId="77777777" w:rsidR="003D72E6" w:rsidRPr="002D65FD" w:rsidRDefault="003D72E6" w:rsidP="003D72E6">
            <w:pPr>
              <w:spacing w:line="216" w:lineRule="auto"/>
              <w:jc w:val="center"/>
              <w:rPr>
                <w:sz w:val="16"/>
                <w:szCs w:val="16"/>
              </w:rPr>
            </w:pPr>
          </w:p>
        </w:tc>
        <w:tc>
          <w:tcPr>
            <w:tcW w:w="851" w:type="dxa"/>
            <w:tcMar>
              <w:top w:w="15" w:type="dxa"/>
              <w:left w:w="15" w:type="dxa"/>
              <w:bottom w:w="15" w:type="dxa"/>
              <w:right w:w="15" w:type="dxa"/>
            </w:tcMar>
            <w:vAlign w:val="center"/>
          </w:tcPr>
          <w:p w14:paraId="65061C11" w14:textId="77777777" w:rsidR="003D72E6" w:rsidRPr="002D65FD" w:rsidRDefault="003D72E6" w:rsidP="003D72E6">
            <w:pPr>
              <w:spacing w:line="216" w:lineRule="auto"/>
              <w:jc w:val="center"/>
              <w:rPr>
                <w:sz w:val="16"/>
                <w:szCs w:val="16"/>
              </w:rPr>
            </w:pPr>
          </w:p>
        </w:tc>
        <w:tc>
          <w:tcPr>
            <w:tcW w:w="708" w:type="dxa"/>
            <w:tcMar>
              <w:top w:w="15" w:type="dxa"/>
              <w:left w:w="15" w:type="dxa"/>
              <w:bottom w:w="15" w:type="dxa"/>
              <w:right w:w="15" w:type="dxa"/>
            </w:tcMar>
            <w:vAlign w:val="center"/>
          </w:tcPr>
          <w:p w14:paraId="366FAECA" w14:textId="77777777" w:rsidR="003D72E6" w:rsidRPr="002D65FD" w:rsidRDefault="003D72E6" w:rsidP="003D72E6">
            <w:pPr>
              <w:spacing w:line="216" w:lineRule="auto"/>
              <w:jc w:val="center"/>
              <w:rPr>
                <w:sz w:val="16"/>
                <w:szCs w:val="16"/>
              </w:rPr>
            </w:pPr>
          </w:p>
        </w:tc>
        <w:tc>
          <w:tcPr>
            <w:tcW w:w="851" w:type="dxa"/>
            <w:tcMar>
              <w:top w:w="15" w:type="dxa"/>
              <w:left w:w="15" w:type="dxa"/>
              <w:bottom w:w="15" w:type="dxa"/>
              <w:right w:w="15" w:type="dxa"/>
            </w:tcMar>
            <w:vAlign w:val="center"/>
          </w:tcPr>
          <w:p w14:paraId="75914376" w14:textId="77777777" w:rsidR="003D72E6" w:rsidRPr="002D65FD" w:rsidRDefault="003D72E6" w:rsidP="003D72E6">
            <w:pPr>
              <w:spacing w:line="216" w:lineRule="auto"/>
              <w:jc w:val="center"/>
              <w:rPr>
                <w:sz w:val="16"/>
                <w:szCs w:val="16"/>
              </w:rPr>
            </w:pPr>
          </w:p>
        </w:tc>
        <w:tc>
          <w:tcPr>
            <w:tcW w:w="850" w:type="dxa"/>
            <w:tcMar>
              <w:top w:w="15" w:type="dxa"/>
              <w:left w:w="15" w:type="dxa"/>
              <w:bottom w:w="15" w:type="dxa"/>
              <w:right w:w="15" w:type="dxa"/>
            </w:tcMar>
            <w:vAlign w:val="center"/>
          </w:tcPr>
          <w:p w14:paraId="60D5FC07" w14:textId="77777777" w:rsidR="003D72E6" w:rsidRPr="002D65FD" w:rsidRDefault="003D72E6" w:rsidP="003D72E6">
            <w:pPr>
              <w:spacing w:line="216" w:lineRule="auto"/>
              <w:jc w:val="center"/>
              <w:rPr>
                <w:sz w:val="16"/>
                <w:szCs w:val="16"/>
              </w:rPr>
            </w:pPr>
          </w:p>
        </w:tc>
      </w:tr>
      <w:tr w:rsidR="003D72E6" w:rsidRPr="002D65FD" w14:paraId="252365DD" w14:textId="77777777" w:rsidTr="00B96720">
        <w:trPr>
          <w:trHeight w:val="914"/>
        </w:trPr>
        <w:tc>
          <w:tcPr>
            <w:tcW w:w="348" w:type="dxa"/>
            <w:tcMar>
              <w:top w:w="15" w:type="dxa"/>
              <w:left w:w="15" w:type="dxa"/>
              <w:bottom w:w="15" w:type="dxa"/>
              <w:right w:w="15" w:type="dxa"/>
            </w:tcMar>
            <w:vAlign w:val="center"/>
          </w:tcPr>
          <w:p w14:paraId="08F00D88" w14:textId="7AD20651" w:rsidR="003D72E6" w:rsidRPr="002D65FD" w:rsidRDefault="00BA215B" w:rsidP="003D72E6">
            <w:pPr>
              <w:spacing w:line="216" w:lineRule="auto"/>
              <w:jc w:val="center"/>
              <w:rPr>
                <w:sz w:val="16"/>
                <w:szCs w:val="16"/>
              </w:rPr>
            </w:pPr>
            <w:r>
              <w:rPr>
                <w:color w:val="000000"/>
                <w:sz w:val="16"/>
                <w:szCs w:val="16"/>
              </w:rPr>
              <w:t>43</w:t>
            </w:r>
          </w:p>
        </w:tc>
        <w:tc>
          <w:tcPr>
            <w:tcW w:w="4345" w:type="dxa"/>
            <w:tcMar>
              <w:top w:w="15" w:type="dxa"/>
              <w:left w:w="15" w:type="dxa"/>
              <w:bottom w:w="15" w:type="dxa"/>
              <w:right w:w="15" w:type="dxa"/>
            </w:tcMar>
            <w:vAlign w:val="center"/>
          </w:tcPr>
          <w:p w14:paraId="7C43D8AB" w14:textId="77777777" w:rsidR="003D72E6" w:rsidRPr="002D65FD" w:rsidRDefault="003D72E6" w:rsidP="003D72E6">
            <w:pPr>
              <w:spacing w:line="216" w:lineRule="auto"/>
              <w:jc w:val="center"/>
              <w:rPr>
                <w:sz w:val="16"/>
                <w:szCs w:val="16"/>
                <w:lang w:val="ru-RU"/>
              </w:rPr>
            </w:pPr>
            <w:r w:rsidRPr="002D65FD">
              <w:rPr>
                <w:color w:val="000000"/>
                <w:sz w:val="16"/>
                <w:szCs w:val="16"/>
                <w:lang w:val="ru-RU"/>
              </w:rPr>
              <w:t>Матеріально-технічне забезпечення закладів культури: музичні інструменти, звукове обладнання, сценічне освітлення, ноутбуки та сценічні костюми (Програма «Культура Опілля» на 2025-2027 роки)</w:t>
            </w:r>
          </w:p>
        </w:tc>
        <w:tc>
          <w:tcPr>
            <w:tcW w:w="851" w:type="dxa"/>
            <w:tcMar>
              <w:top w:w="15" w:type="dxa"/>
              <w:left w:w="15" w:type="dxa"/>
              <w:bottom w:w="15" w:type="dxa"/>
              <w:right w:w="15" w:type="dxa"/>
            </w:tcMar>
            <w:vAlign w:val="center"/>
          </w:tcPr>
          <w:p w14:paraId="51DC1626" w14:textId="77777777" w:rsidR="003D72E6" w:rsidRPr="002D65FD" w:rsidRDefault="003D72E6" w:rsidP="003D72E6">
            <w:pPr>
              <w:spacing w:line="216" w:lineRule="auto"/>
              <w:jc w:val="center"/>
              <w:rPr>
                <w:sz w:val="16"/>
                <w:szCs w:val="16"/>
              </w:rPr>
            </w:pPr>
            <w:r w:rsidRPr="002D65FD">
              <w:rPr>
                <w:color w:val="000000"/>
                <w:sz w:val="16"/>
                <w:szCs w:val="16"/>
              </w:rPr>
              <w:t>120</w:t>
            </w:r>
          </w:p>
        </w:tc>
        <w:tc>
          <w:tcPr>
            <w:tcW w:w="567" w:type="dxa"/>
            <w:tcMar>
              <w:top w:w="15" w:type="dxa"/>
              <w:left w:w="15" w:type="dxa"/>
              <w:bottom w:w="15" w:type="dxa"/>
              <w:right w:w="15" w:type="dxa"/>
            </w:tcMar>
            <w:vAlign w:val="center"/>
          </w:tcPr>
          <w:p w14:paraId="034A9DBB" w14:textId="77777777" w:rsidR="003D72E6" w:rsidRPr="002D65FD" w:rsidRDefault="003D72E6" w:rsidP="003D72E6">
            <w:pPr>
              <w:spacing w:line="216" w:lineRule="auto"/>
              <w:jc w:val="center"/>
              <w:rPr>
                <w:sz w:val="16"/>
                <w:szCs w:val="16"/>
              </w:rPr>
            </w:pPr>
            <w:r w:rsidRPr="002D65FD">
              <w:rPr>
                <w:color w:val="000000"/>
                <w:sz w:val="16"/>
                <w:szCs w:val="16"/>
              </w:rPr>
              <w:t>120</w:t>
            </w:r>
          </w:p>
        </w:tc>
        <w:tc>
          <w:tcPr>
            <w:tcW w:w="708" w:type="dxa"/>
            <w:tcMar>
              <w:top w:w="15" w:type="dxa"/>
              <w:left w:w="15" w:type="dxa"/>
              <w:bottom w:w="15" w:type="dxa"/>
              <w:right w:w="15" w:type="dxa"/>
            </w:tcMar>
            <w:vAlign w:val="center"/>
          </w:tcPr>
          <w:p w14:paraId="6091ADF4" w14:textId="77777777" w:rsidR="003D72E6" w:rsidRPr="002D65FD" w:rsidRDefault="003D72E6" w:rsidP="003D72E6">
            <w:pPr>
              <w:spacing w:line="216" w:lineRule="auto"/>
              <w:jc w:val="center"/>
              <w:rPr>
                <w:sz w:val="16"/>
                <w:szCs w:val="16"/>
              </w:rPr>
            </w:pPr>
            <w:r w:rsidRPr="002D65FD">
              <w:rPr>
                <w:color w:val="000000"/>
                <w:sz w:val="16"/>
                <w:szCs w:val="16"/>
              </w:rPr>
              <w:t>40</w:t>
            </w:r>
          </w:p>
        </w:tc>
        <w:tc>
          <w:tcPr>
            <w:tcW w:w="851" w:type="dxa"/>
            <w:tcMar>
              <w:top w:w="15" w:type="dxa"/>
              <w:left w:w="15" w:type="dxa"/>
              <w:bottom w:w="15" w:type="dxa"/>
              <w:right w:w="15" w:type="dxa"/>
            </w:tcMar>
            <w:vAlign w:val="center"/>
          </w:tcPr>
          <w:p w14:paraId="4FCB4B20" w14:textId="77777777" w:rsidR="003D72E6" w:rsidRPr="002D65FD" w:rsidRDefault="003D72E6" w:rsidP="003D72E6">
            <w:pPr>
              <w:spacing w:line="216" w:lineRule="auto"/>
              <w:jc w:val="center"/>
              <w:rPr>
                <w:sz w:val="16"/>
                <w:szCs w:val="16"/>
              </w:rPr>
            </w:pPr>
            <w:r w:rsidRPr="002D65FD">
              <w:rPr>
                <w:color w:val="000000"/>
                <w:sz w:val="16"/>
                <w:szCs w:val="16"/>
              </w:rPr>
              <w:t>40</w:t>
            </w:r>
          </w:p>
        </w:tc>
        <w:tc>
          <w:tcPr>
            <w:tcW w:w="709" w:type="dxa"/>
            <w:tcMar>
              <w:top w:w="15" w:type="dxa"/>
              <w:left w:w="15" w:type="dxa"/>
              <w:bottom w:w="15" w:type="dxa"/>
              <w:right w:w="15" w:type="dxa"/>
            </w:tcMar>
            <w:vAlign w:val="center"/>
          </w:tcPr>
          <w:p w14:paraId="450DE12B" w14:textId="77777777" w:rsidR="003D72E6" w:rsidRPr="002D65FD" w:rsidRDefault="003D72E6" w:rsidP="003D72E6">
            <w:pPr>
              <w:spacing w:line="216" w:lineRule="auto"/>
              <w:jc w:val="center"/>
              <w:rPr>
                <w:sz w:val="16"/>
                <w:szCs w:val="16"/>
              </w:rPr>
            </w:pPr>
            <w:r w:rsidRPr="002D65FD">
              <w:rPr>
                <w:color w:val="000000"/>
                <w:sz w:val="16"/>
                <w:szCs w:val="16"/>
              </w:rPr>
              <w:t>40</w:t>
            </w:r>
          </w:p>
        </w:tc>
        <w:tc>
          <w:tcPr>
            <w:tcW w:w="850" w:type="dxa"/>
            <w:tcMar>
              <w:top w:w="15" w:type="dxa"/>
              <w:left w:w="15" w:type="dxa"/>
              <w:bottom w:w="15" w:type="dxa"/>
              <w:right w:w="15" w:type="dxa"/>
            </w:tcMar>
            <w:vAlign w:val="center"/>
          </w:tcPr>
          <w:p w14:paraId="40840098" w14:textId="77777777" w:rsidR="003D72E6" w:rsidRPr="002D65FD" w:rsidRDefault="003D72E6" w:rsidP="003D72E6">
            <w:pPr>
              <w:spacing w:line="216" w:lineRule="auto"/>
              <w:jc w:val="center"/>
              <w:rPr>
                <w:sz w:val="16"/>
                <w:szCs w:val="16"/>
              </w:rPr>
            </w:pPr>
          </w:p>
        </w:tc>
        <w:tc>
          <w:tcPr>
            <w:tcW w:w="709" w:type="dxa"/>
            <w:tcMar>
              <w:top w:w="15" w:type="dxa"/>
              <w:left w:w="15" w:type="dxa"/>
              <w:bottom w:w="15" w:type="dxa"/>
              <w:right w:w="15" w:type="dxa"/>
            </w:tcMar>
            <w:vAlign w:val="center"/>
          </w:tcPr>
          <w:p w14:paraId="2317961F" w14:textId="77777777" w:rsidR="003D72E6" w:rsidRPr="002D65FD" w:rsidRDefault="003D72E6" w:rsidP="003D72E6">
            <w:pPr>
              <w:spacing w:line="216" w:lineRule="auto"/>
              <w:jc w:val="center"/>
              <w:rPr>
                <w:sz w:val="16"/>
                <w:szCs w:val="16"/>
              </w:rPr>
            </w:pPr>
          </w:p>
        </w:tc>
        <w:tc>
          <w:tcPr>
            <w:tcW w:w="850" w:type="dxa"/>
            <w:tcMar>
              <w:top w:w="15" w:type="dxa"/>
              <w:left w:w="15" w:type="dxa"/>
              <w:bottom w:w="15" w:type="dxa"/>
              <w:right w:w="15" w:type="dxa"/>
            </w:tcMar>
            <w:vAlign w:val="center"/>
          </w:tcPr>
          <w:p w14:paraId="5AE6E100" w14:textId="77777777" w:rsidR="003D72E6" w:rsidRPr="002D65FD" w:rsidRDefault="003D72E6" w:rsidP="003D72E6">
            <w:pPr>
              <w:spacing w:line="216" w:lineRule="auto"/>
              <w:jc w:val="center"/>
              <w:rPr>
                <w:sz w:val="16"/>
                <w:szCs w:val="16"/>
              </w:rPr>
            </w:pPr>
          </w:p>
        </w:tc>
        <w:tc>
          <w:tcPr>
            <w:tcW w:w="709" w:type="dxa"/>
            <w:tcMar>
              <w:top w:w="15" w:type="dxa"/>
              <w:left w:w="15" w:type="dxa"/>
              <w:bottom w:w="15" w:type="dxa"/>
              <w:right w:w="15" w:type="dxa"/>
            </w:tcMar>
            <w:vAlign w:val="center"/>
          </w:tcPr>
          <w:p w14:paraId="6652B09D" w14:textId="77777777" w:rsidR="003D72E6" w:rsidRPr="002D65FD" w:rsidRDefault="003D72E6" w:rsidP="003D72E6">
            <w:pPr>
              <w:spacing w:line="216" w:lineRule="auto"/>
              <w:jc w:val="center"/>
              <w:rPr>
                <w:sz w:val="16"/>
                <w:szCs w:val="16"/>
              </w:rPr>
            </w:pPr>
          </w:p>
        </w:tc>
        <w:tc>
          <w:tcPr>
            <w:tcW w:w="851" w:type="dxa"/>
            <w:tcMar>
              <w:top w:w="15" w:type="dxa"/>
              <w:left w:w="15" w:type="dxa"/>
              <w:bottom w:w="15" w:type="dxa"/>
              <w:right w:w="15" w:type="dxa"/>
            </w:tcMar>
            <w:vAlign w:val="center"/>
          </w:tcPr>
          <w:p w14:paraId="0D4E5B4B" w14:textId="77777777" w:rsidR="003D72E6" w:rsidRPr="002D65FD" w:rsidRDefault="003D72E6" w:rsidP="003D72E6">
            <w:pPr>
              <w:spacing w:line="216" w:lineRule="auto"/>
              <w:jc w:val="center"/>
              <w:rPr>
                <w:sz w:val="16"/>
                <w:szCs w:val="16"/>
              </w:rPr>
            </w:pPr>
          </w:p>
        </w:tc>
        <w:tc>
          <w:tcPr>
            <w:tcW w:w="708" w:type="dxa"/>
            <w:tcMar>
              <w:top w:w="15" w:type="dxa"/>
              <w:left w:w="15" w:type="dxa"/>
              <w:bottom w:w="15" w:type="dxa"/>
              <w:right w:w="15" w:type="dxa"/>
            </w:tcMar>
            <w:vAlign w:val="center"/>
          </w:tcPr>
          <w:p w14:paraId="12110113" w14:textId="77777777" w:rsidR="003D72E6" w:rsidRPr="002D65FD" w:rsidRDefault="003D72E6" w:rsidP="003D72E6">
            <w:pPr>
              <w:spacing w:line="216" w:lineRule="auto"/>
              <w:jc w:val="center"/>
              <w:rPr>
                <w:sz w:val="16"/>
                <w:szCs w:val="16"/>
              </w:rPr>
            </w:pPr>
          </w:p>
        </w:tc>
        <w:tc>
          <w:tcPr>
            <w:tcW w:w="851" w:type="dxa"/>
            <w:tcMar>
              <w:top w:w="15" w:type="dxa"/>
              <w:left w:w="15" w:type="dxa"/>
              <w:bottom w:w="15" w:type="dxa"/>
              <w:right w:w="15" w:type="dxa"/>
            </w:tcMar>
            <w:vAlign w:val="center"/>
          </w:tcPr>
          <w:p w14:paraId="3162EB8D" w14:textId="77777777" w:rsidR="003D72E6" w:rsidRPr="002D65FD" w:rsidRDefault="003D72E6" w:rsidP="003D72E6">
            <w:pPr>
              <w:spacing w:line="216" w:lineRule="auto"/>
              <w:jc w:val="center"/>
              <w:rPr>
                <w:sz w:val="16"/>
                <w:szCs w:val="16"/>
              </w:rPr>
            </w:pPr>
          </w:p>
        </w:tc>
        <w:tc>
          <w:tcPr>
            <w:tcW w:w="850" w:type="dxa"/>
            <w:tcMar>
              <w:top w:w="15" w:type="dxa"/>
              <w:left w:w="15" w:type="dxa"/>
              <w:bottom w:w="15" w:type="dxa"/>
              <w:right w:w="15" w:type="dxa"/>
            </w:tcMar>
            <w:vAlign w:val="center"/>
          </w:tcPr>
          <w:p w14:paraId="3AF35C29" w14:textId="77777777" w:rsidR="003D72E6" w:rsidRPr="002D65FD" w:rsidRDefault="003D72E6" w:rsidP="003D72E6">
            <w:pPr>
              <w:spacing w:line="216" w:lineRule="auto"/>
              <w:jc w:val="center"/>
              <w:rPr>
                <w:sz w:val="16"/>
                <w:szCs w:val="16"/>
              </w:rPr>
            </w:pPr>
          </w:p>
        </w:tc>
      </w:tr>
      <w:tr w:rsidR="003D72E6" w:rsidRPr="002D65FD" w14:paraId="258AD40A" w14:textId="77777777" w:rsidTr="00B96720">
        <w:trPr>
          <w:trHeight w:val="55"/>
        </w:trPr>
        <w:tc>
          <w:tcPr>
            <w:tcW w:w="348" w:type="dxa"/>
            <w:tcMar>
              <w:top w:w="15" w:type="dxa"/>
              <w:left w:w="15" w:type="dxa"/>
              <w:bottom w:w="15" w:type="dxa"/>
              <w:right w:w="15" w:type="dxa"/>
            </w:tcMar>
            <w:vAlign w:val="center"/>
          </w:tcPr>
          <w:p w14:paraId="5A07A860" w14:textId="65415B08" w:rsidR="003D72E6" w:rsidRPr="002D65FD" w:rsidRDefault="00BA215B" w:rsidP="003D72E6">
            <w:pPr>
              <w:spacing w:line="216" w:lineRule="auto"/>
              <w:jc w:val="center"/>
              <w:rPr>
                <w:sz w:val="16"/>
                <w:szCs w:val="16"/>
              </w:rPr>
            </w:pPr>
            <w:r>
              <w:rPr>
                <w:color w:val="000000"/>
                <w:sz w:val="16"/>
                <w:szCs w:val="16"/>
              </w:rPr>
              <w:t>44</w:t>
            </w:r>
          </w:p>
        </w:tc>
        <w:tc>
          <w:tcPr>
            <w:tcW w:w="4345" w:type="dxa"/>
            <w:tcMar>
              <w:top w:w="15" w:type="dxa"/>
              <w:left w:w="15" w:type="dxa"/>
              <w:bottom w:w="15" w:type="dxa"/>
              <w:right w:w="15" w:type="dxa"/>
            </w:tcMar>
            <w:vAlign w:val="center"/>
          </w:tcPr>
          <w:p w14:paraId="72D34396" w14:textId="77777777" w:rsidR="003D72E6" w:rsidRPr="002D65FD" w:rsidRDefault="003D72E6" w:rsidP="003D72E6">
            <w:pPr>
              <w:spacing w:line="216" w:lineRule="auto"/>
              <w:jc w:val="center"/>
              <w:rPr>
                <w:sz w:val="16"/>
                <w:szCs w:val="16"/>
                <w:lang w:val="ru-RU"/>
              </w:rPr>
            </w:pPr>
            <w:r w:rsidRPr="002D65FD">
              <w:rPr>
                <w:color w:val="000000"/>
                <w:sz w:val="16"/>
                <w:szCs w:val="16"/>
                <w:lang w:val="ru-RU"/>
              </w:rPr>
              <w:t>Проведення основних культурно-мистецьких заходів, фестивалів, свят, оглядів-конкурсів та творчих звітів аматорських колективів (Програма «Культура Опілля» на 2025-2027 роки)</w:t>
            </w:r>
          </w:p>
        </w:tc>
        <w:tc>
          <w:tcPr>
            <w:tcW w:w="851" w:type="dxa"/>
            <w:tcMar>
              <w:top w:w="15" w:type="dxa"/>
              <w:left w:w="15" w:type="dxa"/>
              <w:bottom w:w="15" w:type="dxa"/>
              <w:right w:w="15" w:type="dxa"/>
            </w:tcMar>
            <w:vAlign w:val="center"/>
          </w:tcPr>
          <w:p w14:paraId="2DD4D418" w14:textId="77777777" w:rsidR="003D72E6" w:rsidRPr="002D65FD" w:rsidRDefault="003D72E6" w:rsidP="003D72E6">
            <w:pPr>
              <w:spacing w:line="216" w:lineRule="auto"/>
              <w:jc w:val="center"/>
              <w:rPr>
                <w:sz w:val="16"/>
                <w:szCs w:val="16"/>
              </w:rPr>
            </w:pPr>
            <w:r w:rsidRPr="002D65FD">
              <w:rPr>
                <w:color w:val="000000"/>
                <w:sz w:val="16"/>
                <w:szCs w:val="16"/>
              </w:rPr>
              <w:t>120</w:t>
            </w:r>
          </w:p>
        </w:tc>
        <w:tc>
          <w:tcPr>
            <w:tcW w:w="567" w:type="dxa"/>
            <w:tcMar>
              <w:top w:w="15" w:type="dxa"/>
              <w:left w:w="15" w:type="dxa"/>
              <w:bottom w:w="15" w:type="dxa"/>
              <w:right w:w="15" w:type="dxa"/>
            </w:tcMar>
            <w:vAlign w:val="center"/>
          </w:tcPr>
          <w:p w14:paraId="58D96745" w14:textId="77777777" w:rsidR="003D72E6" w:rsidRPr="002D65FD" w:rsidRDefault="003D72E6" w:rsidP="003D72E6">
            <w:pPr>
              <w:spacing w:line="216" w:lineRule="auto"/>
              <w:jc w:val="center"/>
              <w:rPr>
                <w:sz w:val="16"/>
                <w:szCs w:val="16"/>
              </w:rPr>
            </w:pPr>
            <w:r w:rsidRPr="002D65FD">
              <w:rPr>
                <w:color w:val="000000"/>
                <w:sz w:val="16"/>
                <w:szCs w:val="16"/>
              </w:rPr>
              <w:t>120</w:t>
            </w:r>
          </w:p>
        </w:tc>
        <w:tc>
          <w:tcPr>
            <w:tcW w:w="708" w:type="dxa"/>
            <w:tcMar>
              <w:top w:w="15" w:type="dxa"/>
              <w:left w:w="15" w:type="dxa"/>
              <w:bottom w:w="15" w:type="dxa"/>
              <w:right w:w="15" w:type="dxa"/>
            </w:tcMar>
            <w:vAlign w:val="center"/>
          </w:tcPr>
          <w:p w14:paraId="275BB801" w14:textId="77777777" w:rsidR="003D72E6" w:rsidRPr="002D65FD" w:rsidRDefault="003D72E6" w:rsidP="003D72E6">
            <w:pPr>
              <w:spacing w:line="216" w:lineRule="auto"/>
              <w:jc w:val="center"/>
              <w:rPr>
                <w:sz w:val="16"/>
                <w:szCs w:val="16"/>
              </w:rPr>
            </w:pPr>
            <w:r w:rsidRPr="002D65FD">
              <w:rPr>
                <w:color w:val="000000"/>
                <w:sz w:val="16"/>
                <w:szCs w:val="16"/>
              </w:rPr>
              <w:t>40</w:t>
            </w:r>
          </w:p>
        </w:tc>
        <w:tc>
          <w:tcPr>
            <w:tcW w:w="851" w:type="dxa"/>
            <w:tcMar>
              <w:top w:w="15" w:type="dxa"/>
              <w:left w:w="15" w:type="dxa"/>
              <w:bottom w:w="15" w:type="dxa"/>
              <w:right w:w="15" w:type="dxa"/>
            </w:tcMar>
            <w:vAlign w:val="center"/>
          </w:tcPr>
          <w:p w14:paraId="04AED476" w14:textId="77777777" w:rsidR="003D72E6" w:rsidRPr="002D65FD" w:rsidRDefault="003D72E6" w:rsidP="003D72E6">
            <w:pPr>
              <w:spacing w:line="216" w:lineRule="auto"/>
              <w:jc w:val="center"/>
              <w:rPr>
                <w:sz w:val="16"/>
                <w:szCs w:val="16"/>
              </w:rPr>
            </w:pPr>
            <w:r w:rsidRPr="002D65FD">
              <w:rPr>
                <w:color w:val="000000"/>
                <w:sz w:val="16"/>
                <w:szCs w:val="16"/>
              </w:rPr>
              <w:t>40</w:t>
            </w:r>
          </w:p>
        </w:tc>
        <w:tc>
          <w:tcPr>
            <w:tcW w:w="709" w:type="dxa"/>
            <w:tcMar>
              <w:top w:w="15" w:type="dxa"/>
              <w:left w:w="15" w:type="dxa"/>
              <w:bottom w:w="15" w:type="dxa"/>
              <w:right w:w="15" w:type="dxa"/>
            </w:tcMar>
            <w:vAlign w:val="center"/>
          </w:tcPr>
          <w:p w14:paraId="42195B07" w14:textId="77777777" w:rsidR="003D72E6" w:rsidRPr="002D65FD" w:rsidRDefault="003D72E6" w:rsidP="003D72E6">
            <w:pPr>
              <w:spacing w:line="216" w:lineRule="auto"/>
              <w:jc w:val="center"/>
              <w:rPr>
                <w:sz w:val="16"/>
                <w:szCs w:val="16"/>
              </w:rPr>
            </w:pPr>
            <w:r w:rsidRPr="002D65FD">
              <w:rPr>
                <w:color w:val="000000"/>
                <w:sz w:val="16"/>
                <w:szCs w:val="16"/>
              </w:rPr>
              <w:t>40</w:t>
            </w:r>
          </w:p>
        </w:tc>
        <w:tc>
          <w:tcPr>
            <w:tcW w:w="850" w:type="dxa"/>
            <w:tcMar>
              <w:top w:w="15" w:type="dxa"/>
              <w:left w:w="15" w:type="dxa"/>
              <w:bottom w:w="15" w:type="dxa"/>
              <w:right w:w="15" w:type="dxa"/>
            </w:tcMar>
            <w:vAlign w:val="center"/>
          </w:tcPr>
          <w:p w14:paraId="61C6032B" w14:textId="77777777" w:rsidR="003D72E6" w:rsidRPr="002D65FD" w:rsidRDefault="003D72E6" w:rsidP="003D72E6">
            <w:pPr>
              <w:spacing w:line="216" w:lineRule="auto"/>
              <w:jc w:val="center"/>
              <w:rPr>
                <w:sz w:val="16"/>
                <w:szCs w:val="16"/>
              </w:rPr>
            </w:pPr>
          </w:p>
        </w:tc>
        <w:tc>
          <w:tcPr>
            <w:tcW w:w="709" w:type="dxa"/>
            <w:tcMar>
              <w:top w:w="15" w:type="dxa"/>
              <w:left w:w="15" w:type="dxa"/>
              <w:bottom w:w="15" w:type="dxa"/>
              <w:right w:w="15" w:type="dxa"/>
            </w:tcMar>
            <w:vAlign w:val="center"/>
          </w:tcPr>
          <w:p w14:paraId="04746A7B" w14:textId="77777777" w:rsidR="003D72E6" w:rsidRPr="002D65FD" w:rsidRDefault="003D72E6" w:rsidP="003D72E6">
            <w:pPr>
              <w:spacing w:line="216" w:lineRule="auto"/>
              <w:jc w:val="center"/>
              <w:rPr>
                <w:sz w:val="16"/>
                <w:szCs w:val="16"/>
              </w:rPr>
            </w:pPr>
          </w:p>
        </w:tc>
        <w:tc>
          <w:tcPr>
            <w:tcW w:w="850" w:type="dxa"/>
            <w:tcMar>
              <w:top w:w="15" w:type="dxa"/>
              <w:left w:w="15" w:type="dxa"/>
              <w:bottom w:w="15" w:type="dxa"/>
              <w:right w:w="15" w:type="dxa"/>
            </w:tcMar>
            <w:vAlign w:val="center"/>
          </w:tcPr>
          <w:p w14:paraId="0125ACB5" w14:textId="77777777" w:rsidR="003D72E6" w:rsidRPr="002D65FD" w:rsidRDefault="003D72E6" w:rsidP="003D72E6">
            <w:pPr>
              <w:spacing w:line="216" w:lineRule="auto"/>
              <w:jc w:val="center"/>
              <w:rPr>
                <w:sz w:val="16"/>
                <w:szCs w:val="16"/>
              </w:rPr>
            </w:pPr>
          </w:p>
        </w:tc>
        <w:tc>
          <w:tcPr>
            <w:tcW w:w="709" w:type="dxa"/>
            <w:tcMar>
              <w:top w:w="15" w:type="dxa"/>
              <w:left w:w="15" w:type="dxa"/>
              <w:bottom w:w="15" w:type="dxa"/>
              <w:right w:w="15" w:type="dxa"/>
            </w:tcMar>
            <w:vAlign w:val="center"/>
          </w:tcPr>
          <w:p w14:paraId="1D5F3BD3" w14:textId="77777777" w:rsidR="003D72E6" w:rsidRPr="002D65FD" w:rsidRDefault="003D72E6" w:rsidP="003D72E6">
            <w:pPr>
              <w:spacing w:line="216" w:lineRule="auto"/>
              <w:jc w:val="center"/>
              <w:rPr>
                <w:sz w:val="16"/>
                <w:szCs w:val="16"/>
              </w:rPr>
            </w:pPr>
          </w:p>
        </w:tc>
        <w:tc>
          <w:tcPr>
            <w:tcW w:w="851" w:type="dxa"/>
            <w:tcMar>
              <w:top w:w="15" w:type="dxa"/>
              <w:left w:w="15" w:type="dxa"/>
              <w:bottom w:w="15" w:type="dxa"/>
              <w:right w:w="15" w:type="dxa"/>
            </w:tcMar>
            <w:vAlign w:val="center"/>
          </w:tcPr>
          <w:p w14:paraId="6986DD9A" w14:textId="77777777" w:rsidR="003D72E6" w:rsidRPr="002D65FD" w:rsidRDefault="003D72E6" w:rsidP="003D72E6">
            <w:pPr>
              <w:spacing w:line="216" w:lineRule="auto"/>
              <w:jc w:val="center"/>
              <w:rPr>
                <w:sz w:val="16"/>
                <w:szCs w:val="16"/>
              </w:rPr>
            </w:pPr>
          </w:p>
        </w:tc>
        <w:tc>
          <w:tcPr>
            <w:tcW w:w="708" w:type="dxa"/>
            <w:tcMar>
              <w:top w:w="15" w:type="dxa"/>
              <w:left w:w="15" w:type="dxa"/>
              <w:bottom w:w="15" w:type="dxa"/>
              <w:right w:w="15" w:type="dxa"/>
            </w:tcMar>
            <w:vAlign w:val="center"/>
          </w:tcPr>
          <w:p w14:paraId="75F03B04" w14:textId="77777777" w:rsidR="003D72E6" w:rsidRPr="002D65FD" w:rsidRDefault="003D72E6" w:rsidP="003D72E6">
            <w:pPr>
              <w:spacing w:line="216" w:lineRule="auto"/>
              <w:jc w:val="center"/>
              <w:rPr>
                <w:sz w:val="16"/>
                <w:szCs w:val="16"/>
              </w:rPr>
            </w:pPr>
          </w:p>
        </w:tc>
        <w:tc>
          <w:tcPr>
            <w:tcW w:w="851" w:type="dxa"/>
            <w:tcMar>
              <w:top w:w="15" w:type="dxa"/>
              <w:left w:w="15" w:type="dxa"/>
              <w:bottom w:w="15" w:type="dxa"/>
              <w:right w:w="15" w:type="dxa"/>
            </w:tcMar>
            <w:vAlign w:val="center"/>
          </w:tcPr>
          <w:p w14:paraId="1C14F759" w14:textId="77777777" w:rsidR="003D72E6" w:rsidRPr="002D65FD" w:rsidRDefault="003D72E6" w:rsidP="003D72E6">
            <w:pPr>
              <w:spacing w:line="216" w:lineRule="auto"/>
              <w:jc w:val="center"/>
              <w:rPr>
                <w:sz w:val="16"/>
                <w:szCs w:val="16"/>
              </w:rPr>
            </w:pPr>
          </w:p>
        </w:tc>
        <w:tc>
          <w:tcPr>
            <w:tcW w:w="850" w:type="dxa"/>
            <w:tcMar>
              <w:top w:w="15" w:type="dxa"/>
              <w:left w:w="15" w:type="dxa"/>
              <w:bottom w:w="15" w:type="dxa"/>
              <w:right w:w="15" w:type="dxa"/>
            </w:tcMar>
            <w:vAlign w:val="center"/>
          </w:tcPr>
          <w:p w14:paraId="6B61E493" w14:textId="77777777" w:rsidR="003D72E6" w:rsidRPr="002D65FD" w:rsidRDefault="003D72E6" w:rsidP="003D72E6">
            <w:pPr>
              <w:spacing w:line="216" w:lineRule="auto"/>
              <w:jc w:val="center"/>
              <w:rPr>
                <w:sz w:val="16"/>
                <w:szCs w:val="16"/>
              </w:rPr>
            </w:pPr>
          </w:p>
        </w:tc>
      </w:tr>
      <w:tr w:rsidR="003D72E6" w:rsidRPr="002D65FD" w14:paraId="40A26604" w14:textId="77777777" w:rsidTr="00B96720">
        <w:trPr>
          <w:trHeight w:val="55"/>
        </w:trPr>
        <w:tc>
          <w:tcPr>
            <w:tcW w:w="348" w:type="dxa"/>
            <w:tcMar>
              <w:top w:w="15" w:type="dxa"/>
              <w:left w:w="15" w:type="dxa"/>
              <w:bottom w:w="15" w:type="dxa"/>
              <w:right w:w="15" w:type="dxa"/>
            </w:tcMar>
            <w:vAlign w:val="center"/>
          </w:tcPr>
          <w:p w14:paraId="59F54831" w14:textId="19122F70" w:rsidR="003D72E6" w:rsidRPr="002D65FD" w:rsidRDefault="00BA215B" w:rsidP="003D72E6">
            <w:pPr>
              <w:spacing w:line="216" w:lineRule="auto"/>
              <w:jc w:val="center"/>
              <w:rPr>
                <w:sz w:val="16"/>
                <w:szCs w:val="16"/>
              </w:rPr>
            </w:pPr>
            <w:r>
              <w:rPr>
                <w:color w:val="000000"/>
                <w:sz w:val="16"/>
                <w:szCs w:val="16"/>
              </w:rPr>
              <w:t>45</w:t>
            </w:r>
          </w:p>
        </w:tc>
        <w:tc>
          <w:tcPr>
            <w:tcW w:w="4345" w:type="dxa"/>
            <w:tcMar>
              <w:top w:w="15" w:type="dxa"/>
              <w:left w:w="15" w:type="dxa"/>
              <w:bottom w:w="15" w:type="dxa"/>
              <w:right w:w="15" w:type="dxa"/>
            </w:tcMar>
            <w:vAlign w:val="center"/>
          </w:tcPr>
          <w:p w14:paraId="31DF615C" w14:textId="77777777" w:rsidR="003D72E6" w:rsidRPr="002D65FD" w:rsidRDefault="003D72E6" w:rsidP="003D72E6">
            <w:pPr>
              <w:spacing w:line="216" w:lineRule="auto"/>
              <w:jc w:val="center"/>
              <w:rPr>
                <w:sz w:val="16"/>
                <w:szCs w:val="16"/>
                <w:lang w:val="ru-RU"/>
              </w:rPr>
            </w:pPr>
            <w:r w:rsidRPr="002D65FD">
              <w:rPr>
                <w:color w:val="000000"/>
                <w:sz w:val="16"/>
                <w:szCs w:val="16"/>
                <w:lang w:val="ru-RU"/>
              </w:rPr>
              <w:t>Організація та проведення конкурсу тематичних відеороликів, флешмобів україномовного спрямування (Програма функціонування української мови, 2026-2028)</w:t>
            </w:r>
          </w:p>
        </w:tc>
        <w:tc>
          <w:tcPr>
            <w:tcW w:w="851" w:type="dxa"/>
            <w:tcMar>
              <w:top w:w="15" w:type="dxa"/>
              <w:left w:w="15" w:type="dxa"/>
              <w:bottom w:w="15" w:type="dxa"/>
              <w:right w:w="15" w:type="dxa"/>
            </w:tcMar>
            <w:vAlign w:val="center"/>
          </w:tcPr>
          <w:p w14:paraId="61A6CCED" w14:textId="77777777" w:rsidR="003D72E6" w:rsidRPr="002D65FD" w:rsidRDefault="003D72E6" w:rsidP="003D72E6">
            <w:pPr>
              <w:spacing w:line="216" w:lineRule="auto"/>
              <w:jc w:val="center"/>
              <w:rPr>
                <w:sz w:val="16"/>
                <w:szCs w:val="16"/>
              </w:rPr>
            </w:pPr>
            <w:r w:rsidRPr="002D65FD">
              <w:rPr>
                <w:color w:val="000000"/>
                <w:sz w:val="16"/>
                <w:szCs w:val="16"/>
              </w:rPr>
              <w:t>15</w:t>
            </w:r>
          </w:p>
        </w:tc>
        <w:tc>
          <w:tcPr>
            <w:tcW w:w="567" w:type="dxa"/>
            <w:tcMar>
              <w:top w:w="15" w:type="dxa"/>
              <w:left w:w="15" w:type="dxa"/>
              <w:bottom w:w="15" w:type="dxa"/>
              <w:right w:w="15" w:type="dxa"/>
            </w:tcMar>
            <w:vAlign w:val="center"/>
          </w:tcPr>
          <w:p w14:paraId="57109D60" w14:textId="77777777" w:rsidR="003D72E6" w:rsidRPr="002D65FD" w:rsidRDefault="003D72E6" w:rsidP="003D72E6">
            <w:pPr>
              <w:spacing w:line="216" w:lineRule="auto"/>
              <w:jc w:val="center"/>
              <w:rPr>
                <w:sz w:val="16"/>
                <w:szCs w:val="16"/>
              </w:rPr>
            </w:pPr>
            <w:r w:rsidRPr="002D65FD">
              <w:rPr>
                <w:color w:val="000000"/>
                <w:sz w:val="16"/>
                <w:szCs w:val="16"/>
              </w:rPr>
              <w:t>15</w:t>
            </w:r>
          </w:p>
        </w:tc>
        <w:tc>
          <w:tcPr>
            <w:tcW w:w="708" w:type="dxa"/>
            <w:tcMar>
              <w:top w:w="15" w:type="dxa"/>
              <w:left w:w="15" w:type="dxa"/>
              <w:bottom w:w="15" w:type="dxa"/>
              <w:right w:w="15" w:type="dxa"/>
            </w:tcMar>
            <w:vAlign w:val="center"/>
          </w:tcPr>
          <w:p w14:paraId="337260B0" w14:textId="77777777" w:rsidR="003D72E6" w:rsidRPr="002D65FD" w:rsidRDefault="003D72E6" w:rsidP="003D72E6">
            <w:pPr>
              <w:spacing w:line="216" w:lineRule="auto"/>
              <w:jc w:val="center"/>
              <w:rPr>
                <w:sz w:val="16"/>
                <w:szCs w:val="16"/>
              </w:rPr>
            </w:pPr>
            <w:r w:rsidRPr="002D65FD">
              <w:rPr>
                <w:color w:val="000000"/>
                <w:sz w:val="16"/>
                <w:szCs w:val="16"/>
              </w:rPr>
              <w:t>5</w:t>
            </w:r>
          </w:p>
        </w:tc>
        <w:tc>
          <w:tcPr>
            <w:tcW w:w="851" w:type="dxa"/>
            <w:tcMar>
              <w:top w:w="15" w:type="dxa"/>
              <w:left w:w="15" w:type="dxa"/>
              <w:bottom w:w="15" w:type="dxa"/>
              <w:right w:w="15" w:type="dxa"/>
            </w:tcMar>
            <w:vAlign w:val="center"/>
          </w:tcPr>
          <w:p w14:paraId="45F42098" w14:textId="77777777" w:rsidR="003D72E6" w:rsidRPr="002D65FD" w:rsidRDefault="003D72E6" w:rsidP="003D72E6">
            <w:pPr>
              <w:spacing w:line="216" w:lineRule="auto"/>
              <w:jc w:val="center"/>
              <w:rPr>
                <w:sz w:val="16"/>
                <w:szCs w:val="16"/>
              </w:rPr>
            </w:pPr>
            <w:r w:rsidRPr="002D65FD">
              <w:rPr>
                <w:color w:val="000000"/>
                <w:sz w:val="16"/>
                <w:szCs w:val="16"/>
              </w:rPr>
              <w:t>5</w:t>
            </w:r>
          </w:p>
        </w:tc>
        <w:tc>
          <w:tcPr>
            <w:tcW w:w="709" w:type="dxa"/>
            <w:tcMar>
              <w:top w:w="15" w:type="dxa"/>
              <w:left w:w="15" w:type="dxa"/>
              <w:bottom w:w="15" w:type="dxa"/>
              <w:right w:w="15" w:type="dxa"/>
            </w:tcMar>
            <w:vAlign w:val="center"/>
          </w:tcPr>
          <w:p w14:paraId="41934D32" w14:textId="77777777" w:rsidR="003D72E6" w:rsidRPr="002D65FD" w:rsidRDefault="003D72E6" w:rsidP="003D72E6">
            <w:pPr>
              <w:spacing w:line="216" w:lineRule="auto"/>
              <w:jc w:val="center"/>
              <w:rPr>
                <w:sz w:val="16"/>
                <w:szCs w:val="16"/>
              </w:rPr>
            </w:pPr>
            <w:r w:rsidRPr="002D65FD">
              <w:rPr>
                <w:color w:val="000000"/>
                <w:sz w:val="16"/>
                <w:szCs w:val="16"/>
              </w:rPr>
              <w:t>5</w:t>
            </w:r>
          </w:p>
        </w:tc>
        <w:tc>
          <w:tcPr>
            <w:tcW w:w="850" w:type="dxa"/>
            <w:tcMar>
              <w:top w:w="15" w:type="dxa"/>
              <w:left w:w="15" w:type="dxa"/>
              <w:bottom w:w="15" w:type="dxa"/>
              <w:right w:w="15" w:type="dxa"/>
            </w:tcMar>
            <w:vAlign w:val="center"/>
          </w:tcPr>
          <w:p w14:paraId="4B05592B" w14:textId="77777777" w:rsidR="003D72E6" w:rsidRPr="002D65FD" w:rsidRDefault="003D72E6" w:rsidP="003D72E6">
            <w:pPr>
              <w:spacing w:line="216" w:lineRule="auto"/>
              <w:jc w:val="center"/>
              <w:rPr>
                <w:sz w:val="16"/>
                <w:szCs w:val="16"/>
              </w:rPr>
            </w:pPr>
          </w:p>
        </w:tc>
        <w:tc>
          <w:tcPr>
            <w:tcW w:w="709" w:type="dxa"/>
            <w:tcMar>
              <w:top w:w="15" w:type="dxa"/>
              <w:left w:w="15" w:type="dxa"/>
              <w:bottom w:w="15" w:type="dxa"/>
              <w:right w:w="15" w:type="dxa"/>
            </w:tcMar>
            <w:vAlign w:val="center"/>
          </w:tcPr>
          <w:p w14:paraId="273AB6F1" w14:textId="77777777" w:rsidR="003D72E6" w:rsidRPr="002D65FD" w:rsidRDefault="003D72E6" w:rsidP="003D72E6">
            <w:pPr>
              <w:spacing w:line="216" w:lineRule="auto"/>
              <w:jc w:val="center"/>
              <w:rPr>
                <w:sz w:val="16"/>
                <w:szCs w:val="16"/>
              </w:rPr>
            </w:pPr>
          </w:p>
        </w:tc>
        <w:tc>
          <w:tcPr>
            <w:tcW w:w="850" w:type="dxa"/>
            <w:tcMar>
              <w:top w:w="15" w:type="dxa"/>
              <w:left w:w="15" w:type="dxa"/>
              <w:bottom w:w="15" w:type="dxa"/>
              <w:right w:w="15" w:type="dxa"/>
            </w:tcMar>
            <w:vAlign w:val="center"/>
          </w:tcPr>
          <w:p w14:paraId="1288F9BF" w14:textId="77777777" w:rsidR="003D72E6" w:rsidRPr="002D65FD" w:rsidRDefault="003D72E6" w:rsidP="003D72E6">
            <w:pPr>
              <w:spacing w:line="216" w:lineRule="auto"/>
              <w:jc w:val="center"/>
              <w:rPr>
                <w:sz w:val="16"/>
                <w:szCs w:val="16"/>
              </w:rPr>
            </w:pPr>
          </w:p>
        </w:tc>
        <w:tc>
          <w:tcPr>
            <w:tcW w:w="709" w:type="dxa"/>
            <w:tcMar>
              <w:top w:w="15" w:type="dxa"/>
              <w:left w:w="15" w:type="dxa"/>
              <w:bottom w:w="15" w:type="dxa"/>
              <w:right w:w="15" w:type="dxa"/>
            </w:tcMar>
            <w:vAlign w:val="center"/>
          </w:tcPr>
          <w:p w14:paraId="2BE1BEB9" w14:textId="77777777" w:rsidR="003D72E6" w:rsidRPr="002D65FD" w:rsidRDefault="003D72E6" w:rsidP="003D72E6">
            <w:pPr>
              <w:spacing w:line="216" w:lineRule="auto"/>
              <w:jc w:val="center"/>
              <w:rPr>
                <w:sz w:val="16"/>
                <w:szCs w:val="16"/>
              </w:rPr>
            </w:pPr>
          </w:p>
        </w:tc>
        <w:tc>
          <w:tcPr>
            <w:tcW w:w="851" w:type="dxa"/>
            <w:tcMar>
              <w:top w:w="15" w:type="dxa"/>
              <w:left w:w="15" w:type="dxa"/>
              <w:bottom w:w="15" w:type="dxa"/>
              <w:right w:w="15" w:type="dxa"/>
            </w:tcMar>
            <w:vAlign w:val="center"/>
          </w:tcPr>
          <w:p w14:paraId="0E5E8ABD" w14:textId="77777777" w:rsidR="003D72E6" w:rsidRPr="002D65FD" w:rsidRDefault="003D72E6" w:rsidP="003D72E6">
            <w:pPr>
              <w:spacing w:line="216" w:lineRule="auto"/>
              <w:jc w:val="center"/>
              <w:rPr>
                <w:sz w:val="16"/>
                <w:szCs w:val="16"/>
              </w:rPr>
            </w:pPr>
          </w:p>
        </w:tc>
        <w:tc>
          <w:tcPr>
            <w:tcW w:w="708" w:type="dxa"/>
            <w:tcMar>
              <w:top w:w="15" w:type="dxa"/>
              <w:left w:w="15" w:type="dxa"/>
              <w:bottom w:w="15" w:type="dxa"/>
              <w:right w:w="15" w:type="dxa"/>
            </w:tcMar>
            <w:vAlign w:val="center"/>
          </w:tcPr>
          <w:p w14:paraId="5BFD2BBB" w14:textId="77777777" w:rsidR="003D72E6" w:rsidRPr="002D65FD" w:rsidRDefault="003D72E6" w:rsidP="003D72E6">
            <w:pPr>
              <w:spacing w:line="216" w:lineRule="auto"/>
              <w:jc w:val="center"/>
              <w:rPr>
                <w:sz w:val="16"/>
                <w:szCs w:val="16"/>
              </w:rPr>
            </w:pPr>
          </w:p>
        </w:tc>
        <w:tc>
          <w:tcPr>
            <w:tcW w:w="851" w:type="dxa"/>
            <w:tcMar>
              <w:top w:w="15" w:type="dxa"/>
              <w:left w:w="15" w:type="dxa"/>
              <w:bottom w:w="15" w:type="dxa"/>
              <w:right w:w="15" w:type="dxa"/>
            </w:tcMar>
            <w:vAlign w:val="center"/>
          </w:tcPr>
          <w:p w14:paraId="1A83922F" w14:textId="77777777" w:rsidR="003D72E6" w:rsidRPr="002D65FD" w:rsidRDefault="003D72E6" w:rsidP="003D72E6">
            <w:pPr>
              <w:spacing w:line="216" w:lineRule="auto"/>
              <w:jc w:val="center"/>
              <w:rPr>
                <w:sz w:val="16"/>
                <w:szCs w:val="16"/>
              </w:rPr>
            </w:pPr>
          </w:p>
        </w:tc>
        <w:tc>
          <w:tcPr>
            <w:tcW w:w="850" w:type="dxa"/>
            <w:tcMar>
              <w:top w:w="15" w:type="dxa"/>
              <w:left w:w="15" w:type="dxa"/>
              <w:bottom w:w="15" w:type="dxa"/>
              <w:right w:w="15" w:type="dxa"/>
            </w:tcMar>
            <w:vAlign w:val="center"/>
          </w:tcPr>
          <w:p w14:paraId="448BC21B" w14:textId="77777777" w:rsidR="003D72E6" w:rsidRPr="002D65FD" w:rsidRDefault="003D72E6" w:rsidP="003D72E6">
            <w:pPr>
              <w:spacing w:line="216" w:lineRule="auto"/>
              <w:jc w:val="center"/>
              <w:rPr>
                <w:sz w:val="16"/>
                <w:szCs w:val="16"/>
              </w:rPr>
            </w:pPr>
          </w:p>
        </w:tc>
      </w:tr>
      <w:tr w:rsidR="003D72E6" w:rsidRPr="002D65FD" w14:paraId="16487078" w14:textId="77777777" w:rsidTr="00B96720">
        <w:trPr>
          <w:trHeight w:val="55"/>
        </w:trPr>
        <w:tc>
          <w:tcPr>
            <w:tcW w:w="348" w:type="dxa"/>
            <w:tcMar>
              <w:top w:w="15" w:type="dxa"/>
              <w:left w:w="15" w:type="dxa"/>
              <w:bottom w:w="15" w:type="dxa"/>
              <w:right w:w="15" w:type="dxa"/>
            </w:tcMar>
            <w:vAlign w:val="center"/>
          </w:tcPr>
          <w:p w14:paraId="313089FC" w14:textId="69D4C0C4" w:rsidR="003D72E6" w:rsidRPr="002D65FD" w:rsidRDefault="00BA215B" w:rsidP="003D72E6">
            <w:pPr>
              <w:spacing w:line="216" w:lineRule="auto"/>
              <w:jc w:val="center"/>
              <w:rPr>
                <w:sz w:val="16"/>
                <w:szCs w:val="16"/>
              </w:rPr>
            </w:pPr>
            <w:r>
              <w:rPr>
                <w:color w:val="000000"/>
                <w:sz w:val="16"/>
                <w:szCs w:val="16"/>
              </w:rPr>
              <w:t>46</w:t>
            </w:r>
          </w:p>
        </w:tc>
        <w:tc>
          <w:tcPr>
            <w:tcW w:w="4345" w:type="dxa"/>
            <w:tcMar>
              <w:top w:w="15" w:type="dxa"/>
              <w:left w:w="15" w:type="dxa"/>
              <w:bottom w:w="15" w:type="dxa"/>
              <w:right w:w="15" w:type="dxa"/>
            </w:tcMar>
            <w:vAlign w:val="center"/>
          </w:tcPr>
          <w:p w14:paraId="2E2A5CEB" w14:textId="77777777" w:rsidR="003D72E6" w:rsidRPr="002D65FD" w:rsidRDefault="003D72E6" w:rsidP="003D72E6">
            <w:pPr>
              <w:spacing w:line="216" w:lineRule="auto"/>
              <w:jc w:val="center"/>
              <w:rPr>
                <w:sz w:val="16"/>
                <w:szCs w:val="16"/>
              </w:rPr>
            </w:pPr>
            <w:r w:rsidRPr="002D65FD">
              <w:rPr>
                <w:color w:val="000000"/>
                <w:sz w:val="16"/>
                <w:szCs w:val="16"/>
              </w:rPr>
              <w:t>Реконструкція стрілецького тиру Рогатинської спеціалізованої дитячо-юнацької спортивної школи олімпійського резерву (Програма розвитку фізичної культури і спорту на 2025-2027 роки)</w:t>
            </w:r>
          </w:p>
        </w:tc>
        <w:tc>
          <w:tcPr>
            <w:tcW w:w="851" w:type="dxa"/>
            <w:tcMar>
              <w:top w:w="15" w:type="dxa"/>
              <w:left w:w="15" w:type="dxa"/>
              <w:bottom w:w="15" w:type="dxa"/>
              <w:right w:w="15" w:type="dxa"/>
            </w:tcMar>
            <w:vAlign w:val="center"/>
          </w:tcPr>
          <w:p w14:paraId="2A3B6B14" w14:textId="77777777" w:rsidR="003D72E6" w:rsidRPr="002D65FD" w:rsidRDefault="003D72E6" w:rsidP="003D72E6">
            <w:pPr>
              <w:jc w:val="center"/>
              <w:rPr>
                <w:sz w:val="16"/>
                <w:szCs w:val="16"/>
              </w:rPr>
            </w:pPr>
            <w:r w:rsidRPr="002D65FD">
              <w:rPr>
                <w:sz w:val="16"/>
                <w:szCs w:val="16"/>
              </w:rPr>
              <w:t>4 301,2</w:t>
            </w:r>
          </w:p>
        </w:tc>
        <w:tc>
          <w:tcPr>
            <w:tcW w:w="567" w:type="dxa"/>
            <w:tcMar>
              <w:top w:w="15" w:type="dxa"/>
              <w:left w:w="15" w:type="dxa"/>
              <w:bottom w:w="15" w:type="dxa"/>
              <w:right w:w="15" w:type="dxa"/>
            </w:tcMar>
            <w:vAlign w:val="center"/>
          </w:tcPr>
          <w:p w14:paraId="4487B196" w14:textId="77777777" w:rsidR="003D72E6" w:rsidRPr="002D65FD" w:rsidRDefault="003D72E6" w:rsidP="003D72E6">
            <w:pPr>
              <w:jc w:val="center"/>
              <w:rPr>
                <w:sz w:val="16"/>
                <w:szCs w:val="16"/>
              </w:rPr>
            </w:pPr>
            <w:r w:rsidRPr="002D65FD">
              <w:rPr>
                <w:sz w:val="16"/>
                <w:szCs w:val="16"/>
              </w:rPr>
              <w:t>430,1</w:t>
            </w:r>
          </w:p>
        </w:tc>
        <w:tc>
          <w:tcPr>
            <w:tcW w:w="708" w:type="dxa"/>
            <w:tcMar>
              <w:top w:w="15" w:type="dxa"/>
              <w:left w:w="15" w:type="dxa"/>
              <w:bottom w:w="15" w:type="dxa"/>
              <w:right w:w="15" w:type="dxa"/>
            </w:tcMar>
            <w:vAlign w:val="center"/>
          </w:tcPr>
          <w:p w14:paraId="24B4A0BC" w14:textId="77777777" w:rsidR="003D72E6" w:rsidRPr="002D65FD" w:rsidRDefault="003D72E6" w:rsidP="003D72E6">
            <w:pPr>
              <w:jc w:val="center"/>
              <w:rPr>
                <w:sz w:val="16"/>
                <w:szCs w:val="16"/>
              </w:rPr>
            </w:pPr>
            <w:r w:rsidRPr="002D65FD">
              <w:rPr>
                <w:sz w:val="16"/>
                <w:szCs w:val="16"/>
              </w:rPr>
              <w:t>430,1</w:t>
            </w:r>
          </w:p>
        </w:tc>
        <w:tc>
          <w:tcPr>
            <w:tcW w:w="851" w:type="dxa"/>
            <w:tcMar>
              <w:top w:w="15" w:type="dxa"/>
              <w:left w:w="15" w:type="dxa"/>
              <w:bottom w:w="15" w:type="dxa"/>
              <w:right w:w="15" w:type="dxa"/>
            </w:tcMar>
            <w:vAlign w:val="center"/>
          </w:tcPr>
          <w:p w14:paraId="40870C96" w14:textId="77777777" w:rsidR="003D72E6" w:rsidRPr="002D65FD" w:rsidRDefault="003D72E6" w:rsidP="003D72E6">
            <w:pPr>
              <w:jc w:val="center"/>
              <w:rPr>
                <w:sz w:val="16"/>
                <w:szCs w:val="16"/>
              </w:rPr>
            </w:pPr>
          </w:p>
        </w:tc>
        <w:tc>
          <w:tcPr>
            <w:tcW w:w="709" w:type="dxa"/>
            <w:tcMar>
              <w:top w:w="15" w:type="dxa"/>
              <w:left w:w="15" w:type="dxa"/>
              <w:bottom w:w="15" w:type="dxa"/>
              <w:right w:w="15" w:type="dxa"/>
            </w:tcMar>
            <w:vAlign w:val="center"/>
          </w:tcPr>
          <w:p w14:paraId="17FAAA7D" w14:textId="77777777" w:rsidR="003D72E6" w:rsidRPr="002D65FD" w:rsidRDefault="003D72E6" w:rsidP="003D72E6">
            <w:pPr>
              <w:jc w:val="center"/>
              <w:rPr>
                <w:sz w:val="16"/>
                <w:szCs w:val="16"/>
              </w:rPr>
            </w:pPr>
          </w:p>
        </w:tc>
        <w:tc>
          <w:tcPr>
            <w:tcW w:w="850" w:type="dxa"/>
            <w:tcMar>
              <w:top w:w="15" w:type="dxa"/>
              <w:left w:w="15" w:type="dxa"/>
              <w:bottom w:w="15" w:type="dxa"/>
              <w:right w:w="15" w:type="dxa"/>
            </w:tcMar>
            <w:vAlign w:val="center"/>
          </w:tcPr>
          <w:p w14:paraId="066B48A4" w14:textId="77777777" w:rsidR="003D72E6" w:rsidRPr="002D65FD" w:rsidRDefault="003D72E6" w:rsidP="003D72E6">
            <w:pPr>
              <w:jc w:val="center"/>
              <w:rPr>
                <w:sz w:val="16"/>
                <w:szCs w:val="16"/>
              </w:rPr>
            </w:pPr>
            <w:r w:rsidRPr="002D65FD">
              <w:rPr>
                <w:sz w:val="16"/>
                <w:szCs w:val="16"/>
              </w:rPr>
              <w:t>3 871,1</w:t>
            </w:r>
          </w:p>
        </w:tc>
        <w:tc>
          <w:tcPr>
            <w:tcW w:w="709" w:type="dxa"/>
            <w:tcMar>
              <w:top w:w="15" w:type="dxa"/>
              <w:left w:w="15" w:type="dxa"/>
              <w:bottom w:w="15" w:type="dxa"/>
              <w:right w:w="15" w:type="dxa"/>
            </w:tcMar>
            <w:vAlign w:val="center"/>
          </w:tcPr>
          <w:p w14:paraId="5CCE7D24" w14:textId="77777777" w:rsidR="003D72E6" w:rsidRPr="002D65FD" w:rsidRDefault="003D72E6" w:rsidP="003D72E6">
            <w:pPr>
              <w:jc w:val="center"/>
              <w:rPr>
                <w:sz w:val="16"/>
                <w:szCs w:val="16"/>
              </w:rPr>
            </w:pPr>
            <w:r w:rsidRPr="002D65FD">
              <w:rPr>
                <w:sz w:val="16"/>
                <w:szCs w:val="16"/>
              </w:rPr>
              <w:t>3 871,1</w:t>
            </w:r>
          </w:p>
        </w:tc>
        <w:tc>
          <w:tcPr>
            <w:tcW w:w="850" w:type="dxa"/>
            <w:tcMar>
              <w:top w:w="15" w:type="dxa"/>
              <w:left w:w="15" w:type="dxa"/>
              <w:bottom w:w="15" w:type="dxa"/>
              <w:right w:w="15" w:type="dxa"/>
            </w:tcMar>
            <w:vAlign w:val="center"/>
          </w:tcPr>
          <w:p w14:paraId="78A3A571" w14:textId="77777777" w:rsidR="003D72E6" w:rsidRPr="002D65FD" w:rsidRDefault="003D72E6" w:rsidP="003D72E6">
            <w:pPr>
              <w:jc w:val="center"/>
              <w:rPr>
                <w:sz w:val="16"/>
                <w:szCs w:val="16"/>
              </w:rPr>
            </w:pPr>
          </w:p>
        </w:tc>
        <w:tc>
          <w:tcPr>
            <w:tcW w:w="709" w:type="dxa"/>
            <w:tcMar>
              <w:top w:w="15" w:type="dxa"/>
              <w:left w:w="15" w:type="dxa"/>
              <w:bottom w:w="15" w:type="dxa"/>
              <w:right w:w="15" w:type="dxa"/>
            </w:tcMar>
            <w:vAlign w:val="center"/>
          </w:tcPr>
          <w:p w14:paraId="390ED850" w14:textId="77777777" w:rsidR="003D72E6" w:rsidRPr="002D65FD" w:rsidRDefault="003D72E6" w:rsidP="003D72E6">
            <w:pPr>
              <w:jc w:val="center"/>
              <w:rPr>
                <w:sz w:val="16"/>
                <w:szCs w:val="16"/>
              </w:rPr>
            </w:pPr>
          </w:p>
        </w:tc>
        <w:tc>
          <w:tcPr>
            <w:tcW w:w="851" w:type="dxa"/>
            <w:tcMar>
              <w:top w:w="15" w:type="dxa"/>
              <w:left w:w="15" w:type="dxa"/>
              <w:bottom w:w="15" w:type="dxa"/>
              <w:right w:w="15" w:type="dxa"/>
            </w:tcMar>
            <w:vAlign w:val="center"/>
          </w:tcPr>
          <w:p w14:paraId="098D3D12" w14:textId="77777777" w:rsidR="003D72E6" w:rsidRPr="002D65FD" w:rsidRDefault="003D72E6" w:rsidP="003D72E6">
            <w:pPr>
              <w:jc w:val="center"/>
              <w:rPr>
                <w:sz w:val="16"/>
                <w:szCs w:val="16"/>
              </w:rPr>
            </w:pPr>
          </w:p>
        </w:tc>
        <w:tc>
          <w:tcPr>
            <w:tcW w:w="708" w:type="dxa"/>
            <w:tcMar>
              <w:top w:w="15" w:type="dxa"/>
              <w:left w:w="15" w:type="dxa"/>
              <w:bottom w:w="15" w:type="dxa"/>
              <w:right w:w="15" w:type="dxa"/>
            </w:tcMar>
            <w:vAlign w:val="center"/>
          </w:tcPr>
          <w:p w14:paraId="0A6CA45F" w14:textId="77777777" w:rsidR="003D72E6" w:rsidRPr="002D65FD" w:rsidRDefault="003D72E6" w:rsidP="003D72E6">
            <w:pPr>
              <w:jc w:val="center"/>
              <w:rPr>
                <w:sz w:val="16"/>
                <w:szCs w:val="16"/>
              </w:rPr>
            </w:pPr>
          </w:p>
        </w:tc>
        <w:tc>
          <w:tcPr>
            <w:tcW w:w="851" w:type="dxa"/>
            <w:tcMar>
              <w:top w:w="15" w:type="dxa"/>
              <w:left w:w="15" w:type="dxa"/>
              <w:bottom w:w="15" w:type="dxa"/>
              <w:right w:w="15" w:type="dxa"/>
            </w:tcMar>
            <w:vAlign w:val="center"/>
          </w:tcPr>
          <w:p w14:paraId="04EA9945" w14:textId="77777777" w:rsidR="003D72E6" w:rsidRPr="002D65FD" w:rsidRDefault="003D72E6" w:rsidP="003D72E6">
            <w:pPr>
              <w:jc w:val="center"/>
              <w:rPr>
                <w:sz w:val="16"/>
                <w:szCs w:val="16"/>
              </w:rPr>
            </w:pPr>
          </w:p>
        </w:tc>
        <w:tc>
          <w:tcPr>
            <w:tcW w:w="850" w:type="dxa"/>
            <w:tcMar>
              <w:top w:w="15" w:type="dxa"/>
              <w:left w:w="15" w:type="dxa"/>
              <w:bottom w:w="15" w:type="dxa"/>
              <w:right w:w="15" w:type="dxa"/>
            </w:tcMar>
            <w:vAlign w:val="center"/>
          </w:tcPr>
          <w:p w14:paraId="3706ADDB" w14:textId="77777777" w:rsidR="003D72E6" w:rsidRPr="002D65FD" w:rsidRDefault="003D72E6" w:rsidP="003D72E6">
            <w:pPr>
              <w:jc w:val="center"/>
              <w:rPr>
                <w:sz w:val="16"/>
                <w:szCs w:val="16"/>
              </w:rPr>
            </w:pPr>
          </w:p>
        </w:tc>
      </w:tr>
      <w:tr w:rsidR="00DD6623" w:rsidRPr="002D65FD" w14:paraId="49C9787B" w14:textId="77777777" w:rsidTr="00B96720">
        <w:trPr>
          <w:trHeight w:val="55"/>
        </w:trPr>
        <w:tc>
          <w:tcPr>
            <w:tcW w:w="348" w:type="dxa"/>
            <w:tcMar>
              <w:top w:w="15" w:type="dxa"/>
              <w:left w:w="15" w:type="dxa"/>
              <w:bottom w:w="15" w:type="dxa"/>
              <w:right w:w="15" w:type="dxa"/>
            </w:tcMar>
            <w:vAlign w:val="center"/>
          </w:tcPr>
          <w:p w14:paraId="740F7120" w14:textId="54BA54B6" w:rsidR="00193D5D" w:rsidRPr="003D72E6" w:rsidRDefault="00BA215B">
            <w:pPr>
              <w:spacing w:line="216" w:lineRule="auto"/>
              <w:jc w:val="center"/>
              <w:rPr>
                <w:sz w:val="16"/>
                <w:szCs w:val="16"/>
                <w:lang w:val="uk-UA"/>
              </w:rPr>
            </w:pPr>
            <w:r>
              <w:rPr>
                <w:sz w:val="16"/>
                <w:szCs w:val="16"/>
                <w:lang w:val="uk-UA"/>
              </w:rPr>
              <w:t>47</w:t>
            </w:r>
          </w:p>
        </w:tc>
        <w:tc>
          <w:tcPr>
            <w:tcW w:w="4345" w:type="dxa"/>
            <w:tcMar>
              <w:top w:w="15" w:type="dxa"/>
              <w:left w:w="15" w:type="dxa"/>
              <w:bottom w:w="15" w:type="dxa"/>
              <w:right w:w="15" w:type="dxa"/>
            </w:tcMar>
            <w:vAlign w:val="center"/>
          </w:tcPr>
          <w:p w14:paraId="0F73C80C" w14:textId="77777777" w:rsidR="00193D5D" w:rsidRPr="002D65FD" w:rsidRDefault="003E43ED">
            <w:pPr>
              <w:spacing w:line="216" w:lineRule="auto"/>
              <w:jc w:val="center"/>
              <w:rPr>
                <w:sz w:val="16"/>
                <w:szCs w:val="16"/>
                <w:lang w:val="ru-RU"/>
              </w:rPr>
            </w:pPr>
            <w:r w:rsidRPr="002D65FD">
              <w:rPr>
                <w:color w:val="000000"/>
                <w:sz w:val="16"/>
                <w:szCs w:val="16"/>
                <w:lang w:val="ru-RU"/>
              </w:rPr>
              <w:t>Організація та проведення масових спортивних заходів громади з нагоди важливих пам’ятних дат, у тому числі придбання спортивного інвентарю та нагородної атрибутики (Програма розвитку фізичної культури і спорту на 2025-2027 роки)</w:t>
            </w:r>
          </w:p>
        </w:tc>
        <w:tc>
          <w:tcPr>
            <w:tcW w:w="851" w:type="dxa"/>
            <w:tcMar>
              <w:top w:w="15" w:type="dxa"/>
              <w:left w:w="15" w:type="dxa"/>
              <w:bottom w:w="15" w:type="dxa"/>
              <w:right w:w="15" w:type="dxa"/>
            </w:tcMar>
            <w:vAlign w:val="center"/>
          </w:tcPr>
          <w:p w14:paraId="67CE2BBB" w14:textId="77777777" w:rsidR="00193D5D" w:rsidRPr="002D65FD" w:rsidRDefault="003E43ED" w:rsidP="007616BA">
            <w:pPr>
              <w:spacing w:line="216" w:lineRule="auto"/>
              <w:jc w:val="center"/>
              <w:rPr>
                <w:sz w:val="16"/>
                <w:szCs w:val="16"/>
              </w:rPr>
            </w:pPr>
            <w:r w:rsidRPr="002D65FD">
              <w:rPr>
                <w:color w:val="000000"/>
                <w:sz w:val="16"/>
                <w:szCs w:val="16"/>
              </w:rPr>
              <w:t>360</w:t>
            </w:r>
          </w:p>
        </w:tc>
        <w:tc>
          <w:tcPr>
            <w:tcW w:w="567" w:type="dxa"/>
            <w:tcMar>
              <w:top w:w="15" w:type="dxa"/>
              <w:left w:w="15" w:type="dxa"/>
              <w:bottom w:w="15" w:type="dxa"/>
              <w:right w:w="15" w:type="dxa"/>
            </w:tcMar>
            <w:vAlign w:val="center"/>
          </w:tcPr>
          <w:p w14:paraId="6B7087B0" w14:textId="77777777" w:rsidR="00193D5D" w:rsidRPr="002D65FD" w:rsidRDefault="003E43ED" w:rsidP="007616BA">
            <w:pPr>
              <w:spacing w:line="216" w:lineRule="auto"/>
              <w:jc w:val="center"/>
              <w:rPr>
                <w:sz w:val="16"/>
                <w:szCs w:val="16"/>
              </w:rPr>
            </w:pPr>
            <w:r w:rsidRPr="002D65FD">
              <w:rPr>
                <w:color w:val="000000"/>
                <w:sz w:val="16"/>
                <w:szCs w:val="16"/>
              </w:rPr>
              <w:t>360</w:t>
            </w:r>
          </w:p>
        </w:tc>
        <w:tc>
          <w:tcPr>
            <w:tcW w:w="708" w:type="dxa"/>
            <w:tcMar>
              <w:top w:w="15" w:type="dxa"/>
              <w:left w:w="15" w:type="dxa"/>
              <w:bottom w:w="15" w:type="dxa"/>
              <w:right w:w="15" w:type="dxa"/>
            </w:tcMar>
            <w:vAlign w:val="center"/>
          </w:tcPr>
          <w:p w14:paraId="57125436" w14:textId="77777777" w:rsidR="00193D5D" w:rsidRPr="002D65FD" w:rsidRDefault="003E43ED" w:rsidP="007616BA">
            <w:pPr>
              <w:spacing w:line="216" w:lineRule="auto"/>
              <w:jc w:val="center"/>
              <w:rPr>
                <w:sz w:val="16"/>
                <w:szCs w:val="16"/>
              </w:rPr>
            </w:pPr>
            <w:r w:rsidRPr="002D65FD">
              <w:rPr>
                <w:color w:val="000000"/>
                <w:sz w:val="16"/>
                <w:szCs w:val="16"/>
              </w:rPr>
              <w:t>120</w:t>
            </w:r>
          </w:p>
        </w:tc>
        <w:tc>
          <w:tcPr>
            <w:tcW w:w="851" w:type="dxa"/>
            <w:tcMar>
              <w:top w:w="15" w:type="dxa"/>
              <w:left w:w="15" w:type="dxa"/>
              <w:bottom w:w="15" w:type="dxa"/>
              <w:right w:w="15" w:type="dxa"/>
            </w:tcMar>
            <w:vAlign w:val="center"/>
          </w:tcPr>
          <w:p w14:paraId="75357D65" w14:textId="77777777" w:rsidR="00193D5D" w:rsidRPr="002D65FD" w:rsidRDefault="003E43ED" w:rsidP="007616BA">
            <w:pPr>
              <w:spacing w:line="216" w:lineRule="auto"/>
              <w:jc w:val="center"/>
              <w:rPr>
                <w:sz w:val="16"/>
                <w:szCs w:val="16"/>
              </w:rPr>
            </w:pPr>
            <w:r w:rsidRPr="002D65FD">
              <w:rPr>
                <w:color w:val="000000"/>
                <w:sz w:val="16"/>
                <w:szCs w:val="16"/>
              </w:rPr>
              <w:t>120</w:t>
            </w:r>
          </w:p>
        </w:tc>
        <w:tc>
          <w:tcPr>
            <w:tcW w:w="709" w:type="dxa"/>
            <w:tcMar>
              <w:top w:w="15" w:type="dxa"/>
              <w:left w:w="15" w:type="dxa"/>
              <w:bottom w:w="15" w:type="dxa"/>
              <w:right w:w="15" w:type="dxa"/>
            </w:tcMar>
            <w:vAlign w:val="center"/>
          </w:tcPr>
          <w:p w14:paraId="20188D78" w14:textId="77777777" w:rsidR="00193D5D" w:rsidRPr="002D65FD" w:rsidRDefault="003E43ED" w:rsidP="007616BA">
            <w:pPr>
              <w:spacing w:line="216" w:lineRule="auto"/>
              <w:jc w:val="center"/>
              <w:rPr>
                <w:sz w:val="16"/>
                <w:szCs w:val="16"/>
              </w:rPr>
            </w:pPr>
            <w:r w:rsidRPr="002D65FD">
              <w:rPr>
                <w:color w:val="000000"/>
                <w:sz w:val="16"/>
                <w:szCs w:val="16"/>
              </w:rPr>
              <w:t>120</w:t>
            </w:r>
          </w:p>
        </w:tc>
        <w:tc>
          <w:tcPr>
            <w:tcW w:w="850" w:type="dxa"/>
            <w:tcMar>
              <w:top w:w="15" w:type="dxa"/>
              <w:left w:w="15" w:type="dxa"/>
              <w:bottom w:w="15" w:type="dxa"/>
              <w:right w:w="15" w:type="dxa"/>
            </w:tcMar>
            <w:vAlign w:val="center"/>
          </w:tcPr>
          <w:p w14:paraId="68F7FF25" w14:textId="77777777" w:rsidR="00193D5D" w:rsidRPr="002D65FD" w:rsidRDefault="00193D5D" w:rsidP="007616BA">
            <w:pPr>
              <w:spacing w:line="216" w:lineRule="auto"/>
              <w:jc w:val="center"/>
              <w:rPr>
                <w:sz w:val="16"/>
                <w:szCs w:val="16"/>
              </w:rPr>
            </w:pPr>
          </w:p>
        </w:tc>
        <w:tc>
          <w:tcPr>
            <w:tcW w:w="709" w:type="dxa"/>
            <w:tcMar>
              <w:top w:w="15" w:type="dxa"/>
              <w:left w:w="15" w:type="dxa"/>
              <w:bottom w:w="15" w:type="dxa"/>
              <w:right w:w="15" w:type="dxa"/>
            </w:tcMar>
            <w:vAlign w:val="center"/>
          </w:tcPr>
          <w:p w14:paraId="0D042462" w14:textId="77777777" w:rsidR="00193D5D" w:rsidRPr="002D65FD" w:rsidRDefault="00193D5D" w:rsidP="007616BA">
            <w:pPr>
              <w:spacing w:line="216" w:lineRule="auto"/>
              <w:jc w:val="center"/>
              <w:rPr>
                <w:sz w:val="16"/>
                <w:szCs w:val="16"/>
              </w:rPr>
            </w:pPr>
          </w:p>
        </w:tc>
        <w:tc>
          <w:tcPr>
            <w:tcW w:w="850" w:type="dxa"/>
            <w:tcMar>
              <w:top w:w="15" w:type="dxa"/>
              <w:left w:w="15" w:type="dxa"/>
              <w:bottom w:w="15" w:type="dxa"/>
              <w:right w:w="15" w:type="dxa"/>
            </w:tcMar>
            <w:vAlign w:val="center"/>
          </w:tcPr>
          <w:p w14:paraId="72F47354" w14:textId="77777777" w:rsidR="00193D5D" w:rsidRPr="002D65FD" w:rsidRDefault="00193D5D" w:rsidP="007616BA">
            <w:pPr>
              <w:spacing w:line="216" w:lineRule="auto"/>
              <w:jc w:val="center"/>
              <w:rPr>
                <w:sz w:val="16"/>
                <w:szCs w:val="16"/>
              </w:rPr>
            </w:pPr>
          </w:p>
        </w:tc>
        <w:tc>
          <w:tcPr>
            <w:tcW w:w="709" w:type="dxa"/>
            <w:tcMar>
              <w:top w:w="15" w:type="dxa"/>
              <w:left w:w="15" w:type="dxa"/>
              <w:bottom w:w="15" w:type="dxa"/>
              <w:right w:w="15" w:type="dxa"/>
            </w:tcMar>
            <w:vAlign w:val="center"/>
          </w:tcPr>
          <w:p w14:paraId="26F95268" w14:textId="77777777" w:rsidR="00193D5D" w:rsidRPr="002D65FD" w:rsidRDefault="00193D5D" w:rsidP="007616BA">
            <w:pPr>
              <w:spacing w:line="216" w:lineRule="auto"/>
              <w:jc w:val="center"/>
              <w:rPr>
                <w:sz w:val="16"/>
                <w:szCs w:val="16"/>
              </w:rPr>
            </w:pPr>
          </w:p>
        </w:tc>
        <w:tc>
          <w:tcPr>
            <w:tcW w:w="851" w:type="dxa"/>
            <w:tcMar>
              <w:top w:w="15" w:type="dxa"/>
              <w:left w:w="15" w:type="dxa"/>
              <w:bottom w:w="15" w:type="dxa"/>
              <w:right w:w="15" w:type="dxa"/>
            </w:tcMar>
            <w:vAlign w:val="center"/>
          </w:tcPr>
          <w:p w14:paraId="45DB210B" w14:textId="77777777" w:rsidR="00193D5D" w:rsidRPr="002D65FD" w:rsidRDefault="00193D5D" w:rsidP="007616BA">
            <w:pPr>
              <w:spacing w:line="216" w:lineRule="auto"/>
              <w:jc w:val="center"/>
              <w:rPr>
                <w:sz w:val="16"/>
                <w:szCs w:val="16"/>
              </w:rPr>
            </w:pPr>
          </w:p>
        </w:tc>
        <w:tc>
          <w:tcPr>
            <w:tcW w:w="708" w:type="dxa"/>
            <w:tcMar>
              <w:top w:w="15" w:type="dxa"/>
              <w:left w:w="15" w:type="dxa"/>
              <w:bottom w:w="15" w:type="dxa"/>
              <w:right w:w="15" w:type="dxa"/>
            </w:tcMar>
            <w:vAlign w:val="center"/>
          </w:tcPr>
          <w:p w14:paraId="028F84DB" w14:textId="77777777" w:rsidR="00193D5D" w:rsidRPr="002D65FD" w:rsidRDefault="00193D5D" w:rsidP="007616BA">
            <w:pPr>
              <w:spacing w:line="216" w:lineRule="auto"/>
              <w:jc w:val="center"/>
              <w:rPr>
                <w:sz w:val="16"/>
                <w:szCs w:val="16"/>
              </w:rPr>
            </w:pPr>
          </w:p>
        </w:tc>
        <w:tc>
          <w:tcPr>
            <w:tcW w:w="851" w:type="dxa"/>
            <w:tcMar>
              <w:top w:w="15" w:type="dxa"/>
              <w:left w:w="15" w:type="dxa"/>
              <w:bottom w:w="15" w:type="dxa"/>
              <w:right w:w="15" w:type="dxa"/>
            </w:tcMar>
            <w:vAlign w:val="center"/>
          </w:tcPr>
          <w:p w14:paraId="56E88193" w14:textId="77777777" w:rsidR="00193D5D" w:rsidRPr="002D65FD" w:rsidRDefault="00193D5D" w:rsidP="007616BA">
            <w:pPr>
              <w:spacing w:line="216" w:lineRule="auto"/>
              <w:jc w:val="center"/>
              <w:rPr>
                <w:sz w:val="16"/>
                <w:szCs w:val="16"/>
              </w:rPr>
            </w:pPr>
          </w:p>
        </w:tc>
        <w:tc>
          <w:tcPr>
            <w:tcW w:w="850" w:type="dxa"/>
            <w:tcMar>
              <w:top w:w="15" w:type="dxa"/>
              <w:left w:w="15" w:type="dxa"/>
              <w:bottom w:w="15" w:type="dxa"/>
              <w:right w:w="15" w:type="dxa"/>
            </w:tcMar>
            <w:vAlign w:val="center"/>
          </w:tcPr>
          <w:p w14:paraId="30BFD134" w14:textId="77777777" w:rsidR="00193D5D" w:rsidRPr="002D65FD" w:rsidRDefault="00193D5D" w:rsidP="007616BA">
            <w:pPr>
              <w:spacing w:line="216" w:lineRule="auto"/>
              <w:jc w:val="center"/>
              <w:rPr>
                <w:sz w:val="16"/>
                <w:szCs w:val="16"/>
              </w:rPr>
            </w:pPr>
          </w:p>
        </w:tc>
      </w:tr>
    </w:tbl>
    <w:p w14:paraId="511FD030" w14:textId="77777777" w:rsidR="00B43028" w:rsidRPr="006E6F2D" w:rsidRDefault="00C24FE9">
      <w:pPr>
        <w:rPr>
          <w:rFonts w:asciiTheme="majorBidi" w:hAnsiTheme="majorBidi" w:cstheme="majorBidi"/>
          <w:lang w:val="ru-RU"/>
        </w:rPr>
      </w:pPr>
      <w:r w:rsidRPr="006E6F2D">
        <w:rPr>
          <w:rFonts w:asciiTheme="majorBidi" w:hAnsiTheme="majorBidi" w:cstheme="majorBidi"/>
          <w:lang w:val="ru-RU"/>
        </w:rPr>
        <w:br w:type="page"/>
      </w:r>
    </w:p>
    <w:p w14:paraId="4C82A28B" w14:textId="77777777" w:rsidR="005F7F35" w:rsidRDefault="005F7F35">
      <w:pPr>
        <w:shd w:val="clear" w:color="auto" w:fill="1F4E79"/>
        <w:spacing w:after="160" w:line="240" w:lineRule="auto"/>
        <w:rPr>
          <w:rFonts w:asciiTheme="majorBidi" w:hAnsiTheme="majorBidi" w:cstheme="majorBidi"/>
          <w:color w:val="FFFFFF" w:themeColor="background1"/>
          <w:lang w:val="ru-RU"/>
        </w:rPr>
        <w:sectPr w:rsidR="005F7F35" w:rsidSect="00C116E5">
          <w:pgSz w:w="16838" w:h="11906" w:orient="landscape"/>
          <w:pgMar w:top="1701" w:right="1134" w:bottom="851" w:left="1134" w:header="709" w:footer="709" w:gutter="0"/>
          <w:cols w:space="708"/>
          <w:docGrid w:linePitch="360"/>
        </w:sectPr>
      </w:pPr>
    </w:p>
    <w:p w14:paraId="4AA297EB" w14:textId="77777777" w:rsidR="00B43028" w:rsidRPr="00B649E8" w:rsidRDefault="00C24FE9">
      <w:pPr>
        <w:shd w:val="clear" w:color="auto" w:fill="1F4E79"/>
        <w:spacing w:after="160" w:line="240" w:lineRule="auto"/>
        <w:rPr>
          <w:rFonts w:asciiTheme="majorBidi" w:hAnsiTheme="majorBidi" w:cstheme="majorBidi"/>
          <w:color w:val="FFFFFF" w:themeColor="background1"/>
          <w:lang w:val="ru-RU"/>
        </w:rPr>
      </w:pPr>
      <w:r w:rsidRPr="00B649E8">
        <w:rPr>
          <w:rFonts w:asciiTheme="majorBidi" w:hAnsiTheme="majorBidi" w:cstheme="majorBidi"/>
          <w:color w:val="FFFFFF" w:themeColor="background1"/>
          <w:lang w:val="ru-RU"/>
        </w:rPr>
        <w:lastRenderedPageBreak/>
        <w:t>4. МОНІТОРИНГ ТА ОЦІНЮВАННЯ РЕАЛІЗАЦІЇ ПЛАНУ ЗАХОДІВ</w:t>
      </w:r>
    </w:p>
    <w:p w14:paraId="5AAB0203" w14:textId="35D806A0" w:rsidR="00B43028" w:rsidRPr="00B649E8" w:rsidRDefault="00C24FE9" w:rsidP="00B649E8">
      <w:pPr>
        <w:spacing w:after="0" w:line="240" w:lineRule="auto"/>
        <w:ind w:firstLine="709"/>
        <w:jc w:val="both"/>
        <w:rPr>
          <w:rFonts w:asciiTheme="majorBidi" w:hAnsiTheme="majorBidi" w:cstheme="majorBidi"/>
          <w:lang w:val="ru-RU"/>
        </w:rPr>
      </w:pPr>
      <w:r w:rsidRPr="00B649E8">
        <w:rPr>
          <w:rFonts w:asciiTheme="majorBidi" w:eastAsia="Arial" w:hAnsiTheme="majorBidi" w:cstheme="majorBidi"/>
          <w:lang w:val="ru-RU"/>
        </w:rPr>
        <w:t xml:space="preserve">Для відстеження та аналізу динаміки і структурних змін, що відбуваються у громаді відповідно до визначених у Стратегії стратегічних, </w:t>
      </w:r>
      <w:r w:rsidR="00847CFE">
        <w:rPr>
          <w:rFonts w:asciiTheme="majorBidi" w:eastAsia="Arial" w:hAnsiTheme="majorBidi" w:cstheme="majorBidi"/>
          <w:lang w:val="ru-RU"/>
        </w:rPr>
        <w:t>оперативних</w:t>
      </w:r>
      <w:r w:rsidRPr="00B649E8">
        <w:rPr>
          <w:rFonts w:asciiTheme="majorBidi" w:eastAsia="Arial" w:hAnsiTheme="majorBidi" w:cstheme="majorBidi"/>
          <w:lang w:val="ru-RU"/>
        </w:rPr>
        <w:t xml:space="preserve"> цілей та завдань, проводиться моніторинг реалізації Стратегії та Плану заходів. Моніторинг є сукупністю заходів із збору, обліку, аналізу та узагальнення інформації про стан їх виконання. Результати моніторингу є підставою для висновків щодо необхідності внесення змін, актуалізації Стратегії та коригування механізмів її реалізації.</w:t>
      </w:r>
    </w:p>
    <w:p w14:paraId="6D791FA7" w14:textId="77777777" w:rsidR="00B43028" w:rsidRPr="00B649E8" w:rsidRDefault="00C24FE9" w:rsidP="00B649E8">
      <w:pPr>
        <w:spacing w:after="0" w:line="240" w:lineRule="auto"/>
        <w:ind w:firstLine="709"/>
        <w:jc w:val="both"/>
        <w:rPr>
          <w:rFonts w:asciiTheme="majorBidi" w:hAnsiTheme="majorBidi" w:cstheme="majorBidi"/>
          <w:lang w:val="ru-RU"/>
        </w:rPr>
      </w:pPr>
      <w:r w:rsidRPr="00B649E8">
        <w:rPr>
          <w:rFonts w:asciiTheme="majorBidi" w:eastAsia="Arial" w:hAnsiTheme="majorBidi" w:cstheme="majorBidi"/>
          <w:lang w:val="ru-RU"/>
        </w:rPr>
        <w:t>Система управління реалізацією Стратегії та Плану заходів у Рогатинській міській територіальній громаді має політичний і технічний рівні. Політичний рівень забезпечують міський голова, виконавчий комітет та міська рада, які розглядають звіти про результати моніторингу, приймають рішення щодо актуалізації Стратегії та затверджують необхідні зміни. Технічний рівень забезпечують Моніторинговий комітет із управління впровадженням Стратегії та відповідальні структурні підрозділи виконавчого комітету міської ради.</w:t>
      </w:r>
    </w:p>
    <w:p w14:paraId="5AC03F74" w14:textId="77777777" w:rsidR="00B43028" w:rsidRPr="00B649E8" w:rsidRDefault="00C24FE9" w:rsidP="00B649E8">
      <w:pPr>
        <w:spacing w:after="0" w:line="240" w:lineRule="auto"/>
        <w:ind w:firstLine="709"/>
        <w:jc w:val="both"/>
        <w:rPr>
          <w:rFonts w:asciiTheme="majorBidi" w:hAnsiTheme="majorBidi" w:cstheme="majorBidi"/>
          <w:lang w:val="ru-RU"/>
        </w:rPr>
      </w:pPr>
      <w:r w:rsidRPr="00B649E8">
        <w:rPr>
          <w:rFonts w:asciiTheme="majorBidi" w:eastAsia="Arial" w:hAnsiTheme="majorBidi" w:cstheme="majorBidi"/>
          <w:lang w:val="ru-RU"/>
        </w:rPr>
        <w:t>З метою координації дій щодо реалізації Стратегії та Плану заходів функціонує Моніторинговий комітет із управління впровадженням Стратегії як постійно діючий консультативно-дорадчий орган. До його складу входять відповідальні за виконання завдань Стратегії, представники структурних підрозділів міської ради, комунальних підприємств та установ. Організацію роботи комітету, збір і узагальнення інформації, аналітичний супровід та підготовку звітів забезпечує відділ супроводу стратегії розвитку громади виконавчого комітету Рогатинської міської ради. Засідання комітету проводяться не менше двох разів на рік.</w:t>
      </w:r>
    </w:p>
    <w:p w14:paraId="1C4F33AA" w14:textId="77777777" w:rsidR="00B43028" w:rsidRPr="00B649E8" w:rsidRDefault="00C24FE9" w:rsidP="00B649E8">
      <w:pPr>
        <w:spacing w:after="0" w:line="240" w:lineRule="auto"/>
        <w:ind w:firstLine="709"/>
        <w:jc w:val="both"/>
        <w:rPr>
          <w:rFonts w:asciiTheme="majorBidi" w:hAnsiTheme="majorBidi" w:cstheme="majorBidi"/>
          <w:lang w:val="ru-RU"/>
        </w:rPr>
      </w:pPr>
      <w:r w:rsidRPr="00B649E8">
        <w:rPr>
          <w:rFonts w:asciiTheme="majorBidi" w:eastAsia="Arial" w:hAnsiTheme="majorBidi" w:cstheme="majorBidi"/>
          <w:lang w:val="ru-RU"/>
        </w:rPr>
        <w:t>Моніторинг реалізації Стратегії здійснюється щорічно на основі аналізу кількісних і якісних індикаторів шляхом порівняння базових, прогнозованих та фактичних значень показників. Звіт про результати моніторингу реалізації Стратегії готує Моніторинговий комітет, а його подання на розгляд міської ради та оприлюднення на офіційному вебсайті забезпечуються у встановленому порядку.</w:t>
      </w:r>
    </w:p>
    <w:p w14:paraId="257DB12A" w14:textId="77777777" w:rsidR="00B43028" w:rsidRPr="00B649E8" w:rsidRDefault="00C24FE9" w:rsidP="00B649E8">
      <w:pPr>
        <w:spacing w:after="0" w:line="240" w:lineRule="auto"/>
        <w:ind w:firstLine="709"/>
        <w:jc w:val="both"/>
        <w:rPr>
          <w:rFonts w:asciiTheme="majorBidi" w:hAnsiTheme="majorBidi" w:cstheme="majorBidi"/>
          <w:lang w:val="ru-RU"/>
        </w:rPr>
      </w:pPr>
      <w:r w:rsidRPr="00B649E8">
        <w:rPr>
          <w:rFonts w:asciiTheme="majorBidi" w:eastAsia="Arial" w:hAnsiTheme="majorBidi" w:cstheme="majorBidi"/>
          <w:lang w:val="ru-RU"/>
        </w:rPr>
        <w:t>Моніторинг виконання Плану заходів здійснюється двічі на рік на основі відстеження стану виконання визначених індикаторів результативності, фінансового забезпечення проєктів і заходів, дотримання строків реалізації та досягнення проміжних результатів. Звіти за перше півріччя та за рік готує Моніторинговий комітет, а узагальнення та формування їх тексту здійснює відділ супроводу стратегії розвитку громади виконавчого комітету Рогатинської міської ради.</w:t>
      </w:r>
    </w:p>
    <w:p w14:paraId="620258C5" w14:textId="77777777" w:rsidR="00B43028" w:rsidRPr="00B649E8" w:rsidRDefault="00C24FE9" w:rsidP="00B649E8">
      <w:pPr>
        <w:spacing w:after="0" w:line="240" w:lineRule="auto"/>
        <w:ind w:firstLine="709"/>
        <w:jc w:val="both"/>
        <w:rPr>
          <w:rFonts w:asciiTheme="majorBidi" w:hAnsiTheme="majorBidi" w:cstheme="majorBidi"/>
          <w:lang w:val="ru-RU"/>
        </w:rPr>
      </w:pPr>
      <w:r w:rsidRPr="00B649E8">
        <w:rPr>
          <w:rFonts w:asciiTheme="majorBidi" w:eastAsia="Arial" w:hAnsiTheme="majorBidi" w:cstheme="majorBidi"/>
          <w:lang w:val="ru-RU"/>
        </w:rPr>
        <w:t>Оцінювання результатів реалізації Стратегії та Плану заходів проводиться після завершення строку їх реалізації на основі даних проведеного моніторингу. Воно дає змогу визначити ступінь досягнення поставлених цілей, оцінити вплив реалізованих заходів на соціально-економічний розвиток громади, встановити ефективність використаних ресурсів, виявити незаплановані зміни та оцінити сталість досягнутих результатів. Оцінювання може бути внутрішнім або зовнішнім із залученням експертів.</w:t>
      </w:r>
    </w:p>
    <w:p w14:paraId="0F146678" w14:textId="00E7805E" w:rsidR="00B43028" w:rsidRPr="00781425" w:rsidRDefault="00682F63" w:rsidP="00B649E8">
      <w:pPr>
        <w:spacing w:after="0" w:line="240" w:lineRule="auto"/>
        <w:ind w:firstLine="709"/>
        <w:jc w:val="both"/>
        <w:rPr>
          <w:rFonts w:asciiTheme="majorBidi" w:hAnsiTheme="majorBidi" w:cstheme="majorBidi"/>
          <w:color w:val="000000" w:themeColor="text1"/>
          <w:lang w:val="ru-RU"/>
        </w:rPr>
      </w:pPr>
      <w:r>
        <w:rPr>
          <w:rFonts w:asciiTheme="majorBidi" w:eastAsia="Arial" w:hAnsiTheme="majorBidi" w:cstheme="majorBidi"/>
          <w:lang w:val="ru-RU"/>
        </w:rPr>
        <w:t>Підсумковий</w:t>
      </w:r>
      <w:r w:rsidR="00C24FE9" w:rsidRPr="00B649E8">
        <w:rPr>
          <w:rFonts w:asciiTheme="majorBidi" w:eastAsia="Arial" w:hAnsiTheme="majorBidi" w:cstheme="majorBidi"/>
          <w:lang w:val="ru-RU"/>
        </w:rPr>
        <w:t xml:space="preserve"> звіт за результатами оцінювання має містити порівняння базових, </w:t>
      </w:r>
      <w:r w:rsidR="00C24FE9" w:rsidRPr="00781425">
        <w:rPr>
          <w:rFonts w:asciiTheme="majorBidi" w:eastAsia="Arial" w:hAnsiTheme="majorBidi" w:cstheme="majorBidi"/>
          <w:color w:val="000000" w:themeColor="text1"/>
          <w:lang w:val="ru-RU"/>
        </w:rPr>
        <w:t xml:space="preserve">прогнозованих і фактичних значень показників, аналіз досягнення стратегічних і </w:t>
      </w:r>
      <w:r w:rsidR="00847CFE" w:rsidRPr="00781425">
        <w:rPr>
          <w:rFonts w:asciiTheme="majorBidi" w:eastAsia="Arial" w:hAnsiTheme="majorBidi" w:cstheme="majorBidi"/>
          <w:color w:val="000000" w:themeColor="text1"/>
          <w:lang w:val="ru-RU"/>
        </w:rPr>
        <w:t xml:space="preserve">оперативних </w:t>
      </w:r>
      <w:r w:rsidR="00C24FE9" w:rsidRPr="00781425">
        <w:rPr>
          <w:rFonts w:asciiTheme="majorBidi" w:eastAsia="Arial" w:hAnsiTheme="majorBidi" w:cstheme="majorBidi"/>
          <w:color w:val="000000" w:themeColor="text1"/>
          <w:lang w:val="ru-RU"/>
        </w:rPr>
        <w:t>цілей, оцінку задоволення потреб різних груп заінтересованих сторін, характеристику незапланованих впливів, висновки щодо ефективності механізмів реалізації та рекомендації для подальших управлінських рішень і можливих коригувань.</w:t>
      </w:r>
    </w:p>
    <w:p w14:paraId="1CABC876" w14:textId="656F2956" w:rsidR="00B43028" w:rsidRPr="00781425" w:rsidRDefault="00C24FE9" w:rsidP="00B649E8">
      <w:pPr>
        <w:spacing w:after="0" w:line="240" w:lineRule="auto"/>
        <w:ind w:firstLine="709"/>
        <w:jc w:val="both"/>
        <w:rPr>
          <w:rFonts w:asciiTheme="majorBidi" w:eastAsia="Arial" w:hAnsiTheme="majorBidi" w:cstheme="majorBidi"/>
          <w:color w:val="000000" w:themeColor="text1"/>
          <w:lang w:val="ru-RU"/>
        </w:rPr>
      </w:pPr>
      <w:r w:rsidRPr="00781425">
        <w:rPr>
          <w:rFonts w:asciiTheme="majorBidi" w:eastAsia="Arial" w:hAnsiTheme="majorBidi" w:cstheme="majorBidi"/>
          <w:color w:val="000000" w:themeColor="text1"/>
          <w:lang w:val="ru-RU"/>
        </w:rPr>
        <w:t>Для стратегічного рівня моніторингу в громаді застосовується окрема система стратегічних показників, затверджена у документі «Система стратегічних показників для моніторингу реалізації Стратегії розвитку Рогатинської міської територіальної громади». Для рівня Плану заходів використовуються індикатори результативності, визначені для відповідних проєктів і заходів місцевого розвитку.</w:t>
      </w:r>
    </w:p>
    <w:p w14:paraId="7491C4FF" w14:textId="39581EF2" w:rsidR="00E4023F" w:rsidRPr="00781425" w:rsidRDefault="00E4023F" w:rsidP="00B649E8">
      <w:pPr>
        <w:spacing w:after="0" w:line="240" w:lineRule="auto"/>
        <w:ind w:firstLine="709"/>
        <w:jc w:val="both"/>
        <w:rPr>
          <w:rFonts w:asciiTheme="majorBidi" w:eastAsia="Arial" w:hAnsiTheme="majorBidi" w:cstheme="majorBidi"/>
          <w:color w:val="000000" w:themeColor="text1"/>
          <w:sz w:val="24"/>
          <w:szCs w:val="24"/>
          <w:lang w:val="uk-UA"/>
        </w:rPr>
      </w:pPr>
      <w:r w:rsidRPr="00781425">
        <w:rPr>
          <w:rFonts w:cs="Times New Roman"/>
          <w:color w:val="000000" w:themeColor="text1"/>
          <w:sz w:val="24"/>
          <w:szCs w:val="24"/>
          <w:lang w:val="ru-RU" w:eastAsia="uk-UA"/>
        </w:rPr>
        <w:t>Моніторинг екологічних наслідків реалізації проєктів і програм здійснюється відповідно до заходів та індикаторів, визначених у розділі 9 Звіту про стратегічну екологічну оцінку</w:t>
      </w:r>
      <w:r w:rsidRPr="00781425">
        <w:rPr>
          <w:rFonts w:cs="Times New Roman"/>
          <w:color w:val="000000" w:themeColor="text1"/>
          <w:sz w:val="24"/>
          <w:szCs w:val="24"/>
          <w:lang w:val="uk-UA" w:eastAsia="uk-UA"/>
        </w:rPr>
        <w:t>.</w:t>
      </w:r>
    </w:p>
    <w:p w14:paraId="0536198F" w14:textId="77777777" w:rsidR="00B649E8" w:rsidRPr="00781425" w:rsidRDefault="00B649E8" w:rsidP="00B649E8">
      <w:pPr>
        <w:spacing w:after="0" w:line="240" w:lineRule="auto"/>
        <w:ind w:firstLine="709"/>
        <w:jc w:val="both"/>
        <w:rPr>
          <w:rFonts w:asciiTheme="majorBidi" w:hAnsiTheme="majorBidi" w:cstheme="majorBidi"/>
          <w:color w:val="000000" w:themeColor="text1"/>
          <w:sz w:val="24"/>
          <w:szCs w:val="24"/>
          <w:lang w:val="ru-RU"/>
        </w:rPr>
      </w:pPr>
    </w:p>
    <w:p w14:paraId="077F2964" w14:textId="77777777" w:rsidR="009D7BBC" w:rsidRPr="005B232E" w:rsidRDefault="009D7BBC">
      <w:pPr>
        <w:rPr>
          <w:lang w:val="ru-RU"/>
        </w:rPr>
        <w:sectPr w:rsidR="009D7BBC" w:rsidRPr="005B232E" w:rsidSect="00C116E5">
          <w:pgSz w:w="11906" w:h="16838"/>
          <w:pgMar w:top="1134" w:right="850" w:bottom="1134" w:left="1701" w:header="708" w:footer="708" w:gutter="0"/>
          <w:cols w:space="708"/>
          <w:docGrid w:linePitch="360"/>
        </w:sectPr>
      </w:pPr>
    </w:p>
    <w:p w14:paraId="34639BC6" w14:textId="77777777" w:rsidR="000B7164" w:rsidRPr="00C91290" w:rsidRDefault="00C24FE9" w:rsidP="00C91290">
      <w:pPr>
        <w:spacing w:after="0"/>
        <w:ind w:firstLine="709"/>
        <w:jc w:val="both"/>
        <w:rPr>
          <w:rFonts w:asciiTheme="majorBidi" w:eastAsia="Arial" w:hAnsiTheme="majorBidi" w:cstheme="majorBidi"/>
          <w:lang w:val="ru-RU"/>
        </w:rPr>
      </w:pPr>
      <w:r w:rsidRPr="00B649E8">
        <w:rPr>
          <w:rFonts w:asciiTheme="majorBidi" w:eastAsia="Arial" w:hAnsiTheme="majorBidi" w:cstheme="majorBidi"/>
          <w:lang w:val="ru-RU"/>
        </w:rPr>
        <w:lastRenderedPageBreak/>
        <w:t>Таблиця 4.1. Перелік проєктів місцевого розвитку Плану заходів на 2027 - 2029 роки з реалізації Стратегії розвитку Рогатинської міської територіальної громади</w:t>
      </w:r>
    </w:p>
    <w:tbl>
      <w:tblPr>
        <w:tblStyle w:val="aff2"/>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4"/>
        <w:gridCol w:w="792"/>
        <w:gridCol w:w="2973"/>
        <w:gridCol w:w="4371"/>
        <w:gridCol w:w="874"/>
        <w:gridCol w:w="1559"/>
        <w:gridCol w:w="2679"/>
      </w:tblGrid>
      <w:tr w:rsidR="00216C47" w:rsidRPr="00625E72" w14:paraId="7E632AFD" w14:textId="77777777" w:rsidTr="00A82ACB">
        <w:trPr>
          <w:tblHeader/>
          <w:jc w:val="center"/>
        </w:trPr>
        <w:tc>
          <w:tcPr>
            <w:tcW w:w="504" w:type="dxa"/>
            <w:shd w:val="clear" w:color="auto" w:fill="1F4E79"/>
            <w:tcMar>
              <w:top w:w="45" w:type="dxa"/>
              <w:left w:w="45" w:type="dxa"/>
              <w:bottom w:w="45" w:type="dxa"/>
              <w:right w:w="45" w:type="dxa"/>
            </w:tcMar>
            <w:vAlign w:val="center"/>
          </w:tcPr>
          <w:p w14:paraId="6C5BC87A" w14:textId="77777777" w:rsidR="00193D5D" w:rsidRPr="00625E72" w:rsidRDefault="003E43ED" w:rsidP="00216C47">
            <w:pPr>
              <w:jc w:val="center"/>
              <w:rPr>
                <w:rFonts w:asciiTheme="majorBidi" w:hAnsiTheme="majorBidi" w:cstheme="majorBidi"/>
                <w:sz w:val="16"/>
                <w:szCs w:val="16"/>
              </w:rPr>
            </w:pPr>
            <w:r w:rsidRPr="00625E72">
              <w:rPr>
                <w:rFonts w:asciiTheme="majorBidi" w:hAnsiTheme="majorBidi" w:cstheme="majorBidi"/>
                <w:color w:val="FFFFFF"/>
                <w:sz w:val="16"/>
                <w:szCs w:val="16"/>
              </w:rPr>
              <w:t>№</w:t>
            </w:r>
          </w:p>
        </w:tc>
        <w:tc>
          <w:tcPr>
            <w:tcW w:w="792" w:type="dxa"/>
            <w:shd w:val="clear" w:color="auto" w:fill="1F4E79"/>
            <w:tcMar>
              <w:top w:w="45" w:type="dxa"/>
              <w:left w:w="45" w:type="dxa"/>
              <w:bottom w:w="45" w:type="dxa"/>
              <w:right w:w="45" w:type="dxa"/>
            </w:tcMar>
            <w:vAlign w:val="center"/>
          </w:tcPr>
          <w:p w14:paraId="1826F073" w14:textId="77777777" w:rsidR="00193D5D" w:rsidRPr="00625E72" w:rsidRDefault="003E43ED" w:rsidP="00216C47">
            <w:pPr>
              <w:jc w:val="center"/>
              <w:rPr>
                <w:rFonts w:asciiTheme="majorBidi" w:hAnsiTheme="majorBidi" w:cstheme="majorBidi"/>
                <w:sz w:val="16"/>
                <w:szCs w:val="16"/>
                <w:lang w:val="ru-RU"/>
              </w:rPr>
            </w:pPr>
            <w:r w:rsidRPr="00625E72">
              <w:rPr>
                <w:rFonts w:asciiTheme="majorBidi" w:hAnsiTheme="majorBidi" w:cstheme="majorBidi"/>
                <w:color w:val="FFFFFF"/>
                <w:sz w:val="16"/>
                <w:szCs w:val="16"/>
                <w:lang w:val="ru-RU"/>
              </w:rPr>
              <w:t>Оперативна ціль, на досягнення якої спрямований проєкт</w:t>
            </w:r>
          </w:p>
        </w:tc>
        <w:tc>
          <w:tcPr>
            <w:tcW w:w="2973" w:type="dxa"/>
            <w:shd w:val="clear" w:color="auto" w:fill="1F4E79"/>
            <w:tcMar>
              <w:top w:w="45" w:type="dxa"/>
              <w:left w:w="45" w:type="dxa"/>
              <w:bottom w:w="45" w:type="dxa"/>
              <w:right w:w="45" w:type="dxa"/>
            </w:tcMar>
            <w:vAlign w:val="center"/>
          </w:tcPr>
          <w:p w14:paraId="28E336A2" w14:textId="77777777" w:rsidR="00193D5D" w:rsidRPr="00625E72" w:rsidRDefault="003E43ED" w:rsidP="00216C47">
            <w:pPr>
              <w:jc w:val="center"/>
              <w:rPr>
                <w:rFonts w:asciiTheme="majorBidi" w:hAnsiTheme="majorBidi" w:cstheme="majorBidi"/>
                <w:sz w:val="16"/>
                <w:szCs w:val="16"/>
              </w:rPr>
            </w:pPr>
            <w:r w:rsidRPr="00625E72">
              <w:rPr>
                <w:rFonts w:asciiTheme="majorBidi" w:hAnsiTheme="majorBidi" w:cstheme="majorBidi"/>
                <w:color w:val="FFFFFF"/>
                <w:sz w:val="16"/>
                <w:szCs w:val="16"/>
              </w:rPr>
              <w:t>Завдання Стратегії</w:t>
            </w:r>
          </w:p>
        </w:tc>
        <w:tc>
          <w:tcPr>
            <w:tcW w:w="4371" w:type="dxa"/>
            <w:shd w:val="clear" w:color="auto" w:fill="1F4E79"/>
            <w:tcMar>
              <w:top w:w="45" w:type="dxa"/>
              <w:left w:w="45" w:type="dxa"/>
              <w:bottom w:w="45" w:type="dxa"/>
              <w:right w:w="45" w:type="dxa"/>
            </w:tcMar>
            <w:vAlign w:val="center"/>
          </w:tcPr>
          <w:p w14:paraId="2FB3A9F0" w14:textId="77777777" w:rsidR="00193D5D" w:rsidRPr="00625E72" w:rsidRDefault="003E43ED" w:rsidP="00216C47">
            <w:pPr>
              <w:jc w:val="center"/>
              <w:rPr>
                <w:rFonts w:asciiTheme="majorBidi" w:hAnsiTheme="majorBidi" w:cstheme="majorBidi"/>
                <w:sz w:val="16"/>
                <w:szCs w:val="16"/>
              </w:rPr>
            </w:pPr>
            <w:r w:rsidRPr="00625E72">
              <w:rPr>
                <w:rFonts w:asciiTheme="majorBidi" w:hAnsiTheme="majorBidi" w:cstheme="majorBidi"/>
                <w:color w:val="FFFFFF"/>
                <w:sz w:val="16"/>
                <w:szCs w:val="16"/>
              </w:rPr>
              <w:t>Назва проєкту місцевого розвитку*</w:t>
            </w:r>
          </w:p>
        </w:tc>
        <w:tc>
          <w:tcPr>
            <w:tcW w:w="874" w:type="dxa"/>
            <w:shd w:val="clear" w:color="auto" w:fill="1F4E79"/>
            <w:tcMar>
              <w:top w:w="45" w:type="dxa"/>
              <w:left w:w="45" w:type="dxa"/>
              <w:bottom w:w="45" w:type="dxa"/>
              <w:right w:w="45" w:type="dxa"/>
            </w:tcMar>
            <w:vAlign w:val="center"/>
          </w:tcPr>
          <w:p w14:paraId="1A8B21CC" w14:textId="77777777" w:rsidR="00193D5D" w:rsidRPr="00625E72" w:rsidRDefault="003E43ED" w:rsidP="00216C47">
            <w:pPr>
              <w:jc w:val="center"/>
              <w:rPr>
                <w:rFonts w:asciiTheme="majorBidi" w:hAnsiTheme="majorBidi" w:cstheme="majorBidi"/>
                <w:sz w:val="16"/>
                <w:szCs w:val="16"/>
              </w:rPr>
            </w:pPr>
            <w:r w:rsidRPr="00625E72">
              <w:rPr>
                <w:rFonts w:asciiTheme="majorBidi" w:hAnsiTheme="majorBidi" w:cstheme="majorBidi"/>
                <w:color w:val="FFFFFF"/>
                <w:sz w:val="16"/>
                <w:szCs w:val="16"/>
              </w:rPr>
              <w:t>Період реалізації проєкту місцевого розвитку</w:t>
            </w:r>
          </w:p>
        </w:tc>
        <w:tc>
          <w:tcPr>
            <w:tcW w:w="1559" w:type="dxa"/>
            <w:shd w:val="clear" w:color="auto" w:fill="1F4E79"/>
            <w:tcMar>
              <w:top w:w="45" w:type="dxa"/>
              <w:left w:w="45" w:type="dxa"/>
              <w:bottom w:w="45" w:type="dxa"/>
              <w:right w:w="45" w:type="dxa"/>
            </w:tcMar>
            <w:vAlign w:val="center"/>
          </w:tcPr>
          <w:p w14:paraId="669C5F21" w14:textId="77777777" w:rsidR="00193D5D" w:rsidRPr="00625E72" w:rsidRDefault="003E43ED" w:rsidP="00216C47">
            <w:pPr>
              <w:jc w:val="center"/>
              <w:rPr>
                <w:rFonts w:asciiTheme="majorBidi" w:hAnsiTheme="majorBidi" w:cstheme="majorBidi"/>
                <w:sz w:val="16"/>
                <w:szCs w:val="16"/>
              </w:rPr>
            </w:pPr>
            <w:r w:rsidRPr="00625E72">
              <w:rPr>
                <w:rFonts w:asciiTheme="majorBidi" w:hAnsiTheme="majorBidi" w:cstheme="majorBidi"/>
                <w:color w:val="FFFFFF"/>
                <w:sz w:val="16"/>
                <w:szCs w:val="16"/>
              </w:rPr>
              <w:t>Виконавець (</w:t>
            </w:r>
            <w:r w:rsidRPr="00625E72">
              <w:rPr>
                <w:rFonts w:asciiTheme="majorBidi" w:hAnsiTheme="majorBidi" w:cstheme="majorBidi"/>
                <w:color w:val="FFFFFF"/>
                <w:sz w:val="16"/>
                <w:szCs w:val="16"/>
                <w:lang w:val="uk-UA"/>
              </w:rPr>
              <w:t>у</w:t>
            </w:r>
            <w:r w:rsidRPr="00625E72">
              <w:rPr>
                <w:rFonts w:asciiTheme="majorBidi" w:hAnsiTheme="majorBidi" w:cstheme="majorBidi"/>
                <w:color w:val="FFFFFF"/>
                <w:sz w:val="16"/>
                <w:szCs w:val="16"/>
              </w:rPr>
              <w:t xml:space="preserve"> разі визначення)</w:t>
            </w:r>
          </w:p>
        </w:tc>
        <w:tc>
          <w:tcPr>
            <w:tcW w:w="2679" w:type="dxa"/>
            <w:shd w:val="clear" w:color="auto" w:fill="1F4E79"/>
            <w:tcMar>
              <w:top w:w="45" w:type="dxa"/>
              <w:left w:w="45" w:type="dxa"/>
              <w:bottom w:w="45" w:type="dxa"/>
              <w:right w:w="45" w:type="dxa"/>
            </w:tcMar>
            <w:vAlign w:val="center"/>
          </w:tcPr>
          <w:p w14:paraId="17FA74E5" w14:textId="77777777" w:rsidR="00193D5D" w:rsidRPr="00625E72" w:rsidRDefault="003E43ED" w:rsidP="00216C47">
            <w:pPr>
              <w:jc w:val="center"/>
              <w:rPr>
                <w:rFonts w:asciiTheme="majorBidi" w:hAnsiTheme="majorBidi" w:cstheme="majorBidi"/>
                <w:sz w:val="16"/>
                <w:szCs w:val="16"/>
              </w:rPr>
            </w:pPr>
            <w:r w:rsidRPr="00625E72">
              <w:rPr>
                <w:rFonts w:asciiTheme="majorBidi" w:hAnsiTheme="majorBidi" w:cstheme="majorBidi"/>
                <w:color w:val="FFFFFF"/>
                <w:sz w:val="16"/>
                <w:szCs w:val="16"/>
              </w:rPr>
              <w:t>Індикатори (показники) результативності</w:t>
            </w:r>
          </w:p>
        </w:tc>
      </w:tr>
      <w:tr w:rsidR="00216C47" w:rsidRPr="00625E72" w14:paraId="5B7F33DA" w14:textId="77777777" w:rsidTr="00A82ACB">
        <w:trPr>
          <w:cantSplit/>
          <w:jc w:val="center"/>
        </w:trPr>
        <w:tc>
          <w:tcPr>
            <w:tcW w:w="504" w:type="dxa"/>
            <w:tcMar>
              <w:top w:w="45" w:type="dxa"/>
              <w:left w:w="45" w:type="dxa"/>
              <w:bottom w:w="45" w:type="dxa"/>
              <w:right w:w="45" w:type="dxa"/>
            </w:tcMar>
            <w:vAlign w:val="center"/>
          </w:tcPr>
          <w:p w14:paraId="3D7515C9" w14:textId="77777777" w:rsidR="009D7BBC" w:rsidRPr="00625E72" w:rsidRDefault="003E43ED">
            <w:pPr>
              <w:rPr>
                <w:sz w:val="16"/>
                <w:szCs w:val="16"/>
              </w:rPr>
            </w:pPr>
            <w:r w:rsidRPr="00625E72">
              <w:rPr>
                <w:sz w:val="16"/>
                <w:szCs w:val="16"/>
              </w:rPr>
              <w:t>1</w:t>
            </w:r>
          </w:p>
        </w:tc>
        <w:tc>
          <w:tcPr>
            <w:tcW w:w="792" w:type="dxa"/>
            <w:tcMar>
              <w:top w:w="45" w:type="dxa"/>
              <w:left w:w="45" w:type="dxa"/>
              <w:bottom w:w="45" w:type="dxa"/>
              <w:right w:w="45" w:type="dxa"/>
            </w:tcMar>
            <w:vAlign w:val="center"/>
          </w:tcPr>
          <w:p w14:paraId="4FD18CD2" w14:textId="77777777" w:rsidR="00193D5D" w:rsidRPr="00625E72" w:rsidRDefault="003E43ED" w:rsidP="00216C47">
            <w:pPr>
              <w:jc w:val="center"/>
              <w:rPr>
                <w:sz w:val="16"/>
                <w:szCs w:val="16"/>
              </w:rPr>
            </w:pPr>
            <w:r w:rsidRPr="00625E72">
              <w:rPr>
                <w:sz w:val="16"/>
                <w:szCs w:val="16"/>
              </w:rPr>
              <w:t>А.1.1</w:t>
            </w:r>
          </w:p>
        </w:tc>
        <w:tc>
          <w:tcPr>
            <w:tcW w:w="2973" w:type="dxa"/>
            <w:tcMar>
              <w:top w:w="45" w:type="dxa"/>
              <w:left w:w="45" w:type="dxa"/>
              <w:bottom w:w="45" w:type="dxa"/>
              <w:right w:w="45" w:type="dxa"/>
            </w:tcMar>
            <w:vAlign w:val="center"/>
          </w:tcPr>
          <w:p w14:paraId="35143519" w14:textId="77777777" w:rsidR="00193D5D" w:rsidRPr="00625E72" w:rsidRDefault="003E43ED" w:rsidP="00216C47">
            <w:pPr>
              <w:rPr>
                <w:sz w:val="16"/>
                <w:szCs w:val="16"/>
                <w:lang w:val="ru-RU"/>
              </w:rPr>
            </w:pPr>
            <w:r w:rsidRPr="00625E72">
              <w:rPr>
                <w:sz w:val="16"/>
                <w:szCs w:val="16"/>
                <w:lang w:val="ru-RU"/>
              </w:rPr>
              <w:t>А.1.1.4. Створення нових об’єктів благоустрою</w:t>
            </w:r>
          </w:p>
        </w:tc>
        <w:tc>
          <w:tcPr>
            <w:tcW w:w="4371" w:type="dxa"/>
            <w:tcMar>
              <w:top w:w="45" w:type="dxa"/>
              <w:left w:w="45" w:type="dxa"/>
              <w:bottom w:w="45" w:type="dxa"/>
              <w:right w:w="45" w:type="dxa"/>
            </w:tcMar>
            <w:vAlign w:val="center"/>
          </w:tcPr>
          <w:p w14:paraId="6345CDA2" w14:textId="77777777" w:rsidR="00193D5D" w:rsidRPr="00625E72" w:rsidRDefault="003E43ED" w:rsidP="00216C47">
            <w:pPr>
              <w:rPr>
                <w:sz w:val="16"/>
                <w:szCs w:val="16"/>
              </w:rPr>
            </w:pPr>
            <w:r w:rsidRPr="00625E72">
              <w:rPr>
                <w:sz w:val="16"/>
                <w:szCs w:val="16"/>
                <w:lang w:val="ru-RU"/>
              </w:rPr>
              <w:t xml:space="preserve">Створення, реконструкція міських скверів та зелених зон (сквер по вул. </w:t>
            </w:r>
            <w:r w:rsidRPr="00625E72">
              <w:rPr>
                <w:sz w:val="16"/>
                <w:szCs w:val="16"/>
              </w:rPr>
              <w:t>Галицькій) (Програма розвитку житлово-комунального господарства громади на 2026-2028 роки)</w:t>
            </w:r>
          </w:p>
        </w:tc>
        <w:tc>
          <w:tcPr>
            <w:tcW w:w="874" w:type="dxa"/>
            <w:tcMar>
              <w:top w:w="45" w:type="dxa"/>
              <w:left w:w="45" w:type="dxa"/>
              <w:bottom w:w="45" w:type="dxa"/>
              <w:right w:w="45" w:type="dxa"/>
            </w:tcMar>
            <w:vAlign w:val="center"/>
          </w:tcPr>
          <w:p w14:paraId="07EE999F" w14:textId="77777777" w:rsidR="00193D5D" w:rsidRPr="00625E72" w:rsidRDefault="003E43ED" w:rsidP="00216C47">
            <w:pPr>
              <w:jc w:val="center"/>
              <w:rPr>
                <w:sz w:val="16"/>
                <w:szCs w:val="16"/>
              </w:rPr>
            </w:pPr>
            <w:r w:rsidRPr="00625E72">
              <w:rPr>
                <w:sz w:val="16"/>
                <w:szCs w:val="16"/>
              </w:rPr>
              <w:t>2028</w:t>
            </w:r>
          </w:p>
        </w:tc>
        <w:tc>
          <w:tcPr>
            <w:tcW w:w="1559" w:type="dxa"/>
            <w:tcMar>
              <w:top w:w="45" w:type="dxa"/>
              <w:left w:w="45" w:type="dxa"/>
              <w:bottom w:w="45" w:type="dxa"/>
              <w:right w:w="45" w:type="dxa"/>
            </w:tcMar>
            <w:vAlign w:val="center"/>
          </w:tcPr>
          <w:p w14:paraId="67880D1A" w14:textId="77777777" w:rsidR="00193D5D" w:rsidRPr="00625E72" w:rsidRDefault="003E43ED" w:rsidP="00216C47">
            <w:pPr>
              <w:rPr>
                <w:sz w:val="16"/>
                <w:szCs w:val="16"/>
              </w:rPr>
            </w:pPr>
            <w:r w:rsidRPr="00625E72">
              <w:rPr>
                <w:sz w:val="16"/>
                <w:szCs w:val="16"/>
              </w:rPr>
              <w:t>КП «Благоустрій-Р»</w:t>
            </w:r>
          </w:p>
        </w:tc>
        <w:tc>
          <w:tcPr>
            <w:tcW w:w="2679" w:type="dxa"/>
            <w:tcMar>
              <w:top w:w="45" w:type="dxa"/>
              <w:left w:w="45" w:type="dxa"/>
              <w:bottom w:w="45" w:type="dxa"/>
              <w:right w:w="45" w:type="dxa"/>
            </w:tcMar>
            <w:vAlign w:val="center"/>
          </w:tcPr>
          <w:p w14:paraId="696B7BF4" w14:textId="77777777" w:rsidR="00193D5D" w:rsidRPr="00625E72" w:rsidRDefault="003E43ED" w:rsidP="00216C47">
            <w:pPr>
              <w:rPr>
                <w:sz w:val="16"/>
                <w:szCs w:val="16"/>
              </w:rPr>
            </w:pPr>
            <w:r w:rsidRPr="00625E72">
              <w:rPr>
                <w:sz w:val="16"/>
                <w:szCs w:val="16"/>
                <w:lang w:val="uk-UA"/>
              </w:rPr>
              <w:t>С</w:t>
            </w:r>
            <w:r w:rsidRPr="00625E72">
              <w:rPr>
                <w:sz w:val="16"/>
                <w:szCs w:val="16"/>
              </w:rPr>
              <w:t>творено/реконструйовано 1 міський сквер</w:t>
            </w:r>
          </w:p>
        </w:tc>
      </w:tr>
      <w:tr w:rsidR="00216C47" w:rsidRPr="002E13DE" w14:paraId="76F8A29E" w14:textId="77777777" w:rsidTr="00A82ACB">
        <w:trPr>
          <w:cantSplit/>
          <w:jc w:val="center"/>
        </w:trPr>
        <w:tc>
          <w:tcPr>
            <w:tcW w:w="504" w:type="dxa"/>
            <w:tcMar>
              <w:top w:w="45" w:type="dxa"/>
              <w:left w:w="45" w:type="dxa"/>
              <w:bottom w:w="45" w:type="dxa"/>
              <w:right w:w="45" w:type="dxa"/>
            </w:tcMar>
            <w:vAlign w:val="center"/>
          </w:tcPr>
          <w:p w14:paraId="39F527D5" w14:textId="77777777" w:rsidR="009D7BBC" w:rsidRPr="00625E72" w:rsidRDefault="003E43ED">
            <w:pPr>
              <w:rPr>
                <w:sz w:val="16"/>
                <w:szCs w:val="16"/>
              </w:rPr>
            </w:pPr>
            <w:r w:rsidRPr="00625E72">
              <w:rPr>
                <w:sz w:val="16"/>
                <w:szCs w:val="16"/>
              </w:rPr>
              <w:t>2</w:t>
            </w:r>
          </w:p>
        </w:tc>
        <w:tc>
          <w:tcPr>
            <w:tcW w:w="792" w:type="dxa"/>
            <w:tcMar>
              <w:top w:w="45" w:type="dxa"/>
              <w:left w:w="45" w:type="dxa"/>
              <w:bottom w:w="45" w:type="dxa"/>
              <w:right w:w="45" w:type="dxa"/>
            </w:tcMar>
            <w:vAlign w:val="center"/>
          </w:tcPr>
          <w:p w14:paraId="0D05F6F7" w14:textId="77777777" w:rsidR="00193D5D" w:rsidRPr="00625E72" w:rsidRDefault="003E43ED" w:rsidP="00216C47">
            <w:pPr>
              <w:jc w:val="center"/>
              <w:rPr>
                <w:sz w:val="16"/>
                <w:szCs w:val="16"/>
              </w:rPr>
            </w:pPr>
            <w:r w:rsidRPr="00625E72">
              <w:rPr>
                <w:sz w:val="16"/>
                <w:szCs w:val="16"/>
              </w:rPr>
              <w:t>А.1.1</w:t>
            </w:r>
          </w:p>
        </w:tc>
        <w:tc>
          <w:tcPr>
            <w:tcW w:w="2973" w:type="dxa"/>
            <w:tcMar>
              <w:top w:w="45" w:type="dxa"/>
              <w:left w:w="45" w:type="dxa"/>
              <w:bottom w:w="45" w:type="dxa"/>
              <w:right w:w="45" w:type="dxa"/>
            </w:tcMar>
            <w:vAlign w:val="center"/>
          </w:tcPr>
          <w:p w14:paraId="38E01A61" w14:textId="77777777" w:rsidR="00193D5D" w:rsidRPr="00625E72" w:rsidRDefault="003E43ED" w:rsidP="00216C47">
            <w:pPr>
              <w:rPr>
                <w:sz w:val="16"/>
                <w:szCs w:val="16"/>
                <w:lang w:val="ru-RU"/>
              </w:rPr>
            </w:pPr>
            <w:r w:rsidRPr="00625E72">
              <w:rPr>
                <w:sz w:val="16"/>
                <w:szCs w:val="16"/>
                <w:lang w:val="ru-RU"/>
              </w:rPr>
              <w:t>А.1.1.5. Оновлення парку комунальної техніки</w:t>
            </w:r>
          </w:p>
        </w:tc>
        <w:tc>
          <w:tcPr>
            <w:tcW w:w="4371" w:type="dxa"/>
            <w:tcMar>
              <w:top w:w="45" w:type="dxa"/>
              <w:left w:w="45" w:type="dxa"/>
              <w:bottom w:w="45" w:type="dxa"/>
              <w:right w:w="45" w:type="dxa"/>
            </w:tcMar>
            <w:vAlign w:val="center"/>
          </w:tcPr>
          <w:p w14:paraId="0860BB02" w14:textId="77777777" w:rsidR="00193D5D" w:rsidRPr="00625E72" w:rsidRDefault="003E43ED" w:rsidP="00216C47">
            <w:pPr>
              <w:rPr>
                <w:sz w:val="16"/>
                <w:szCs w:val="16"/>
                <w:lang w:val="ru-RU"/>
              </w:rPr>
            </w:pPr>
            <w:r w:rsidRPr="00625E72">
              <w:rPr>
                <w:sz w:val="16"/>
                <w:szCs w:val="16"/>
                <w:lang w:val="ru-RU"/>
              </w:rPr>
              <w:t>Придбання спеціалізованої техніки для обслуговування доріг комунальної власності (Програма розвитку житлово-комунального господарства громади на 2026-2028 роки)</w:t>
            </w:r>
          </w:p>
        </w:tc>
        <w:tc>
          <w:tcPr>
            <w:tcW w:w="874" w:type="dxa"/>
            <w:tcMar>
              <w:top w:w="45" w:type="dxa"/>
              <w:left w:w="45" w:type="dxa"/>
              <w:bottom w:w="45" w:type="dxa"/>
              <w:right w:w="45" w:type="dxa"/>
            </w:tcMar>
            <w:vAlign w:val="center"/>
          </w:tcPr>
          <w:p w14:paraId="01F2DEF2" w14:textId="77777777" w:rsidR="00193D5D" w:rsidRPr="00625E72" w:rsidRDefault="003E43ED" w:rsidP="00216C47">
            <w:pPr>
              <w:jc w:val="center"/>
              <w:rPr>
                <w:sz w:val="16"/>
                <w:szCs w:val="16"/>
              </w:rPr>
            </w:pPr>
            <w:r w:rsidRPr="00625E72">
              <w:rPr>
                <w:sz w:val="16"/>
                <w:szCs w:val="16"/>
                <w:lang w:val="uk-UA"/>
              </w:rPr>
              <w:t>2027-</w:t>
            </w:r>
            <w:r w:rsidRPr="00625E72">
              <w:rPr>
                <w:sz w:val="16"/>
                <w:szCs w:val="16"/>
              </w:rPr>
              <w:t>2029</w:t>
            </w:r>
          </w:p>
        </w:tc>
        <w:tc>
          <w:tcPr>
            <w:tcW w:w="1559" w:type="dxa"/>
            <w:tcMar>
              <w:top w:w="45" w:type="dxa"/>
              <w:left w:w="45" w:type="dxa"/>
              <w:bottom w:w="45" w:type="dxa"/>
              <w:right w:w="45" w:type="dxa"/>
            </w:tcMar>
            <w:vAlign w:val="center"/>
          </w:tcPr>
          <w:p w14:paraId="5D5FABA0" w14:textId="77777777" w:rsidR="00193D5D" w:rsidRPr="00625E72" w:rsidRDefault="003E43ED" w:rsidP="00216C47">
            <w:pPr>
              <w:rPr>
                <w:sz w:val="16"/>
                <w:szCs w:val="16"/>
                <w:lang w:val="ru-RU"/>
              </w:rPr>
            </w:pPr>
            <w:r w:rsidRPr="00625E72">
              <w:rPr>
                <w:sz w:val="16"/>
                <w:szCs w:val="16"/>
                <w:lang w:val="ru-RU"/>
              </w:rPr>
              <w:t>КП «Благоустрій-Р»</w:t>
            </w:r>
          </w:p>
        </w:tc>
        <w:tc>
          <w:tcPr>
            <w:tcW w:w="2679" w:type="dxa"/>
            <w:tcMar>
              <w:top w:w="45" w:type="dxa"/>
              <w:left w:w="45" w:type="dxa"/>
              <w:bottom w:w="45" w:type="dxa"/>
              <w:right w:w="45" w:type="dxa"/>
            </w:tcMar>
            <w:vAlign w:val="center"/>
          </w:tcPr>
          <w:p w14:paraId="3A47FE6E" w14:textId="2671081E" w:rsidR="00193D5D" w:rsidRPr="00625E72" w:rsidRDefault="00A641E9">
            <w:pPr>
              <w:rPr>
                <w:sz w:val="16"/>
                <w:szCs w:val="16"/>
                <w:lang w:val="ru-RU"/>
              </w:rPr>
            </w:pPr>
            <w:r>
              <w:rPr>
                <w:sz w:val="16"/>
                <w:szCs w:val="16"/>
                <w:lang w:val="ru-RU"/>
              </w:rPr>
              <w:t xml:space="preserve"> П</w:t>
            </w:r>
            <w:r w:rsidR="003E43ED" w:rsidRPr="00625E72">
              <w:rPr>
                <w:sz w:val="16"/>
                <w:szCs w:val="16"/>
                <w:lang w:val="ru-RU"/>
              </w:rPr>
              <w:t>ридбано не менше 1 од. спеціалізованої техніки для обслуговування доріг комунальної власності.</w:t>
            </w:r>
          </w:p>
        </w:tc>
      </w:tr>
      <w:tr w:rsidR="00216C47" w:rsidRPr="002E13DE" w14:paraId="2539281C" w14:textId="77777777" w:rsidTr="005667B3">
        <w:trPr>
          <w:cantSplit/>
          <w:trHeight w:val="1470"/>
          <w:jc w:val="center"/>
        </w:trPr>
        <w:tc>
          <w:tcPr>
            <w:tcW w:w="504" w:type="dxa"/>
            <w:tcBorders>
              <w:bottom w:val="single" w:sz="4" w:space="0" w:color="auto"/>
            </w:tcBorders>
            <w:tcMar>
              <w:top w:w="45" w:type="dxa"/>
              <w:left w:w="45" w:type="dxa"/>
              <w:bottom w:w="45" w:type="dxa"/>
              <w:right w:w="45" w:type="dxa"/>
            </w:tcMar>
            <w:vAlign w:val="center"/>
          </w:tcPr>
          <w:p w14:paraId="3B836D60" w14:textId="77777777" w:rsidR="009D7BBC" w:rsidRPr="00625E72" w:rsidRDefault="003E43ED">
            <w:pPr>
              <w:rPr>
                <w:sz w:val="16"/>
                <w:szCs w:val="16"/>
              </w:rPr>
            </w:pPr>
            <w:r w:rsidRPr="00625E72">
              <w:rPr>
                <w:sz w:val="16"/>
                <w:szCs w:val="16"/>
              </w:rPr>
              <w:t>3</w:t>
            </w:r>
          </w:p>
        </w:tc>
        <w:tc>
          <w:tcPr>
            <w:tcW w:w="792" w:type="dxa"/>
            <w:tcBorders>
              <w:bottom w:val="single" w:sz="4" w:space="0" w:color="auto"/>
            </w:tcBorders>
            <w:tcMar>
              <w:top w:w="45" w:type="dxa"/>
              <w:left w:w="45" w:type="dxa"/>
              <w:bottom w:w="45" w:type="dxa"/>
              <w:right w:w="45" w:type="dxa"/>
            </w:tcMar>
            <w:vAlign w:val="center"/>
          </w:tcPr>
          <w:p w14:paraId="3C07DDF5" w14:textId="77777777" w:rsidR="00193D5D" w:rsidRPr="00625E72" w:rsidRDefault="003E43ED" w:rsidP="00216C47">
            <w:pPr>
              <w:jc w:val="center"/>
              <w:rPr>
                <w:sz w:val="16"/>
                <w:szCs w:val="16"/>
              </w:rPr>
            </w:pPr>
            <w:r w:rsidRPr="00625E72">
              <w:rPr>
                <w:sz w:val="16"/>
                <w:szCs w:val="16"/>
              </w:rPr>
              <w:t>А.1.1</w:t>
            </w:r>
          </w:p>
        </w:tc>
        <w:tc>
          <w:tcPr>
            <w:tcW w:w="2973" w:type="dxa"/>
            <w:tcBorders>
              <w:bottom w:val="single" w:sz="4" w:space="0" w:color="auto"/>
            </w:tcBorders>
            <w:tcMar>
              <w:top w:w="45" w:type="dxa"/>
              <w:left w:w="45" w:type="dxa"/>
              <w:bottom w:w="45" w:type="dxa"/>
              <w:right w:w="45" w:type="dxa"/>
            </w:tcMar>
            <w:vAlign w:val="center"/>
          </w:tcPr>
          <w:p w14:paraId="14DAD0EE" w14:textId="77777777" w:rsidR="00193D5D" w:rsidRPr="00625E72" w:rsidRDefault="003E43ED" w:rsidP="00216C47">
            <w:pPr>
              <w:rPr>
                <w:sz w:val="16"/>
                <w:szCs w:val="16"/>
                <w:lang w:val="ru-RU"/>
              </w:rPr>
            </w:pPr>
            <w:r w:rsidRPr="00625E72">
              <w:rPr>
                <w:sz w:val="16"/>
                <w:szCs w:val="16"/>
                <w:lang w:val="ru-RU"/>
              </w:rPr>
              <w:t>А.1.1.1. Будівництво, ремонт та утримання дорожньої мережі та пішохідних зон</w:t>
            </w:r>
          </w:p>
        </w:tc>
        <w:tc>
          <w:tcPr>
            <w:tcW w:w="4371" w:type="dxa"/>
            <w:tcBorders>
              <w:bottom w:val="single" w:sz="4" w:space="0" w:color="auto"/>
            </w:tcBorders>
            <w:tcMar>
              <w:top w:w="45" w:type="dxa"/>
              <w:left w:w="45" w:type="dxa"/>
              <w:bottom w:w="45" w:type="dxa"/>
              <w:right w:w="45" w:type="dxa"/>
            </w:tcMar>
            <w:vAlign w:val="center"/>
          </w:tcPr>
          <w:p w14:paraId="298DF488" w14:textId="77777777" w:rsidR="00193D5D" w:rsidRPr="00625E72" w:rsidRDefault="003E43ED" w:rsidP="00216C47">
            <w:pPr>
              <w:rPr>
                <w:sz w:val="16"/>
                <w:szCs w:val="16"/>
                <w:lang w:val="ru-RU"/>
              </w:rPr>
            </w:pPr>
            <w:r w:rsidRPr="00625E72">
              <w:rPr>
                <w:sz w:val="16"/>
                <w:szCs w:val="16"/>
                <w:lang w:val="ru-RU"/>
              </w:rPr>
              <w:t>Експлуатаційне утримання вулиць і доріг комунальної власності у населених пунктах громади (Програма ЖКГ, 2026-2028)</w:t>
            </w:r>
          </w:p>
        </w:tc>
        <w:tc>
          <w:tcPr>
            <w:tcW w:w="874" w:type="dxa"/>
            <w:tcBorders>
              <w:bottom w:val="single" w:sz="4" w:space="0" w:color="auto"/>
            </w:tcBorders>
            <w:tcMar>
              <w:top w:w="45" w:type="dxa"/>
              <w:left w:w="45" w:type="dxa"/>
              <w:bottom w:w="45" w:type="dxa"/>
              <w:right w:w="45" w:type="dxa"/>
            </w:tcMar>
            <w:vAlign w:val="center"/>
          </w:tcPr>
          <w:p w14:paraId="45EAD67B" w14:textId="77777777" w:rsidR="00193D5D" w:rsidRPr="00625E72" w:rsidRDefault="003E43ED" w:rsidP="00216C47">
            <w:pPr>
              <w:jc w:val="center"/>
              <w:rPr>
                <w:sz w:val="16"/>
                <w:szCs w:val="16"/>
              </w:rPr>
            </w:pPr>
            <w:r w:rsidRPr="00625E72">
              <w:rPr>
                <w:sz w:val="16"/>
                <w:szCs w:val="16"/>
              </w:rPr>
              <w:t>2027-2029</w:t>
            </w:r>
          </w:p>
        </w:tc>
        <w:tc>
          <w:tcPr>
            <w:tcW w:w="1559" w:type="dxa"/>
            <w:tcBorders>
              <w:bottom w:val="single" w:sz="4" w:space="0" w:color="auto"/>
            </w:tcBorders>
            <w:tcMar>
              <w:top w:w="45" w:type="dxa"/>
              <w:left w:w="45" w:type="dxa"/>
              <w:bottom w:w="45" w:type="dxa"/>
              <w:right w:w="45" w:type="dxa"/>
            </w:tcMar>
            <w:vAlign w:val="center"/>
          </w:tcPr>
          <w:p w14:paraId="5D32F4B0" w14:textId="77777777" w:rsidR="00193D5D" w:rsidRPr="00625E72" w:rsidRDefault="003E43ED" w:rsidP="00216C47">
            <w:pPr>
              <w:rPr>
                <w:sz w:val="16"/>
                <w:szCs w:val="16"/>
                <w:lang w:val="ru-RU"/>
              </w:rPr>
            </w:pPr>
            <w:r w:rsidRPr="00625E72">
              <w:rPr>
                <w:sz w:val="16"/>
                <w:szCs w:val="16"/>
                <w:lang w:val="ru-RU"/>
              </w:rPr>
              <w:t>КП «Благоустрій-Р»</w:t>
            </w:r>
          </w:p>
        </w:tc>
        <w:tc>
          <w:tcPr>
            <w:tcW w:w="2679" w:type="dxa"/>
            <w:tcBorders>
              <w:bottom w:val="single" w:sz="4" w:space="0" w:color="auto"/>
            </w:tcBorders>
            <w:tcMar>
              <w:top w:w="45" w:type="dxa"/>
              <w:left w:w="45" w:type="dxa"/>
              <w:bottom w:w="45" w:type="dxa"/>
              <w:right w:w="45" w:type="dxa"/>
            </w:tcMar>
            <w:vAlign w:val="center"/>
          </w:tcPr>
          <w:p w14:paraId="6E8906BD" w14:textId="77777777" w:rsidR="00193D5D" w:rsidRDefault="003E43ED" w:rsidP="00216C47">
            <w:pPr>
              <w:rPr>
                <w:sz w:val="16"/>
                <w:szCs w:val="16"/>
                <w:lang w:val="ru-RU"/>
              </w:rPr>
            </w:pPr>
            <w:r w:rsidRPr="00625E72">
              <w:rPr>
                <w:sz w:val="16"/>
                <w:szCs w:val="16"/>
                <w:lang w:val="ru-RU"/>
              </w:rPr>
              <w:t>Щороку - використано не менше 1 400 т щебеню; очищено канави не менше ніж у 6 населених пунктах; встановлено/замінено не менше 20 дорожніх знаків; відремонтовано не менше 2 містків; закуплено 250 т піску та 50 т солі.</w:t>
            </w:r>
          </w:p>
          <w:p w14:paraId="06E1F323" w14:textId="4491CB83" w:rsidR="005667B3" w:rsidRPr="00625E72" w:rsidRDefault="005667B3" w:rsidP="00216C47">
            <w:pPr>
              <w:rPr>
                <w:sz w:val="16"/>
                <w:szCs w:val="16"/>
                <w:lang w:val="ru-RU"/>
              </w:rPr>
            </w:pPr>
          </w:p>
        </w:tc>
      </w:tr>
      <w:tr w:rsidR="005667B3" w:rsidRPr="002E13DE" w14:paraId="018AD734" w14:textId="77777777" w:rsidTr="006556D2">
        <w:trPr>
          <w:cantSplit/>
          <w:trHeight w:val="720"/>
          <w:jc w:val="center"/>
        </w:trPr>
        <w:tc>
          <w:tcPr>
            <w:tcW w:w="504" w:type="dxa"/>
            <w:tcBorders>
              <w:top w:val="single" w:sz="4" w:space="0" w:color="auto"/>
            </w:tcBorders>
            <w:tcMar>
              <w:top w:w="45" w:type="dxa"/>
              <w:left w:w="45" w:type="dxa"/>
              <w:bottom w:w="45" w:type="dxa"/>
              <w:right w:w="45" w:type="dxa"/>
            </w:tcMar>
            <w:vAlign w:val="center"/>
          </w:tcPr>
          <w:p w14:paraId="4A20865F" w14:textId="1EF538CF" w:rsidR="005667B3" w:rsidRPr="005667B3" w:rsidRDefault="005667B3" w:rsidP="005667B3">
            <w:pPr>
              <w:rPr>
                <w:sz w:val="16"/>
                <w:szCs w:val="16"/>
                <w:lang w:val="uk-UA"/>
              </w:rPr>
            </w:pPr>
            <w:r>
              <w:rPr>
                <w:sz w:val="16"/>
                <w:szCs w:val="16"/>
                <w:lang w:val="uk-UA"/>
              </w:rPr>
              <w:t>4</w:t>
            </w:r>
          </w:p>
        </w:tc>
        <w:tc>
          <w:tcPr>
            <w:tcW w:w="792" w:type="dxa"/>
            <w:tcMar>
              <w:top w:w="45" w:type="dxa"/>
              <w:left w:w="45" w:type="dxa"/>
              <w:bottom w:w="45" w:type="dxa"/>
              <w:right w:w="45" w:type="dxa"/>
            </w:tcMar>
            <w:vAlign w:val="center"/>
          </w:tcPr>
          <w:p w14:paraId="5CCFC566" w14:textId="063F0020" w:rsidR="005667B3" w:rsidRPr="00625E72" w:rsidRDefault="005667B3" w:rsidP="005667B3">
            <w:pPr>
              <w:jc w:val="center"/>
              <w:rPr>
                <w:sz w:val="16"/>
                <w:szCs w:val="16"/>
              </w:rPr>
            </w:pPr>
            <w:r>
              <w:rPr>
                <w:sz w:val="16"/>
              </w:rPr>
              <w:t>А.1.1</w:t>
            </w:r>
          </w:p>
        </w:tc>
        <w:tc>
          <w:tcPr>
            <w:tcW w:w="2973" w:type="dxa"/>
            <w:tcMar>
              <w:top w:w="45" w:type="dxa"/>
              <w:left w:w="45" w:type="dxa"/>
              <w:bottom w:w="45" w:type="dxa"/>
              <w:right w:w="45" w:type="dxa"/>
            </w:tcMar>
            <w:vAlign w:val="center"/>
          </w:tcPr>
          <w:p w14:paraId="29D4C08F" w14:textId="39F47B48" w:rsidR="005667B3" w:rsidRPr="00625E72" w:rsidRDefault="005667B3" w:rsidP="005667B3">
            <w:pPr>
              <w:rPr>
                <w:sz w:val="16"/>
                <w:szCs w:val="16"/>
                <w:lang w:val="ru-RU"/>
              </w:rPr>
            </w:pPr>
            <w:r w:rsidRPr="00E12B46">
              <w:rPr>
                <w:sz w:val="16"/>
                <w:lang w:val="ru-RU"/>
              </w:rPr>
              <w:t>А.1.1.7. Комплексний розвиток громадського транспорту та транспортної мобільності громади</w:t>
            </w:r>
          </w:p>
        </w:tc>
        <w:tc>
          <w:tcPr>
            <w:tcW w:w="4371" w:type="dxa"/>
            <w:tcMar>
              <w:top w:w="45" w:type="dxa"/>
              <w:left w:w="45" w:type="dxa"/>
              <w:bottom w:w="45" w:type="dxa"/>
              <w:right w:w="45" w:type="dxa"/>
            </w:tcMar>
            <w:vAlign w:val="center"/>
          </w:tcPr>
          <w:p w14:paraId="61EBF401" w14:textId="6B88BF46" w:rsidR="005667B3" w:rsidRPr="00625E72" w:rsidRDefault="002321D7" w:rsidP="005667B3">
            <w:pPr>
              <w:rPr>
                <w:sz w:val="16"/>
                <w:szCs w:val="16"/>
                <w:lang w:val="ru-RU"/>
              </w:rPr>
            </w:pPr>
            <w:r w:rsidRPr="002321D7">
              <w:rPr>
                <w:sz w:val="16"/>
                <w:szCs w:val="16"/>
                <w:lang w:val="ru-RU"/>
              </w:rPr>
              <w:t>Гнучка муніципальна мобільність</w:t>
            </w:r>
          </w:p>
        </w:tc>
        <w:tc>
          <w:tcPr>
            <w:tcW w:w="874" w:type="dxa"/>
            <w:tcMar>
              <w:top w:w="45" w:type="dxa"/>
              <w:left w:w="45" w:type="dxa"/>
              <w:bottom w:w="45" w:type="dxa"/>
              <w:right w:w="45" w:type="dxa"/>
            </w:tcMar>
            <w:vAlign w:val="center"/>
          </w:tcPr>
          <w:p w14:paraId="33FCC433" w14:textId="770D5E84" w:rsidR="005667B3" w:rsidRPr="00625E72" w:rsidRDefault="005F0F04" w:rsidP="005667B3">
            <w:pPr>
              <w:jc w:val="center"/>
              <w:rPr>
                <w:sz w:val="16"/>
                <w:szCs w:val="16"/>
              </w:rPr>
            </w:pPr>
            <w:r>
              <w:rPr>
                <w:sz w:val="16"/>
              </w:rPr>
              <w:t>2028</w:t>
            </w:r>
            <w:r w:rsidR="005667B3">
              <w:rPr>
                <w:sz w:val="16"/>
              </w:rPr>
              <w:t>–2029</w:t>
            </w:r>
          </w:p>
        </w:tc>
        <w:tc>
          <w:tcPr>
            <w:tcW w:w="1559" w:type="dxa"/>
            <w:tcMar>
              <w:top w:w="45" w:type="dxa"/>
              <w:left w:w="45" w:type="dxa"/>
              <w:bottom w:w="45" w:type="dxa"/>
              <w:right w:w="45" w:type="dxa"/>
            </w:tcMar>
            <w:vAlign w:val="center"/>
          </w:tcPr>
          <w:p w14:paraId="02FF9958" w14:textId="07FA2790" w:rsidR="005667B3" w:rsidRPr="0051627F" w:rsidRDefault="0051627F" w:rsidP="0051627F">
            <w:pPr>
              <w:rPr>
                <w:sz w:val="16"/>
                <w:szCs w:val="16"/>
                <w:lang w:val="ru-RU"/>
              </w:rPr>
            </w:pPr>
            <w:r>
              <w:rPr>
                <w:sz w:val="16"/>
                <w:lang w:val="ru-RU"/>
              </w:rPr>
              <w:t>В</w:t>
            </w:r>
            <w:r w:rsidR="005667B3" w:rsidRPr="0051627F">
              <w:rPr>
                <w:sz w:val="16"/>
                <w:lang w:val="ru-RU"/>
              </w:rPr>
              <w:t>ідділ супроводу стратегії розвитку громади; визначений опе</w:t>
            </w:r>
            <w:r>
              <w:rPr>
                <w:sz w:val="16"/>
                <w:lang w:val="ru-RU"/>
              </w:rPr>
              <w:t>ратор громадського транспорту</w:t>
            </w:r>
          </w:p>
        </w:tc>
        <w:tc>
          <w:tcPr>
            <w:tcW w:w="2679" w:type="dxa"/>
            <w:tcMar>
              <w:top w:w="45" w:type="dxa"/>
              <w:left w:w="45" w:type="dxa"/>
              <w:bottom w:w="45" w:type="dxa"/>
              <w:right w:w="45" w:type="dxa"/>
            </w:tcMar>
            <w:vAlign w:val="center"/>
          </w:tcPr>
          <w:p w14:paraId="22AA7D04" w14:textId="5E4E60D8" w:rsidR="005667B3" w:rsidRPr="00625E72" w:rsidRDefault="005667B3" w:rsidP="005667B3">
            <w:pPr>
              <w:rPr>
                <w:sz w:val="16"/>
                <w:szCs w:val="16"/>
                <w:lang w:val="ru-RU"/>
              </w:rPr>
            </w:pPr>
            <w:r w:rsidRPr="00E12B46">
              <w:rPr>
                <w:sz w:val="16"/>
                <w:lang w:val="ru-RU"/>
              </w:rPr>
              <w:t xml:space="preserve">Розроблено 1 комплексну модель транспортної мобільності громади; придбано та введено в експлуатацію 4 безбар’єрні автобуси; впроваджено 1 систему </w:t>
            </w:r>
            <w:r>
              <w:rPr>
                <w:sz w:val="16"/>
              </w:rPr>
              <w:t>GPS</w:t>
            </w:r>
            <w:r w:rsidRPr="00E12B46">
              <w:rPr>
                <w:sz w:val="16"/>
                <w:lang w:val="ru-RU"/>
              </w:rPr>
              <w:t>-моніторингу та диспетчеризації; запроваджено онлайн-розклад і безготівкову оплату проїзду; оновлено внутрішні та міжмуніципальні маршрути</w:t>
            </w:r>
          </w:p>
        </w:tc>
      </w:tr>
      <w:tr w:rsidR="00216C47" w:rsidRPr="002E13DE" w14:paraId="1A223E45" w14:textId="77777777" w:rsidTr="00A82ACB">
        <w:trPr>
          <w:cantSplit/>
          <w:jc w:val="center"/>
        </w:trPr>
        <w:tc>
          <w:tcPr>
            <w:tcW w:w="504" w:type="dxa"/>
            <w:tcMar>
              <w:top w:w="45" w:type="dxa"/>
              <w:left w:w="45" w:type="dxa"/>
              <w:bottom w:w="45" w:type="dxa"/>
              <w:right w:w="45" w:type="dxa"/>
            </w:tcMar>
            <w:vAlign w:val="center"/>
          </w:tcPr>
          <w:p w14:paraId="1CC47BF6" w14:textId="0F4D19D5" w:rsidR="009D7BBC" w:rsidRPr="00625E72" w:rsidRDefault="00D4486A">
            <w:pPr>
              <w:rPr>
                <w:sz w:val="16"/>
                <w:szCs w:val="16"/>
              </w:rPr>
            </w:pPr>
            <w:r>
              <w:rPr>
                <w:sz w:val="16"/>
                <w:szCs w:val="16"/>
              </w:rPr>
              <w:t>5</w:t>
            </w:r>
          </w:p>
        </w:tc>
        <w:tc>
          <w:tcPr>
            <w:tcW w:w="792" w:type="dxa"/>
            <w:tcMar>
              <w:top w:w="45" w:type="dxa"/>
              <w:left w:w="45" w:type="dxa"/>
              <w:bottom w:w="45" w:type="dxa"/>
              <w:right w:w="45" w:type="dxa"/>
            </w:tcMar>
            <w:vAlign w:val="center"/>
          </w:tcPr>
          <w:p w14:paraId="38D45247" w14:textId="77777777" w:rsidR="00193D5D" w:rsidRPr="00625E72" w:rsidRDefault="003E43ED" w:rsidP="00216C47">
            <w:pPr>
              <w:jc w:val="center"/>
              <w:rPr>
                <w:sz w:val="16"/>
                <w:szCs w:val="16"/>
              </w:rPr>
            </w:pPr>
            <w:r w:rsidRPr="00625E72">
              <w:rPr>
                <w:sz w:val="16"/>
                <w:szCs w:val="16"/>
              </w:rPr>
              <w:t>А.1.2</w:t>
            </w:r>
          </w:p>
        </w:tc>
        <w:tc>
          <w:tcPr>
            <w:tcW w:w="2973" w:type="dxa"/>
            <w:tcMar>
              <w:top w:w="45" w:type="dxa"/>
              <w:left w:w="45" w:type="dxa"/>
              <w:bottom w:w="45" w:type="dxa"/>
              <w:right w:w="45" w:type="dxa"/>
            </w:tcMar>
            <w:vAlign w:val="center"/>
          </w:tcPr>
          <w:p w14:paraId="44653354" w14:textId="77777777" w:rsidR="00193D5D" w:rsidRPr="00625E72" w:rsidRDefault="003E43ED" w:rsidP="00216C47">
            <w:pPr>
              <w:rPr>
                <w:sz w:val="16"/>
                <w:szCs w:val="16"/>
                <w:lang w:val="ru-RU"/>
              </w:rPr>
            </w:pPr>
            <w:r w:rsidRPr="00625E72">
              <w:rPr>
                <w:sz w:val="16"/>
                <w:szCs w:val="16"/>
                <w:lang w:val="ru-RU"/>
              </w:rPr>
              <w:t>А.1.2.4. Реконструкція та модернізація водопровідних та каналізаційних насосних станцій, шляхом заміни існуючого обладнання на сучасні енергоефективні аналоги</w:t>
            </w:r>
          </w:p>
        </w:tc>
        <w:tc>
          <w:tcPr>
            <w:tcW w:w="4371" w:type="dxa"/>
            <w:tcMar>
              <w:top w:w="45" w:type="dxa"/>
              <w:left w:w="45" w:type="dxa"/>
              <w:bottom w:w="45" w:type="dxa"/>
              <w:right w:w="45" w:type="dxa"/>
            </w:tcMar>
            <w:vAlign w:val="center"/>
          </w:tcPr>
          <w:p w14:paraId="796EE691" w14:textId="77777777" w:rsidR="00193D5D" w:rsidRPr="00625E72" w:rsidRDefault="003E43ED" w:rsidP="00216C47">
            <w:pPr>
              <w:rPr>
                <w:sz w:val="16"/>
                <w:szCs w:val="16"/>
                <w:lang w:val="ru-RU"/>
              </w:rPr>
            </w:pPr>
            <w:r w:rsidRPr="00625E72">
              <w:rPr>
                <w:sz w:val="16"/>
                <w:szCs w:val="16"/>
                <w:lang w:val="ru-RU"/>
              </w:rPr>
              <w:t>Реконструкція каналізаційної насосної станції по вул. Миру в м. Рогатин (виготовлення проєктно-кошторисної документації) (Програма «Питна вода» на 2026-2028 роки)</w:t>
            </w:r>
          </w:p>
        </w:tc>
        <w:tc>
          <w:tcPr>
            <w:tcW w:w="874" w:type="dxa"/>
            <w:tcMar>
              <w:top w:w="45" w:type="dxa"/>
              <w:left w:w="45" w:type="dxa"/>
              <w:bottom w:w="45" w:type="dxa"/>
              <w:right w:w="45" w:type="dxa"/>
            </w:tcMar>
            <w:vAlign w:val="center"/>
          </w:tcPr>
          <w:p w14:paraId="2E904CB3" w14:textId="77777777" w:rsidR="00193D5D" w:rsidRPr="00625E72" w:rsidRDefault="003E43ED" w:rsidP="00216C47">
            <w:pPr>
              <w:jc w:val="center"/>
              <w:rPr>
                <w:sz w:val="16"/>
                <w:szCs w:val="16"/>
              </w:rPr>
            </w:pPr>
            <w:r w:rsidRPr="00625E72">
              <w:rPr>
                <w:sz w:val="16"/>
                <w:szCs w:val="16"/>
              </w:rPr>
              <w:t>2027</w:t>
            </w:r>
          </w:p>
        </w:tc>
        <w:tc>
          <w:tcPr>
            <w:tcW w:w="1559" w:type="dxa"/>
            <w:tcMar>
              <w:top w:w="45" w:type="dxa"/>
              <w:left w:w="45" w:type="dxa"/>
              <w:bottom w:w="45" w:type="dxa"/>
              <w:right w:w="45" w:type="dxa"/>
            </w:tcMar>
            <w:vAlign w:val="center"/>
          </w:tcPr>
          <w:p w14:paraId="70DB4AF6" w14:textId="77777777" w:rsidR="00193D5D" w:rsidRPr="00625E72" w:rsidRDefault="003E43ED" w:rsidP="00216C47">
            <w:pPr>
              <w:rPr>
                <w:sz w:val="16"/>
                <w:szCs w:val="16"/>
                <w:lang w:val="ru-RU"/>
              </w:rPr>
            </w:pPr>
            <w:r w:rsidRPr="00625E72">
              <w:rPr>
                <w:sz w:val="16"/>
                <w:szCs w:val="16"/>
                <w:lang w:val="ru-RU"/>
              </w:rPr>
              <w:t>ДП «Рогатин-Водоканал»</w:t>
            </w:r>
          </w:p>
        </w:tc>
        <w:tc>
          <w:tcPr>
            <w:tcW w:w="2679" w:type="dxa"/>
            <w:tcMar>
              <w:top w:w="45" w:type="dxa"/>
              <w:left w:w="45" w:type="dxa"/>
              <w:bottom w:w="45" w:type="dxa"/>
              <w:right w:w="45" w:type="dxa"/>
            </w:tcMar>
            <w:vAlign w:val="center"/>
          </w:tcPr>
          <w:p w14:paraId="27D7BAB3" w14:textId="77777777" w:rsidR="00193D5D" w:rsidRPr="00625E72" w:rsidRDefault="003E43ED">
            <w:pPr>
              <w:rPr>
                <w:sz w:val="16"/>
                <w:szCs w:val="16"/>
                <w:lang w:val="ru-RU"/>
              </w:rPr>
            </w:pPr>
            <w:r w:rsidRPr="00625E72">
              <w:rPr>
                <w:sz w:val="16"/>
                <w:szCs w:val="16"/>
                <w:lang w:val="ru-RU"/>
              </w:rPr>
              <w:t>Виготовлено 1 комплект ПКД на реконструкцію КНС; отримано 1 експертний звіт.</w:t>
            </w:r>
          </w:p>
        </w:tc>
      </w:tr>
      <w:tr w:rsidR="00216C47" w:rsidRPr="002E13DE" w14:paraId="3CE66FA9" w14:textId="77777777" w:rsidTr="00A82ACB">
        <w:trPr>
          <w:cantSplit/>
          <w:jc w:val="center"/>
        </w:trPr>
        <w:tc>
          <w:tcPr>
            <w:tcW w:w="504" w:type="dxa"/>
            <w:tcMar>
              <w:top w:w="45" w:type="dxa"/>
              <w:left w:w="45" w:type="dxa"/>
              <w:bottom w:w="45" w:type="dxa"/>
              <w:right w:w="45" w:type="dxa"/>
            </w:tcMar>
            <w:vAlign w:val="center"/>
          </w:tcPr>
          <w:p w14:paraId="2EBB9D5B" w14:textId="4D35EFBD" w:rsidR="009D7BBC" w:rsidRPr="00625E72" w:rsidRDefault="00D4486A">
            <w:pPr>
              <w:rPr>
                <w:sz w:val="16"/>
                <w:szCs w:val="16"/>
              </w:rPr>
            </w:pPr>
            <w:r>
              <w:rPr>
                <w:sz w:val="16"/>
                <w:szCs w:val="16"/>
              </w:rPr>
              <w:t>6</w:t>
            </w:r>
          </w:p>
        </w:tc>
        <w:tc>
          <w:tcPr>
            <w:tcW w:w="792" w:type="dxa"/>
            <w:tcMar>
              <w:top w:w="45" w:type="dxa"/>
              <w:left w:w="45" w:type="dxa"/>
              <w:bottom w:w="45" w:type="dxa"/>
              <w:right w:w="45" w:type="dxa"/>
            </w:tcMar>
            <w:vAlign w:val="center"/>
          </w:tcPr>
          <w:p w14:paraId="6E90800D" w14:textId="77777777" w:rsidR="00193D5D" w:rsidRPr="00625E72" w:rsidRDefault="003E43ED" w:rsidP="00216C47">
            <w:pPr>
              <w:jc w:val="center"/>
              <w:rPr>
                <w:sz w:val="16"/>
                <w:szCs w:val="16"/>
              </w:rPr>
            </w:pPr>
            <w:r w:rsidRPr="00625E72">
              <w:rPr>
                <w:sz w:val="16"/>
                <w:szCs w:val="16"/>
              </w:rPr>
              <w:t>А.1.2</w:t>
            </w:r>
          </w:p>
        </w:tc>
        <w:tc>
          <w:tcPr>
            <w:tcW w:w="2973" w:type="dxa"/>
            <w:tcMar>
              <w:top w:w="45" w:type="dxa"/>
              <w:left w:w="45" w:type="dxa"/>
              <w:bottom w:w="45" w:type="dxa"/>
              <w:right w:w="45" w:type="dxa"/>
            </w:tcMar>
            <w:vAlign w:val="center"/>
          </w:tcPr>
          <w:p w14:paraId="388D6451" w14:textId="77777777" w:rsidR="00193D5D" w:rsidRPr="00625E72" w:rsidRDefault="003E43ED" w:rsidP="00216C47">
            <w:pPr>
              <w:rPr>
                <w:sz w:val="16"/>
                <w:szCs w:val="16"/>
                <w:lang w:val="ru-RU"/>
              </w:rPr>
            </w:pPr>
            <w:r w:rsidRPr="00625E72">
              <w:rPr>
                <w:sz w:val="16"/>
                <w:szCs w:val="16"/>
                <w:lang w:val="ru-RU"/>
              </w:rPr>
              <w:t>А.1.2.5. Реконструкція каналізаційних очисних споруд із заміною фізично та морально зношеного обладнання</w:t>
            </w:r>
          </w:p>
        </w:tc>
        <w:tc>
          <w:tcPr>
            <w:tcW w:w="4371" w:type="dxa"/>
            <w:tcMar>
              <w:top w:w="45" w:type="dxa"/>
              <w:left w:w="45" w:type="dxa"/>
              <w:bottom w:w="45" w:type="dxa"/>
              <w:right w:w="45" w:type="dxa"/>
            </w:tcMar>
            <w:vAlign w:val="center"/>
          </w:tcPr>
          <w:p w14:paraId="234E38FD" w14:textId="77777777" w:rsidR="00193D5D" w:rsidRPr="00625E72" w:rsidRDefault="003E43ED" w:rsidP="00216C47">
            <w:pPr>
              <w:rPr>
                <w:sz w:val="16"/>
                <w:szCs w:val="16"/>
              </w:rPr>
            </w:pPr>
            <w:r w:rsidRPr="00625E72">
              <w:rPr>
                <w:sz w:val="16"/>
                <w:szCs w:val="16"/>
                <w:lang w:val="ru-RU"/>
              </w:rPr>
              <w:t xml:space="preserve">Підготовка техніко-економічного обґрунтування реконструкції очисних споруд за адресою: вул. </w:t>
            </w:r>
            <w:r w:rsidRPr="00625E72">
              <w:rPr>
                <w:sz w:val="16"/>
                <w:szCs w:val="16"/>
              </w:rPr>
              <w:t>Путятинська, 1, м. Рогатин, Івано-Франківський район, Івано-Франківська область</w:t>
            </w:r>
          </w:p>
        </w:tc>
        <w:tc>
          <w:tcPr>
            <w:tcW w:w="874" w:type="dxa"/>
            <w:tcMar>
              <w:top w:w="45" w:type="dxa"/>
              <w:left w:w="45" w:type="dxa"/>
              <w:bottom w:w="45" w:type="dxa"/>
              <w:right w:w="45" w:type="dxa"/>
            </w:tcMar>
            <w:vAlign w:val="center"/>
          </w:tcPr>
          <w:p w14:paraId="0AED1948" w14:textId="77777777" w:rsidR="00193D5D" w:rsidRPr="00625E72" w:rsidRDefault="003E43ED" w:rsidP="00216C47">
            <w:pPr>
              <w:jc w:val="center"/>
              <w:rPr>
                <w:sz w:val="16"/>
                <w:szCs w:val="16"/>
              </w:rPr>
            </w:pPr>
            <w:r w:rsidRPr="00625E72">
              <w:rPr>
                <w:sz w:val="16"/>
                <w:szCs w:val="16"/>
              </w:rPr>
              <w:t>2027</w:t>
            </w:r>
          </w:p>
        </w:tc>
        <w:tc>
          <w:tcPr>
            <w:tcW w:w="1559" w:type="dxa"/>
            <w:tcMar>
              <w:top w:w="45" w:type="dxa"/>
              <w:left w:w="45" w:type="dxa"/>
              <w:bottom w:w="45" w:type="dxa"/>
              <w:right w:w="45" w:type="dxa"/>
            </w:tcMar>
            <w:vAlign w:val="center"/>
          </w:tcPr>
          <w:p w14:paraId="44EF8AB1" w14:textId="77777777" w:rsidR="00193D5D" w:rsidRPr="00625E72" w:rsidRDefault="003E43ED" w:rsidP="00216C47">
            <w:pPr>
              <w:rPr>
                <w:sz w:val="16"/>
                <w:szCs w:val="16"/>
                <w:lang w:val="ru-RU"/>
              </w:rPr>
            </w:pPr>
            <w:r w:rsidRPr="00625E72">
              <w:rPr>
                <w:sz w:val="16"/>
                <w:szCs w:val="16"/>
                <w:lang w:val="ru-RU"/>
              </w:rPr>
              <w:t xml:space="preserve">ДП «Рогатин-Водоканал» </w:t>
            </w:r>
          </w:p>
        </w:tc>
        <w:tc>
          <w:tcPr>
            <w:tcW w:w="2679" w:type="dxa"/>
            <w:tcMar>
              <w:top w:w="45" w:type="dxa"/>
              <w:left w:w="45" w:type="dxa"/>
              <w:bottom w:w="45" w:type="dxa"/>
              <w:right w:w="45" w:type="dxa"/>
            </w:tcMar>
            <w:vAlign w:val="center"/>
          </w:tcPr>
          <w:p w14:paraId="34A8703C" w14:textId="77777777" w:rsidR="00193D5D" w:rsidRPr="00625E72" w:rsidRDefault="003E43ED">
            <w:pPr>
              <w:rPr>
                <w:sz w:val="16"/>
                <w:szCs w:val="16"/>
                <w:lang w:val="ru-RU"/>
              </w:rPr>
            </w:pPr>
            <w:r w:rsidRPr="00625E72">
              <w:rPr>
                <w:sz w:val="16"/>
                <w:szCs w:val="16"/>
                <w:lang w:val="uk-UA"/>
              </w:rPr>
              <w:t>П</w:t>
            </w:r>
            <w:r w:rsidRPr="00625E72">
              <w:rPr>
                <w:sz w:val="16"/>
                <w:szCs w:val="16"/>
                <w:lang w:val="ru-RU"/>
              </w:rPr>
              <w:t>ідготовлено 1 техніко-економічне обґрунтування реконструкції очисних споруд; сформовано 1 пакет технічних рішень.</w:t>
            </w:r>
          </w:p>
        </w:tc>
      </w:tr>
      <w:tr w:rsidR="00216C47" w:rsidRPr="002E13DE" w14:paraId="76699D9C" w14:textId="77777777" w:rsidTr="00A82ACB">
        <w:trPr>
          <w:cantSplit/>
          <w:jc w:val="center"/>
        </w:trPr>
        <w:tc>
          <w:tcPr>
            <w:tcW w:w="504" w:type="dxa"/>
            <w:tcMar>
              <w:top w:w="45" w:type="dxa"/>
              <w:left w:w="45" w:type="dxa"/>
              <w:bottom w:w="45" w:type="dxa"/>
              <w:right w:w="45" w:type="dxa"/>
            </w:tcMar>
            <w:vAlign w:val="center"/>
          </w:tcPr>
          <w:p w14:paraId="6F567345" w14:textId="3250F049" w:rsidR="009D7BBC" w:rsidRPr="00625E72" w:rsidRDefault="00F5308D">
            <w:pPr>
              <w:rPr>
                <w:sz w:val="16"/>
                <w:szCs w:val="16"/>
              </w:rPr>
            </w:pPr>
            <w:r>
              <w:rPr>
                <w:sz w:val="16"/>
                <w:szCs w:val="16"/>
              </w:rPr>
              <w:lastRenderedPageBreak/>
              <w:t>7</w:t>
            </w:r>
          </w:p>
        </w:tc>
        <w:tc>
          <w:tcPr>
            <w:tcW w:w="792" w:type="dxa"/>
            <w:tcMar>
              <w:top w:w="45" w:type="dxa"/>
              <w:left w:w="45" w:type="dxa"/>
              <w:bottom w:w="45" w:type="dxa"/>
              <w:right w:w="45" w:type="dxa"/>
            </w:tcMar>
            <w:vAlign w:val="center"/>
          </w:tcPr>
          <w:p w14:paraId="629105D7" w14:textId="77777777" w:rsidR="00193D5D" w:rsidRPr="00625E72" w:rsidRDefault="003E43ED" w:rsidP="00216C47">
            <w:pPr>
              <w:jc w:val="center"/>
              <w:rPr>
                <w:color w:val="000000" w:themeColor="text1"/>
                <w:sz w:val="16"/>
                <w:szCs w:val="16"/>
              </w:rPr>
            </w:pPr>
            <w:r w:rsidRPr="00625E72">
              <w:rPr>
                <w:color w:val="000000" w:themeColor="text1"/>
                <w:sz w:val="16"/>
                <w:szCs w:val="16"/>
              </w:rPr>
              <w:t>А.1.2</w:t>
            </w:r>
          </w:p>
        </w:tc>
        <w:tc>
          <w:tcPr>
            <w:tcW w:w="2973" w:type="dxa"/>
            <w:tcMar>
              <w:top w:w="45" w:type="dxa"/>
              <w:left w:w="45" w:type="dxa"/>
              <w:bottom w:w="45" w:type="dxa"/>
              <w:right w:w="45" w:type="dxa"/>
            </w:tcMar>
            <w:vAlign w:val="center"/>
          </w:tcPr>
          <w:p w14:paraId="7099F8F9" w14:textId="77777777" w:rsidR="00193D5D" w:rsidRPr="00781425" w:rsidRDefault="003E43ED" w:rsidP="00216C47">
            <w:pPr>
              <w:rPr>
                <w:color w:val="000000" w:themeColor="text1"/>
                <w:sz w:val="16"/>
                <w:szCs w:val="16"/>
                <w:lang w:val="ru-RU"/>
              </w:rPr>
            </w:pPr>
            <w:r w:rsidRPr="00781425">
              <w:rPr>
                <w:color w:val="000000" w:themeColor="text1"/>
                <w:sz w:val="16"/>
                <w:szCs w:val="16"/>
                <w:lang w:val="ru-RU"/>
              </w:rPr>
              <w:t>А.1.2.3. Реконструкція існуючих водопровідно-каналізаційних мереж</w:t>
            </w:r>
          </w:p>
        </w:tc>
        <w:tc>
          <w:tcPr>
            <w:tcW w:w="4371" w:type="dxa"/>
            <w:tcMar>
              <w:top w:w="45" w:type="dxa"/>
              <w:left w:w="45" w:type="dxa"/>
              <w:bottom w:w="45" w:type="dxa"/>
              <w:right w:w="45" w:type="dxa"/>
            </w:tcMar>
            <w:vAlign w:val="center"/>
          </w:tcPr>
          <w:p w14:paraId="5DF14990" w14:textId="77777777" w:rsidR="00193D5D" w:rsidRPr="00781425" w:rsidRDefault="003E43ED" w:rsidP="00216C47">
            <w:pPr>
              <w:rPr>
                <w:color w:val="000000" w:themeColor="text1"/>
                <w:sz w:val="16"/>
                <w:szCs w:val="16"/>
                <w:lang w:val="ru-RU"/>
              </w:rPr>
            </w:pPr>
            <w:r w:rsidRPr="00781425">
              <w:rPr>
                <w:color w:val="000000" w:themeColor="text1"/>
                <w:sz w:val="16"/>
                <w:szCs w:val="16"/>
                <w:lang w:val="ru-RU"/>
              </w:rPr>
              <w:t>Забезпечення діяльності водопровідно-каналізаційного господарства, оптимізація водопостачання та заходи, пов’язані з поліпшенням питної води (Програма «Питна вода» на 2026-2028 роки)</w:t>
            </w:r>
          </w:p>
        </w:tc>
        <w:tc>
          <w:tcPr>
            <w:tcW w:w="874" w:type="dxa"/>
            <w:tcMar>
              <w:top w:w="45" w:type="dxa"/>
              <w:left w:w="45" w:type="dxa"/>
              <w:bottom w:w="45" w:type="dxa"/>
              <w:right w:w="45" w:type="dxa"/>
            </w:tcMar>
            <w:vAlign w:val="center"/>
          </w:tcPr>
          <w:p w14:paraId="0CA002BD" w14:textId="77777777" w:rsidR="00193D5D" w:rsidRPr="00781425" w:rsidRDefault="003E43ED" w:rsidP="00216C47">
            <w:pPr>
              <w:jc w:val="center"/>
              <w:rPr>
                <w:color w:val="000000" w:themeColor="text1"/>
                <w:sz w:val="16"/>
                <w:szCs w:val="16"/>
              </w:rPr>
            </w:pPr>
            <w:r w:rsidRPr="00781425">
              <w:rPr>
                <w:color w:val="000000" w:themeColor="text1"/>
                <w:sz w:val="16"/>
                <w:szCs w:val="16"/>
              </w:rPr>
              <w:t>2027-2029</w:t>
            </w:r>
          </w:p>
        </w:tc>
        <w:tc>
          <w:tcPr>
            <w:tcW w:w="1559" w:type="dxa"/>
            <w:tcMar>
              <w:top w:w="45" w:type="dxa"/>
              <w:left w:w="45" w:type="dxa"/>
              <w:bottom w:w="45" w:type="dxa"/>
              <w:right w:w="45" w:type="dxa"/>
            </w:tcMar>
            <w:vAlign w:val="center"/>
          </w:tcPr>
          <w:p w14:paraId="7195D5F0" w14:textId="77777777" w:rsidR="00193D5D" w:rsidRPr="00781425" w:rsidRDefault="00360A21" w:rsidP="00216C47">
            <w:pPr>
              <w:rPr>
                <w:color w:val="000000" w:themeColor="text1"/>
                <w:sz w:val="16"/>
                <w:szCs w:val="16"/>
                <w:lang w:val="ru-RU"/>
              </w:rPr>
            </w:pPr>
            <w:r w:rsidRPr="00781425">
              <w:rPr>
                <w:color w:val="000000" w:themeColor="text1"/>
                <w:sz w:val="16"/>
                <w:szCs w:val="16"/>
                <w:lang w:val="ru-RU"/>
              </w:rPr>
              <w:t>Виконавчий комітет Рогатинської міської ради</w:t>
            </w:r>
            <w:r w:rsidR="003E43ED" w:rsidRPr="00781425">
              <w:rPr>
                <w:color w:val="000000" w:themeColor="text1"/>
                <w:sz w:val="16"/>
                <w:szCs w:val="16"/>
                <w:lang w:val="ru-RU"/>
              </w:rPr>
              <w:t>; ДП «Рогатин-Водоканал»; виконавчий комітет</w:t>
            </w:r>
          </w:p>
        </w:tc>
        <w:tc>
          <w:tcPr>
            <w:tcW w:w="2679" w:type="dxa"/>
            <w:tcMar>
              <w:top w:w="45" w:type="dxa"/>
              <w:left w:w="45" w:type="dxa"/>
              <w:bottom w:w="45" w:type="dxa"/>
              <w:right w:w="45" w:type="dxa"/>
            </w:tcMar>
            <w:vAlign w:val="center"/>
          </w:tcPr>
          <w:p w14:paraId="1C3D4AC1" w14:textId="77777777" w:rsidR="00193D5D" w:rsidRPr="00781425" w:rsidRDefault="003E43ED">
            <w:pPr>
              <w:rPr>
                <w:color w:val="000000" w:themeColor="text1"/>
                <w:sz w:val="16"/>
                <w:szCs w:val="16"/>
                <w:lang w:val="ru-RU"/>
              </w:rPr>
            </w:pPr>
            <w:r w:rsidRPr="00781425">
              <w:rPr>
                <w:color w:val="000000" w:themeColor="text1"/>
                <w:sz w:val="16"/>
                <w:szCs w:val="16"/>
                <w:lang w:val="ru-RU"/>
              </w:rPr>
              <w:t>Щороку - замінено/відремонтовано не менше 2 ділянок водопровідних та каналізаційних мереж; замінено не менше 1 гідрант; промито та дезінфіковано 2 резервуари чистої води; відновлено не менше 3 каналізаційних колодязів; модернізовано не менше 1 одиницю насосного обладнання або 1 насосну станцію.</w:t>
            </w:r>
          </w:p>
        </w:tc>
      </w:tr>
      <w:tr w:rsidR="00216C47" w:rsidRPr="002E13DE" w14:paraId="7A3A8305" w14:textId="77777777" w:rsidTr="00A82ACB">
        <w:trPr>
          <w:cantSplit/>
          <w:jc w:val="center"/>
        </w:trPr>
        <w:tc>
          <w:tcPr>
            <w:tcW w:w="504" w:type="dxa"/>
            <w:tcMar>
              <w:top w:w="45" w:type="dxa"/>
              <w:left w:w="45" w:type="dxa"/>
              <w:bottom w:w="45" w:type="dxa"/>
              <w:right w:w="45" w:type="dxa"/>
            </w:tcMar>
            <w:vAlign w:val="center"/>
          </w:tcPr>
          <w:p w14:paraId="4CD05F29" w14:textId="02000C87" w:rsidR="009D7BBC" w:rsidRPr="00625E72" w:rsidRDefault="00F5308D">
            <w:pPr>
              <w:rPr>
                <w:sz w:val="16"/>
                <w:szCs w:val="16"/>
              </w:rPr>
            </w:pPr>
            <w:r>
              <w:rPr>
                <w:sz w:val="16"/>
                <w:szCs w:val="16"/>
              </w:rPr>
              <w:t>8</w:t>
            </w:r>
          </w:p>
        </w:tc>
        <w:tc>
          <w:tcPr>
            <w:tcW w:w="792" w:type="dxa"/>
            <w:tcMar>
              <w:top w:w="45" w:type="dxa"/>
              <w:left w:w="45" w:type="dxa"/>
              <w:bottom w:w="45" w:type="dxa"/>
              <w:right w:w="45" w:type="dxa"/>
            </w:tcMar>
            <w:vAlign w:val="center"/>
          </w:tcPr>
          <w:p w14:paraId="70DF7A8A" w14:textId="77777777" w:rsidR="00193D5D" w:rsidRPr="00625E72" w:rsidRDefault="003E43ED" w:rsidP="00216C47">
            <w:pPr>
              <w:jc w:val="center"/>
              <w:rPr>
                <w:sz w:val="16"/>
                <w:szCs w:val="16"/>
              </w:rPr>
            </w:pPr>
            <w:r w:rsidRPr="00625E72">
              <w:rPr>
                <w:sz w:val="16"/>
                <w:szCs w:val="16"/>
              </w:rPr>
              <w:t>А.1.3</w:t>
            </w:r>
          </w:p>
        </w:tc>
        <w:tc>
          <w:tcPr>
            <w:tcW w:w="2973" w:type="dxa"/>
            <w:tcMar>
              <w:top w:w="45" w:type="dxa"/>
              <w:left w:w="45" w:type="dxa"/>
              <w:bottom w:w="45" w:type="dxa"/>
              <w:right w:w="45" w:type="dxa"/>
            </w:tcMar>
            <w:vAlign w:val="center"/>
          </w:tcPr>
          <w:p w14:paraId="486CE762" w14:textId="638132BD" w:rsidR="00193D5D" w:rsidRPr="00781425" w:rsidRDefault="003E43ED" w:rsidP="00216C47">
            <w:pPr>
              <w:rPr>
                <w:color w:val="000000" w:themeColor="text1"/>
                <w:sz w:val="16"/>
                <w:szCs w:val="16"/>
                <w:lang w:val="ru-RU"/>
              </w:rPr>
            </w:pPr>
            <w:r w:rsidRPr="00781425">
              <w:rPr>
                <w:color w:val="000000" w:themeColor="text1"/>
                <w:sz w:val="16"/>
                <w:szCs w:val="16"/>
                <w:lang w:val="ru-RU"/>
              </w:rPr>
              <w:t xml:space="preserve">А.1.3.1. Запровадження системи роздільного </w:t>
            </w:r>
            <w:r w:rsidR="00321432" w:rsidRPr="00781425">
              <w:rPr>
                <w:color w:val="000000" w:themeColor="text1"/>
                <w:sz w:val="16"/>
                <w:szCs w:val="16"/>
                <w:lang w:val="ru-RU"/>
              </w:rPr>
              <w:t xml:space="preserve">збирання </w:t>
            </w:r>
            <w:r w:rsidRPr="00781425">
              <w:rPr>
                <w:color w:val="000000" w:themeColor="text1"/>
                <w:sz w:val="16"/>
                <w:szCs w:val="16"/>
                <w:lang w:val="ru-RU"/>
              </w:rPr>
              <w:t>побутових відходів</w:t>
            </w:r>
          </w:p>
        </w:tc>
        <w:tc>
          <w:tcPr>
            <w:tcW w:w="4371" w:type="dxa"/>
            <w:tcMar>
              <w:top w:w="45" w:type="dxa"/>
              <w:left w:w="45" w:type="dxa"/>
              <w:bottom w:w="45" w:type="dxa"/>
              <w:right w:w="45" w:type="dxa"/>
            </w:tcMar>
            <w:vAlign w:val="center"/>
          </w:tcPr>
          <w:p w14:paraId="14F58022" w14:textId="4222AE4A" w:rsidR="00193D5D" w:rsidRPr="00781425" w:rsidRDefault="00F4243A" w:rsidP="00216C47">
            <w:pPr>
              <w:rPr>
                <w:color w:val="000000" w:themeColor="text1"/>
                <w:sz w:val="16"/>
                <w:szCs w:val="16"/>
                <w:lang w:val="ru-RU"/>
              </w:rPr>
            </w:pPr>
            <w:r w:rsidRPr="00781425">
              <w:rPr>
                <w:color w:val="000000" w:themeColor="text1"/>
                <w:sz w:val="16"/>
                <w:szCs w:val="16"/>
                <w:lang w:val="ru-RU"/>
              </w:rPr>
              <w:t>Поширення роздільного збирання побутових відходів у населених пунктах громади</w:t>
            </w:r>
            <w:r w:rsidR="00D71BE4" w:rsidRPr="00781425">
              <w:rPr>
                <w:color w:val="000000" w:themeColor="text1"/>
                <w:sz w:val="16"/>
                <w:szCs w:val="16"/>
                <w:lang w:val="ru-RU"/>
              </w:rPr>
              <w:t xml:space="preserve"> </w:t>
            </w:r>
            <w:r w:rsidR="003E43ED" w:rsidRPr="00781425">
              <w:rPr>
                <w:color w:val="000000" w:themeColor="text1"/>
                <w:sz w:val="16"/>
                <w:szCs w:val="16"/>
                <w:lang w:val="ru-RU"/>
              </w:rPr>
              <w:t>(Програма розвитку житлово-комунального господарства громади на 2026-2028 роки)</w:t>
            </w:r>
          </w:p>
        </w:tc>
        <w:tc>
          <w:tcPr>
            <w:tcW w:w="874" w:type="dxa"/>
            <w:tcMar>
              <w:top w:w="45" w:type="dxa"/>
              <w:left w:w="45" w:type="dxa"/>
              <w:bottom w:w="45" w:type="dxa"/>
              <w:right w:w="45" w:type="dxa"/>
            </w:tcMar>
            <w:vAlign w:val="center"/>
          </w:tcPr>
          <w:p w14:paraId="2941508D" w14:textId="77777777" w:rsidR="00193D5D" w:rsidRPr="00781425" w:rsidRDefault="003E43ED" w:rsidP="00216C47">
            <w:pPr>
              <w:jc w:val="center"/>
              <w:rPr>
                <w:color w:val="000000" w:themeColor="text1"/>
                <w:sz w:val="16"/>
                <w:szCs w:val="16"/>
              </w:rPr>
            </w:pPr>
            <w:r w:rsidRPr="00781425">
              <w:rPr>
                <w:color w:val="000000" w:themeColor="text1"/>
                <w:sz w:val="16"/>
                <w:szCs w:val="16"/>
              </w:rPr>
              <w:t>2027-2028</w:t>
            </w:r>
          </w:p>
        </w:tc>
        <w:tc>
          <w:tcPr>
            <w:tcW w:w="1559" w:type="dxa"/>
            <w:tcMar>
              <w:top w:w="45" w:type="dxa"/>
              <w:left w:w="45" w:type="dxa"/>
              <w:bottom w:w="45" w:type="dxa"/>
              <w:right w:w="45" w:type="dxa"/>
            </w:tcMar>
            <w:vAlign w:val="center"/>
          </w:tcPr>
          <w:p w14:paraId="49BBED8A" w14:textId="77777777" w:rsidR="00193D5D" w:rsidRPr="00781425" w:rsidRDefault="003E43ED" w:rsidP="00216C47">
            <w:pPr>
              <w:rPr>
                <w:color w:val="000000" w:themeColor="text1"/>
                <w:sz w:val="16"/>
                <w:szCs w:val="16"/>
                <w:lang w:val="ru-RU"/>
              </w:rPr>
            </w:pPr>
            <w:r w:rsidRPr="00781425">
              <w:rPr>
                <w:color w:val="000000" w:themeColor="text1"/>
                <w:sz w:val="16"/>
                <w:szCs w:val="16"/>
                <w:lang w:val="ru-RU"/>
              </w:rPr>
              <w:t>КП «Рогатинське будинкоуправління»</w:t>
            </w:r>
          </w:p>
        </w:tc>
        <w:tc>
          <w:tcPr>
            <w:tcW w:w="2679" w:type="dxa"/>
            <w:tcMar>
              <w:top w:w="45" w:type="dxa"/>
              <w:left w:w="45" w:type="dxa"/>
              <w:bottom w:w="45" w:type="dxa"/>
              <w:right w:w="45" w:type="dxa"/>
            </w:tcMar>
            <w:vAlign w:val="center"/>
          </w:tcPr>
          <w:p w14:paraId="4994A970" w14:textId="08153147" w:rsidR="00193D5D" w:rsidRPr="00781425" w:rsidRDefault="003E43ED">
            <w:pPr>
              <w:rPr>
                <w:color w:val="000000" w:themeColor="text1"/>
                <w:sz w:val="16"/>
                <w:szCs w:val="16"/>
                <w:lang w:val="ru-RU"/>
              </w:rPr>
            </w:pPr>
            <w:r w:rsidRPr="00781425">
              <w:rPr>
                <w:color w:val="000000" w:themeColor="text1"/>
                <w:sz w:val="16"/>
                <w:szCs w:val="16"/>
                <w:lang w:val="ru-RU"/>
              </w:rPr>
              <w:t xml:space="preserve">Щороку - придбано і встановлено не менше 30 контейнерів для роздільного збору </w:t>
            </w:r>
            <w:r w:rsidR="00321432" w:rsidRPr="00781425">
              <w:rPr>
                <w:color w:val="000000" w:themeColor="text1"/>
                <w:sz w:val="16"/>
                <w:szCs w:val="16"/>
                <w:lang w:val="ru-RU"/>
              </w:rPr>
              <w:t>побутових відходів</w:t>
            </w:r>
            <w:r w:rsidRPr="00781425">
              <w:rPr>
                <w:color w:val="000000" w:themeColor="text1"/>
                <w:sz w:val="16"/>
                <w:szCs w:val="16"/>
                <w:lang w:val="ru-RU"/>
              </w:rPr>
              <w:t>.</w:t>
            </w:r>
          </w:p>
          <w:p w14:paraId="67351383" w14:textId="77777777" w:rsidR="00193D5D" w:rsidRPr="00781425" w:rsidRDefault="00193D5D">
            <w:pPr>
              <w:rPr>
                <w:color w:val="000000" w:themeColor="text1"/>
                <w:sz w:val="16"/>
                <w:szCs w:val="16"/>
                <w:lang w:val="ru-RU"/>
              </w:rPr>
            </w:pPr>
          </w:p>
        </w:tc>
      </w:tr>
      <w:tr w:rsidR="00216C47" w:rsidRPr="00625E72" w14:paraId="57898998" w14:textId="77777777" w:rsidTr="00A82ACB">
        <w:trPr>
          <w:cantSplit/>
          <w:jc w:val="center"/>
        </w:trPr>
        <w:tc>
          <w:tcPr>
            <w:tcW w:w="504" w:type="dxa"/>
            <w:tcMar>
              <w:top w:w="45" w:type="dxa"/>
              <w:left w:w="45" w:type="dxa"/>
              <w:bottom w:w="45" w:type="dxa"/>
              <w:right w:w="45" w:type="dxa"/>
            </w:tcMar>
            <w:vAlign w:val="center"/>
          </w:tcPr>
          <w:p w14:paraId="31C14F61" w14:textId="19EBE289" w:rsidR="009D7BBC" w:rsidRPr="00625E72" w:rsidRDefault="00F5308D">
            <w:pPr>
              <w:rPr>
                <w:sz w:val="16"/>
                <w:szCs w:val="16"/>
              </w:rPr>
            </w:pPr>
            <w:r>
              <w:rPr>
                <w:sz w:val="16"/>
                <w:szCs w:val="16"/>
              </w:rPr>
              <w:t>9</w:t>
            </w:r>
          </w:p>
        </w:tc>
        <w:tc>
          <w:tcPr>
            <w:tcW w:w="792" w:type="dxa"/>
            <w:tcMar>
              <w:top w:w="45" w:type="dxa"/>
              <w:left w:w="45" w:type="dxa"/>
              <w:bottom w:w="45" w:type="dxa"/>
              <w:right w:w="45" w:type="dxa"/>
            </w:tcMar>
            <w:vAlign w:val="center"/>
          </w:tcPr>
          <w:p w14:paraId="600EF9C1" w14:textId="77777777" w:rsidR="00193D5D" w:rsidRPr="00625E72" w:rsidRDefault="003E43ED" w:rsidP="00216C47">
            <w:pPr>
              <w:jc w:val="center"/>
              <w:rPr>
                <w:color w:val="000000" w:themeColor="text1"/>
                <w:sz w:val="16"/>
                <w:szCs w:val="16"/>
              </w:rPr>
            </w:pPr>
            <w:r w:rsidRPr="00625E72">
              <w:rPr>
                <w:color w:val="000000" w:themeColor="text1"/>
                <w:sz w:val="16"/>
                <w:szCs w:val="16"/>
              </w:rPr>
              <w:t>А.2.4</w:t>
            </w:r>
          </w:p>
        </w:tc>
        <w:tc>
          <w:tcPr>
            <w:tcW w:w="2973" w:type="dxa"/>
            <w:tcMar>
              <w:top w:w="45" w:type="dxa"/>
              <w:left w:w="45" w:type="dxa"/>
              <w:bottom w:w="45" w:type="dxa"/>
              <w:right w:w="45" w:type="dxa"/>
            </w:tcMar>
            <w:vAlign w:val="center"/>
          </w:tcPr>
          <w:p w14:paraId="39903FD3" w14:textId="77777777" w:rsidR="00193D5D" w:rsidRPr="00781425" w:rsidRDefault="003E43ED" w:rsidP="00216C47">
            <w:pPr>
              <w:rPr>
                <w:color w:val="000000" w:themeColor="text1"/>
                <w:sz w:val="16"/>
                <w:szCs w:val="16"/>
              </w:rPr>
            </w:pPr>
            <w:r w:rsidRPr="00781425">
              <w:rPr>
                <w:color w:val="000000" w:themeColor="text1"/>
                <w:sz w:val="16"/>
                <w:szCs w:val="16"/>
              </w:rPr>
              <w:t xml:space="preserve">А.2.4.1. </w:t>
            </w:r>
            <w:r w:rsidRPr="00781425">
              <w:rPr>
                <w:color w:val="000000" w:themeColor="text1"/>
                <w:sz w:val="16"/>
                <w:szCs w:val="16"/>
                <w:lang w:val="uk-UA"/>
              </w:rPr>
              <w:t>В</w:t>
            </w:r>
            <w:r w:rsidRPr="00781425">
              <w:rPr>
                <w:color w:val="000000" w:themeColor="text1"/>
                <w:sz w:val="16"/>
                <w:szCs w:val="16"/>
              </w:rPr>
              <w:t>провадження проєктів з розвитку відновлюваної енергетики та енергонезалежності на об’єктах критичної, комунальної, медичної, освітньої та соціальної інфраструктури громади, зокрема шляхом встановлення сонячних електростанцій, гібридних енергетичних рішень, систем резервного живлення, накопичення енергії та портативних джерел живлення</w:t>
            </w:r>
          </w:p>
        </w:tc>
        <w:tc>
          <w:tcPr>
            <w:tcW w:w="4371" w:type="dxa"/>
            <w:tcMar>
              <w:top w:w="45" w:type="dxa"/>
              <w:left w:w="45" w:type="dxa"/>
              <w:bottom w:w="45" w:type="dxa"/>
              <w:right w:w="45" w:type="dxa"/>
            </w:tcMar>
            <w:vAlign w:val="center"/>
          </w:tcPr>
          <w:p w14:paraId="6DED4BE7" w14:textId="77777777" w:rsidR="00193D5D" w:rsidRPr="00781425" w:rsidRDefault="003E43ED" w:rsidP="00216C47">
            <w:pPr>
              <w:rPr>
                <w:color w:val="000000" w:themeColor="text1"/>
                <w:sz w:val="16"/>
                <w:szCs w:val="16"/>
              </w:rPr>
            </w:pPr>
            <w:r w:rsidRPr="00781425">
              <w:rPr>
                <w:color w:val="000000" w:themeColor="text1"/>
                <w:sz w:val="16"/>
                <w:szCs w:val="16"/>
                <w:lang w:val="ru-RU"/>
              </w:rPr>
              <w:t>Реконструкція</w:t>
            </w:r>
            <w:r w:rsidRPr="00781425">
              <w:rPr>
                <w:color w:val="000000" w:themeColor="text1"/>
                <w:sz w:val="16"/>
                <w:szCs w:val="16"/>
              </w:rPr>
              <w:t xml:space="preserve"> </w:t>
            </w:r>
            <w:r w:rsidRPr="00781425">
              <w:rPr>
                <w:color w:val="000000" w:themeColor="text1"/>
                <w:sz w:val="16"/>
                <w:szCs w:val="16"/>
                <w:lang w:val="ru-RU"/>
              </w:rPr>
              <w:t>системи</w:t>
            </w:r>
            <w:r w:rsidRPr="00781425">
              <w:rPr>
                <w:color w:val="000000" w:themeColor="text1"/>
                <w:sz w:val="16"/>
                <w:szCs w:val="16"/>
              </w:rPr>
              <w:t xml:space="preserve"> </w:t>
            </w:r>
            <w:r w:rsidRPr="00781425">
              <w:rPr>
                <w:color w:val="000000" w:themeColor="text1"/>
                <w:sz w:val="16"/>
                <w:szCs w:val="16"/>
                <w:lang w:val="ru-RU"/>
              </w:rPr>
              <w:t>електропостачання</w:t>
            </w:r>
            <w:r w:rsidRPr="00781425">
              <w:rPr>
                <w:color w:val="000000" w:themeColor="text1"/>
                <w:sz w:val="16"/>
                <w:szCs w:val="16"/>
              </w:rPr>
              <w:t xml:space="preserve"> </w:t>
            </w:r>
            <w:r w:rsidRPr="00781425">
              <w:rPr>
                <w:color w:val="000000" w:themeColor="text1"/>
                <w:sz w:val="16"/>
                <w:szCs w:val="16"/>
                <w:lang w:val="ru-RU"/>
              </w:rPr>
              <w:t>Верхньолипицького</w:t>
            </w:r>
            <w:r w:rsidRPr="00781425">
              <w:rPr>
                <w:color w:val="000000" w:themeColor="text1"/>
                <w:sz w:val="16"/>
                <w:szCs w:val="16"/>
              </w:rPr>
              <w:t xml:space="preserve"> </w:t>
            </w:r>
            <w:r w:rsidRPr="00781425">
              <w:rPr>
                <w:color w:val="000000" w:themeColor="text1"/>
                <w:sz w:val="16"/>
                <w:szCs w:val="16"/>
                <w:lang w:val="ru-RU"/>
              </w:rPr>
              <w:t>ліцею</w:t>
            </w:r>
            <w:r w:rsidRPr="00781425">
              <w:rPr>
                <w:color w:val="000000" w:themeColor="text1"/>
                <w:sz w:val="16"/>
                <w:szCs w:val="16"/>
              </w:rPr>
              <w:t xml:space="preserve"> </w:t>
            </w:r>
            <w:r w:rsidRPr="00781425">
              <w:rPr>
                <w:color w:val="000000" w:themeColor="text1"/>
                <w:sz w:val="16"/>
                <w:szCs w:val="16"/>
                <w:lang w:val="ru-RU"/>
              </w:rPr>
              <w:t>Рогатинської</w:t>
            </w:r>
            <w:r w:rsidRPr="00781425">
              <w:rPr>
                <w:color w:val="000000" w:themeColor="text1"/>
                <w:sz w:val="16"/>
                <w:szCs w:val="16"/>
              </w:rPr>
              <w:t xml:space="preserve"> </w:t>
            </w:r>
            <w:r w:rsidRPr="00781425">
              <w:rPr>
                <w:color w:val="000000" w:themeColor="text1"/>
                <w:sz w:val="16"/>
                <w:szCs w:val="16"/>
                <w:lang w:val="ru-RU"/>
              </w:rPr>
              <w:t>міської</w:t>
            </w:r>
            <w:r w:rsidRPr="00781425">
              <w:rPr>
                <w:color w:val="000000" w:themeColor="text1"/>
                <w:sz w:val="16"/>
                <w:szCs w:val="16"/>
              </w:rPr>
              <w:t xml:space="preserve"> </w:t>
            </w:r>
            <w:r w:rsidRPr="00781425">
              <w:rPr>
                <w:color w:val="000000" w:themeColor="text1"/>
                <w:sz w:val="16"/>
                <w:szCs w:val="16"/>
                <w:lang w:val="ru-RU"/>
              </w:rPr>
              <w:t>ради</w:t>
            </w:r>
            <w:r w:rsidRPr="00781425">
              <w:rPr>
                <w:color w:val="000000" w:themeColor="text1"/>
                <w:sz w:val="16"/>
                <w:szCs w:val="16"/>
              </w:rPr>
              <w:t xml:space="preserve"> </w:t>
            </w:r>
            <w:r w:rsidRPr="00781425">
              <w:rPr>
                <w:color w:val="000000" w:themeColor="text1"/>
                <w:sz w:val="16"/>
                <w:szCs w:val="16"/>
                <w:lang w:val="ru-RU"/>
              </w:rPr>
              <w:t>Івано</w:t>
            </w:r>
            <w:r w:rsidRPr="00781425">
              <w:rPr>
                <w:color w:val="000000" w:themeColor="text1"/>
                <w:sz w:val="16"/>
                <w:szCs w:val="16"/>
              </w:rPr>
              <w:t>-</w:t>
            </w:r>
            <w:r w:rsidRPr="00781425">
              <w:rPr>
                <w:color w:val="000000" w:themeColor="text1"/>
                <w:sz w:val="16"/>
                <w:szCs w:val="16"/>
                <w:lang w:val="ru-RU"/>
              </w:rPr>
              <w:t>Франківської</w:t>
            </w:r>
            <w:r w:rsidRPr="00781425">
              <w:rPr>
                <w:color w:val="000000" w:themeColor="text1"/>
                <w:sz w:val="16"/>
                <w:szCs w:val="16"/>
              </w:rPr>
              <w:t xml:space="preserve"> </w:t>
            </w:r>
            <w:r w:rsidRPr="00781425">
              <w:rPr>
                <w:color w:val="000000" w:themeColor="text1"/>
                <w:sz w:val="16"/>
                <w:szCs w:val="16"/>
                <w:lang w:val="ru-RU"/>
              </w:rPr>
              <w:t>області</w:t>
            </w:r>
            <w:r w:rsidRPr="00781425">
              <w:rPr>
                <w:color w:val="000000" w:themeColor="text1"/>
                <w:sz w:val="16"/>
                <w:szCs w:val="16"/>
              </w:rPr>
              <w:t xml:space="preserve"> </w:t>
            </w:r>
            <w:r w:rsidRPr="00781425">
              <w:rPr>
                <w:color w:val="000000" w:themeColor="text1"/>
                <w:sz w:val="16"/>
                <w:szCs w:val="16"/>
                <w:lang w:val="ru-RU"/>
              </w:rPr>
              <w:t>шляхом</w:t>
            </w:r>
            <w:r w:rsidRPr="00781425">
              <w:rPr>
                <w:color w:val="000000" w:themeColor="text1"/>
                <w:sz w:val="16"/>
                <w:szCs w:val="16"/>
              </w:rPr>
              <w:t xml:space="preserve"> </w:t>
            </w:r>
            <w:r w:rsidRPr="00781425">
              <w:rPr>
                <w:color w:val="000000" w:themeColor="text1"/>
                <w:sz w:val="16"/>
                <w:szCs w:val="16"/>
                <w:lang w:val="ru-RU"/>
              </w:rPr>
              <w:t>встановлення</w:t>
            </w:r>
            <w:r w:rsidRPr="00781425">
              <w:rPr>
                <w:color w:val="000000" w:themeColor="text1"/>
                <w:sz w:val="16"/>
                <w:szCs w:val="16"/>
              </w:rPr>
              <w:t xml:space="preserve"> </w:t>
            </w:r>
            <w:r w:rsidRPr="00781425">
              <w:rPr>
                <w:color w:val="000000" w:themeColor="text1"/>
                <w:sz w:val="16"/>
                <w:szCs w:val="16"/>
                <w:lang w:val="ru-RU"/>
              </w:rPr>
              <w:t>гібридної</w:t>
            </w:r>
            <w:r w:rsidRPr="00781425">
              <w:rPr>
                <w:color w:val="000000" w:themeColor="text1"/>
                <w:sz w:val="16"/>
                <w:szCs w:val="16"/>
              </w:rPr>
              <w:t xml:space="preserve"> </w:t>
            </w:r>
            <w:r w:rsidRPr="00781425">
              <w:rPr>
                <w:color w:val="000000" w:themeColor="text1"/>
                <w:sz w:val="16"/>
                <w:szCs w:val="16"/>
                <w:lang w:val="ru-RU"/>
              </w:rPr>
              <w:t>сонячної</w:t>
            </w:r>
            <w:r w:rsidRPr="00781425">
              <w:rPr>
                <w:color w:val="000000" w:themeColor="text1"/>
                <w:sz w:val="16"/>
                <w:szCs w:val="16"/>
              </w:rPr>
              <w:t xml:space="preserve"> </w:t>
            </w:r>
            <w:r w:rsidRPr="00781425">
              <w:rPr>
                <w:color w:val="000000" w:themeColor="text1"/>
                <w:sz w:val="16"/>
                <w:szCs w:val="16"/>
                <w:lang w:val="ru-RU"/>
              </w:rPr>
              <w:t>електростанції</w:t>
            </w:r>
            <w:r w:rsidRPr="00781425">
              <w:rPr>
                <w:color w:val="000000" w:themeColor="text1"/>
                <w:sz w:val="16"/>
                <w:szCs w:val="16"/>
              </w:rPr>
              <w:t xml:space="preserve"> </w:t>
            </w:r>
            <w:r w:rsidRPr="00781425">
              <w:rPr>
                <w:color w:val="000000" w:themeColor="text1"/>
                <w:sz w:val="16"/>
                <w:szCs w:val="16"/>
                <w:lang w:val="ru-RU"/>
              </w:rPr>
              <w:t>за</w:t>
            </w:r>
            <w:r w:rsidRPr="00781425">
              <w:rPr>
                <w:color w:val="000000" w:themeColor="text1"/>
                <w:sz w:val="16"/>
                <w:szCs w:val="16"/>
              </w:rPr>
              <w:t xml:space="preserve"> </w:t>
            </w:r>
            <w:r w:rsidRPr="00781425">
              <w:rPr>
                <w:color w:val="000000" w:themeColor="text1"/>
                <w:sz w:val="16"/>
                <w:szCs w:val="16"/>
                <w:lang w:val="ru-RU"/>
              </w:rPr>
              <w:t>адресою</w:t>
            </w:r>
            <w:r w:rsidRPr="00781425">
              <w:rPr>
                <w:color w:val="000000" w:themeColor="text1"/>
                <w:sz w:val="16"/>
                <w:szCs w:val="16"/>
              </w:rPr>
              <w:t xml:space="preserve">: 77043, </w:t>
            </w:r>
            <w:r w:rsidRPr="00781425">
              <w:rPr>
                <w:color w:val="000000" w:themeColor="text1"/>
                <w:sz w:val="16"/>
                <w:szCs w:val="16"/>
                <w:lang w:val="ru-RU"/>
              </w:rPr>
              <w:t>Україна</w:t>
            </w:r>
            <w:r w:rsidRPr="00781425">
              <w:rPr>
                <w:color w:val="000000" w:themeColor="text1"/>
                <w:sz w:val="16"/>
                <w:szCs w:val="16"/>
              </w:rPr>
              <w:t xml:space="preserve">, </w:t>
            </w:r>
            <w:r w:rsidRPr="00781425">
              <w:rPr>
                <w:color w:val="000000" w:themeColor="text1"/>
                <w:sz w:val="16"/>
                <w:szCs w:val="16"/>
                <w:lang w:val="ru-RU"/>
              </w:rPr>
              <w:t>Івано</w:t>
            </w:r>
            <w:r w:rsidRPr="00781425">
              <w:rPr>
                <w:color w:val="000000" w:themeColor="text1"/>
                <w:sz w:val="16"/>
                <w:szCs w:val="16"/>
              </w:rPr>
              <w:t>-</w:t>
            </w:r>
            <w:r w:rsidRPr="00781425">
              <w:rPr>
                <w:color w:val="000000" w:themeColor="text1"/>
                <w:sz w:val="16"/>
                <w:szCs w:val="16"/>
                <w:lang w:val="ru-RU"/>
              </w:rPr>
              <w:t>Франківський</w:t>
            </w:r>
            <w:r w:rsidRPr="00781425">
              <w:rPr>
                <w:color w:val="000000" w:themeColor="text1"/>
                <w:sz w:val="16"/>
                <w:szCs w:val="16"/>
              </w:rPr>
              <w:t xml:space="preserve"> </w:t>
            </w:r>
            <w:r w:rsidRPr="00781425">
              <w:rPr>
                <w:color w:val="000000" w:themeColor="text1"/>
                <w:sz w:val="16"/>
                <w:szCs w:val="16"/>
                <w:lang w:val="ru-RU"/>
              </w:rPr>
              <w:t>р</w:t>
            </w:r>
            <w:r w:rsidRPr="00781425">
              <w:rPr>
                <w:color w:val="000000" w:themeColor="text1"/>
                <w:sz w:val="16"/>
                <w:szCs w:val="16"/>
              </w:rPr>
              <w:t>-</w:t>
            </w:r>
            <w:r w:rsidRPr="00781425">
              <w:rPr>
                <w:color w:val="000000" w:themeColor="text1"/>
                <w:sz w:val="16"/>
                <w:szCs w:val="16"/>
                <w:lang w:val="ru-RU"/>
              </w:rPr>
              <w:t>н</w:t>
            </w:r>
            <w:r w:rsidRPr="00781425">
              <w:rPr>
                <w:color w:val="000000" w:themeColor="text1"/>
                <w:sz w:val="16"/>
                <w:szCs w:val="16"/>
              </w:rPr>
              <w:t xml:space="preserve">, </w:t>
            </w:r>
            <w:r w:rsidRPr="00781425">
              <w:rPr>
                <w:color w:val="000000" w:themeColor="text1"/>
                <w:sz w:val="16"/>
                <w:szCs w:val="16"/>
                <w:lang w:val="ru-RU"/>
              </w:rPr>
              <w:t>Івано</w:t>
            </w:r>
            <w:r w:rsidRPr="00781425">
              <w:rPr>
                <w:color w:val="000000" w:themeColor="text1"/>
                <w:sz w:val="16"/>
                <w:szCs w:val="16"/>
              </w:rPr>
              <w:t>-</w:t>
            </w:r>
            <w:r w:rsidRPr="00781425">
              <w:rPr>
                <w:color w:val="000000" w:themeColor="text1"/>
                <w:sz w:val="16"/>
                <w:szCs w:val="16"/>
                <w:lang w:val="ru-RU"/>
              </w:rPr>
              <w:t>Франківська</w:t>
            </w:r>
            <w:r w:rsidRPr="00781425">
              <w:rPr>
                <w:color w:val="000000" w:themeColor="text1"/>
                <w:sz w:val="16"/>
                <w:szCs w:val="16"/>
              </w:rPr>
              <w:t xml:space="preserve"> </w:t>
            </w:r>
            <w:r w:rsidRPr="00781425">
              <w:rPr>
                <w:color w:val="000000" w:themeColor="text1"/>
                <w:sz w:val="16"/>
                <w:szCs w:val="16"/>
                <w:lang w:val="ru-RU"/>
              </w:rPr>
              <w:t>обл</w:t>
            </w:r>
            <w:r w:rsidRPr="00781425">
              <w:rPr>
                <w:color w:val="000000" w:themeColor="text1"/>
                <w:sz w:val="16"/>
                <w:szCs w:val="16"/>
              </w:rPr>
              <w:t xml:space="preserve">., </w:t>
            </w:r>
            <w:r w:rsidRPr="00781425">
              <w:rPr>
                <w:color w:val="000000" w:themeColor="text1"/>
                <w:sz w:val="16"/>
                <w:szCs w:val="16"/>
                <w:lang w:val="ru-RU"/>
              </w:rPr>
              <w:t>село</w:t>
            </w:r>
            <w:r w:rsidRPr="00781425">
              <w:rPr>
                <w:color w:val="000000" w:themeColor="text1"/>
                <w:sz w:val="16"/>
                <w:szCs w:val="16"/>
              </w:rPr>
              <w:t xml:space="preserve"> </w:t>
            </w:r>
            <w:r w:rsidRPr="00781425">
              <w:rPr>
                <w:color w:val="000000" w:themeColor="text1"/>
                <w:sz w:val="16"/>
                <w:szCs w:val="16"/>
                <w:lang w:val="ru-RU"/>
              </w:rPr>
              <w:t>Верхня</w:t>
            </w:r>
            <w:r w:rsidRPr="00781425">
              <w:rPr>
                <w:color w:val="000000" w:themeColor="text1"/>
                <w:sz w:val="16"/>
                <w:szCs w:val="16"/>
              </w:rPr>
              <w:t xml:space="preserve"> </w:t>
            </w:r>
            <w:r w:rsidRPr="00781425">
              <w:rPr>
                <w:color w:val="000000" w:themeColor="text1"/>
                <w:sz w:val="16"/>
                <w:szCs w:val="16"/>
                <w:lang w:val="ru-RU"/>
              </w:rPr>
              <w:t>Липиця</w:t>
            </w:r>
            <w:r w:rsidRPr="00781425">
              <w:rPr>
                <w:color w:val="000000" w:themeColor="text1"/>
                <w:sz w:val="16"/>
                <w:szCs w:val="16"/>
              </w:rPr>
              <w:t xml:space="preserve">, </w:t>
            </w:r>
            <w:r w:rsidRPr="00781425">
              <w:rPr>
                <w:color w:val="000000" w:themeColor="text1"/>
                <w:sz w:val="16"/>
                <w:szCs w:val="16"/>
                <w:lang w:val="ru-RU"/>
              </w:rPr>
              <w:t>вулиця</w:t>
            </w:r>
            <w:r w:rsidRPr="00781425">
              <w:rPr>
                <w:color w:val="000000" w:themeColor="text1"/>
                <w:sz w:val="16"/>
                <w:szCs w:val="16"/>
              </w:rPr>
              <w:t xml:space="preserve"> </w:t>
            </w:r>
            <w:r w:rsidRPr="00781425">
              <w:rPr>
                <w:color w:val="000000" w:themeColor="text1"/>
                <w:sz w:val="16"/>
                <w:szCs w:val="16"/>
                <w:lang w:val="ru-RU"/>
              </w:rPr>
              <w:t>Центральна</w:t>
            </w:r>
            <w:r w:rsidRPr="00781425">
              <w:rPr>
                <w:color w:val="000000" w:themeColor="text1"/>
                <w:sz w:val="16"/>
                <w:szCs w:val="16"/>
              </w:rPr>
              <w:t xml:space="preserve">, </w:t>
            </w:r>
            <w:r w:rsidRPr="00781425">
              <w:rPr>
                <w:color w:val="000000" w:themeColor="text1"/>
                <w:sz w:val="16"/>
                <w:szCs w:val="16"/>
                <w:lang w:val="ru-RU"/>
              </w:rPr>
              <w:t>будинок</w:t>
            </w:r>
            <w:r w:rsidRPr="00781425">
              <w:rPr>
                <w:color w:val="000000" w:themeColor="text1"/>
                <w:sz w:val="16"/>
                <w:szCs w:val="16"/>
              </w:rPr>
              <w:t>, 25 (</w:t>
            </w:r>
            <w:r w:rsidRPr="00781425">
              <w:rPr>
                <w:color w:val="000000" w:themeColor="text1"/>
                <w:sz w:val="16"/>
                <w:szCs w:val="16"/>
                <w:lang w:val="ru-RU"/>
              </w:rPr>
              <w:t>Програма</w:t>
            </w:r>
            <w:r w:rsidRPr="00781425">
              <w:rPr>
                <w:color w:val="000000" w:themeColor="text1"/>
                <w:sz w:val="16"/>
                <w:szCs w:val="16"/>
              </w:rPr>
              <w:t xml:space="preserve">  </w:t>
            </w:r>
            <w:r w:rsidRPr="00781425">
              <w:rPr>
                <w:color w:val="000000" w:themeColor="text1"/>
                <w:sz w:val="16"/>
                <w:szCs w:val="16"/>
                <w:lang w:val="ru-RU"/>
              </w:rPr>
              <w:t>розвитку</w:t>
            </w:r>
            <w:r w:rsidRPr="00781425">
              <w:rPr>
                <w:color w:val="000000" w:themeColor="text1"/>
                <w:sz w:val="16"/>
                <w:szCs w:val="16"/>
              </w:rPr>
              <w:t xml:space="preserve"> </w:t>
            </w:r>
            <w:r w:rsidRPr="00781425">
              <w:rPr>
                <w:color w:val="000000" w:themeColor="text1"/>
                <w:sz w:val="16"/>
                <w:szCs w:val="16"/>
                <w:lang w:val="ru-RU"/>
              </w:rPr>
              <w:t>освіти</w:t>
            </w:r>
            <w:r w:rsidRPr="00781425">
              <w:rPr>
                <w:color w:val="000000" w:themeColor="text1"/>
                <w:sz w:val="16"/>
                <w:szCs w:val="16"/>
              </w:rPr>
              <w:t xml:space="preserve"> </w:t>
            </w:r>
            <w:r w:rsidRPr="00781425">
              <w:rPr>
                <w:color w:val="000000" w:themeColor="text1"/>
                <w:sz w:val="16"/>
                <w:szCs w:val="16"/>
                <w:lang w:val="ru-RU"/>
              </w:rPr>
              <w:t>Рогатинської</w:t>
            </w:r>
            <w:r w:rsidRPr="00781425">
              <w:rPr>
                <w:color w:val="000000" w:themeColor="text1"/>
                <w:sz w:val="16"/>
                <w:szCs w:val="16"/>
                <w:lang w:val="uk-UA"/>
              </w:rPr>
              <w:t xml:space="preserve"> </w:t>
            </w:r>
            <w:r w:rsidRPr="00781425">
              <w:rPr>
                <w:color w:val="000000" w:themeColor="text1"/>
                <w:sz w:val="16"/>
                <w:szCs w:val="16"/>
                <w:lang w:val="ru-RU"/>
              </w:rPr>
              <w:t>міської</w:t>
            </w:r>
            <w:r w:rsidRPr="00781425">
              <w:rPr>
                <w:color w:val="000000" w:themeColor="text1"/>
                <w:sz w:val="16"/>
                <w:szCs w:val="16"/>
              </w:rPr>
              <w:t xml:space="preserve"> </w:t>
            </w:r>
            <w:r w:rsidRPr="00781425">
              <w:rPr>
                <w:color w:val="000000" w:themeColor="text1"/>
                <w:sz w:val="16"/>
                <w:szCs w:val="16"/>
                <w:lang w:val="ru-RU"/>
              </w:rPr>
              <w:t>територіальної</w:t>
            </w:r>
            <w:r w:rsidRPr="00781425">
              <w:rPr>
                <w:color w:val="000000" w:themeColor="text1"/>
                <w:sz w:val="16"/>
                <w:szCs w:val="16"/>
              </w:rPr>
              <w:t xml:space="preserve"> </w:t>
            </w:r>
            <w:r w:rsidRPr="00781425">
              <w:rPr>
                <w:color w:val="000000" w:themeColor="text1"/>
                <w:sz w:val="16"/>
                <w:szCs w:val="16"/>
                <w:lang w:val="ru-RU"/>
              </w:rPr>
              <w:t>громади</w:t>
            </w:r>
            <w:r w:rsidRPr="00781425">
              <w:rPr>
                <w:color w:val="000000" w:themeColor="text1"/>
                <w:sz w:val="16"/>
                <w:szCs w:val="16"/>
              </w:rPr>
              <w:t xml:space="preserve"> </w:t>
            </w:r>
            <w:r w:rsidRPr="00781425">
              <w:rPr>
                <w:color w:val="000000" w:themeColor="text1"/>
                <w:sz w:val="16"/>
                <w:szCs w:val="16"/>
                <w:lang w:val="uk-UA"/>
              </w:rPr>
              <w:t xml:space="preserve"> </w:t>
            </w:r>
            <w:r w:rsidRPr="00781425">
              <w:rPr>
                <w:color w:val="000000" w:themeColor="text1"/>
                <w:sz w:val="16"/>
                <w:szCs w:val="16"/>
              </w:rPr>
              <w:t>на 2026-2028 роки)</w:t>
            </w:r>
          </w:p>
        </w:tc>
        <w:tc>
          <w:tcPr>
            <w:tcW w:w="874" w:type="dxa"/>
            <w:tcMar>
              <w:top w:w="45" w:type="dxa"/>
              <w:left w:w="45" w:type="dxa"/>
              <w:bottom w:w="45" w:type="dxa"/>
              <w:right w:w="45" w:type="dxa"/>
            </w:tcMar>
            <w:vAlign w:val="center"/>
          </w:tcPr>
          <w:p w14:paraId="4385DD58" w14:textId="77777777" w:rsidR="00193D5D" w:rsidRPr="00781425" w:rsidRDefault="003E43ED" w:rsidP="00216C47">
            <w:pPr>
              <w:jc w:val="center"/>
              <w:rPr>
                <w:color w:val="000000" w:themeColor="text1"/>
                <w:sz w:val="16"/>
                <w:szCs w:val="16"/>
              </w:rPr>
            </w:pPr>
            <w:r w:rsidRPr="00781425">
              <w:rPr>
                <w:color w:val="000000" w:themeColor="text1"/>
                <w:sz w:val="16"/>
                <w:szCs w:val="16"/>
              </w:rPr>
              <w:t>2027</w:t>
            </w:r>
          </w:p>
        </w:tc>
        <w:tc>
          <w:tcPr>
            <w:tcW w:w="1559" w:type="dxa"/>
            <w:tcMar>
              <w:top w:w="45" w:type="dxa"/>
              <w:left w:w="45" w:type="dxa"/>
              <w:bottom w:w="45" w:type="dxa"/>
              <w:right w:w="45" w:type="dxa"/>
            </w:tcMar>
            <w:vAlign w:val="center"/>
          </w:tcPr>
          <w:p w14:paraId="01895FB3" w14:textId="77777777" w:rsidR="00193D5D" w:rsidRPr="00781425" w:rsidRDefault="003E43ED" w:rsidP="00216C47">
            <w:pPr>
              <w:rPr>
                <w:color w:val="000000" w:themeColor="text1"/>
                <w:sz w:val="16"/>
                <w:szCs w:val="16"/>
                <w:lang w:val="ru-RU"/>
              </w:rPr>
            </w:pPr>
            <w:r w:rsidRPr="00781425">
              <w:rPr>
                <w:color w:val="000000" w:themeColor="text1"/>
                <w:sz w:val="16"/>
                <w:szCs w:val="16"/>
                <w:lang w:val="uk-UA"/>
              </w:rPr>
              <w:t>В</w:t>
            </w:r>
            <w:r w:rsidRPr="00781425">
              <w:rPr>
                <w:color w:val="000000" w:themeColor="text1"/>
                <w:sz w:val="16"/>
                <w:szCs w:val="16"/>
                <w:lang w:val="ru-RU"/>
              </w:rPr>
              <w:t>ідділ освіти; відділ супроводу стратегії розвитку громади</w:t>
            </w:r>
          </w:p>
        </w:tc>
        <w:tc>
          <w:tcPr>
            <w:tcW w:w="2679" w:type="dxa"/>
            <w:tcMar>
              <w:top w:w="45" w:type="dxa"/>
              <w:left w:w="45" w:type="dxa"/>
              <w:bottom w:w="45" w:type="dxa"/>
              <w:right w:w="45" w:type="dxa"/>
            </w:tcMar>
            <w:vAlign w:val="center"/>
          </w:tcPr>
          <w:p w14:paraId="0E290AA1" w14:textId="77777777" w:rsidR="00193D5D" w:rsidRPr="00781425" w:rsidRDefault="003E43ED">
            <w:pPr>
              <w:rPr>
                <w:color w:val="000000" w:themeColor="text1"/>
                <w:sz w:val="16"/>
                <w:szCs w:val="16"/>
                <w:lang w:val="ru-RU"/>
              </w:rPr>
            </w:pPr>
            <w:r w:rsidRPr="00781425">
              <w:rPr>
                <w:color w:val="000000" w:themeColor="text1"/>
                <w:sz w:val="16"/>
                <w:szCs w:val="16"/>
                <w:lang w:val="ru-RU"/>
              </w:rPr>
              <w:t>Встановлено 1 гібридну сонячну електростанцію</w:t>
            </w:r>
          </w:p>
        </w:tc>
      </w:tr>
      <w:tr w:rsidR="00216C47" w:rsidRPr="00625E72" w14:paraId="56545B6A" w14:textId="77777777" w:rsidTr="00A82ACB">
        <w:trPr>
          <w:cantSplit/>
          <w:jc w:val="center"/>
        </w:trPr>
        <w:tc>
          <w:tcPr>
            <w:tcW w:w="504" w:type="dxa"/>
            <w:tcMar>
              <w:top w:w="45" w:type="dxa"/>
              <w:left w:w="45" w:type="dxa"/>
              <w:bottom w:w="45" w:type="dxa"/>
              <w:right w:w="45" w:type="dxa"/>
            </w:tcMar>
            <w:vAlign w:val="center"/>
          </w:tcPr>
          <w:p w14:paraId="52708005" w14:textId="3693BB9C" w:rsidR="009D7BBC" w:rsidRPr="00625E72" w:rsidRDefault="00F5308D">
            <w:pPr>
              <w:rPr>
                <w:sz w:val="16"/>
                <w:szCs w:val="16"/>
              </w:rPr>
            </w:pPr>
            <w:r>
              <w:rPr>
                <w:sz w:val="16"/>
                <w:szCs w:val="16"/>
              </w:rPr>
              <w:t>10</w:t>
            </w:r>
          </w:p>
        </w:tc>
        <w:tc>
          <w:tcPr>
            <w:tcW w:w="792" w:type="dxa"/>
            <w:tcMar>
              <w:top w:w="45" w:type="dxa"/>
              <w:left w:w="45" w:type="dxa"/>
              <w:bottom w:w="45" w:type="dxa"/>
              <w:right w:w="45" w:type="dxa"/>
            </w:tcMar>
            <w:vAlign w:val="center"/>
          </w:tcPr>
          <w:p w14:paraId="40EC2246" w14:textId="77777777" w:rsidR="00193D5D" w:rsidRPr="00625E72" w:rsidRDefault="003E43ED" w:rsidP="00216C47">
            <w:pPr>
              <w:jc w:val="center"/>
              <w:rPr>
                <w:sz w:val="16"/>
                <w:szCs w:val="16"/>
              </w:rPr>
            </w:pPr>
            <w:r w:rsidRPr="00625E72">
              <w:rPr>
                <w:sz w:val="16"/>
                <w:szCs w:val="16"/>
              </w:rPr>
              <w:t>А.2.4</w:t>
            </w:r>
          </w:p>
        </w:tc>
        <w:tc>
          <w:tcPr>
            <w:tcW w:w="2973" w:type="dxa"/>
            <w:tcMar>
              <w:top w:w="45" w:type="dxa"/>
              <w:left w:w="45" w:type="dxa"/>
              <w:bottom w:w="45" w:type="dxa"/>
              <w:right w:w="45" w:type="dxa"/>
            </w:tcMar>
            <w:vAlign w:val="center"/>
          </w:tcPr>
          <w:p w14:paraId="3DEBA4D5" w14:textId="77777777" w:rsidR="00193D5D" w:rsidRPr="00781425" w:rsidRDefault="003E43ED" w:rsidP="00216C47">
            <w:pPr>
              <w:rPr>
                <w:color w:val="000000" w:themeColor="text1"/>
                <w:sz w:val="16"/>
                <w:szCs w:val="16"/>
              </w:rPr>
            </w:pPr>
            <w:r w:rsidRPr="00781425">
              <w:rPr>
                <w:color w:val="000000" w:themeColor="text1"/>
                <w:sz w:val="16"/>
                <w:szCs w:val="16"/>
              </w:rPr>
              <w:t xml:space="preserve">А.2.4.1. </w:t>
            </w:r>
            <w:r w:rsidRPr="00781425">
              <w:rPr>
                <w:color w:val="000000" w:themeColor="text1"/>
                <w:sz w:val="16"/>
                <w:szCs w:val="16"/>
                <w:lang w:val="uk-UA"/>
              </w:rPr>
              <w:t>В</w:t>
            </w:r>
            <w:r w:rsidRPr="00781425">
              <w:rPr>
                <w:color w:val="000000" w:themeColor="text1"/>
                <w:sz w:val="16"/>
                <w:szCs w:val="16"/>
              </w:rPr>
              <w:t>провадження проєктів з розвитку відновлюваної енергетики та енергонезалежності на об’єктах критичної, комунальної, медичної, освітньої та соціальної інфраструктури громади, зокрема шляхом встановлення сонячних електростанцій, гібридних енергетичних рішень, систем резервного живлення, накопичення енергії та портативних джерел живлення</w:t>
            </w:r>
          </w:p>
        </w:tc>
        <w:tc>
          <w:tcPr>
            <w:tcW w:w="4371" w:type="dxa"/>
            <w:tcMar>
              <w:top w:w="45" w:type="dxa"/>
              <w:left w:w="45" w:type="dxa"/>
              <w:bottom w:w="45" w:type="dxa"/>
              <w:right w:w="45" w:type="dxa"/>
            </w:tcMar>
            <w:vAlign w:val="center"/>
          </w:tcPr>
          <w:p w14:paraId="141F4B36" w14:textId="77777777" w:rsidR="00193D5D" w:rsidRPr="00781425" w:rsidRDefault="003E43ED" w:rsidP="00216C47">
            <w:pPr>
              <w:rPr>
                <w:color w:val="000000" w:themeColor="text1"/>
                <w:sz w:val="16"/>
                <w:szCs w:val="16"/>
              </w:rPr>
            </w:pPr>
            <w:r w:rsidRPr="00781425">
              <w:rPr>
                <w:color w:val="000000" w:themeColor="text1"/>
                <w:sz w:val="16"/>
                <w:szCs w:val="16"/>
              </w:rPr>
              <w:t>Реконструкція електромереж Княгиницького ліцею Рогатинської міської ради Івано-Франківської області шляхом встановлення гібридної сонячної електростанції за адресою: 77030, Україна, Рогатинський р-н, Івано-Франківська обл., село Княгиничі, вулиця Р. Шухевича, будинок, 6 (Програма  розвитку освіти Рогатинської міської територіальної громади  на 2026-2028 роки)</w:t>
            </w:r>
          </w:p>
        </w:tc>
        <w:tc>
          <w:tcPr>
            <w:tcW w:w="874" w:type="dxa"/>
            <w:tcMar>
              <w:top w:w="45" w:type="dxa"/>
              <w:left w:w="45" w:type="dxa"/>
              <w:bottom w:w="45" w:type="dxa"/>
              <w:right w:w="45" w:type="dxa"/>
            </w:tcMar>
            <w:vAlign w:val="center"/>
          </w:tcPr>
          <w:p w14:paraId="0F950334" w14:textId="77777777" w:rsidR="00193D5D" w:rsidRPr="00781425" w:rsidRDefault="003E43ED" w:rsidP="00216C47">
            <w:pPr>
              <w:jc w:val="center"/>
              <w:rPr>
                <w:color w:val="000000" w:themeColor="text1"/>
                <w:sz w:val="16"/>
                <w:szCs w:val="16"/>
              </w:rPr>
            </w:pPr>
            <w:r w:rsidRPr="00781425">
              <w:rPr>
                <w:color w:val="000000" w:themeColor="text1"/>
                <w:sz w:val="16"/>
                <w:szCs w:val="16"/>
              </w:rPr>
              <w:t>2027</w:t>
            </w:r>
          </w:p>
        </w:tc>
        <w:tc>
          <w:tcPr>
            <w:tcW w:w="1559" w:type="dxa"/>
            <w:tcMar>
              <w:top w:w="45" w:type="dxa"/>
              <w:left w:w="45" w:type="dxa"/>
              <w:bottom w:w="45" w:type="dxa"/>
              <w:right w:w="45" w:type="dxa"/>
            </w:tcMar>
            <w:vAlign w:val="center"/>
          </w:tcPr>
          <w:p w14:paraId="62A89849" w14:textId="77777777" w:rsidR="00193D5D" w:rsidRPr="00781425" w:rsidRDefault="003E43ED" w:rsidP="00216C47">
            <w:pPr>
              <w:rPr>
                <w:color w:val="000000" w:themeColor="text1"/>
                <w:sz w:val="16"/>
                <w:szCs w:val="16"/>
                <w:lang w:val="ru-RU"/>
              </w:rPr>
            </w:pPr>
            <w:r w:rsidRPr="00781425">
              <w:rPr>
                <w:color w:val="000000" w:themeColor="text1"/>
                <w:sz w:val="16"/>
                <w:szCs w:val="16"/>
                <w:lang w:val="ru-RU"/>
              </w:rPr>
              <w:t>Відділ освіти; відділ супроводу стратегії розвитку громади</w:t>
            </w:r>
          </w:p>
        </w:tc>
        <w:tc>
          <w:tcPr>
            <w:tcW w:w="2679" w:type="dxa"/>
            <w:tcMar>
              <w:top w:w="45" w:type="dxa"/>
              <w:left w:w="45" w:type="dxa"/>
              <w:bottom w:w="45" w:type="dxa"/>
              <w:right w:w="45" w:type="dxa"/>
            </w:tcMar>
            <w:vAlign w:val="center"/>
          </w:tcPr>
          <w:p w14:paraId="78E723C6" w14:textId="77777777" w:rsidR="00193D5D" w:rsidRPr="00781425" w:rsidRDefault="003E43ED">
            <w:pPr>
              <w:rPr>
                <w:color w:val="000000" w:themeColor="text1"/>
                <w:sz w:val="16"/>
                <w:szCs w:val="16"/>
                <w:lang w:val="ru-RU"/>
              </w:rPr>
            </w:pPr>
            <w:r w:rsidRPr="00781425">
              <w:rPr>
                <w:color w:val="000000" w:themeColor="text1"/>
                <w:sz w:val="16"/>
                <w:szCs w:val="16"/>
                <w:lang w:val="ru-RU"/>
              </w:rPr>
              <w:t>Встановлено 1 гібридну сонячну електростанцію</w:t>
            </w:r>
          </w:p>
        </w:tc>
      </w:tr>
      <w:tr w:rsidR="00216C47" w:rsidRPr="00625E72" w14:paraId="4B988950" w14:textId="77777777" w:rsidTr="00A82ACB">
        <w:trPr>
          <w:cantSplit/>
          <w:jc w:val="center"/>
        </w:trPr>
        <w:tc>
          <w:tcPr>
            <w:tcW w:w="504" w:type="dxa"/>
            <w:tcMar>
              <w:top w:w="45" w:type="dxa"/>
              <w:left w:w="45" w:type="dxa"/>
              <w:bottom w:w="45" w:type="dxa"/>
              <w:right w:w="45" w:type="dxa"/>
            </w:tcMar>
            <w:vAlign w:val="center"/>
          </w:tcPr>
          <w:p w14:paraId="7D43CE57" w14:textId="2BEC8762" w:rsidR="009D7BBC" w:rsidRPr="00625E72" w:rsidRDefault="00F5308D">
            <w:pPr>
              <w:rPr>
                <w:sz w:val="16"/>
                <w:szCs w:val="16"/>
              </w:rPr>
            </w:pPr>
            <w:r>
              <w:rPr>
                <w:sz w:val="16"/>
                <w:szCs w:val="16"/>
              </w:rPr>
              <w:lastRenderedPageBreak/>
              <w:t>11</w:t>
            </w:r>
          </w:p>
        </w:tc>
        <w:tc>
          <w:tcPr>
            <w:tcW w:w="792" w:type="dxa"/>
            <w:tcMar>
              <w:top w:w="45" w:type="dxa"/>
              <w:left w:w="45" w:type="dxa"/>
              <w:bottom w:w="45" w:type="dxa"/>
              <w:right w:w="45" w:type="dxa"/>
            </w:tcMar>
            <w:vAlign w:val="center"/>
          </w:tcPr>
          <w:p w14:paraId="2D4FE1D5" w14:textId="77777777" w:rsidR="00193D5D" w:rsidRPr="00625E72" w:rsidRDefault="003E43ED" w:rsidP="00216C47">
            <w:pPr>
              <w:jc w:val="center"/>
              <w:rPr>
                <w:color w:val="000000" w:themeColor="text1"/>
                <w:sz w:val="16"/>
                <w:szCs w:val="16"/>
              </w:rPr>
            </w:pPr>
            <w:r w:rsidRPr="00625E72">
              <w:rPr>
                <w:color w:val="000000" w:themeColor="text1"/>
                <w:sz w:val="16"/>
                <w:szCs w:val="16"/>
              </w:rPr>
              <w:t>А.2.4</w:t>
            </w:r>
          </w:p>
        </w:tc>
        <w:tc>
          <w:tcPr>
            <w:tcW w:w="2973" w:type="dxa"/>
            <w:tcMar>
              <w:top w:w="45" w:type="dxa"/>
              <w:left w:w="45" w:type="dxa"/>
              <w:bottom w:w="45" w:type="dxa"/>
              <w:right w:w="45" w:type="dxa"/>
            </w:tcMar>
            <w:vAlign w:val="center"/>
          </w:tcPr>
          <w:p w14:paraId="6C977687" w14:textId="77777777" w:rsidR="00193D5D" w:rsidRPr="00625E72" w:rsidRDefault="003E43ED" w:rsidP="00216C47">
            <w:pPr>
              <w:rPr>
                <w:color w:val="000000" w:themeColor="text1"/>
                <w:sz w:val="16"/>
                <w:szCs w:val="16"/>
              </w:rPr>
            </w:pPr>
            <w:r w:rsidRPr="00625E72">
              <w:rPr>
                <w:color w:val="000000" w:themeColor="text1"/>
                <w:sz w:val="16"/>
                <w:szCs w:val="16"/>
              </w:rPr>
              <w:t xml:space="preserve">А.2.4.1. </w:t>
            </w:r>
            <w:r w:rsidRPr="00625E72">
              <w:rPr>
                <w:color w:val="000000" w:themeColor="text1"/>
                <w:sz w:val="16"/>
                <w:szCs w:val="16"/>
                <w:lang w:val="uk-UA"/>
              </w:rPr>
              <w:t>В</w:t>
            </w:r>
            <w:r w:rsidRPr="00625E72">
              <w:rPr>
                <w:color w:val="000000" w:themeColor="text1"/>
                <w:sz w:val="16"/>
                <w:szCs w:val="16"/>
              </w:rPr>
              <w:t>провадження проєктів з розвитку відновлюваної енергетики та енергонезалежності на об’єктах критичної, комунальної, медичної, освітньої та соціальної інфраструктури громади, зокрема шляхом встановлення сонячних електростанцій, гібридних енергетичних рішень, систем резервного живлення, накопичення енергії та портативних джерел живлення</w:t>
            </w:r>
          </w:p>
        </w:tc>
        <w:tc>
          <w:tcPr>
            <w:tcW w:w="4371" w:type="dxa"/>
            <w:tcMar>
              <w:top w:w="45" w:type="dxa"/>
              <w:left w:w="45" w:type="dxa"/>
              <w:bottom w:w="45" w:type="dxa"/>
              <w:right w:w="45" w:type="dxa"/>
            </w:tcMar>
            <w:vAlign w:val="center"/>
          </w:tcPr>
          <w:p w14:paraId="09AB0432" w14:textId="77777777" w:rsidR="009D7BBC" w:rsidRPr="00625E72" w:rsidRDefault="003E43ED">
            <w:pPr>
              <w:rPr>
                <w:sz w:val="16"/>
                <w:szCs w:val="16"/>
              </w:rPr>
            </w:pPr>
            <w:r w:rsidRPr="00625E72">
              <w:rPr>
                <w:sz w:val="16"/>
                <w:szCs w:val="16"/>
              </w:rPr>
              <w:t>Реконструкція електромереж Рогатинського ЗДО №2 «Дзвіночок» шляхом встановлення гібридної сонячної електростанції (Програма  розвитку освіти Рогатинської міської територіальної громади  на 2026-2028 роки)</w:t>
            </w:r>
          </w:p>
        </w:tc>
        <w:tc>
          <w:tcPr>
            <w:tcW w:w="874" w:type="dxa"/>
            <w:tcMar>
              <w:top w:w="45" w:type="dxa"/>
              <w:left w:w="45" w:type="dxa"/>
              <w:bottom w:w="45" w:type="dxa"/>
              <w:right w:w="45" w:type="dxa"/>
            </w:tcMar>
            <w:vAlign w:val="center"/>
          </w:tcPr>
          <w:p w14:paraId="00CC9C0E" w14:textId="77777777" w:rsidR="00193D5D" w:rsidRPr="00625E72" w:rsidRDefault="003E43ED" w:rsidP="00216C47">
            <w:pPr>
              <w:jc w:val="center"/>
              <w:rPr>
                <w:sz w:val="16"/>
                <w:szCs w:val="16"/>
                <w:lang w:val="uk-UA"/>
              </w:rPr>
            </w:pPr>
            <w:r w:rsidRPr="00625E72">
              <w:rPr>
                <w:sz w:val="16"/>
                <w:szCs w:val="16"/>
                <w:lang w:val="uk-UA"/>
              </w:rPr>
              <w:t>2027</w:t>
            </w:r>
          </w:p>
        </w:tc>
        <w:tc>
          <w:tcPr>
            <w:tcW w:w="1559" w:type="dxa"/>
            <w:tcMar>
              <w:top w:w="45" w:type="dxa"/>
              <w:left w:w="45" w:type="dxa"/>
              <w:bottom w:w="45" w:type="dxa"/>
              <w:right w:w="45" w:type="dxa"/>
            </w:tcMar>
            <w:vAlign w:val="center"/>
          </w:tcPr>
          <w:p w14:paraId="448B66CE" w14:textId="77777777" w:rsidR="00193D5D" w:rsidRPr="00625E72" w:rsidRDefault="003E43ED" w:rsidP="00216C47">
            <w:pPr>
              <w:rPr>
                <w:sz w:val="16"/>
                <w:szCs w:val="16"/>
                <w:lang w:val="ru-RU"/>
              </w:rPr>
            </w:pPr>
            <w:r w:rsidRPr="00625E72">
              <w:rPr>
                <w:sz w:val="16"/>
                <w:szCs w:val="16"/>
                <w:lang w:val="ru-RU"/>
              </w:rPr>
              <w:t>Відділ освіти; відділ супроводу стратегії розвитку громади</w:t>
            </w:r>
          </w:p>
        </w:tc>
        <w:tc>
          <w:tcPr>
            <w:tcW w:w="2679" w:type="dxa"/>
            <w:tcMar>
              <w:top w:w="45" w:type="dxa"/>
              <w:left w:w="45" w:type="dxa"/>
              <w:bottom w:w="45" w:type="dxa"/>
              <w:right w:w="45" w:type="dxa"/>
            </w:tcMar>
            <w:vAlign w:val="center"/>
          </w:tcPr>
          <w:p w14:paraId="32F3BCA3" w14:textId="1EAAA16E" w:rsidR="009D7BBC" w:rsidRPr="00580B0E" w:rsidRDefault="003E43ED">
            <w:pPr>
              <w:rPr>
                <w:sz w:val="16"/>
                <w:szCs w:val="16"/>
                <w:lang w:val="uk-UA"/>
              </w:rPr>
            </w:pPr>
            <w:r w:rsidRPr="00625E72">
              <w:rPr>
                <w:sz w:val="16"/>
                <w:szCs w:val="16"/>
              </w:rPr>
              <w:t>Встановлено 1 гібридну сонячну електростанцію.</w:t>
            </w:r>
          </w:p>
        </w:tc>
      </w:tr>
      <w:tr w:rsidR="00216C47" w:rsidRPr="00625E72" w14:paraId="27C45E83" w14:textId="77777777" w:rsidTr="00A82ACB">
        <w:trPr>
          <w:cantSplit/>
          <w:jc w:val="center"/>
        </w:trPr>
        <w:tc>
          <w:tcPr>
            <w:tcW w:w="504" w:type="dxa"/>
            <w:tcMar>
              <w:top w:w="45" w:type="dxa"/>
              <w:left w:w="45" w:type="dxa"/>
              <w:bottom w:w="45" w:type="dxa"/>
              <w:right w:w="45" w:type="dxa"/>
            </w:tcMar>
            <w:vAlign w:val="center"/>
          </w:tcPr>
          <w:p w14:paraId="35D8A292" w14:textId="076848E1" w:rsidR="009D7BBC" w:rsidRPr="00625E72" w:rsidRDefault="00F5308D">
            <w:pPr>
              <w:rPr>
                <w:sz w:val="16"/>
                <w:szCs w:val="16"/>
              </w:rPr>
            </w:pPr>
            <w:r>
              <w:rPr>
                <w:sz w:val="16"/>
                <w:szCs w:val="16"/>
              </w:rPr>
              <w:t>12</w:t>
            </w:r>
          </w:p>
        </w:tc>
        <w:tc>
          <w:tcPr>
            <w:tcW w:w="792" w:type="dxa"/>
            <w:tcMar>
              <w:top w:w="45" w:type="dxa"/>
              <w:left w:w="45" w:type="dxa"/>
              <w:bottom w:w="45" w:type="dxa"/>
              <w:right w:w="45" w:type="dxa"/>
            </w:tcMar>
            <w:vAlign w:val="center"/>
          </w:tcPr>
          <w:p w14:paraId="52E19314" w14:textId="77777777" w:rsidR="00193D5D" w:rsidRPr="00625E72" w:rsidRDefault="003E43ED" w:rsidP="00216C47">
            <w:pPr>
              <w:jc w:val="center"/>
              <w:rPr>
                <w:sz w:val="16"/>
                <w:szCs w:val="16"/>
              </w:rPr>
            </w:pPr>
            <w:r w:rsidRPr="00625E72">
              <w:rPr>
                <w:sz w:val="16"/>
                <w:szCs w:val="16"/>
              </w:rPr>
              <w:t>А.2.4</w:t>
            </w:r>
          </w:p>
        </w:tc>
        <w:tc>
          <w:tcPr>
            <w:tcW w:w="2973" w:type="dxa"/>
            <w:tcMar>
              <w:top w:w="45" w:type="dxa"/>
              <w:left w:w="45" w:type="dxa"/>
              <w:bottom w:w="45" w:type="dxa"/>
              <w:right w:w="45" w:type="dxa"/>
            </w:tcMar>
            <w:vAlign w:val="center"/>
          </w:tcPr>
          <w:p w14:paraId="32D45084" w14:textId="77777777" w:rsidR="00193D5D" w:rsidRPr="00625E72" w:rsidRDefault="003E43ED" w:rsidP="00216C47">
            <w:pPr>
              <w:rPr>
                <w:sz w:val="16"/>
                <w:szCs w:val="16"/>
              </w:rPr>
            </w:pPr>
            <w:r w:rsidRPr="00625E72">
              <w:rPr>
                <w:sz w:val="16"/>
                <w:szCs w:val="16"/>
              </w:rPr>
              <w:t xml:space="preserve">А.2.4.1. </w:t>
            </w:r>
            <w:r w:rsidRPr="00625E72">
              <w:rPr>
                <w:sz w:val="16"/>
                <w:szCs w:val="16"/>
                <w:lang w:val="uk-UA"/>
              </w:rPr>
              <w:t>В</w:t>
            </w:r>
            <w:r w:rsidRPr="00625E72">
              <w:rPr>
                <w:sz w:val="16"/>
                <w:szCs w:val="16"/>
              </w:rPr>
              <w:t>провадження проєктів з розвитку відновлюваної енергетики та енергонезалежності на об’єктах критичної, комунальної, медичної, освітньої та соціальної інфраструктури громади, зокрема шляхом встановлення сонячних електростанцій, гібридних енергетичних рішень, систем резервного живлення, накопичення енергії та портативних джерел живлення</w:t>
            </w:r>
          </w:p>
        </w:tc>
        <w:tc>
          <w:tcPr>
            <w:tcW w:w="4371" w:type="dxa"/>
            <w:tcMar>
              <w:top w:w="45" w:type="dxa"/>
              <w:left w:w="45" w:type="dxa"/>
              <w:bottom w:w="45" w:type="dxa"/>
              <w:right w:w="45" w:type="dxa"/>
            </w:tcMar>
            <w:vAlign w:val="center"/>
          </w:tcPr>
          <w:p w14:paraId="1621A129" w14:textId="77777777" w:rsidR="009D7BBC" w:rsidRPr="00625E72" w:rsidRDefault="003E43ED">
            <w:pPr>
              <w:rPr>
                <w:sz w:val="16"/>
                <w:szCs w:val="16"/>
              </w:rPr>
            </w:pPr>
            <w:r w:rsidRPr="00625E72">
              <w:rPr>
                <w:sz w:val="16"/>
                <w:szCs w:val="16"/>
              </w:rPr>
              <w:t>Реконструкція електромереж Рогатинського ліцею імені Братів Рогатинців шляхом встановлення гібридної сонячної електростанції (Програма  розвитку освіти Рогатинської міської територіальної громади  на 2026-2028 роки)</w:t>
            </w:r>
          </w:p>
        </w:tc>
        <w:tc>
          <w:tcPr>
            <w:tcW w:w="874" w:type="dxa"/>
            <w:tcMar>
              <w:top w:w="45" w:type="dxa"/>
              <w:left w:w="45" w:type="dxa"/>
              <w:bottom w:w="45" w:type="dxa"/>
              <w:right w:w="45" w:type="dxa"/>
            </w:tcMar>
            <w:vAlign w:val="center"/>
          </w:tcPr>
          <w:p w14:paraId="23306721" w14:textId="77777777" w:rsidR="00193D5D" w:rsidRPr="00625E72" w:rsidRDefault="003E43ED" w:rsidP="00216C47">
            <w:pPr>
              <w:jc w:val="center"/>
              <w:rPr>
                <w:sz w:val="16"/>
                <w:szCs w:val="16"/>
              </w:rPr>
            </w:pPr>
            <w:r w:rsidRPr="00625E72">
              <w:rPr>
                <w:sz w:val="16"/>
                <w:szCs w:val="16"/>
              </w:rPr>
              <w:t>2027</w:t>
            </w:r>
          </w:p>
        </w:tc>
        <w:tc>
          <w:tcPr>
            <w:tcW w:w="1559" w:type="dxa"/>
            <w:tcMar>
              <w:top w:w="45" w:type="dxa"/>
              <w:left w:w="45" w:type="dxa"/>
              <w:bottom w:w="45" w:type="dxa"/>
              <w:right w:w="45" w:type="dxa"/>
            </w:tcMar>
            <w:vAlign w:val="center"/>
          </w:tcPr>
          <w:p w14:paraId="12F13089" w14:textId="77777777" w:rsidR="00193D5D" w:rsidRPr="00625E72" w:rsidRDefault="003E43ED" w:rsidP="00216C47">
            <w:pPr>
              <w:rPr>
                <w:sz w:val="16"/>
                <w:szCs w:val="16"/>
                <w:lang w:val="ru-RU"/>
              </w:rPr>
            </w:pPr>
            <w:r w:rsidRPr="00625E72">
              <w:rPr>
                <w:sz w:val="16"/>
                <w:szCs w:val="16"/>
                <w:lang w:val="ru-RU"/>
              </w:rPr>
              <w:t>Відділ освіти; відділ супроводу стратегії розвитку громади</w:t>
            </w:r>
          </w:p>
        </w:tc>
        <w:tc>
          <w:tcPr>
            <w:tcW w:w="2679" w:type="dxa"/>
            <w:tcMar>
              <w:top w:w="45" w:type="dxa"/>
              <w:left w:w="45" w:type="dxa"/>
              <w:bottom w:w="45" w:type="dxa"/>
              <w:right w:w="45" w:type="dxa"/>
            </w:tcMar>
            <w:vAlign w:val="center"/>
          </w:tcPr>
          <w:p w14:paraId="49DFBF8D" w14:textId="77777777" w:rsidR="009D7BBC" w:rsidRPr="00625E72" w:rsidRDefault="003E43ED">
            <w:pPr>
              <w:rPr>
                <w:sz w:val="16"/>
                <w:szCs w:val="16"/>
              </w:rPr>
            </w:pPr>
            <w:r w:rsidRPr="00625E72">
              <w:rPr>
                <w:sz w:val="16"/>
                <w:szCs w:val="16"/>
              </w:rPr>
              <w:t>Встановлено 1 гібридну сонячну електростанцію.</w:t>
            </w:r>
          </w:p>
        </w:tc>
      </w:tr>
      <w:tr w:rsidR="00216C47" w:rsidRPr="00625E72" w14:paraId="55A4CF46" w14:textId="77777777" w:rsidTr="00A82ACB">
        <w:trPr>
          <w:cantSplit/>
          <w:jc w:val="center"/>
        </w:trPr>
        <w:tc>
          <w:tcPr>
            <w:tcW w:w="504" w:type="dxa"/>
            <w:tcMar>
              <w:top w:w="45" w:type="dxa"/>
              <w:left w:w="45" w:type="dxa"/>
              <w:bottom w:w="45" w:type="dxa"/>
              <w:right w:w="45" w:type="dxa"/>
            </w:tcMar>
            <w:vAlign w:val="center"/>
          </w:tcPr>
          <w:p w14:paraId="336A9CB6" w14:textId="4319A91B" w:rsidR="009D7BBC" w:rsidRPr="00625E72" w:rsidRDefault="00F5308D">
            <w:pPr>
              <w:rPr>
                <w:sz w:val="16"/>
                <w:szCs w:val="16"/>
              </w:rPr>
            </w:pPr>
            <w:r>
              <w:rPr>
                <w:sz w:val="16"/>
                <w:szCs w:val="16"/>
              </w:rPr>
              <w:t>13</w:t>
            </w:r>
          </w:p>
        </w:tc>
        <w:tc>
          <w:tcPr>
            <w:tcW w:w="792" w:type="dxa"/>
            <w:tcMar>
              <w:top w:w="45" w:type="dxa"/>
              <w:left w:w="45" w:type="dxa"/>
              <w:bottom w:w="45" w:type="dxa"/>
              <w:right w:w="45" w:type="dxa"/>
            </w:tcMar>
            <w:vAlign w:val="center"/>
          </w:tcPr>
          <w:p w14:paraId="1C0AB2C8" w14:textId="77777777" w:rsidR="00193D5D" w:rsidRPr="00625E72" w:rsidRDefault="003E43ED" w:rsidP="00216C47">
            <w:pPr>
              <w:jc w:val="center"/>
              <w:rPr>
                <w:sz w:val="16"/>
                <w:szCs w:val="16"/>
              </w:rPr>
            </w:pPr>
            <w:r w:rsidRPr="00625E72">
              <w:rPr>
                <w:sz w:val="16"/>
                <w:szCs w:val="16"/>
              </w:rPr>
              <w:t>А.2.4</w:t>
            </w:r>
          </w:p>
        </w:tc>
        <w:tc>
          <w:tcPr>
            <w:tcW w:w="2973" w:type="dxa"/>
            <w:tcMar>
              <w:top w:w="45" w:type="dxa"/>
              <w:left w:w="45" w:type="dxa"/>
              <w:bottom w:w="45" w:type="dxa"/>
              <w:right w:w="45" w:type="dxa"/>
            </w:tcMar>
            <w:vAlign w:val="center"/>
          </w:tcPr>
          <w:p w14:paraId="61797321" w14:textId="77777777" w:rsidR="00193D5D" w:rsidRPr="00625E72" w:rsidRDefault="003E43ED" w:rsidP="00216C47">
            <w:pPr>
              <w:rPr>
                <w:sz w:val="16"/>
                <w:szCs w:val="16"/>
              </w:rPr>
            </w:pPr>
            <w:r w:rsidRPr="00625E72">
              <w:rPr>
                <w:sz w:val="16"/>
                <w:szCs w:val="16"/>
              </w:rPr>
              <w:t xml:space="preserve">А.2.4.1. </w:t>
            </w:r>
            <w:r w:rsidRPr="00625E72">
              <w:rPr>
                <w:sz w:val="16"/>
                <w:szCs w:val="16"/>
                <w:lang w:val="uk-UA"/>
              </w:rPr>
              <w:t>В</w:t>
            </w:r>
            <w:r w:rsidRPr="00625E72">
              <w:rPr>
                <w:sz w:val="16"/>
                <w:szCs w:val="16"/>
              </w:rPr>
              <w:t>провадження проєктів з розвитку відновлюваної енергетики та енергонезалежності на об’єктах критичної, комунальної, медичної, освітньої та соціальної інфраструктури громади, зокрема шляхом встановлення сонячних електростанцій, гібридних енергетичних рішень, систем резервного живлення, накопичення енергії та портативних джерел живлення</w:t>
            </w:r>
          </w:p>
        </w:tc>
        <w:tc>
          <w:tcPr>
            <w:tcW w:w="4371" w:type="dxa"/>
            <w:tcMar>
              <w:top w:w="45" w:type="dxa"/>
              <w:left w:w="45" w:type="dxa"/>
              <w:bottom w:w="45" w:type="dxa"/>
              <w:right w:w="45" w:type="dxa"/>
            </w:tcMar>
            <w:vAlign w:val="center"/>
          </w:tcPr>
          <w:p w14:paraId="0B4295FA" w14:textId="77777777" w:rsidR="009D7BBC" w:rsidRPr="00625E72" w:rsidRDefault="003E43ED">
            <w:pPr>
              <w:rPr>
                <w:sz w:val="16"/>
                <w:szCs w:val="16"/>
              </w:rPr>
            </w:pPr>
            <w:r w:rsidRPr="00625E72">
              <w:rPr>
                <w:sz w:val="16"/>
                <w:szCs w:val="16"/>
              </w:rPr>
              <w:t>Реконструкція електромереж відділення стаціонарного догляду у с. Данильче шляхом встановлення гібридної сонячної електростанції (Програма енергозбереження та енергоефективності Рогатинської МТГ на 2023-2027 роки)</w:t>
            </w:r>
          </w:p>
        </w:tc>
        <w:tc>
          <w:tcPr>
            <w:tcW w:w="874" w:type="dxa"/>
            <w:tcMar>
              <w:top w:w="45" w:type="dxa"/>
              <w:left w:w="45" w:type="dxa"/>
              <w:bottom w:w="45" w:type="dxa"/>
              <w:right w:w="45" w:type="dxa"/>
            </w:tcMar>
            <w:vAlign w:val="center"/>
          </w:tcPr>
          <w:p w14:paraId="14805B42" w14:textId="77777777" w:rsidR="00193D5D" w:rsidRPr="00625E72" w:rsidRDefault="003E43ED" w:rsidP="00216C47">
            <w:pPr>
              <w:jc w:val="center"/>
              <w:rPr>
                <w:sz w:val="16"/>
                <w:szCs w:val="16"/>
              </w:rPr>
            </w:pPr>
            <w:r w:rsidRPr="00625E72">
              <w:rPr>
                <w:sz w:val="16"/>
                <w:szCs w:val="16"/>
              </w:rPr>
              <w:t>2027</w:t>
            </w:r>
          </w:p>
        </w:tc>
        <w:tc>
          <w:tcPr>
            <w:tcW w:w="1559" w:type="dxa"/>
            <w:tcMar>
              <w:top w:w="45" w:type="dxa"/>
              <w:left w:w="45" w:type="dxa"/>
              <w:bottom w:w="45" w:type="dxa"/>
              <w:right w:w="45" w:type="dxa"/>
            </w:tcMar>
            <w:vAlign w:val="center"/>
          </w:tcPr>
          <w:p w14:paraId="1B39B8BD" w14:textId="77777777" w:rsidR="00193D5D" w:rsidRPr="00625E72" w:rsidRDefault="003E43ED" w:rsidP="00216C47">
            <w:pPr>
              <w:rPr>
                <w:sz w:val="16"/>
                <w:szCs w:val="16"/>
                <w:lang w:val="ru-RU"/>
              </w:rPr>
            </w:pPr>
            <w:r w:rsidRPr="00625E72">
              <w:rPr>
                <w:sz w:val="16"/>
                <w:szCs w:val="16"/>
                <w:lang w:val="ru-RU"/>
              </w:rPr>
              <w:t>Відділ супроводу стратегії розвитку громади</w:t>
            </w:r>
          </w:p>
        </w:tc>
        <w:tc>
          <w:tcPr>
            <w:tcW w:w="2679" w:type="dxa"/>
            <w:tcMar>
              <w:top w:w="45" w:type="dxa"/>
              <w:left w:w="45" w:type="dxa"/>
              <w:bottom w:w="45" w:type="dxa"/>
              <w:right w:w="45" w:type="dxa"/>
            </w:tcMar>
            <w:vAlign w:val="center"/>
          </w:tcPr>
          <w:p w14:paraId="1070E243" w14:textId="77777777" w:rsidR="009D7BBC" w:rsidRPr="00625E72" w:rsidRDefault="003E43ED">
            <w:pPr>
              <w:rPr>
                <w:sz w:val="16"/>
                <w:szCs w:val="16"/>
              </w:rPr>
            </w:pPr>
            <w:r w:rsidRPr="00625E72">
              <w:rPr>
                <w:sz w:val="16"/>
                <w:szCs w:val="16"/>
              </w:rPr>
              <w:t>Встановлено 1 гібридну сонячну електростанцію.</w:t>
            </w:r>
          </w:p>
        </w:tc>
      </w:tr>
      <w:tr w:rsidR="00216C47" w:rsidRPr="00625E72" w14:paraId="12E8ECEC" w14:textId="77777777" w:rsidTr="00A82ACB">
        <w:trPr>
          <w:cantSplit/>
          <w:jc w:val="center"/>
        </w:trPr>
        <w:tc>
          <w:tcPr>
            <w:tcW w:w="504" w:type="dxa"/>
            <w:tcMar>
              <w:top w:w="45" w:type="dxa"/>
              <w:left w:w="45" w:type="dxa"/>
              <w:bottom w:w="45" w:type="dxa"/>
              <w:right w:w="45" w:type="dxa"/>
            </w:tcMar>
            <w:vAlign w:val="center"/>
          </w:tcPr>
          <w:p w14:paraId="2EB08D58" w14:textId="63319D69" w:rsidR="009D7BBC" w:rsidRPr="00625E72" w:rsidRDefault="00F5308D">
            <w:pPr>
              <w:rPr>
                <w:sz w:val="16"/>
                <w:szCs w:val="16"/>
              </w:rPr>
            </w:pPr>
            <w:r>
              <w:rPr>
                <w:sz w:val="16"/>
                <w:szCs w:val="16"/>
              </w:rPr>
              <w:t>14</w:t>
            </w:r>
          </w:p>
        </w:tc>
        <w:tc>
          <w:tcPr>
            <w:tcW w:w="792" w:type="dxa"/>
            <w:tcMar>
              <w:top w:w="45" w:type="dxa"/>
              <w:left w:w="45" w:type="dxa"/>
              <w:bottom w:w="45" w:type="dxa"/>
              <w:right w:w="45" w:type="dxa"/>
            </w:tcMar>
            <w:vAlign w:val="center"/>
          </w:tcPr>
          <w:p w14:paraId="462B2570" w14:textId="77777777" w:rsidR="00193D5D" w:rsidRPr="00625E72" w:rsidRDefault="003E43ED" w:rsidP="00216C47">
            <w:pPr>
              <w:jc w:val="center"/>
              <w:rPr>
                <w:sz w:val="16"/>
                <w:szCs w:val="16"/>
              </w:rPr>
            </w:pPr>
            <w:r w:rsidRPr="00625E72">
              <w:rPr>
                <w:sz w:val="16"/>
                <w:szCs w:val="16"/>
              </w:rPr>
              <w:t>А.2.4</w:t>
            </w:r>
          </w:p>
        </w:tc>
        <w:tc>
          <w:tcPr>
            <w:tcW w:w="2973" w:type="dxa"/>
            <w:tcMar>
              <w:top w:w="45" w:type="dxa"/>
              <w:left w:w="45" w:type="dxa"/>
              <w:bottom w:w="45" w:type="dxa"/>
              <w:right w:w="45" w:type="dxa"/>
            </w:tcMar>
            <w:vAlign w:val="center"/>
          </w:tcPr>
          <w:p w14:paraId="00480392" w14:textId="77777777" w:rsidR="00193D5D" w:rsidRPr="00625E72" w:rsidRDefault="003E43ED" w:rsidP="00216C47">
            <w:pPr>
              <w:rPr>
                <w:color w:val="000000" w:themeColor="text1"/>
                <w:sz w:val="16"/>
                <w:szCs w:val="16"/>
              </w:rPr>
            </w:pPr>
            <w:r w:rsidRPr="00625E72">
              <w:rPr>
                <w:color w:val="000000" w:themeColor="text1"/>
                <w:sz w:val="16"/>
                <w:szCs w:val="16"/>
              </w:rPr>
              <w:t xml:space="preserve">А.2.4.2. </w:t>
            </w:r>
            <w:r w:rsidRPr="00625E72">
              <w:rPr>
                <w:color w:val="000000" w:themeColor="text1"/>
                <w:sz w:val="16"/>
                <w:szCs w:val="16"/>
                <w:lang w:val="uk-UA"/>
              </w:rPr>
              <w:t>П</w:t>
            </w:r>
            <w:r w:rsidRPr="00625E72">
              <w:rPr>
                <w:color w:val="000000" w:themeColor="text1"/>
                <w:sz w:val="16"/>
                <w:szCs w:val="16"/>
              </w:rPr>
              <w:t>ідготовка, супровід та залучення ресурсів для реалізації проєктів у сфері відновлюваної енергетики та енергетичної автономності, зокрема шляхом розроблення, оновлення та супроводу техніко-економічних обґрунтувань, проєктно-кошторисної документації, а також залучення грантових, інвестиційних та інших ресурсів.</w:t>
            </w:r>
          </w:p>
        </w:tc>
        <w:tc>
          <w:tcPr>
            <w:tcW w:w="4371" w:type="dxa"/>
            <w:tcMar>
              <w:top w:w="45" w:type="dxa"/>
              <w:left w:w="45" w:type="dxa"/>
              <w:bottom w:w="45" w:type="dxa"/>
              <w:right w:w="45" w:type="dxa"/>
            </w:tcMar>
            <w:vAlign w:val="center"/>
          </w:tcPr>
          <w:p w14:paraId="65BDAF42" w14:textId="77777777" w:rsidR="00193D5D" w:rsidRPr="00625E72" w:rsidRDefault="003E43ED" w:rsidP="00216C47">
            <w:pPr>
              <w:rPr>
                <w:color w:val="000000" w:themeColor="text1"/>
                <w:sz w:val="16"/>
                <w:szCs w:val="16"/>
              </w:rPr>
            </w:pPr>
            <w:r w:rsidRPr="00625E72">
              <w:rPr>
                <w:color w:val="000000" w:themeColor="text1"/>
                <w:sz w:val="16"/>
                <w:szCs w:val="16"/>
                <w:lang w:val="ru-RU"/>
              </w:rPr>
              <w:t xml:space="preserve">Нове будівництво сонячної електростанції на земельній ділянці Рогатинської ЦРЛ за адресою: вул. </w:t>
            </w:r>
            <w:r w:rsidRPr="00625E72">
              <w:rPr>
                <w:color w:val="000000" w:themeColor="text1"/>
                <w:sz w:val="16"/>
                <w:szCs w:val="16"/>
              </w:rPr>
              <w:t>Чорновола, 9, м. Рогатин, Івано-Франківська область</w:t>
            </w:r>
          </w:p>
        </w:tc>
        <w:tc>
          <w:tcPr>
            <w:tcW w:w="874" w:type="dxa"/>
            <w:tcMar>
              <w:top w:w="45" w:type="dxa"/>
              <w:left w:w="45" w:type="dxa"/>
              <w:bottom w:w="45" w:type="dxa"/>
              <w:right w:w="45" w:type="dxa"/>
            </w:tcMar>
            <w:vAlign w:val="center"/>
          </w:tcPr>
          <w:p w14:paraId="38F97229" w14:textId="77777777" w:rsidR="00193D5D" w:rsidRPr="00625E72" w:rsidRDefault="003E43ED" w:rsidP="00216C47">
            <w:pPr>
              <w:jc w:val="center"/>
              <w:rPr>
                <w:color w:val="000000" w:themeColor="text1"/>
                <w:sz w:val="16"/>
                <w:szCs w:val="16"/>
                <w:lang w:val="uk-UA"/>
              </w:rPr>
            </w:pPr>
            <w:r w:rsidRPr="00625E72">
              <w:rPr>
                <w:color w:val="000000" w:themeColor="text1"/>
                <w:sz w:val="16"/>
                <w:szCs w:val="16"/>
              </w:rPr>
              <w:t>2028</w:t>
            </w:r>
            <w:r w:rsidRPr="00625E72">
              <w:rPr>
                <w:color w:val="000000" w:themeColor="text1"/>
                <w:sz w:val="16"/>
                <w:szCs w:val="16"/>
                <w:lang w:val="uk-UA"/>
              </w:rPr>
              <w:t>-2029</w:t>
            </w:r>
          </w:p>
        </w:tc>
        <w:tc>
          <w:tcPr>
            <w:tcW w:w="1559" w:type="dxa"/>
            <w:tcMar>
              <w:top w:w="45" w:type="dxa"/>
              <w:left w:w="45" w:type="dxa"/>
              <w:bottom w:w="45" w:type="dxa"/>
              <w:right w:w="45" w:type="dxa"/>
            </w:tcMar>
            <w:vAlign w:val="center"/>
          </w:tcPr>
          <w:p w14:paraId="549D686F" w14:textId="77777777" w:rsidR="00193D5D" w:rsidRPr="00625E72" w:rsidRDefault="003E43ED" w:rsidP="00216C47">
            <w:pPr>
              <w:rPr>
                <w:color w:val="000000" w:themeColor="text1"/>
                <w:sz w:val="16"/>
                <w:szCs w:val="16"/>
                <w:lang w:val="ru-RU"/>
              </w:rPr>
            </w:pPr>
            <w:r w:rsidRPr="00625E72">
              <w:rPr>
                <w:color w:val="000000" w:themeColor="text1"/>
                <w:sz w:val="16"/>
                <w:szCs w:val="16"/>
                <w:lang w:val="ru-RU"/>
              </w:rPr>
              <w:t>КН</w:t>
            </w:r>
            <w:r w:rsidRPr="00625E72">
              <w:rPr>
                <w:color w:val="000000" w:themeColor="text1"/>
                <w:sz w:val="16"/>
                <w:szCs w:val="16"/>
                <w:lang w:val="uk-UA"/>
              </w:rPr>
              <w:t>М</w:t>
            </w:r>
            <w:r w:rsidRPr="00625E72">
              <w:rPr>
                <w:color w:val="000000" w:themeColor="text1"/>
                <w:sz w:val="16"/>
                <w:szCs w:val="16"/>
                <w:lang w:val="ru-RU"/>
              </w:rPr>
              <w:t>П «Рогатинська центральна районна лікарня»</w:t>
            </w:r>
          </w:p>
        </w:tc>
        <w:tc>
          <w:tcPr>
            <w:tcW w:w="2679" w:type="dxa"/>
            <w:tcMar>
              <w:top w:w="45" w:type="dxa"/>
              <w:left w:w="45" w:type="dxa"/>
              <w:bottom w:w="45" w:type="dxa"/>
              <w:right w:w="45" w:type="dxa"/>
            </w:tcMar>
            <w:vAlign w:val="center"/>
          </w:tcPr>
          <w:p w14:paraId="35BC467D" w14:textId="77777777" w:rsidR="009D7BBC" w:rsidRPr="00625E72" w:rsidRDefault="003E43ED">
            <w:pPr>
              <w:rPr>
                <w:sz w:val="16"/>
                <w:szCs w:val="16"/>
              </w:rPr>
            </w:pPr>
            <w:r w:rsidRPr="00625E72">
              <w:rPr>
                <w:sz w:val="16"/>
                <w:szCs w:val="16"/>
                <w:lang w:val="ru-RU"/>
              </w:rPr>
              <w:t xml:space="preserve">2028 - виконано підготовчі роботи до реалізації проєкту. </w:t>
            </w:r>
            <w:r w:rsidRPr="00625E72">
              <w:rPr>
                <w:sz w:val="16"/>
                <w:szCs w:val="16"/>
              </w:rPr>
              <w:t>2029 - збудовано 1 сонячну електростанцію.</w:t>
            </w:r>
          </w:p>
        </w:tc>
      </w:tr>
      <w:tr w:rsidR="00216C47" w:rsidRPr="002E13DE" w14:paraId="72704FEB" w14:textId="77777777" w:rsidTr="00A82ACB">
        <w:trPr>
          <w:cantSplit/>
          <w:jc w:val="center"/>
        </w:trPr>
        <w:tc>
          <w:tcPr>
            <w:tcW w:w="504" w:type="dxa"/>
            <w:tcMar>
              <w:top w:w="45" w:type="dxa"/>
              <w:left w:w="45" w:type="dxa"/>
              <w:bottom w:w="45" w:type="dxa"/>
              <w:right w:w="45" w:type="dxa"/>
            </w:tcMar>
            <w:vAlign w:val="center"/>
          </w:tcPr>
          <w:p w14:paraId="0CD5E677" w14:textId="36A0F410" w:rsidR="009D7BBC" w:rsidRPr="00625E72" w:rsidRDefault="00F5308D">
            <w:pPr>
              <w:rPr>
                <w:sz w:val="16"/>
                <w:szCs w:val="16"/>
              </w:rPr>
            </w:pPr>
            <w:r>
              <w:rPr>
                <w:sz w:val="16"/>
                <w:szCs w:val="16"/>
              </w:rPr>
              <w:lastRenderedPageBreak/>
              <w:t>15</w:t>
            </w:r>
          </w:p>
        </w:tc>
        <w:tc>
          <w:tcPr>
            <w:tcW w:w="792" w:type="dxa"/>
            <w:tcMar>
              <w:top w:w="45" w:type="dxa"/>
              <w:left w:w="45" w:type="dxa"/>
              <w:bottom w:w="45" w:type="dxa"/>
              <w:right w:w="45" w:type="dxa"/>
            </w:tcMar>
            <w:vAlign w:val="center"/>
          </w:tcPr>
          <w:p w14:paraId="04F716B6" w14:textId="77777777" w:rsidR="00193D5D" w:rsidRPr="00625E72" w:rsidRDefault="003E43ED" w:rsidP="00216C47">
            <w:pPr>
              <w:jc w:val="center"/>
              <w:rPr>
                <w:color w:val="000000" w:themeColor="text1"/>
                <w:sz w:val="16"/>
                <w:szCs w:val="16"/>
              </w:rPr>
            </w:pPr>
            <w:r w:rsidRPr="00625E72">
              <w:rPr>
                <w:color w:val="000000" w:themeColor="text1"/>
                <w:sz w:val="16"/>
                <w:szCs w:val="16"/>
              </w:rPr>
              <w:t>А.3.1</w:t>
            </w:r>
          </w:p>
        </w:tc>
        <w:tc>
          <w:tcPr>
            <w:tcW w:w="2973" w:type="dxa"/>
            <w:tcMar>
              <w:top w:w="45" w:type="dxa"/>
              <w:left w:w="45" w:type="dxa"/>
              <w:bottom w:w="45" w:type="dxa"/>
              <w:right w:w="45" w:type="dxa"/>
            </w:tcMar>
            <w:vAlign w:val="center"/>
          </w:tcPr>
          <w:p w14:paraId="162EEF6E" w14:textId="77777777" w:rsidR="00193D5D" w:rsidRPr="00625E72" w:rsidRDefault="003E43ED" w:rsidP="00216C47">
            <w:pPr>
              <w:rPr>
                <w:color w:val="000000" w:themeColor="text1"/>
                <w:sz w:val="16"/>
                <w:szCs w:val="16"/>
                <w:lang w:val="ru-RU"/>
              </w:rPr>
            </w:pPr>
            <w:r w:rsidRPr="00625E72">
              <w:rPr>
                <w:color w:val="000000" w:themeColor="text1"/>
                <w:sz w:val="16"/>
                <w:szCs w:val="16"/>
                <w:lang w:val="ru-RU"/>
              </w:rPr>
              <w:t>А.3.1.5. Очистка водойм та джерел води.</w:t>
            </w:r>
          </w:p>
        </w:tc>
        <w:tc>
          <w:tcPr>
            <w:tcW w:w="4371" w:type="dxa"/>
            <w:tcMar>
              <w:top w:w="45" w:type="dxa"/>
              <w:left w:w="45" w:type="dxa"/>
              <w:bottom w:w="45" w:type="dxa"/>
              <w:right w:w="45" w:type="dxa"/>
            </w:tcMar>
            <w:vAlign w:val="center"/>
          </w:tcPr>
          <w:p w14:paraId="21A401FD" w14:textId="77777777" w:rsidR="00193D5D" w:rsidRPr="00625E72" w:rsidRDefault="003E43ED" w:rsidP="00216C47">
            <w:pPr>
              <w:rPr>
                <w:sz w:val="16"/>
                <w:szCs w:val="16"/>
                <w:lang w:val="ru-RU"/>
              </w:rPr>
            </w:pPr>
            <w:r w:rsidRPr="00625E72">
              <w:rPr>
                <w:sz w:val="16"/>
                <w:szCs w:val="16"/>
                <w:lang w:val="ru-RU"/>
              </w:rPr>
              <w:t>Виготовлення паспортів водних об’єктів (Програма утримання та збереження майна комунальної власності Рогатинської МТГ на 2026-2028 роки)</w:t>
            </w:r>
          </w:p>
        </w:tc>
        <w:tc>
          <w:tcPr>
            <w:tcW w:w="874" w:type="dxa"/>
            <w:tcMar>
              <w:top w:w="45" w:type="dxa"/>
              <w:left w:w="45" w:type="dxa"/>
              <w:bottom w:w="45" w:type="dxa"/>
              <w:right w:w="45" w:type="dxa"/>
            </w:tcMar>
            <w:vAlign w:val="center"/>
          </w:tcPr>
          <w:p w14:paraId="2BED1523" w14:textId="77777777" w:rsidR="00193D5D" w:rsidRPr="00625E72" w:rsidRDefault="003E43ED" w:rsidP="00216C47">
            <w:pPr>
              <w:jc w:val="center"/>
              <w:rPr>
                <w:sz w:val="16"/>
                <w:szCs w:val="16"/>
              </w:rPr>
            </w:pPr>
            <w:r w:rsidRPr="00625E72">
              <w:rPr>
                <w:sz w:val="16"/>
                <w:szCs w:val="16"/>
              </w:rPr>
              <w:t>2027-2029</w:t>
            </w:r>
          </w:p>
        </w:tc>
        <w:tc>
          <w:tcPr>
            <w:tcW w:w="1559" w:type="dxa"/>
            <w:tcMar>
              <w:top w:w="45" w:type="dxa"/>
              <w:left w:w="45" w:type="dxa"/>
              <w:bottom w:w="45" w:type="dxa"/>
              <w:right w:w="45" w:type="dxa"/>
            </w:tcMar>
            <w:vAlign w:val="center"/>
          </w:tcPr>
          <w:p w14:paraId="4150AB78" w14:textId="77777777" w:rsidR="00193D5D" w:rsidRPr="00625E72" w:rsidRDefault="003E43ED" w:rsidP="00216C47">
            <w:pPr>
              <w:rPr>
                <w:sz w:val="16"/>
                <w:szCs w:val="16"/>
              </w:rPr>
            </w:pPr>
            <w:r w:rsidRPr="00625E72">
              <w:rPr>
                <w:color w:val="000000" w:themeColor="text1"/>
                <w:sz w:val="16"/>
                <w:szCs w:val="16"/>
                <w:lang w:val="uk-UA"/>
              </w:rPr>
              <w:t>Відділ власності</w:t>
            </w:r>
          </w:p>
        </w:tc>
        <w:tc>
          <w:tcPr>
            <w:tcW w:w="2679" w:type="dxa"/>
            <w:tcMar>
              <w:top w:w="45" w:type="dxa"/>
              <w:left w:w="45" w:type="dxa"/>
              <w:bottom w:w="45" w:type="dxa"/>
              <w:right w:w="45" w:type="dxa"/>
            </w:tcMar>
            <w:vAlign w:val="center"/>
          </w:tcPr>
          <w:p w14:paraId="4ECEE692" w14:textId="77777777" w:rsidR="00193D5D" w:rsidRPr="00625E72" w:rsidRDefault="003E43ED" w:rsidP="00216C47">
            <w:pPr>
              <w:rPr>
                <w:sz w:val="16"/>
                <w:szCs w:val="16"/>
                <w:lang w:val="ru-RU"/>
              </w:rPr>
            </w:pPr>
            <w:r w:rsidRPr="00625E72">
              <w:rPr>
                <w:sz w:val="16"/>
                <w:szCs w:val="16"/>
                <w:lang w:val="ru-RU"/>
              </w:rPr>
              <w:t>Щороку - виготовлено по 1 паспорту водного об’єкта.</w:t>
            </w:r>
          </w:p>
        </w:tc>
      </w:tr>
      <w:tr w:rsidR="00216C47" w:rsidRPr="002E13DE" w14:paraId="2B7BD313" w14:textId="77777777" w:rsidTr="00A82ACB">
        <w:trPr>
          <w:cantSplit/>
          <w:jc w:val="center"/>
        </w:trPr>
        <w:tc>
          <w:tcPr>
            <w:tcW w:w="504" w:type="dxa"/>
            <w:tcMar>
              <w:top w:w="45" w:type="dxa"/>
              <w:left w:w="45" w:type="dxa"/>
              <w:bottom w:w="45" w:type="dxa"/>
              <w:right w:w="45" w:type="dxa"/>
            </w:tcMar>
            <w:vAlign w:val="center"/>
          </w:tcPr>
          <w:p w14:paraId="59B6E541" w14:textId="1AD15778" w:rsidR="009D7BBC" w:rsidRPr="00625E72" w:rsidRDefault="00F5308D">
            <w:pPr>
              <w:rPr>
                <w:sz w:val="16"/>
                <w:szCs w:val="16"/>
              </w:rPr>
            </w:pPr>
            <w:r>
              <w:rPr>
                <w:sz w:val="16"/>
                <w:szCs w:val="16"/>
              </w:rPr>
              <w:t>16</w:t>
            </w:r>
          </w:p>
        </w:tc>
        <w:tc>
          <w:tcPr>
            <w:tcW w:w="792" w:type="dxa"/>
            <w:tcMar>
              <w:top w:w="45" w:type="dxa"/>
              <w:left w:w="45" w:type="dxa"/>
              <w:bottom w:w="45" w:type="dxa"/>
              <w:right w:w="45" w:type="dxa"/>
            </w:tcMar>
            <w:vAlign w:val="center"/>
          </w:tcPr>
          <w:p w14:paraId="5885C441" w14:textId="77777777" w:rsidR="00193D5D" w:rsidRPr="00625E72" w:rsidRDefault="003E43ED" w:rsidP="00216C47">
            <w:pPr>
              <w:jc w:val="center"/>
              <w:rPr>
                <w:color w:val="000000" w:themeColor="text1"/>
                <w:sz w:val="16"/>
                <w:szCs w:val="16"/>
              </w:rPr>
            </w:pPr>
            <w:r w:rsidRPr="00625E72">
              <w:rPr>
                <w:color w:val="000000" w:themeColor="text1"/>
                <w:sz w:val="16"/>
                <w:szCs w:val="16"/>
              </w:rPr>
              <w:t>А.3.1</w:t>
            </w:r>
          </w:p>
        </w:tc>
        <w:tc>
          <w:tcPr>
            <w:tcW w:w="2973" w:type="dxa"/>
            <w:tcMar>
              <w:top w:w="45" w:type="dxa"/>
              <w:left w:w="45" w:type="dxa"/>
              <w:bottom w:w="45" w:type="dxa"/>
              <w:right w:w="45" w:type="dxa"/>
            </w:tcMar>
            <w:vAlign w:val="center"/>
          </w:tcPr>
          <w:p w14:paraId="1EC6E30F" w14:textId="77777777" w:rsidR="00193D5D" w:rsidRPr="00625E72" w:rsidRDefault="003E43ED" w:rsidP="00216C47">
            <w:pPr>
              <w:rPr>
                <w:color w:val="000000" w:themeColor="text1"/>
                <w:sz w:val="16"/>
                <w:szCs w:val="16"/>
                <w:lang w:val="ru-RU"/>
              </w:rPr>
            </w:pPr>
            <w:r w:rsidRPr="00625E72">
              <w:rPr>
                <w:color w:val="000000" w:themeColor="text1"/>
                <w:sz w:val="16"/>
                <w:szCs w:val="16"/>
                <w:lang w:val="ru-RU"/>
              </w:rPr>
              <w:t>А.3.1.2. Поліпшення санітарно-гігієнічного стану в громаді</w:t>
            </w:r>
          </w:p>
        </w:tc>
        <w:tc>
          <w:tcPr>
            <w:tcW w:w="4371" w:type="dxa"/>
            <w:tcMar>
              <w:top w:w="45" w:type="dxa"/>
              <w:left w:w="45" w:type="dxa"/>
              <w:bottom w:w="45" w:type="dxa"/>
              <w:right w:w="45" w:type="dxa"/>
            </w:tcMar>
            <w:vAlign w:val="center"/>
          </w:tcPr>
          <w:p w14:paraId="4F016A13" w14:textId="77777777" w:rsidR="00193D5D" w:rsidRPr="00625E72" w:rsidRDefault="003E43ED" w:rsidP="00216C47">
            <w:pPr>
              <w:rPr>
                <w:color w:val="000000" w:themeColor="text1"/>
                <w:sz w:val="16"/>
                <w:szCs w:val="16"/>
                <w:lang w:val="ru-RU"/>
              </w:rPr>
            </w:pPr>
            <w:r w:rsidRPr="00625E72">
              <w:rPr>
                <w:color w:val="000000" w:themeColor="text1"/>
                <w:sz w:val="16"/>
                <w:szCs w:val="16"/>
                <w:lang w:val="ru-RU"/>
              </w:rPr>
              <w:t>Заходи щодо запобігання інтродукції та поширення чужорідних видів рослин, які загрожують природним екосистемам  (Програма природоохоронних  заходів з охорони навколишнього природного середовища Рогатинської  міської  територіальної громади  на 2025-2027 роки)</w:t>
            </w:r>
          </w:p>
        </w:tc>
        <w:tc>
          <w:tcPr>
            <w:tcW w:w="874" w:type="dxa"/>
            <w:tcMar>
              <w:top w:w="45" w:type="dxa"/>
              <w:left w:w="45" w:type="dxa"/>
              <w:bottom w:w="45" w:type="dxa"/>
              <w:right w:w="45" w:type="dxa"/>
            </w:tcMar>
            <w:vAlign w:val="center"/>
          </w:tcPr>
          <w:p w14:paraId="044F3A84" w14:textId="77777777" w:rsidR="00193D5D" w:rsidRPr="00625E72" w:rsidRDefault="003E43ED" w:rsidP="00216C47">
            <w:pPr>
              <w:jc w:val="center"/>
              <w:rPr>
                <w:color w:val="000000" w:themeColor="text1"/>
                <w:sz w:val="16"/>
                <w:szCs w:val="16"/>
              </w:rPr>
            </w:pPr>
            <w:r w:rsidRPr="00625E72">
              <w:rPr>
                <w:color w:val="000000" w:themeColor="text1"/>
                <w:sz w:val="16"/>
                <w:szCs w:val="16"/>
              </w:rPr>
              <w:t>2027-2029</w:t>
            </w:r>
          </w:p>
        </w:tc>
        <w:tc>
          <w:tcPr>
            <w:tcW w:w="1559" w:type="dxa"/>
            <w:tcMar>
              <w:top w:w="45" w:type="dxa"/>
              <w:left w:w="45" w:type="dxa"/>
              <w:bottom w:w="45" w:type="dxa"/>
              <w:right w:w="45" w:type="dxa"/>
            </w:tcMar>
            <w:vAlign w:val="center"/>
          </w:tcPr>
          <w:p w14:paraId="6E8484BC" w14:textId="77777777" w:rsidR="00193D5D" w:rsidRPr="00625E72" w:rsidRDefault="003E43ED" w:rsidP="00216C47">
            <w:pPr>
              <w:rPr>
                <w:color w:val="000000" w:themeColor="text1"/>
                <w:sz w:val="16"/>
                <w:szCs w:val="16"/>
                <w:lang w:val="uk-UA"/>
              </w:rPr>
            </w:pPr>
            <w:r w:rsidRPr="00625E72">
              <w:rPr>
                <w:color w:val="000000" w:themeColor="text1"/>
                <w:sz w:val="16"/>
                <w:szCs w:val="16"/>
                <w:lang w:val="uk-UA"/>
              </w:rPr>
              <w:t>Відділ з питань надзвичайних ситуацій, цивільного захисту населення та оборонної роботи</w:t>
            </w:r>
          </w:p>
        </w:tc>
        <w:tc>
          <w:tcPr>
            <w:tcW w:w="2679" w:type="dxa"/>
            <w:tcMar>
              <w:top w:w="45" w:type="dxa"/>
              <w:left w:w="45" w:type="dxa"/>
              <w:bottom w:w="45" w:type="dxa"/>
              <w:right w:w="45" w:type="dxa"/>
            </w:tcMar>
            <w:vAlign w:val="center"/>
          </w:tcPr>
          <w:p w14:paraId="6CE515A2" w14:textId="77777777" w:rsidR="00193D5D" w:rsidRPr="00625E72" w:rsidRDefault="003E43ED">
            <w:pPr>
              <w:rPr>
                <w:color w:val="000000" w:themeColor="text1"/>
                <w:sz w:val="16"/>
                <w:szCs w:val="16"/>
                <w:lang w:val="ru-RU"/>
              </w:rPr>
            </w:pPr>
            <w:r w:rsidRPr="00625E72">
              <w:rPr>
                <w:color w:val="000000" w:themeColor="text1"/>
                <w:sz w:val="16"/>
                <w:szCs w:val="16"/>
                <w:lang w:val="ru-RU"/>
              </w:rPr>
              <w:t>Щороку - проведено заходи з локалізації інвазійних видів не менше ніж на 5 локаціях; охоплено не менше 3 га території.</w:t>
            </w:r>
          </w:p>
        </w:tc>
      </w:tr>
      <w:tr w:rsidR="00216C47" w:rsidRPr="002E13DE" w14:paraId="5715DAD5" w14:textId="77777777" w:rsidTr="00A82ACB">
        <w:trPr>
          <w:cantSplit/>
          <w:jc w:val="center"/>
        </w:trPr>
        <w:tc>
          <w:tcPr>
            <w:tcW w:w="504" w:type="dxa"/>
            <w:tcMar>
              <w:top w:w="45" w:type="dxa"/>
              <w:left w:w="45" w:type="dxa"/>
              <w:bottom w:w="45" w:type="dxa"/>
              <w:right w:w="45" w:type="dxa"/>
            </w:tcMar>
            <w:vAlign w:val="center"/>
          </w:tcPr>
          <w:p w14:paraId="485D570B" w14:textId="66AB3154" w:rsidR="009D7BBC" w:rsidRPr="00625E72" w:rsidRDefault="00F5308D">
            <w:pPr>
              <w:rPr>
                <w:sz w:val="16"/>
                <w:szCs w:val="16"/>
              </w:rPr>
            </w:pPr>
            <w:r>
              <w:rPr>
                <w:sz w:val="16"/>
                <w:szCs w:val="16"/>
              </w:rPr>
              <w:t>17</w:t>
            </w:r>
          </w:p>
        </w:tc>
        <w:tc>
          <w:tcPr>
            <w:tcW w:w="792" w:type="dxa"/>
            <w:tcMar>
              <w:top w:w="45" w:type="dxa"/>
              <w:left w:w="45" w:type="dxa"/>
              <w:bottom w:w="45" w:type="dxa"/>
              <w:right w:w="45" w:type="dxa"/>
            </w:tcMar>
            <w:vAlign w:val="center"/>
          </w:tcPr>
          <w:p w14:paraId="3FE1245A" w14:textId="77777777" w:rsidR="00193D5D" w:rsidRPr="00625E72" w:rsidRDefault="003E43ED" w:rsidP="00216C47">
            <w:pPr>
              <w:jc w:val="center"/>
              <w:rPr>
                <w:color w:val="000000" w:themeColor="text1"/>
                <w:sz w:val="16"/>
                <w:szCs w:val="16"/>
              </w:rPr>
            </w:pPr>
            <w:r w:rsidRPr="00625E72">
              <w:rPr>
                <w:color w:val="000000" w:themeColor="text1"/>
                <w:sz w:val="16"/>
                <w:szCs w:val="16"/>
              </w:rPr>
              <w:t>А.3.1</w:t>
            </w:r>
          </w:p>
        </w:tc>
        <w:tc>
          <w:tcPr>
            <w:tcW w:w="2973" w:type="dxa"/>
            <w:tcMar>
              <w:top w:w="45" w:type="dxa"/>
              <w:left w:w="45" w:type="dxa"/>
              <w:bottom w:w="45" w:type="dxa"/>
              <w:right w:w="45" w:type="dxa"/>
            </w:tcMar>
            <w:vAlign w:val="center"/>
          </w:tcPr>
          <w:p w14:paraId="3B3C64FE" w14:textId="77777777" w:rsidR="00193D5D" w:rsidRPr="00625E72" w:rsidRDefault="003E43ED" w:rsidP="00216C47">
            <w:pPr>
              <w:rPr>
                <w:color w:val="000000" w:themeColor="text1"/>
                <w:sz w:val="16"/>
                <w:szCs w:val="16"/>
                <w:lang w:val="ru-RU"/>
              </w:rPr>
            </w:pPr>
            <w:r w:rsidRPr="00625E72">
              <w:rPr>
                <w:color w:val="000000" w:themeColor="text1"/>
                <w:sz w:val="16"/>
                <w:szCs w:val="16"/>
                <w:lang w:val="ru-RU"/>
              </w:rPr>
              <w:t>А.3.1.3. Утримання в належному стані зелених зон та насаджень, озеленення громади</w:t>
            </w:r>
          </w:p>
        </w:tc>
        <w:tc>
          <w:tcPr>
            <w:tcW w:w="4371" w:type="dxa"/>
            <w:tcMar>
              <w:top w:w="45" w:type="dxa"/>
              <w:left w:w="45" w:type="dxa"/>
              <w:bottom w:w="45" w:type="dxa"/>
              <w:right w:w="45" w:type="dxa"/>
            </w:tcMar>
            <w:vAlign w:val="center"/>
          </w:tcPr>
          <w:p w14:paraId="16FB2504" w14:textId="77777777" w:rsidR="00193D5D" w:rsidRPr="00625E72" w:rsidRDefault="003E43ED" w:rsidP="00216C47">
            <w:pPr>
              <w:rPr>
                <w:sz w:val="16"/>
                <w:szCs w:val="16"/>
                <w:lang w:val="ru-RU"/>
              </w:rPr>
            </w:pPr>
            <w:r w:rsidRPr="00625E72">
              <w:rPr>
                <w:sz w:val="16"/>
                <w:szCs w:val="16"/>
                <w:lang w:val="ru-RU"/>
              </w:rPr>
              <w:t>Виготовлення й встановлення охоронних знаків та інформаційних аншлагів на об’єктах ПЗФ місцевого та загальнодержавного значення територіальної громади (Програма збереження, відтворення та належного утримання об´єктів заповідного фонду на території  Рогатинської  міської територіальної  громади  )</w:t>
            </w:r>
          </w:p>
        </w:tc>
        <w:tc>
          <w:tcPr>
            <w:tcW w:w="874" w:type="dxa"/>
            <w:tcMar>
              <w:top w:w="45" w:type="dxa"/>
              <w:left w:w="45" w:type="dxa"/>
              <w:bottom w:w="45" w:type="dxa"/>
              <w:right w:w="45" w:type="dxa"/>
            </w:tcMar>
            <w:vAlign w:val="center"/>
          </w:tcPr>
          <w:p w14:paraId="3BC7BB88" w14:textId="77777777" w:rsidR="00193D5D" w:rsidRPr="00625E72" w:rsidRDefault="003E43ED" w:rsidP="00216C47">
            <w:pPr>
              <w:jc w:val="center"/>
              <w:rPr>
                <w:sz w:val="16"/>
                <w:szCs w:val="16"/>
              </w:rPr>
            </w:pPr>
            <w:r w:rsidRPr="00625E72">
              <w:rPr>
                <w:sz w:val="16"/>
                <w:szCs w:val="16"/>
              </w:rPr>
              <w:t>2027-2029</w:t>
            </w:r>
          </w:p>
        </w:tc>
        <w:tc>
          <w:tcPr>
            <w:tcW w:w="1559" w:type="dxa"/>
            <w:tcMar>
              <w:top w:w="45" w:type="dxa"/>
              <w:left w:w="45" w:type="dxa"/>
              <w:bottom w:w="45" w:type="dxa"/>
              <w:right w:w="45" w:type="dxa"/>
            </w:tcMar>
            <w:vAlign w:val="center"/>
          </w:tcPr>
          <w:p w14:paraId="78722945" w14:textId="77777777" w:rsidR="00193D5D" w:rsidRPr="00625E72" w:rsidRDefault="003E43ED" w:rsidP="00216C47">
            <w:pPr>
              <w:rPr>
                <w:sz w:val="16"/>
                <w:szCs w:val="16"/>
                <w:lang w:val="ru-RU"/>
              </w:rPr>
            </w:pPr>
            <w:r w:rsidRPr="00625E72">
              <w:rPr>
                <w:sz w:val="16"/>
                <w:szCs w:val="16"/>
                <w:lang w:val="ru-RU"/>
              </w:rPr>
              <w:t>Відділ з питань надзвичайних ситуацій, цивільного захисту населення та оборонної роботи</w:t>
            </w:r>
          </w:p>
        </w:tc>
        <w:tc>
          <w:tcPr>
            <w:tcW w:w="2679" w:type="dxa"/>
            <w:tcMar>
              <w:top w:w="45" w:type="dxa"/>
              <w:left w:w="45" w:type="dxa"/>
              <w:bottom w:w="45" w:type="dxa"/>
              <w:right w:w="45" w:type="dxa"/>
            </w:tcMar>
            <w:vAlign w:val="center"/>
          </w:tcPr>
          <w:p w14:paraId="4EA6263D" w14:textId="77777777" w:rsidR="00193D5D" w:rsidRPr="00625E72" w:rsidRDefault="003E43ED">
            <w:pPr>
              <w:rPr>
                <w:sz w:val="16"/>
                <w:szCs w:val="16"/>
                <w:lang w:val="ru-RU"/>
              </w:rPr>
            </w:pPr>
            <w:r w:rsidRPr="00625E72">
              <w:rPr>
                <w:sz w:val="16"/>
                <w:szCs w:val="16"/>
                <w:lang w:val="ru-RU"/>
              </w:rPr>
              <w:t>Щороку - виготовлено та встановлено не менше 3 охоронних знаків/аншлагів.</w:t>
            </w:r>
          </w:p>
        </w:tc>
      </w:tr>
      <w:tr w:rsidR="00216C47" w:rsidRPr="002E13DE" w14:paraId="23200F4E" w14:textId="77777777" w:rsidTr="00A82ACB">
        <w:trPr>
          <w:cantSplit/>
          <w:jc w:val="center"/>
        </w:trPr>
        <w:tc>
          <w:tcPr>
            <w:tcW w:w="504" w:type="dxa"/>
            <w:tcMar>
              <w:top w:w="45" w:type="dxa"/>
              <w:left w:w="45" w:type="dxa"/>
              <w:bottom w:w="45" w:type="dxa"/>
              <w:right w:w="45" w:type="dxa"/>
            </w:tcMar>
            <w:vAlign w:val="center"/>
          </w:tcPr>
          <w:p w14:paraId="7C791410" w14:textId="71803E3E" w:rsidR="009D7BBC" w:rsidRPr="00625E72" w:rsidRDefault="00F5308D">
            <w:pPr>
              <w:rPr>
                <w:sz w:val="16"/>
                <w:szCs w:val="16"/>
              </w:rPr>
            </w:pPr>
            <w:r>
              <w:rPr>
                <w:sz w:val="16"/>
                <w:szCs w:val="16"/>
              </w:rPr>
              <w:t>18</w:t>
            </w:r>
          </w:p>
        </w:tc>
        <w:tc>
          <w:tcPr>
            <w:tcW w:w="792" w:type="dxa"/>
            <w:tcMar>
              <w:top w:w="45" w:type="dxa"/>
              <w:left w:w="45" w:type="dxa"/>
              <w:bottom w:w="45" w:type="dxa"/>
              <w:right w:w="45" w:type="dxa"/>
            </w:tcMar>
            <w:vAlign w:val="center"/>
          </w:tcPr>
          <w:p w14:paraId="4C039F3A" w14:textId="77777777" w:rsidR="00193D5D" w:rsidRPr="00625E72" w:rsidRDefault="003E43ED" w:rsidP="00216C47">
            <w:pPr>
              <w:jc w:val="center"/>
              <w:rPr>
                <w:sz w:val="16"/>
                <w:szCs w:val="16"/>
              </w:rPr>
            </w:pPr>
            <w:r w:rsidRPr="00625E72">
              <w:rPr>
                <w:sz w:val="16"/>
                <w:szCs w:val="16"/>
              </w:rPr>
              <w:t>А.3.1</w:t>
            </w:r>
          </w:p>
        </w:tc>
        <w:tc>
          <w:tcPr>
            <w:tcW w:w="2973" w:type="dxa"/>
            <w:tcMar>
              <w:top w:w="45" w:type="dxa"/>
              <w:left w:w="45" w:type="dxa"/>
              <w:bottom w:w="45" w:type="dxa"/>
              <w:right w:w="45" w:type="dxa"/>
            </w:tcMar>
            <w:vAlign w:val="center"/>
          </w:tcPr>
          <w:p w14:paraId="42003FD3" w14:textId="343699BE" w:rsidR="00193D5D" w:rsidRPr="00625E72" w:rsidRDefault="003E43ED" w:rsidP="00216C47">
            <w:pPr>
              <w:rPr>
                <w:color w:val="000000" w:themeColor="text1"/>
                <w:sz w:val="16"/>
                <w:szCs w:val="16"/>
                <w:lang w:val="ru-RU"/>
              </w:rPr>
            </w:pPr>
            <w:r w:rsidRPr="00625E72">
              <w:rPr>
                <w:color w:val="000000" w:themeColor="text1"/>
                <w:sz w:val="16"/>
                <w:szCs w:val="16"/>
                <w:lang w:val="ru-RU"/>
              </w:rPr>
              <w:t>А.3.1.3.</w:t>
            </w:r>
            <w:r w:rsidR="00CB4D9F">
              <w:rPr>
                <w:color w:val="000000" w:themeColor="text1"/>
                <w:sz w:val="16"/>
                <w:szCs w:val="16"/>
                <w:lang w:val="ru-RU"/>
              </w:rPr>
              <w:t xml:space="preserve"> </w:t>
            </w:r>
            <w:r w:rsidRPr="00625E72">
              <w:rPr>
                <w:color w:val="000000" w:themeColor="text1"/>
                <w:sz w:val="16"/>
                <w:szCs w:val="16"/>
                <w:lang w:val="ru-RU"/>
              </w:rPr>
              <w:t>Утримання в належному стані зелених зон та насаджень, озеленення громади</w:t>
            </w:r>
          </w:p>
        </w:tc>
        <w:tc>
          <w:tcPr>
            <w:tcW w:w="4371" w:type="dxa"/>
            <w:tcMar>
              <w:top w:w="45" w:type="dxa"/>
              <w:left w:w="45" w:type="dxa"/>
              <w:bottom w:w="45" w:type="dxa"/>
              <w:right w:w="45" w:type="dxa"/>
            </w:tcMar>
            <w:vAlign w:val="center"/>
          </w:tcPr>
          <w:p w14:paraId="1E9D4DA2" w14:textId="77777777" w:rsidR="00193D5D" w:rsidRPr="00625E72" w:rsidRDefault="003E43ED" w:rsidP="00216C47">
            <w:pPr>
              <w:rPr>
                <w:sz w:val="16"/>
                <w:szCs w:val="16"/>
                <w:lang w:val="ru-RU"/>
              </w:rPr>
            </w:pPr>
            <w:r w:rsidRPr="00625E72">
              <w:rPr>
                <w:sz w:val="16"/>
                <w:szCs w:val="16"/>
                <w:lang w:val="ru-RU"/>
              </w:rPr>
              <w:t>Здійснення спеціальних природоохоронних заходів щодо збереження біотичного й ландшафтного різноманіття у межах існуючих територій та об’єктів ПЗФ місцевого та загальнодержавного значення (Програма збереження, відтворення та належного утримання об´єктів заповідного фонду на території  Рогатинської  міської територіальної  громади  )</w:t>
            </w:r>
          </w:p>
        </w:tc>
        <w:tc>
          <w:tcPr>
            <w:tcW w:w="874" w:type="dxa"/>
            <w:tcMar>
              <w:top w:w="45" w:type="dxa"/>
              <w:left w:w="45" w:type="dxa"/>
              <w:bottom w:w="45" w:type="dxa"/>
              <w:right w:w="45" w:type="dxa"/>
            </w:tcMar>
            <w:vAlign w:val="center"/>
          </w:tcPr>
          <w:p w14:paraId="13B7FA60" w14:textId="77777777" w:rsidR="00193D5D" w:rsidRPr="00625E72" w:rsidRDefault="003E43ED" w:rsidP="00216C47">
            <w:pPr>
              <w:jc w:val="center"/>
              <w:rPr>
                <w:sz w:val="16"/>
                <w:szCs w:val="16"/>
              </w:rPr>
            </w:pPr>
            <w:r w:rsidRPr="00625E72">
              <w:rPr>
                <w:sz w:val="16"/>
                <w:szCs w:val="16"/>
              </w:rPr>
              <w:t>2027-2029</w:t>
            </w:r>
          </w:p>
        </w:tc>
        <w:tc>
          <w:tcPr>
            <w:tcW w:w="1559" w:type="dxa"/>
            <w:tcMar>
              <w:top w:w="45" w:type="dxa"/>
              <w:left w:w="45" w:type="dxa"/>
              <w:bottom w:w="45" w:type="dxa"/>
              <w:right w:w="45" w:type="dxa"/>
            </w:tcMar>
            <w:vAlign w:val="center"/>
          </w:tcPr>
          <w:p w14:paraId="140CE309" w14:textId="77777777" w:rsidR="00193D5D" w:rsidRPr="00625E72" w:rsidRDefault="003E43ED" w:rsidP="00216C47">
            <w:pPr>
              <w:rPr>
                <w:sz w:val="16"/>
                <w:szCs w:val="16"/>
                <w:lang w:val="ru-RU"/>
              </w:rPr>
            </w:pPr>
            <w:r w:rsidRPr="00625E72">
              <w:rPr>
                <w:sz w:val="16"/>
                <w:szCs w:val="16"/>
                <w:lang w:val="ru-RU"/>
              </w:rPr>
              <w:t>Відділ з питань надзвичайних ситуацій, цивільного захисту населення та оборонної роботи</w:t>
            </w:r>
          </w:p>
        </w:tc>
        <w:tc>
          <w:tcPr>
            <w:tcW w:w="2679" w:type="dxa"/>
            <w:tcMar>
              <w:top w:w="45" w:type="dxa"/>
              <w:left w:w="45" w:type="dxa"/>
              <w:bottom w:w="45" w:type="dxa"/>
              <w:right w:w="45" w:type="dxa"/>
            </w:tcMar>
            <w:vAlign w:val="center"/>
          </w:tcPr>
          <w:p w14:paraId="4D6E7F8C" w14:textId="77777777" w:rsidR="00193D5D" w:rsidRPr="00625E72" w:rsidRDefault="003E43ED" w:rsidP="00216C47">
            <w:pPr>
              <w:rPr>
                <w:sz w:val="16"/>
                <w:szCs w:val="16"/>
                <w:lang w:val="ru-RU"/>
              </w:rPr>
            </w:pPr>
            <w:r w:rsidRPr="00625E72">
              <w:rPr>
                <w:sz w:val="16"/>
                <w:szCs w:val="16"/>
                <w:lang w:val="ru-RU"/>
              </w:rPr>
              <w:t>Щороку - проведено не менше 2 природоохоронних заходів; охоплено не менше 2 об’єктів ПЗФ.</w:t>
            </w:r>
          </w:p>
        </w:tc>
      </w:tr>
      <w:tr w:rsidR="00216C47" w:rsidRPr="002E13DE" w14:paraId="7AECADEC" w14:textId="77777777" w:rsidTr="00A82ACB">
        <w:trPr>
          <w:cantSplit/>
          <w:jc w:val="center"/>
        </w:trPr>
        <w:tc>
          <w:tcPr>
            <w:tcW w:w="504" w:type="dxa"/>
            <w:tcMar>
              <w:top w:w="45" w:type="dxa"/>
              <w:left w:w="45" w:type="dxa"/>
              <w:bottom w:w="45" w:type="dxa"/>
              <w:right w:w="45" w:type="dxa"/>
            </w:tcMar>
            <w:vAlign w:val="center"/>
          </w:tcPr>
          <w:p w14:paraId="1FF7D6F7" w14:textId="3699A46B" w:rsidR="009D7BBC" w:rsidRPr="00625E72" w:rsidRDefault="00F5308D">
            <w:pPr>
              <w:rPr>
                <w:sz w:val="16"/>
                <w:szCs w:val="16"/>
              </w:rPr>
            </w:pPr>
            <w:r>
              <w:rPr>
                <w:sz w:val="16"/>
                <w:szCs w:val="16"/>
              </w:rPr>
              <w:t>19</w:t>
            </w:r>
          </w:p>
        </w:tc>
        <w:tc>
          <w:tcPr>
            <w:tcW w:w="792" w:type="dxa"/>
            <w:tcMar>
              <w:top w:w="45" w:type="dxa"/>
              <w:left w:w="45" w:type="dxa"/>
              <w:bottom w:w="45" w:type="dxa"/>
              <w:right w:w="45" w:type="dxa"/>
            </w:tcMar>
            <w:vAlign w:val="center"/>
          </w:tcPr>
          <w:p w14:paraId="01FE7AFB" w14:textId="77777777" w:rsidR="00193D5D" w:rsidRPr="00625E72" w:rsidRDefault="003E43ED" w:rsidP="00216C47">
            <w:pPr>
              <w:jc w:val="center"/>
              <w:rPr>
                <w:color w:val="000000" w:themeColor="text1"/>
                <w:sz w:val="16"/>
                <w:szCs w:val="16"/>
              </w:rPr>
            </w:pPr>
            <w:r w:rsidRPr="00625E72">
              <w:rPr>
                <w:color w:val="000000" w:themeColor="text1"/>
                <w:sz w:val="16"/>
                <w:szCs w:val="16"/>
              </w:rPr>
              <w:t>А.3.4</w:t>
            </w:r>
          </w:p>
        </w:tc>
        <w:tc>
          <w:tcPr>
            <w:tcW w:w="2973" w:type="dxa"/>
            <w:tcMar>
              <w:top w:w="45" w:type="dxa"/>
              <w:left w:w="45" w:type="dxa"/>
              <w:bottom w:w="45" w:type="dxa"/>
              <w:right w:w="45" w:type="dxa"/>
            </w:tcMar>
            <w:vAlign w:val="center"/>
          </w:tcPr>
          <w:p w14:paraId="1AC099F8" w14:textId="77777777" w:rsidR="00193D5D" w:rsidRPr="00625E72" w:rsidRDefault="003E43ED" w:rsidP="00216C47">
            <w:pPr>
              <w:rPr>
                <w:color w:val="000000" w:themeColor="text1"/>
                <w:sz w:val="16"/>
                <w:szCs w:val="16"/>
              </w:rPr>
            </w:pPr>
            <w:r w:rsidRPr="00625E72">
              <w:rPr>
                <w:color w:val="000000" w:themeColor="text1"/>
                <w:sz w:val="16"/>
                <w:szCs w:val="16"/>
                <w:lang w:val="ru-RU"/>
              </w:rPr>
              <w:t>А</w:t>
            </w:r>
            <w:r w:rsidRPr="00625E72">
              <w:rPr>
                <w:color w:val="000000" w:themeColor="text1"/>
                <w:sz w:val="16"/>
                <w:szCs w:val="16"/>
              </w:rPr>
              <w:t xml:space="preserve">.3.4.1. </w:t>
            </w:r>
            <w:r w:rsidRPr="00625E72">
              <w:rPr>
                <w:color w:val="000000" w:themeColor="text1"/>
                <w:sz w:val="16"/>
                <w:szCs w:val="16"/>
                <w:lang w:val="uk-UA"/>
              </w:rPr>
              <w:t>З</w:t>
            </w:r>
            <w:r w:rsidRPr="00625E72">
              <w:rPr>
                <w:color w:val="000000" w:themeColor="text1"/>
                <w:sz w:val="16"/>
                <w:szCs w:val="16"/>
                <w:lang w:val="ru-RU"/>
              </w:rPr>
              <w:t>абезпечення</w:t>
            </w:r>
            <w:r w:rsidRPr="00625E72">
              <w:rPr>
                <w:color w:val="000000" w:themeColor="text1"/>
                <w:sz w:val="16"/>
                <w:szCs w:val="16"/>
              </w:rPr>
              <w:t xml:space="preserve"> </w:t>
            </w:r>
            <w:r w:rsidRPr="00625E72">
              <w:rPr>
                <w:color w:val="000000" w:themeColor="text1"/>
                <w:sz w:val="16"/>
                <w:szCs w:val="16"/>
                <w:lang w:val="ru-RU"/>
              </w:rPr>
              <w:t>в</w:t>
            </w:r>
            <w:r w:rsidRPr="00625E72">
              <w:rPr>
                <w:color w:val="000000" w:themeColor="text1"/>
                <w:sz w:val="16"/>
                <w:szCs w:val="16"/>
              </w:rPr>
              <w:t xml:space="preserve"> </w:t>
            </w:r>
            <w:r w:rsidRPr="00625E72">
              <w:rPr>
                <w:color w:val="000000" w:themeColor="text1"/>
                <w:sz w:val="16"/>
                <w:szCs w:val="16"/>
                <w:lang w:val="ru-RU"/>
              </w:rPr>
              <w:t>межах</w:t>
            </w:r>
            <w:r w:rsidRPr="00625E72">
              <w:rPr>
                <w:color w:val="000000" w:themeColor="text1"/>
                <w:sz w:val="16"/>
                <w:szCs w:val="16"/>
              </w:rPr>
              <w:t xml:space="preserve"> </w:t>
            </w:r>
            <w:r w:rsidRPr="00625E72">
              <w:rPr>
                <w:color w:val="000000" w:themeColor="text1"/>
                <w:sz w:val="16"/>
                <w:szCs w:val="16"/>
                <w:lang w:val="ru-RU"/>
              </w:rPr>
              <w:t>повноважень</w:t>
            </w:r>
            <w:r w:rsidRPr="00625E72">
              <w:rPr>
                <w:color w:val="000000" w:themeColor="text1"/>
                <w:sz w:val="16"/>
                <w:szCs w:val="16"/>
              </w:rPr>
              <w:t xml:space="preserve"> </w:t>
            </w:r>
            <w:r w:rsidRPr="00625E72">
              <w:rPr>
                <w:color w:val="000000" w:themeColor="text1"/>
                <w:sz w:val="16"/>
                <w:szCs w:val="16"/>
                <w:lang w:val="ru-RU"/>
              </w:rPr>
              <w:t>громади</w:t>
            </w:r>
            <w:r w:rsidRPr="00625E72">
              <w:rPr>
                <w:color w:val="000000" w:themeColor="text1"/>
                <w:sz w:val="16"/>
                <w:szCs w:val="16"/>
              </w:rPr>
              <w:t xml:space="preserve"> </w:t>
            </w:r>
            <w:r w:rsidRPr="00625E72">
              <w:rPr>
                <w:color w:val="000000" w:themeColor="text1"/>
                <w:sz w:val="16"/>
                <w:szCs w:val="16"/>
                <w:lang w:val="ru-RU"/>
              </w:rPr>
              <w:t>організаційної</w:t>
            </w:r>
            <w:r w:rsidRPr="00625E72">
              <w:rPr>
                <w:color w:val="000000" w:themeColor="text1"/>
                <w:sz w:val="16"/>
                <w:szCs w:val="16"/>
              </w:rPr>
              <w:t xml:space="preserve">, </w:t>
            </w:r>
            <w:r w:rsidRPr="00625E72">
              <w:rPr>
                <w:color w:val="000000" w:themeColor="text1"/>
                <w:sz w:val="16"/>
                <w:szCs w:val="16"/>
                <w:lang w:val="ru-RU"/>
              </w:rPr>
              <w:t>матеріально</w:t>
            </w:r>
            <w:r w:rsidRPr="00625E72">
              <w:rPr>
                <w:color w:val="000000" w:themeColor="text1"/>
                <w:sz w:val="16"/>
                <w:szCs w:val="16"/>
              </w:rPr>
              <w:t>-</w:t>
            </w:r>
            <w:r w:rsidRPr="00625E72">
              <w:rPr>
                <w:color w:val="000000" w:themeColor="text1"/>
                <w:sz w:val="16"/>
                <w:szCs w:val="16"/>
                <w:lang w:val="ru-RU"/>
              </w:rPr>
              <w:t>технічної</w:t>
            </w:r>
            <w:r w:rsidRPr="00625E72">
              <w:rPr>
                <w:color w:val="000000" w:themeColor="text1"/>
                <w:sz w:val="16"/>
                <w:szCs w:val="16"/>
              </w:rPr>
              <w:t xml:space="preserve"> </w:t>
            </w:r>
            <w:r w:rsidRPr="00625E72">
              <w:rPr>
                <w:color w:val="000000" w:themeColor="text1"/>
                <w:sz w:val="16"/>
                <w:szCs w:val="16"/>
                <w:lang w:val="ru-RU"/>
              </w:rPr>
              <w:t>та</w:t>
            </w:r>
            <w:r w:rsidRPr="00625E72">
              <w:rPr>
                <w:color w:val="000000" w:themeColor="text1"/>
                <w:sz w:val="16"/>
                <w:szCs w:val="16"/>
              </w:rPr>
              <w:t xml:space="preserve"> </w:t>
            </w:r>
            <w:r w:rsidRPr="00625E72">
              <w:rPr>
                <w:color w:val="000000" w:themeColor="text1"/>
                <w:sz w:val="16"/>
                <w:szCs w:val="16"/>
                <w:lang w:val="ru-RU"/>
              </w:rPr>
              <w:t>гуманітарної</w:t>
            </w:r>
            <w:r w:rsidRPr="00625E72">
              <w:rPr>
                <w:color w:val="000000" w:themeColor="text1"/>
                <w:sz w:val="16"/>
                <w:szCs w:val="16"/>
              </w:rPr>
              <w:t xml:space="preserve"> </w:t>
            </w:r>
            <w:r w:rsidRPr="00625E72">
              <w:rPr>
                <w:color w:val="000000" w:themeColor="text1"/>
                <w:sz w:val="16"/>
                <w:szCs w:val="16"/>
                <w:lang w:val="ru-RU"/>
              </w:rPr>
              <w:t>підтримки</w:t>
            </w:r>
            <w:r w:rsidRPr="00625E72">
              <w:rPr>
                <w:color w:val="000000" w:themeColor="text1"/>
                <w:sz w:val="16"/>
                <w:szCs w:val="16"/>
              </w:rPr>
              <w:t xml:space="preserve"> </w:t>
            </w:r>
            <w:r w:rsidRPr="00625E72">
              <w:rPr>
                <w:color w:val="000000" w:themeColor="text1"/>
                <w:sz w:val="16"/>
                <w:szCs w:val="16"/>
                <w:lang w:val="ru-RU"/>
              </w:rPr>
              <w:t>підрозділів</w:t>
            </w:r>
            <w:r w:rsidRPr="00625E72">
              <w:rPr>
                <w:color w:val="000000" w:themeColor="text1"/>
                <w:sz w:val="16"/>
                <w:szCs w:val="16"/>
              </w:rPr>
              <w:t xml:space="preserve"> </w:t>
            </w:r>
            <w:r w:rsidRPr="00625E72">
              <w:rPr>
                <w:color w:val="000000" w:themeColor="text1"/>
                <w:sz w:val="16"/>
                <w:szCs w:val="16"/>
                <w:lang w:val="ru-RU"/>
              </w:rPr>
              <w:t>Збройних</w:t>
            </w:r>
            <w:r w:rsidRPr="00625E72">
              <w:rPr>
                <w:color w:val="000000" w:themeColor="text1"/>
                <w:sz w:val="16"/>
                <w:szCs w:val="16"/>
              </w:rPr>
              <w:t xml:space="preserve"> </w:t>
            </w:r>
            <w:r w:rsidRPr="00625E72">
              <w:rPr>
                <w:color w:val="000000" w:themeColor="text1"/>
                <w:sz w:val="16"/>
                <w:szCs w:val="16"/>
                <w:lang w:val="ru-RU"/>
              </w:rPr>
              <w:t>Сил</w:t>
            </w:r>
            <w:r w:rsidRPr="00625E72">
              <w:rPr>
                <w:color w:val="000000" w:themeColor="text1"/>
                <w:sz w:val="16"/>
                <w:szCs w:val="16"/>
              </w:rPr>
              <w:t xml:space="preserve"> </w:t>
            </w:r>
            <w:r w:rsidRPr="00625E72">
              <w:rPr>
                <w:color w:val="000000" w:themeColor="text1"/>
                <w:sz w:val="16"/>
                <w:szCs w:val="16"/>
                <w:lang w:val="ru-RU"/>
              </w:rPr>
              <w:t>України</w:t>
            </w:r>
            <w:r w:rsidRPr="00625E72">
              <w:rPr>
                <w:color w:val="000000" w:themeColor="text1"/>
                <w:sz w:val="16"/>
                <w:szCs w:val="16"/>
              </w:rPr>
              <w:t xml:space="preserve">, </w:t>
            </w:r>
            <w:r w:rsidRPr="00625E72">
              <w:rPr>
                <w:color w:val="000000" w:themeColor="text1"/>
                <w:sz w:val="16"/>
                <w:szCs w:val="16"/>
                <w:lang w:val="ru-RU"/>
              </w:rPr>
              <w:t>інших</w:t>
            </w:r>
            <w:r w:rsidRPr="00625E72">
              <w:rPr>
                <w:color w:val="000000" w:themeColor="text1"/>
                <w:sz w:val="16"/>
                <w:szCs w:val="16"/>
              </w:rPr>
              <w:t xml:space="preserve"> </w:t>
            </w:r>
            <w:r w:rsidRPr="00625E72">
              <w:rPr>
                <w:color w:val="000000" w:themeColor="text1"/>
                <w:sz w:val="16"/>
                <w:szCs w:val="16"/>
                <w:lang w:val="ru-RU"/>
              </w:rPr>
              <w:t>складових</w:t>
            </w:r>
            <w:r w:rsidRPr="00625E72">
              <w:rPr>
                <w:color w:val="000000" w:themeColor="text1"/>
                <w:sz w:val="16"/>
                <w:szCs w:val="16"/>
              </w:rPr>
              <w:t xml:space="preserve"> </w:t>
            </w:r>
            <w:r w:rsidRPr="00625E72">
              <w:rPr>
                <w:color w:val="000000" w:themeColor="text1"/>
                <w:sz w:val="16"/>
                <w:szCs w:val="16"/>
                <w:lang w:val="ru-RU"/>
              </w:rPr>
              <w:t>сил</w:t>
            </w:r>
            <w:r w:rsidRPr="00625E72">
              <w:rPr>
                <w:color w:val="000000" w:themeColor="text1"/>
                <w:sz w:val="16"/>
                <w:szCs w:val="16"/>
              </w:rPr>
              <w:t xml:space="preserve"> </w:t>
            </w:r>
            <w:r w:rsidRPr="00625E72">
              <w:rPr>
                <w:color w:val="000000" w:themeColor="text1"/>
                <w:sz w:val="16"/>
                <w:szCs w:val="16"/>
                <w:lang w:val="ru-RU"/>
              </w:rPr>
              <w:t>безпеки</w:t>
            </w:r>
            <w:r w:rsidRPr="00625E72">
              <w:rPr>
                <w:color w:val="000000" w:themeColor="text1"/>
                <w:sz w:val="16"/>
                <w:szCs w:val="16"/>
              </w:rPr>
              <w:t xml:space="preserve"> </w:t>
            </w:r>
            <w:r w:rsidRPr="00625E72">
              <w:rPr>
                <w:color w:val="000000" w:themeColor="text1"/>
                <w:sz w:val="16"/>
                <w:szCs w:val="16"/>
                <w:lang w:val="ru-RU"/>
              </w:rPr>
              <w:t>і</w:t>
            </w:r>
            <w:r w:rsidRPr="00625E72">
              <w:rPr>
                <w:color w:val="000000" w:themeColor="text1"/>
                <w:sz w:val="16"/>
                <w:szCs w:val="16"/>
              </w:rPr>
              <w:t xml:space="preserve"> </w:t>
            </w:r>
            <w:r w:rsidRPr="00625E72">
              <w:rPr>
                <w:color w:val="000000" w:themeColor="text1"/>
                <w:sz w:val="16"/>
                <w:szCs w:val="16"/>
                <w:lang w:val="ru-RU"/>
              </w:rPr>
              <w:t>оборони</w:t>
            </w:r>
            <w:r w:rsidRPr="00625E72">
              <w:rPr>
                <w:color w:val="000000" w:themeColor="text1"/>
                <w:sz w:val="16"/>
                <w:szCs w:val="16"/>
              </w:rPr>
              <w:t xml:space="preserve"> </w:t>
            </w:r>
            <w:r w:rsidRPr="00625E72">
              <w:rPr>
                <w:color w:val="000000" w:themeColor="text1"/>
                <w:sz w:val="16"/>
                <w:szCs w:val="16"/>
                <w:lang w:val="ru-RU"/>
              </w:rPr>
              <w:t>України</w:t>
            </w:r>
            <w:r w:rsidRPr="00625E72">
              <w:rPr>
                <w:color w:val="000000" w:themeColor="text1"/>
                <w:sz w:val="16"/>
                <w:szCs w:val="16"/>
              </w:rPr>
              <w:t xml:space="preserve">, </w:t>
            </w:r>
            <w:r w:rsidRPr="00625E72">
              <w:rPr>
                <w:color w:val="000000" w:themeColor="text1"/>
                <w:sz w:val="16"/>
                <w:szCs w:val="16"/>
                <w:lang w:val="ru-RU"/>
              </w:rPr>
              <w:t>а</w:t>
            </w:r>
            <w:r w:rsidRPr="00625E72">
              <w:rPr>
                <w:color w:val="000000" w:themeColor="text1"/>
                <w:sz w:val="16"/>
                <w:szCs w:val="16"/>
              </w:rPr>
              <w:t xml:space="preserve"> </w:t>
            </w:r>
            <w:r w:rsidRPr="00625E72">
              <w:rPr>
                <w:color w:val="000000" w:themeColor="text1"/>
                <w:sz w:val="16"/>
                <w:szCs w:val="16"/>
                <w:lang w:val="ru-RU"/>
              </w:rPr>
              <w:t>також</w:t>
            </w:r>
            <w:r w:rsidRPr="00625E72">
              <w:rPr>
                <w:color w:val="000000" w:themeColor="text1"/>
                <w:sz w:val="16"/>
                <w:szCs w:val="16"/>
              </w:rPr>
              <w:t xml:space="preserve"> </w:t>
            </w:r>
            <w:r w:rsidRPr="00625E72">
              <w:rPr>
                <w:color w:val="000000" w:themeColor="text1"/>
                <w:sz w:val="16"/>
                <w:szCs w:val="16"/>
                <w:lang w:val="ru-RU"/>
              </w:rPr>
              <w:t>військовослужбовців</w:t>
            </w:r>
            <w:r w:rsidRPr="00625E72">
              <w:rPr>
                <w:color w:val="000000" w:themeColor="text1"/>
                <w:sz w:val="16"/>
                <w:szCs w:val="16"/>
              </w:rPr>
              <w:t xml:space="preserve"> </w:t>
            </w:r>
            <w:r w:rsidRPr="00625E72">
              <w:rPr>
                <w:color w:val="000000" w:themeColor="text1"/>
                <w:sz w:val="16"/>
                <w:szCs w:val="16"/>
                <w:lang w:val="ru-RU"/>
              </w:rPr>
              <w:t>з</w:t>
            </w:r>
            <w:r w:rsidRPr="00625E72">
              <w:rPr>
                <w:color w:val="000000" w:themeColor="text1"/>
                <w:sz w:val="16"/>
                <w:szCs w:val="16"/>
              </w:rPr>
              <w:t xml:space="preserve"> </w:t>
            </w:r>
            <w:r w:rsidRPr="00625E72">
              <w:rPr>
                <w:color w:val="000000" w:themeColor="text1"/>
                <w:sz w:val="16"/>
                <w:szCs w:val="16"/>
                <w:lang w:val="ru-RU"/>
              </w:rPr>
              <w:t>громади</w:t>
            </w:r>
          </w:p>
        </w:tc>
        <w:tc>
          <w:tcPr>
            <w:tcW w:w="4371" w:type="dxa"/>
            <w:tcMar>
              <w:top w:w="45" w:type="dxa"/>
              <w:left w:w="45" w:type="dxa"/>
              <w:bottom w:w="45" w:type="dxa"/>
              <w:right w:w="45" w:type="dxa"/>
            </w:tcMar>
            <w:vAlign w:val="center"/>
          </w:tcPr>
          <w:p w14:paraId="69DF8E11" w14:textId="77777777" w:rsidR="00193D5D" w:rsidRPr="00625E72" w:rsidRDefault="003E43ED" w:rsidP="00216C47">
            <w:pPr>
              <w:rPr>
                <w:sz w:val="16"/>
                <w:szCs w:val="16"/>
              </w:rPr>
            </w:pPr>
            <w:r w:rsidRPr="00625E72">
              <w:rPr>
                <w:sz w:val="16"/>
                <w:szCs w:val="16"/>
                <w:lang w:val="ru-RU"/>
              </w:rPr>
              <w:t>Матеріально</w:t>
            </w:r>
            <w:r w:rsidRPr="00625E72">
              <w:rPr>
                <w:sz w:val="16"/>
                <w:szCs w:val="16"/>
              </w:rPr>
              <w:t>-</w:t>
            </w:r>
            <w:r w:rsidRPr="00625E72">
              <w:rPr>
                <w:sz w:val="16"/>
                <w:szCs w:val="16"/>
                <w:lang w:val="ru-RU"/>
              </w:rPr>
              <w:t>технічне</w:t>
            </w:r>
            <w:r w:rsidRPr="00625E72">
              <w:rPr>
                <w:sz w:val="16"/>
                <w:szCs w:val="16"/>
              </w:rPr>
              <w:t xml:space="preserve"> </w:t>
            </w:r>
            <w:r w:rsidRPr="00625E72">
              <w:rPr>
                <w:sz w:val="16"/>
                <w:szCs w:val="16"/>
                <w:lang w:val="ru-RU"/>
              </w:rPr>
              <w:t>забезпечення</w:t>
            </w:r>
            <w:r w:rsidRPr="00625E72">
              <w:rPr>
                <w:sz w:val="16"/>
                <w:szCs w:val="16"/>
              </w:rPr>
              <w:t xml:space="preserve"> </w:t>
            </w:r>
            <w:r w:rsidRPr="00625E72">
              <w:rPr>
                <w:sz w:val="16"/>
                <w:szCs w:val="16"/>
                <w:lang w:val="ru-RU"/>
              </w:rPr>
              <w:t>підрозділів</w:t>
            </w:r>
            <w:r w:rsidRPr="00625E72">
              <w:rPr>
                <w:sz w:val="16"/>
                <w:szCs w:val="16"/>
              </w:rPr>
              <w:t xml:space="preserve"> </w:t>
            </w:r>
            <w:r w:rsidRPr="00625E72">
              <w:rPr>
                <w:sz w:val="16"/>
                <w:szCs w:val="16"/>
                <w:lang w:val="ru-RU"/>
              </w:rPr>
              <w:t>сил</w:t>
            </w:r>
            <w:r w:rsidRPr="00625E72">
              <w:rPr>
                <w:sz w:val="16"/>
                <w:szCs w:val="16"/>
              </w:rPr>
              <w:t xml:space="preserve"> </w:t>
            </w:r>
            <w:r w:rsidRPr="00625E72">
              <w:rPr>
                <w:sz w:val="16"/>
                <w:szCs w:val="16"/>
                <w:lang w:val="ru-RU"/>
              </w:rPr>
              <w:t>безпеки</w:t>
            </w:r>
            <w:r w:rsidRPr="00625E72">
              <w:rPr>
                <w:sz w:val="16"/>
                <w:szCs w:val="16"/>
              </w:rPr>
              <w:t xml:space="preserve"> </w:t>
            </w:r>
            <w:r w:rsidRPr="00625E72">
              <w:rPr>
                <w:sz w:val="16"/>
                <w:szCs w:val="16"/>
                <w:lang w:val="ru-RU"/>
              </w:rPr>
              <w:t>і</w:t>
            </w:r>
            <w:r w:rsidRPr="00625E72">
              <w:rPr>
                <w:sz w:val="16"/>
                <w:szCs w:val="16"/>
              </w:rPr>
              <w:t xml:space="preserve"> </w:t>
            </w:r>
            <w:r w:rsidRPr="00625E72">
              <w:rPr>
                <w:sz w:val="16"/>
                <w:szCs w:val="16"/>
                <w:lang w:val="ru-RU"/>
              </w:rPr>
              <w:t>оборони</w:t>
            </w:r>
            <w:r w:rsidRPr="00625E72">
              <w:rPr>
                <w:sz w:val="16"/>
                <w:szCs w:val="16"/>
              </w:rPr>
              <w:t xml:space="preserve"> </w:t>
            </w:r>
            <w:r w:rsidRPr="00625E72">
              <w:rPr>
                <w:sz w:val="16"/>
                <w:szCs w:val="16"/>
                <w:lang w:val="ru-RU"/>
              </w:rPr>
              <w:t>України</w:t>
            </w:r>
            <w:r w:rsidRPr="00625E72">
              <w:rPr>
                <w:sz w:val="16"/>
                <w:szCs w:val="16"/>
              </w:rPr>
              <w:t xml:space="preserve"> (</w:t>
            </w:r>
            <w:r w:rsidRPr="00625E72">
              <w:rPr>
                <w:sz w:val="16"/>
                <w:szCs w:val="16"/>
                <w:lang w:val="ru-RU"/>
              </w:rPr>
              <w:t>Програма</w:t>
            </w:r>
            <w:r w:rsidRPr="00625E72">
              <w:rPr>
                <w:sz w:val="16"/>
                <w:szCs w:val="16"/>
              </w:rPr>
              <w:t xml:space="preserve"> </w:t>
            </w:r>
            <w:r w:rsidRPr="00625E72">
              <w:rPr>
                <w:sz w:val="16"/>
                <w:szCs w:val="16"/>
                <w:lang w:val="ru-RU"/>
              </w:rPr>
              <w:t>підтримки</w:t>
            </w:r>
            <w:r w:rsidRPr="00625E72">
              <w:rPr>
                <w:sz w:val="16"/>
                <w:szCs w:val="16"/>
              </w:rPr>
              <w:t xml:space="preserve">  </w:t>
            </w:r>
            <w:r w:rsidRPr="00625E72">
              <w:rPr>
                <w:sz w:val="16"/>
                <w:szCs w:val="16"/>
                <w:lang w:val="ru-RU"/>
              </w:rPr>
              <w:t>підрозділів</w:t>
            </w:r>
            <w:r w:rsidRPr="00625E72">
              <w:rPr>
                <w:sz w:val="16"/>
                <w:szCs w:val="16"/>
              </w:rPr>
              <w:t xml:space="preserve"> </w:t>
            </w:r>
            <w:r w:rsidRPr="00625E72">
              <w:rPr>
                <w:sz w:val="16"/>
                <w:szCs w:val="16"/>
                <w:lang w:val="ru-RU"/>
              </w:rPr>
              <w:t>Міністерства</w:t>
            </w:r>
            <w:r w:rsidRPr="00625E72">
              <w:rPr>
                <w:sz w:val="16"/>
                <w:szCs w:val="16"/>
              </w:rPr>
              <w:t xml:space="preserve"> </w:t>
            </w:r>
            <w:r w:rsidRPr="00625E72">
              <w:rPr>
                <w:sz w:val="16"/>
                <w:szCs w:val="16"/>
                <w:lang w:val="ru-RU"/>
              </w:rPr>
              <w:t>оборони</w:t>
            </w:r>
            <w:r w:rsidRPr="00625E72">
              <w:rPr>
                <w:sz w:val="16"/>
                <w:szCs w:val="16"/>
              </w:rPr>
              <w:t xml:space="preserve"> </w:t>
            </w:r>
            <w:r w:rsidRPr="00625E72">
              <w:rPr>
                <w:sz w:val="16"/>
                <w:szCs w:val="16"/>
                <w:lang w:val="ru-RU"/>
              </w:rPr>
              <w:t>України</w:t>
            </w:r>
            <w:r w:rsidRPr="00625E72">
              <w:rPr>
                <w:sz w:val="16"/>
                <w:szCs w:val="16"/>
              </w:rPr>
              <w:t xml:space="preserve">, </w:t>
            </w:r>
            <w:r w:rsidRPr="00625E72">
              <w:rPr>
                <w:sz w:val="16"/>
                <w:szCs w:val="16"/>
                <w:lang w:val="ru-RU"/>
              </w:rPr>
              <w:t>Збройних</w:t>
            </w:r>
            <w:r w:rsidRPr="00625E72">
              <w:rPr>
                <w:sz w:val="16"/>
                <w:szCs w:val="16"/>
              </w:rPr>
              <w:t xml:space="preserve"> </w:t>
            </w:r>
            <w:r w:rsidRPr="00625E72">
              <w:rPr>
                <w:sz w:val="16"/>
                <w:szCs w:val="16"/>
                <w:lang w:val="ru-RU"/>
              </w:rPr>
              <w:t>Сил</w:t>
            </w:r>
            <w:r w:rsidRPr="00625E72">
              <w:rPr>
                <w:sz w:val="16"/>
                <w:szCs w:val="16"/>
              </w:rPr>
              <w:t xml:space="preserve"> </w:t>
            </w:r>
            <w:r w:rsidRPr="00625E72">
              <w:rPr>
                <w:sz w:val="16"/>
                <w:szCs w:val="16"/>
                <w:lang w:val="ru-RU"/>
              </w:rPr>
              <w:t>України</w:t>
            </w:r>
            <w:r w:rsidRPr="00625E72">
              <w:rPr>
                <w:sz w:val="16"/>
                <w:szCs w:val="16"/>
              </w:rPr>
              <w:t xml:space="preserve">, </w:t>
            </w:r>
            <w:r w:rsidRPr="00625E72">
              <w:rPr>
                <w:sz w:val="16"/>
                <w:szCs w:val="16"/>
                <w:lang w:val="ru-RU"/>
              </w:rPr>
              <w:t>територіальної</w:t>
            </w:r>
            <w:r w:rsidRPr="00625E72">
              <w:rPr>
                <w:sz w:val="16"/>
                <w:szCs w:val="16"/>
              </w:rPr>
              <w:t xml:space="preserve"> </w:t>
            </w:r>
            <w:r w:rsidRPr="00625E72">
              <w:rPr>
                <w:sz w:val="16"/>
                <w:szCs w:val="16"/>
                <w:lang w:val="ru-RU"/>
              </w:rPr>
              <w:t>оборони</w:t>
            </w:r>
            <w:r w:rsidRPr="00625E72">
              <w:rPr>
                <w:sz w:val="16"/>
                <w:szCs w:val="16"/>
              </w:rPr>
              <w:t xml:space="preserve">, </w:t>
            </w:r>
            <w:r w:rsidRPr="00625E72">
              <w:rPr>
                <w:sz w:val="16"/>
                <w:szCs w:val="16"/>
                <w:lang w:val="ru-RU"/>
              </w:rPr>
              <w:t>Міністерства</w:t>
            </w:r>
            <w:r w:rsidRPr="00625E72">
              <w:rPr>
                <w:sz w:val="16"/>
                <w:szCs w:val="16"/>
              </w:rPr>
              <w:t xml:space="preserve"> </w:t>
            </w:r>
            <w:r w:rsidRPr="00625E72">
              <w:rPr>
                <w:sz w:val="16"/>
                <w:szCs w:val="16"/>
                <w:lang w:val="ru-RU"/>
              </w:rPr>
              <w:t>внутрішніх</w:t>
            </w:r>
            <w:r w:rsidRPr="00625E72">
              <w:rPr>
                <w:sz w:val="16"/>
                <w:szCs w:val="16"/>
              </w:rPr>
              <w:t xml:space="preserve"> </w:t>
            </w:r>
            <w:r w:rsidRPr="00625E72">
              <w:rPr>
                <w:sz w:val="16"/>
                <w:szCs w:val="16"/>
                <w:lang w:val="ru-RU"/>
              </w:rPr>
              <w:t>справ</w:t>
            </w:r>
            <w:r w:rsidRPr="00625E72">
              <w:rPr>
                <w:sz w:val="16"/>
                <w:szCs w:val="16"/>
              </w:rPr>
              <w:t xml:space="preserve"> </w:t>
            </w:r>
            <w:r w:rsidRPr="00625E72">
              <w:rPr>
                <w:sz w:val="16"/>
                <w:szCs w:val="16"/>
                <w:lang w:val="ru-RU"/>
              </w:rPr>
              <w:t>України</w:t>
            </w:r>
            <w:r w:rsidRPr="00625E72">
              <w:rPr>
                <w:sz w:val="16"/>
                <w:szCs w:val="16"/>
              </w:rPr>
              <w:t>,</w:t>
            </w:r>
          </w:p>
          <w:p w14:paraId="405A2440" w14:textId="77777777" w:rsidR="00193D5D" w:rsidRPr="00625E72" w:rsidRDefault="003E43ED" w:rsidP="00216C47">
            <w:pPr>
              <w:rPr>
                <w:sz w:val="16"/>
                <w:szCs w:val="16"/>
                <w:lang w:val="ru-RU"/>
              </w:rPr>
            </w:pPr>
            <w:r w:rsidRPr="00625E72">
              <w:rPr>
                <w:sz w:val="16"/>
                <w:szCs w:val="16"/>
                <w:lang w:val="ru-RU"/>
              </w:rPr>
              <w:t xml:space="preserve">правоохоронних органів та інших військових </w:t>
            </w:r>
          </w:p>
          <w:p w14:paraId="5D2D91AD" w14:textId="77777777" w:rsidR="00193D5D" w:rsidRPr="00625E72" w:rsidRDefault="003E43ED" w:rsidP="00216C47">
            <w:pPr>
              <w:rPr>
                <w:sz w:val="16"/>
                <w:szCs w:val="16"/>
                <w:lang w:val="ru-RU"/>
              </w:rPr>
            </w:pPr>
            <w:r w:rsidRPr="00625E72">
              <w:rPr>
                <w:sz w:val="16"/>
                <w:szCs w:val="16"/>
                <w:lang w:val="ru-RU"/>
              </w:rPr>
              <w:t xml:space="preserve">формувань, утворених відповідно до законів </w:t>
            </w:r>
          </w:p>
          <w:p w14:paraId="383A7F4D" w14:textId="77777777" w:rsidR="00193D5D" w:rsidRPr="00625E72" w:rsidRDefault="003E43ED" w:rsidP="00216C47">
            <w:pPr>
              <w:rPr>
                <w:sz w:val="16"/>
                <w:szCs w:val="16"/>
                <w:lang w:val="ru-RU"/>
              </w:rPr>
            </w:pPr>
            <w:r w:rsidRPr="00625E72">
              <w:rPr>
                <w:sz w:val="16"/>
                <w:szCs w:val="16"/>
                <w:lang w:val="ru-RU"/>
              </w:rPr>
              <w:t xml:space="preserve">України, що беруть участь у здійсненні заходів </w:t>
            </w:r>
          </w:p>
          <w:p w14:paraId="37328491" w14:textId="77777777" w:rsidR="00193D5D" w:rsidRPr="00625E72" w:rsidRDefault="003E43ED" w:rsidP="00216C47">
            <w:pPr>
              <w:rPr>
                <w:sz w:val="16"/>
                <w:szCs w:val="16"/>
                <w:lang w:val="ru-RU"/>
              </w:rPr>
            </w:pPr>
            <w:r w:rsidRPr="00625E72">
              <w:rPr>
                <w:sz w:val="16"/>
                <w:szCs w:val="16"/>
                <w:lang w:val="ru-RU"/>
              </w:rPr>
              <w:t>із забезпечення національної безпеки і</w:t>
            </w:r>
          </w:p>
          <w:p w14:paraId="28146F1E" w14:textId="77777777" w:rsidR="00193D5D" w:rsidRPr="00625E72" w:rsidRDefault="003E43ED" w:rsidP="00216C47">
            <w:pPr>
              <w:rPr>
                <w:sz w:val="16"/>
                <w:szCs w:val="16"/>
                <w:lang w:val="ru-RU"/>
              </w:rPr>
            </w:pPr>
            <w:r w:rsidRPr="00625E72">
              <w:rPr>
                <w:sz w:val="16"/>
                <w:szCs w:val="16"/>
                <w:lang w:val="ru-RU"/>
              </w:rPr>
              <w:t>оборони, відсічі і стримування збройної агресії</w:t>
            </w:r>
          </w:p>
          <w:p w14:paraId="32F78D78" w14:textId="77777777" w:rsidR="00193D5D" w:rsidRPr="00625E72" w:rsidRDefault="003E43ED" w:rsidP="00216C47">
            <w:pPr>
              <w:rPr>
                <w:sz w:val="16"/>
                <w:szCs w:val="16"/>
                <w:lang w:val="ru-RU"/>
              </w:rPr>
            </w:pPr>
            <w:r w:rsidRPr="00625E72">
              <w:rPr>
                <w:sz w:val="16"/>
                <w:szCs w:val="16"/>
                <w:lang w:val="ru-RU"/>
              </w:rPr>
              <w:t>російської федерації проти України)</w:t>
            </w:r>
          </w:p>
        </w:tc>
        <w:tc>
          <w:tcPr>
            <w:tcW w:w="874" w:type="dxa"/>
            <w:tcMar>
              <w:top w:w="45" w:type="dxa"/>
              <w:left w:w="45" w:type="dxa"/>
              <w:bottom w:w="45" w:type="dxa"/>
              <w:right w:w="45" w:type="dxa"/>
            </w:tcMar>
            <w:vAlign w:val="center"/>
          </w:tcPr>
          <w:p w14:paraId="5DFAF794" w14:textId="77777777" w:rsidR="00193D5D" w:rsidRPr="00625E72" w:rsidRDefault="003E43ED" w:rsidP="00216C47">
            <w:pPr>
              <w:jc w:val="center"/>
              <w:rPr>
                <w:sz w:val="16"/>
                <w:szCs w:val="16"/>
              </w:rPr>
            </w:pPr>
            <w:r w:rsidRPr="00625E72">
              <w:rPr>
                <w:sz w:val="16"/>
                <w:szCs w:val="16"/>
              </w:rPr>
              <w:t>2027-2029</w:t>
            </w:r>
          </w:p>
        </w:tc>
        <w:tc>
          <w:tcPr>
            <w:tcW w:w="1559" w:type="dxa"/>
            <w:tcMar>
              <w:top w:w="45" w:type="dxa"/>
              <w:left w:w="45" w:type="dxa"/>
              <w:bottom w:w="45" w:type="dxa"/>
              <w:right w:w="45" w:type="dxa"/>
            </w:tcMar>
            <w:vAlign w:val="center"/>
          </w:tcPr>
          <w:p w14:paraId="7FF8D170" w14:textId="0E1EE6BB" w:rsidR="00193D5D" w:rsidRPr="00625E72" w:rsidRDefault="003E43ED" w:rsidP="00216C47">
            <w:pPr>
              <w:rPr>
                <w:sz w:val="16"/>
                <w:szCs w:val="16"/>
                <w:lang w:val="ru-RU"/>
              </w:rPr>
            </w:pPr>
            <w:r w:rsidRPr="00625E72">
              <w:rPr>
                <w:sz w:val="16"/>
                <w:szCs w:val="16"/>
                <w:lang w:val="ru-RU"/>
              </w:rPr>
              <w:t>Виконавчий комітет Рога</w:t>
            </w:r>
            <w:r w:rsidR="00417F73">
              <w:rPr>
                <w:sz w:val="16"/>
                <w:szCs w:val="16"/>
                <w:lang w:val="ru-RU"/>
              </w:rPr>
              <w:t>тинської</w:t>
            </w:r>
            <w:r w:rsidRPr="00625E72">
              <w:rPr>
                <w:sz w:val="16"/>
                <w:szCs w:val="16"/>
                <w:lang w:val="ru-RU"/>
              </w:rPr>
              <w:t xml:space="preserve"> міської ради</w:t>
            </w:r>
          </w:p>
        </w:tc>
        <w:tc>
          <w:tcPr>
            <w:tcW w:w="2679" w:type="dxa"/>
            <w:tcMar>
              <w:top w:w="45" w:type="dxa"/>
              <w:left w:w="45" w:type="dxa"/>
              <w:bottom w:w="45" w:type="dxa"/>
              <w:right w:w="45" w:type="dxa"/>
            </w:tcMar>
            <w:vAlign w:val="center"/>
          </w:tcPr>
          <w:p w14:paraId="0787AC61" w14:textId="77777777" w:rsidR="00193D5D" w:rsidRPr="00625E72" w:rsidRDefault="003E43ED" w:rsidP="00216C47">
            <w:pPr>
              <w:rPr>
                <w:sz w:val="16"/>
                <w:szCs w:val="16"/>
                <w:lang w:val="ru-RU"/>
              </w:rPr>
            </w:pPr>
            <w:r w:rsidRPr="00625E72">
              <w:rPr>
                <w:sz w:val="16"/>
                <w:szCs w:val="16"/>
                <w:lang w:val="ru-RU"/>
              </w:rPr>
              <w:t>Щороку - забезпечено не менше 10 передач матеріально-технічних засобів за офіційними запитами.</w:t>
            </w:r>
          </w:p>
        </w:tc>
      </w:tr>
      <w:tr w:rsidR="00216C47" w:rsidRPr="002E13DE" w14:paraId="7B656960" w14:textId="77777777" w:rsidTr="00A82ACB">
        <w:trPr>
          <w:cantSplit/>
          <w:jc w:val="center"/>
        </w:trPr>
        <w:tc>
          <w:tcPr>
            <w:tcW w:w="504" w:type="dxa"/>
            <w:tcMar>
              <w:top w:w="45" w:type="dxa"/>
              <w:left w:w="45" w:type="dxa"/>
              <w:bottom w:w="45" w:type="dxa"/>
              <w:right w:w="45" w:type="dxa"/>
            </w:tcMar>
            <w:vAlign w:val="center"/>
          </w:tcPr>
          <w:p w14:paraId="64D928C6" w14:textId="4826633B" w:rsidR="009D7BBC" w:rsidRPr="00625E72" w:rsidRDefault="00F5308D">
            <w:pPr>
              <w:rPr>
                <w:sz w:val="16"/>
                <w:szCs w:val="16"/>
              </w:rPr>
            </w:pPr>
            <w:r>
              <w:rPr>
                <w:sz w:val="16"/>
                <w:szCs w:val="16"/>
              </w:rPr>
              <w:t>20</w:t>
            </w:r>
          </w:p>
        </w:tc>
        <w:tc>
          <w:tcPr>
            <w:tcW w:w="792" w:type="dxa"/>
            <w:tcMar>
              <w:top w:w="45" w:type="dxa"/>
              <w:left w:w="45" w:type="dxa"/>
              <w:bottom w:w="45" w:type="dxa"/>
              <w:right w:w="45" w:type="dxa"/>
            </w:tcMar>
            <w:vAlign w:val="center"/>
          </w:tcPr>
          <w:p w14:paraId="79FE1F73" w14:textId="77777777" w:rsidR="00193D5D" w:rsidRPr="00625E72" w:rsidRDefault="003E43ED" w:rsidP="00216C47">
            <w:pPr>
              <w:jc w:val="center"/>
              <w:rPr>
                <w:color w:val="000000" w:themeColor="text1"/>
                <w:sz w:val="16"/>
                <w:szCs w:val="16"/>
              </w:rPr>
            </w:pPr>
            <w:r w:rsidRPr="00625E72">
              <w:rPr>
                <w:color w:val="000000" w:themeColor="text1"/>
                <w:sz w:val="16"/>
                <w:szCs w:val="16"/>
              </w:rPr>
              <w:t>А.4.1</w:t>
            </w:r>
          </w:p>
        </w:tc>
        <w:tc>
          <w:tcPr>
            <w:tcW w:w="2973" w:type="dxa"/>
            <w:tcMar>
              <w:top w:w="45" w:type="dxa"/>
              <w:left w:w="45" w:type="dxa"/>
              <w:bottom w:w="45" w:type="dxa"/>
              <w:right w:w="45" w:type="dxa"/>
            </w:tcMar>
            <w:vAlign w:val="center"/>
          </w:tcPr>
          <w:p w14:paraId="250971B8" w14:textId="77777777" w:rsidR="00193D5D" w:rsidRPr="00625E72" w:rsidRDefault="00193D5D" w:rsidP="00216C47">
            <w:pPr>
              <w:rPr>
                <w:color w:val="000000" w:themeColor="text1"/>
                <w:sz w:val="16"/>
                <w:szCs w:val="16"/>
                <w:lang w:val="ru-RU"/>
              </w:rPr>
            </w:pPr>
          </w:p>
          <w:p w14:paraId="765C6BE5" w14:textId="77777777" w:rsidR="00193D5D" w:rsidRPr="00625E72" w:rsidRDefault="003E43ED" w:rsidP="00216C47">
            <w:pPr>
              <w:rPr>
                <w:color w:val="000000" w:themeColor="text1"/>
                <w:sz w:val="16"/>
                <w:szCs w:val="16"/>
                <w:lang w:val="ru-RU"/>
              </w:rPr>
            </w:pPr>
            <w:r w:rsidRPr="00625E72">
              <w:rPr>
                <w:color w:val="000000" w:themeColor="text1"/>
                <w:sz w:val="16"/>
                <w:szCs w:val="16"/>
                <w:lang w:val="ru-RU"/>
              </w:rPr>
              <w:t>А.4.1.2. Розробка нових генеральних планів населених пунктів громади, просторової, планувальної та землевпорядної документації</w:t>
            </w:r>
          </w:p>
        </w:tc>
        <w:tc>
          <w:tcPr>
            <w:tcW w:w="4371" w:type="dxa"/>
            <w:tcMar>
              <w:top w:w="45" w:type="dxa"/>
              <w:left w:w="45" w:type="dxa"/>
              <w:bottom w:w="45" w:type="dxa"/>
              <w:right w:w="45" w:type="dxa"/>
            </w:tcMar>
            <w:vAlign w:val="center"/>
          </w:tcPr>
          <w:p w14:paraId="52A4180B" w14:textId="77777777" w:rsidR="00193D5D" w:rsidRPr="00625E72" w:rsidRDefault="003E43ED" w:rsidP="00216C47">
            <w:pPr>
              <w:rPr>
                <w:color w:val="000000" w:themeColor="text1"/>
                <w:sz w:val="16"/>
                <w:szCs w:val="16"/>
                <w:lang w:val="ru-RU"/>
              </w:rPr>
            </w:pPr>
            <w:r w:rsidRPr="00625E72">
              <w:rPr>
                <w:color w:val="000000" w:themeColor="text1"/>
                <w:sz w:val="16"/>
                <w:szCs w:val="16"/>
                <w:lang w:val="ru-RU"/>
              </w:rPr>
              <w:t>Розроблення містобудівної документації (Програма розвитку містобудівної та архітектурної діяльності Рогатинської МТГ на 2023-2028 роки)</w:t>
            </w:r>
          </w:p>
        </w:tc>
        <w:tc>
          <w:tcPr>
            <w:tcW w:w="874" w:type="dxa"/>
            <w:tcMar>
              <w:top w:w="45" w:type="dxa"/>
              <w:left w:w="45" w:type="dxa"/>
              <w:bottom w:w="45" w:type="dxa"/>
              <w:right w:w="45" w:type="dxa"/>
            </w:tcMar>
            <w:vAlign w:val="center"/>
          </w:tcPr>
          <w:p w14:paraId="7C3B2E8A" w14:textId="77777777" w:rsidR="00193D5D" w:rsidRPr="00625E72" w:rsidRDefault="003E43ED" w:rsidP="00216C47">
            <w:pPr>
              <w:jc w:val="center"/>
              <w:rPr>
                <w:sz w:val="16"/>
                <w:szCs w:val="16"/>
              </w:rPr>
            </w:pPr>
            <w:r w:rsidRPr="00625E72">
              <w:rPr>
                <w:sz w:val="16"/>
                <w:szCs w:val="16"/>
              </w:rPr>
              <w:t>2027-2029</w:t>
            </w:r>
          </w:p>
        </w:tc>
        <w:tc>
          <w:tcPr>
            <w:tcW w:w="1559" w:type="dxa"/>
            <w:tcMar>
              <w:top w:w="45" w:type="dxa"/>
              <w:left w:w="45" w:type="dxa"/>
              <w:bottom w:w="45" w:type="dxa"/>
              <w:right w:w="45" w:type="dxa"/>
            </w:tcMar>
            <w:vAlign w:val="center"/>
          </w:tcPr>
          <w:p w14:paraId="05756E74" w14:textId="77777777" w:rsidR="00193D5D" w:rsidRPr="00625E72" w:rsidRDefault="003E43ED" w:rsidP="00216C47">
            <w:pPr>
              <w:rPr>
                <w:sz w:val="16"/>
                <w:szCs w:val="16"/>
              </w:rPr>
            </w:pPr>
            <w:r w:rsidRPr="00625E72">
              <w:rPr>
                <w:sz w:val="16"/>
                <w:szCs w:val="16"/>
                <w:lang w:val="uk-UA"/>
              </w:rPr>
              <w:t>В</w:t>
            </w:r>
            <w:r w:rsidRPr="00625E72">
              <w:rPr>
                <w:sz w:val="16"/>
                <w:szCs w:val="16"/>
              </w:rPr>
              <w:t>ідділ містобудування та архітектури</w:t>
            </w:r>
          </w:p>
        </w:tc>
        <w:tc>
          <w:tcPr>
            <w:tcW w:w="2679" w:type="dxa"/>
            <w:tcMar>
              <w:top w:w="45" w:type="dxa"/>
              <w:left w:w="45" w:type="dxa"/>
              <w:bottom w:w="45" w:type="dxa"/>
              <w:right w:w="45" w:type="dxa"/>
            </w:tcMar>
            <w:vAlign w:val="center"/>
          </w:tcPr>
          <w:p w14:paraId="051B179C" w14:textId="77777777" w:rsidR="00193D5D" w:rsidRPr="00625E72" w:rsidRDefault="003E43ED">
            <w:pPr>
              <w:rPr>
                <w:sz w:val="16"/>
                <w:szCs w:val="16"/>
                <w:lang w:val="ru-RU"/>
              </w:rPr>
            </w:pPr>
            <w:r w:rsidRPr="00625E72">
              <w:rPr>
                <w:sz w:val="16"/>
                <w:szCs w:val="16"/>
                <w:lang w:val="ru-RU"/>
              </w:rPr>
              <w:t>Щороку - розроблено не менше 1 комплекту містобудівної документації.</w:t>
            </w:r>
          </w:p>
        </w:tc>
      </w:tr>
      <w:tr w:rsidR="00216C47" w:rsidRPr="002E13DE" w14:paraId="4C635FB1" w14:textId="77777777" w:rsidTr="00A82ACB">
        <w:trPr>
          <w:cantSplit/>
          <w:jc w:val="center"/>
        </w:trPr>
        <w:tc>
          <w:tcPr>
            <w:tcW w:w="504" w:type="dxa"/>
            <w:tcMar>
              <w:top w:w="45" w:type="dxa"/>
              <w:left w:w="45" w:type="dxa"/>
              <w:bottom w:w="45" w:type="dxa"/>
              <w:right w:w="45" w:type="dxa"/>
            </w:tcMar>
            <w:vAlign w:val="center"/>
          </w:tcPr>
          <w:p w14:paraId="7C88806E" w14:textId="30DDDF92" w:rsidR="009D7BBC" w:rsidRPr="00625E72" w:rsidRDefault="00F5308D">
            <w:pPr>
              <w:rPr>
                <w:sz w:val="16"/>
                <w:szCs w:val="16"/>
              </w:rPr>
            </w:pPr>
            <w:r>
              <w:rPr>
                <w:sz w:val="16"/>
                <w:szCs w:val="16"/>
              </w:rPr>
              <w:lastRenderedPageBreak/>
              <w:t>21</w:t>
            </w:r>
          </w:p>
        </w:tc>
        <w:tc>
          <w:tcPr>
            <w:tcW w:w="792" w:type="dxa"/>
            <w:tcMar>
              <w:top w:w="45" w:type="dxa"/>
              <w:left w:w="45" w:type="dxa"/>
              <w:bottom w:w="45" w:type="dxa"/>
              <w:right w:w="45" w:type="dxa"/>
            </w:tcMar>
            <w:vAlign w:val="center"/>
          </w:tcPr>
          <w:p w14:paraId="1BB40635" w14:textId="77777777" w:rsidR="00193D5D" w:rsidRPr="00625E72" w:rsidRDefault="003E43ED" w:rsidP="00216C47">
            <w:pPr>
              <w:jc w:val="center"/>
              <w:rPr>
                <w:color w:val="000000" w:themeColor="text1"/>
                <w:sz w:val="16"/>
                <w:szCs w:val="16"/>
              </w:rPr>
            </w:pPr>
            <w:r w:rsidRPr="00625E72">
              <w:rPr>
                <w:color w:val="000000" w:themeColor="text1"/>
                <w:sz w:val="16"/>
                <w:szCs w:val="16"/>
              </w:rPr>
              <w:t>А.4.1</w:t>
            </w:r>
          </w:p>
        </w:tc>
        <w:tc>
          <w:tcPr>
            <w:tcW w:w="2973" w:type="dxa"/>
            <w:tcMar>
              <w:top w:w="45" w:type="dxa"/>
              <w:left w:w="45" w:type="dxa"/>
              <w:bottom w:w="45" w:type="dxa"/>
              <w:right w:w="45" w:type="dxa"/>
            </w:tcMar>
            <w:vAlign w:val="center"/>
          </w:tcPr>
          <w:p w14:paraId="645ED7AC" w14:textId="77777777" w:rsidR="00193D5D" w:rsidRPr="00625E72" w:rsidRDefault="003E43ED" w:rsidP="00216C47">
            <w:pPr>
              <w:rPr>
                <w:color w:val="000000" w:themeColor="text1"/>
                <w:sz w:val="16"/>
                <w:szCs w:val="16"/>
                <w:lang w:val="ru-RU"/>
              </w:rPr>
            </w:pPr>
            <w:r w:rsidRPr="00625E72">
              <w:rPr>
                <w:color w:val="000000" w:themeColor="text1"/>
                <w:sz w:val="16"/>
                <w:szCs w:val="16"/>
                <w:lang w:val="ru-RU"/>
              </w:rPr>
              <w:t>А.4.1.2. Розробка нових генеральних планів населених пунктів громади, просторової, планувальної та землевпорядної документації</w:t>
            </w:r>
          </w:p>
        </w:tc>
        <w:tc>
          <w:tcPr>
            <w:tcW w:w="4371" w:type="dxa"/>
            <w:tcMar>
              <w:top w:w="45" w:type="dxa"/>
              <w:left w:w="45" w:type="dxa"/>
              <w:bottom w:w="45" w:type="dxa"/>
              <w:right w:w="45" w:type="dxa"/>
            </w:tcMar>
            <w:vAlign w:val="center"/>
          </w:tcPr>
          <w:p w14:paraId="2584D912" w14:textId="77777777" w:rsidR="00193D5D" w:rsidRPr="00625E72" w:rsidRDefault="003E43ED" w:rsidP="00216C47">
            <w:pPr>
              <w:rPr>
                <w:color w:val="000000" w:themeColor="text1"/>
                <w:sz w:val="16"/>
                <w:szCs w:val="16"/>
                <w:lang w:val="ru-RU"/>
              </w:rPr>
            </w:pPr>
            <w:r w:rsidRPr="00625E72">
              <w:rPr>
                <w:color w:val="000000" w:themeColor="text1"/>
                <w:sz w:val="16"/>
                <w:szCs w:val="16"/>
                <w:lang w:val="ru-RU"/>
              </w:rPr>
              <w:t>Здійснення заходів із землеустрою (Програма розвитку земельних відносин на 2026-2029 роки)</w:t>
            </w:r>
          </w:p>
        </w:tc>
        <w:tc>
          <w:tcPr>
            <w:tcW w:w="874" w:type="dxa"/>
            <w:tcMar>
              <w:top w:w="45" w:type="dxa"/>
              <w:left w:w="45" w:type="dxa"/>
              <w:bottom w:w="45" w:type="dxa"/>
              <w:right w:w="45" w:type="dxa"/>
            </w:tcMar>
            <w:vAlign w:val="center"/>
          </w:tcPr>
          <w:p w14:paraId="74885D7B" w14:textId="77777777" w:rsidR="00193D5D" w:rsidRPr="00625E72" w:rsidRDefault="003E43ED" w:rsidP="00216C47">
            <w:pPr>
              <w:jc w:val="center"/>
              <w:rPr>
                <w:color w:val="000000" w:themeColor="text1"/>
                <w:sz w:val="16"/>
                <w:szCs w:val="16"/>
              </w:rPr>
            </w:pPr>
            <w:r w:rsidRPr="00625E72">
              <w:rPr>
                <w:color w:val="000000" w:themeColor="text1"/>
                <w:sz w:val="16"/>
                <w:szCs w:val="16"/>
              </w:rPr>
              <w:t>2027-2029</w:t>
            </w:r>
          </w:p>
        </w:tc>
        <w:tc>
          <w:tcPr>
            <w:tcW w:w="1559" w:type="dxa"/>
            <w:tcMar>
              <w:top w:w="45" w:type="dxa"/>
              <w:left w:w="45" w:type="dxa"/>
              <w:bottom w:w="45" w:type="dxa"/>
              <w:right w:w="45" w:type="dxa"/>
            </w:tcMar>
            <w:vAlign w:val="center"/>
          </w:tcPr>
          <w:p w14:paraId="2E771EA3" w14:textId="77777777" w:rsidR="00193D5D" w:rsidRPr="00625E72" w:rsidRDefault="003E43ED" w:rsidP="00216C47">
            <w:pPr>
              <w:rPr>
                <w:color w:val="000000" w:themeColor="text1"/>
                <w:sz w:val="16"/>
                <w:szCs w:val="16"/>
                <w:lang w:val="ru-RU"/>
              </w:rPr>
            </w:pPr>
            <w:r w:rsidRPr="00625E72">
              <w:rPr>
                <w:color w:val="000000" w:themeColor="text1"/>
                <w:sz w:val="16"/>
                <w:szCs w:val="16"/>
                <w:lang w:val="uk-UA"/>
              </w:rPr>
              <w:t>В</w:t>
            </w:r>
            <w:r w:rsidRPr="00625E72">
              <w:rPr>
                <w:color w:val="000000" w:themeColor="text1"/>
                <w:sz w:val="16"/>
                <w:szCs w:val="16"/>
                <w:lang w:val="ru-RU"/>
              </w:rPr>
              <w:t>ідділ земельних ресурсів</w:t>
            </w:r>
          </w:p>
        </w:tc>
        <w:tc>
          <w:tcPr>
            <w:tcW w:w="2679" w:type="dxa"/>
            <w:tcMar>
              <w:top w:w="45" w:type="dxa"/>
              <w:left w:w="45" w:type="dxa"/>
              <w:bottom w:w="45" w:type="dxa"/>
              <w:right w:w="45" w:type="dxa"/>
            </w:tcMar>
            <w:vAlign w:val="center"/>
          </w:tcPr>
          <w:p w14:paraId="2ADF1CDF" w14:textId="77777777" w:rsidR="00193D5D" w:rsidRPr="00625E72" w:rsidRDefault="003E43ED">
            <w:pPr>
              <w:rPr>
                <w:color w:val="000000" w:themeColor="text1"/>
                <w:sz w:val="16"/>
                <w:szCs w:val="16"/>
                <w:lang w:val="ru-RU"/>
              </w:rPr>
            </w:pPr>
            <w:r w:rsidRPr="00625E72">
              <w:rPr>
                <w:color w:val="000000" w:themeColor="text1"/>
                <w:sz w:val="16"/>
                <w:szCs w:val="16"/>
                <w:lang w:val="ru-RU"/>
              </w:rPr>
              <w:t>Щороку - розроблено не менше 3 комплектів землевпорядної документації.</w:t>
            </w:r>
          </w:p>
        </w:tc>
      </w:tr>
      <w:tr w:rsidR="00216C47" w:rsidRPr="002E13DE" w14:paraId="367D1DD3" w14:textId="77777777" w:rsidTr="00A82ACB">
        <w:trPr>
          <w:cantSplit/>
          <w:jc w:val="center"/>
        </w:trPr>
        <w:tc>
          <w:tcPr>
            <w:tcW w:w="504" w:type="dxa"/>
            <w:tcMar>
              <w:top w:w="45" w:type="dxa"/>
              <w:left w:w="45" w:type="dxa"/>
              <w:bottom w:w="45" w:type="dxa"/>
              <w:right w:w="45" w:type="dxa"/>
            </w:tcMar>
            <w:vAlign w:val="center"/>
          </w:tcPr>
          <w:p w14:paraId="1B5AEA7C" w14:textId="4B58A7E0" w:rsidR="009D7BBC" w:rsidRPr="00625E72" w:rsidRDefault="00F5308D">
            <w:pPr>
              <w:rPr>
                <w:sz w:val="16"/>
                <w:szCs w:val="16"/>
              </w:rPr>
            </w:pPr>
            <w:r>
              <w:rPr>
                <w:sz w:val="16"/>
                <w:szCs w:val="16"/>
              </w:rPr>
              <w:t>22</w:t>
            </w:r>
          </w:p>
        </w:tc>
        <w:tc>
          <w:tcPr>
            <w:tcW w:w="792" w:type="dxa"/>
            <w:tcMar>
              <w:top w:w="45" w:type="dxa"/>
              <w:left w:w="45" w:type="dxa"/>
              <w:bottom w:w="45" w:type="dxa"/>
              <w:right w:w="45" w:type="dxa"/>
            </w:tcMar>
            <w:vAlign w:val="center"/>
          </w:tcPr>
          <w:p w14:paraId="09E26114" w14:textId="77777777" w:rsidR="00193D5D" w:rsidRPr="00625E72" w:rsidRDefault="003E43ED" w:rsidP="00216C47">
            <w:pPr>
              <w:jc w:val="center"/>
              <w:rPr>
                <w:color w:val="000000" w:themeColor="text1"/>
                <w:sz w:val="16"/>
                <w:szCs w:val="16"/>
              </w:rPr>
            </w:pPr>
            <w:r w:rsidRPr="00625E72">
              <w:rPr>
                <w:color w:val="000000" w:themeColor="text1"/>
                <w:sz w:val="16"/>
                <w:szCs w:val="16"/>
              </w:rPr>
              <w:t>А.5.2</w:t>
            </w:r>
          </w:p>
        </w:tc>
        <w:tc>
          <w:tcPr>
            <w:tcW w:w="2973" w:type="dxa"/>
            <w:tcMar>
              <w:top w:w="45" w:type="dxa"/>
              <w:left w:w="45" w:type="dxa"/>
              <w:bottom w:w="45" w:type="dxa"/>
              <w:right w:w="45" w:type="dxa"/>
            </w:tcMar>
            <w:vAlign w:val="center"/>
          </w:tcPr>
          <w:p w14:paraId="4CB3016D" w14:textId="77777777" w:rsidR="00193D5D" w:rsidRPr="00625E72" w:rsidRDefault="003E43ED" w:rsidP="00216C47">
            <w:pPr>
              <w:rPr>
                <w:color w:val="000000" w:themeColor="text1"/>
                <w:sz w:val="16"/>
                <w:szCs w:val="16"/>
                <w:lang w:val="ru-RU"/>
              </w:rPr>
            </w:pPr>
            <w:r w:rsidRPr="00625E72">
              <w:rPr>
                <w:color w:val="000000" w:themeColor="text1"/>
                <w:sz w:val="16"/>
                <w:szCs w:val="16"/>
                <w:lang w:val="ru-RU"/>
              </w:rPr>
              <w:t>А.5.2.4. Модернізація ЦНАП з комфортними умовами для обслуговування суб’єктів звернень та належними умовами для роботи працівників</w:t>
            </w:r>
          </w:p>
        </w:tc>
        <w:tc>
          <w:tcPr>
            <w:tcW w:w="4371" w:type="dxa"/>
            <w:tcMar>
              <w:top w:w="45" w:type="dxa"/>
              <w:left w:w="45" w:type="dxa"/>
              <w:bottom w:w="45" w:type="dxa"/>
              <w:right w:w="45" w:type="dxa"/>
            </w:tcMar>
            <w:vAlign w:val="center"/>
          </w:tcPr>
          <w:p w14:paraId="0A4A7F2E" w14:textId="77777777" w:rsidR="00193D5D" w:rsidRPr="00625E72" w:rsidRDefault="003E43ED" w:rsidP="00216C47">
            <w:pPr>
              <w:rPr>
                <w:sz w:val="16"/>
                <w:szCs w:val="16"/>
                <w:lang w:val="ru-RU"/>
              </w:rPr>
            </w:pPr>
            <w:r w:rsidRPr="00625E72">
              <w:rPr>
                <w:sz w:val="16"/>
                <w:szCs w:val="16"/>
                <w:lang w:val="ru-RU"/>
              </w:rPr>
              <w:t>Капітальний ремонт приміщень Центру надання адміністративних послуг (коригування) (Програма розвитку місцевого самоврядування Рогатинської МТГ на 2026-2028 роки)</w:t>
            </w:r>
          </w:p>
        </w:tc>
        <w:tc>
          <w:tcPr>
            <w:tcW w:w="874" w:type="dxa"/>
            <w:tcMar>
              <w:top w:w="45" w:type="dxa"/>
              <w:left w:w="45" w:type="dxa"/>
              <w:bottom w:w="45" w:type="dxa"/>
              <w:right w:w="45" w:type="dxa"/>
            </w:tcMar>
            <w:vAlign w:val="center"/>
          </w:tcPr>
          <w:p w14:paraId="66FDAD3F" w14:textId="77777777" w:rsidR="00193D5D" w:rsidRPr="00625E72" w:rsidRDefault="003E43ED" w:rsidP="00216C47">
            <w:pPr>
              <w:jc w:val="center"/>
              <w:rPr>
                <w:sz w:val="16"/>
                <w:szCs w:val="16"/>
              </w:rPr>
            </w:pPr>
            <w:r w:rsidRPr="00625E72">
              <w:rPr>
                <w:sz w:val="16"/>
                <w:szCs w:val="16"/>
              </w:rPr>
              <w:t>2028</w:t>
            </w:r>
          </w:p>
        </w:tc>
        <w:tc>
          <w:tcPr>
            <w:tcW w:w="1559" w:type="dxa"/>
            <w:tcMar>
              <w:top w:w="45" w:type="dxa"/>
              <w:left w:w="45" w:type="dxa"/>
              <w:bottom w:w="45" w:type="dxa"/>
              <w:right w:w="45" w:type="dxa"/>
            </w:tcMar>
            <w:vAlign w:val="center"/>
          </w:tcPr>
          <w:p w14:paraId="2CEC4A2A" w14:textId="6C57E532" w:rsidR="00193D5D" w:rsidRPr="00625E72" w:rsidRDefault="003E43ED" w:rsidP="00216C47">
            <w:pPr>
              <w:rPr>
                <w:sz w:val="16"/>
                <w:szCs w:val="16"/>
                <w:lang w:val="ru-RU"/>
              </w:rPr>
            </w:pPr>
            <w:r w:rsidRPr="00625E72">
              <w:rPr>
                <w:sz w:val="16"/>
                <w:szCs w:val="16"/>
                <w:lang w:val="ru-RU"/>
              </w:rPr>
              <w:t xml:space="preserve">Виконавчий комітет </w:t>
            </w:r>
            <w:r w:rsidR="00417F73" w:rsidRPr="00417F73">
              <w:rPr>
                <w:sz w:val="16"/>
                <w:szCs w:val="16"/>
                <w:lang w:val="ru-RU"/>
              </w:rPr>
              <w:t>Рогатинської</w:t>
            </w:r>
            <w:r w:rsidRPr="00625E72">
              <w:rPr>
                <w:sz w:val="16"/>
                <w:szCs w:val="16"/>
                <w:lang w:val="ru-RU"/>
              </w:rPr>
              <w:t xml:space="preserve"> міської ради</w:t>
            </w:r>
          </w:p>
        </w:tc>
        <w:tc>
          <w:tcPr>
            <w:tcW w:w="2679" w:type="dxa"/>
            <w:tcMar>
              <w:top w:w="45" w:type="dxa"/>
              <w:left w:w="45" w:type="dxa"/>
              <w:bottom w:w="45" w:type="dxa"/>
              <w:right w:w="45" w:type="dxa"/>
            </w:tcMar>
            <w:vAlign w:val="center"/>
          </w:tcPr>
          <w:p w14:paraId="7FE605E5" w14:textId="77777777" w:rsidR="00193D5D" w:rsidRPr="00625E72" w:rsidRDefault="003E43ED">
            <w:pPr>
              <w:rPr>
                <w:sz w:val="16"/>
                <w:szCs w:val="16"/>
                <w:lang w:val="ru-RU"/>
              </w:rPr>
            </w:pPr>
            <w:r w:rsidRPr="00625E72">
              <w:rPr>
                <w:sz w:val="16"/>
                <w:szCs w:val="16"/>
                <w:lang w:val="ru-RU"/>
              </w:rPr>
              <w:t>Капітально відремонтовано 1 приміщення ЦНАП; облаштовано 1 функціональну зону обслуговування суб’єктів звернень.</w:t>
            </w:r>
          </w:p>
        </w:tc>
      </w:tr>
      <w:tr w:rsidR="00216C47" w:rsidRPr="002E13DE" w14:paraId="50A8BBEF" w14:textId="77777777" w:rsidTr="00A82ACB">
        <w:trPr>
          <w:cantSplit/>
          <w:jc w:val="center"/>
        </w:trPr>
        <w:tc>
          <w:tcPr>
            <w:tcW w:w="504" w:type="dxa"/>
            <w:tcMar>
              <w:top w:w="45" w:type="dxa"/>
              <w:left w:w="45" w:type="dxa"/>
              <w:bottom w:w="45" w:type="dxa"/>
              <w:right w:w="45" w:type="dxa"/>
            </w:tcMar>
            <w:vAlign w:val="center"/>
          </w:tcPr>
          <w:p w14:paraId="78EDF666" w14:textId="5CA0F3A2" w:rsidR="009D7BBC" w:rsidRPr="00625E72" w:rsidRDefault="00F5308D">
            <w:pPr>
              <w:rPr>
                <w:sz w:val="16"/>
                <w:szCs w:val="16"/>
              </w:rPr>
            </w:pPr>
            <w:r>
              <w:rPr>
                <w:sz w:val="16"/>
                <w:szCs w:val="16"/>
              </w:rPr>
              <w:t>23</w:t>
            </w:r>
          </w:p>
        </w:tc>
        <w:tc>
          <w:tcPr>
            <w:tcW w:w="792" w:type="dxa"/>
            <w:tcMar>
              <w:top w:w="45" w:type="dxa"/>
              <w:left w:w="45" w:type="dxa"/>
              <w:bottom w:w="45" w:type="dxa"/>
              <w:right w:w="45" w:type="dxa"/>
            </w:tcMar>
            <w:vAlign w:val="center"/>
          </w:tcPr>
          <w:p w14:paraId="5C12A396" w14:textId="77777777" w:rsidR="00193D5D" w:rsidRPr="00625E72" w:rsidRDefault="003E43ED" w:rsidP="00216C47">
            <w:pPr>
              <w:jc w:val="center"/>
              <w:rPr>
                <w:sz w:val="16"/>
                <w:szCs w:val="16"/>
              </w:rPr>
            </w:pPr>
            <w:r w:rsidRPr="00625E72">
              <w:rPr>
                <w:sz w:val="16"/>
                <w:szCs w:val="16"/>
              </w:rPr>
              <w:t>А.5.2</w:t>
            </w:r>
          </w:p>
        </w:tc>
        <w:tc>
          <w:tcPr>
            <w:tcW w:w="2973" w:type="dxa"/>
            <w:tcMar>
              <w:top w:w="45" w:type="dxa"/>
              <w:left w:w="45" w:type="dxa"/>
              <w:bottom w:w="45" w:type="dxa"/>
              <w:right w:w="45" w:type="dxa"/>
            </w:tcMar>
            <w:vAlign w:val="center"/>
          </w:tcPr>
          <w:p w14:paraId="521A8722" w14:textId="77777777" w:rsidR="00193D5D" w:rsidRPr="00625E72" w:rsidRDefault="003E43ED" w:rsidP="00216C47">
            <w:pPr>
              <w:rPr>
                <w:sz w:val="16"/>
                <w:szCs w:val="16"/>
                <w:lang w:val="ru-RU"/>
              </w:rPr>
            </w:pPr>
            <w:r w:rsidRPr="00625E72">
              <w:rPr>
                <w:sz w:val="16"/>
                <w:szCs w:val="16"/>
                <w:lang w:val="ru-RU"/>
              </w:rPr>
              <w:t>А.5.2.4. Модернізація ЦНАП з комфортними умовами для обслуговування суб’єктів звернень та належними умовами для роботи працівників</w:t>
            </w:r>
          </w:p>
        </w:tc>
        <w:tc>
          <w:tcPr>
            <w:tcW w:w="4371" w:type="dxa"/>
            <w:tcMar>
              <w:top w:w="45" w:type="dxa"/>
              <w:left w:w="45" w:type="dxa"/>
              <w:bottom w:w="45" w:type="dxa"/>
              <w:right w:w="45" w:type="dxa"/>
            </w:tcMar>
            <w:vAlign w:val="center"/>
          </w:tcPr>
          <w:p w14:paraId="5EBF14CB" w14:textId="77777777" w:rsidR="00193D5D" w:rsidRPr="00625E72" w:rsidRDefault="003E43ED" w:rsidP="00216C47">
            <w:pPr>
              <w:rPr>
                <w:sz w:val="16"/>
                <w:szCs w:val="16"/>
                <w:lang w:val="ru-RU"/>
              </w:rPr>
            </w:pPr>
            <w:r w:rsidRPr="00625E72">
              <w:rPr>
                <w:sz w:val="16"/>
                <w:szCs w:val="16"/>
                <w:lang w:val="ru-RU"/>
              </w:rPr>
              <w:t>Капітальний ремонт фасаду та прилеглої території Центру надання адміністративних послуг (Програма розвитку місцевого самоврядування Рогатинської МТГ на 2026-2028 роки)</w:t>
            </w:r>
          </w:p>
        </w:tc>
        <w:tc>
          <w:tcPr>
            <w:tcW w:w="874" w:type="dxa"/>
            <w:tcMar>
              <w:top w:w="45" w:type="dxa"/>
              <w:left w:w="45" w:type="dxa"/>
              <w:bottom w:w="45" w:type="dxa"/>
              <w:right w:w="45" w:type="dxa"/>
            </w:tcMar>
            <w:vAlign w:val="center"/>
          </w:tcPr>
          <w:p w14:paraId="638D89BC" w14:textId="77777777" w:rsidR="00193D5D" w:rsidRPr="00625E72" w:rsidRDefault="003E43ED" w:rsidP="00216C47">
            <w:pPr>
              <w:jc w:val="center"/>
              <w:rPr>
                <w:sz w:val="16"/>
                <w:szCs w:val="16"/>
              </w:rPr>
            </w:pPr>
            <w:r w:rsidRPr="00625E72">
              <w:rPr>
                <w:sz w:val="16"/>
                <w:szCs w:val="16"/>
              </w:rPr>
              <w:t>2028</w:t>
            </w:r>
          </w:p>
        </w:tc>
        <w:tc>
          <w:tcPr>
            <w:tcW w:w="1559" w:type="dxa"/>
            <w:tcMar>
              <w:top w:w="45" w:type="dxa"/>
              <w:left w:w="45" w:type="dxa"/>
              <w:bottom w:w="45" w:type="dxa"/>
              <w:right w:w="45" w:type="dxa"/>
            </w:tcMar>
            <w:vAlign w:val="center"/>
          </w:tcPr>
          <w:p w14:paraId="47E9D0E8" w14:textId="36785318" w:rsidR="00193D5D" w:rsidRPr="00625E72" w:rsidRDefault="003E43ED" w:rsidP="00216C47">
            <w:pPr>
              <w:rPr>
                <w:sz w:val="16"/>
                <w:szCs w:val="16"/>
                <w:lang w:val="ru-RU"/>
              </w:rPr>
            </w:pPr>
            <w:r w:rsidRPr="00625E72">
              <w:rPr>
                <w:sz w:val="16"/>
                <w:szCs w:val="16"/>
                <w:lang w:val="ru-RU"/>
              </w:rPr>
              <w:t xml:space="preserve">Виконавчий комітет </w:t>
            </w:r>
            <w:r w:rsidR="00580B0E" w:rsidRPr="00580B0E">
              <w:rPr>
                <w:sz w:val="16"/>
                <w:szCs w:val="16"/>
                <w:lang w:val="ru-RU"/>
              </w:rPr>
              <w:t>Рогатинської</w:t>
            </w:r>
            <w:r w:rsidRPr="00625E72">
              <w:rPr>
                <w:sz w:val="16"/>
                <w:szCs w:val="16"/>
                <w:lang w:val="ru-RU"/>
              </w:rPr>
              <w:t xml:space="preserve"> міської ради</w:t>
            </w:r>
          </w:p>
        </w:tc>
        <w:tc>
          <w:tcPr>
            <w:tcW w:w="2679" w:type="dxa"/>
            <w:tcMar>
              <w:top w:w="45" w:type="dxa"/>
              <w:left w:w="45" w:type="dxa"/>
              <w:bottom w:w="45" w:type="dxa"/>
              <w:right w:w="45" w:type="dxa"/>
            </w:tcMar>
            <w:vAlign w:val="center"/>
          </w:tcPr>
          <w:p w14:paraId="7000256D" w14:textId="77777777" w:rsidR="00193D5D" w:rsidRPr="00625E72" w:rsidRDefault="003E43ED">
            <w:pPr>
              <w:rPr>
                <w:sz w:val="16"/>
                <w:szCs w:val="16"/>
                <w:lang w:val="ru-RU"/>
              </w:rPr>
            </w:pPr>
            <w:r w:rsidRPr="00625E72">
              <w:rPr>
                <w:sz w:val="16"/>
                <w:szCs w:val="16"/>
                <w:lang w:val="ru-RU"/>
              </w:rPr>
              <w:t xml:space="preserve">Капітально відремонтовано 1 фасад будівлі ЦНАП; благоустроєно 1 прилеглу територію. </w:t>
            </w:r>
          </w:p>
        </w:tc>
      </w:tr>
      <w:tr w:rsidR="00216C47" w:rsidRPr="002E13DE" w14:paraId="5A7F7A53" w14:textId="77777777" w:rsidTr="00A82ACB">
        <w:trPr>
          <w:cantSplit/>
          <w:jc w:val="center"/>
        </w:trPr>
        <w:tc>
          <w:tcPr>
            <w:tcW w:w="504" w:type="dxa"/>
            <w:tcMar>
              <w:top w:w="45" w:type="dxa"/>
              <w:left w:w="45" w:type="dxa"/>
              <w:bottom w:w="45" w:type="dxa"/>
              <w:right w:w="45" w:type="dxa"/>
            </w:tcMar>
            <w:vAlign w:val="center"/>
          </w:tcPr>
          <w:p w14:paraId="743EAB0B" w14:textId="350FE6F1" w:rsidR="009D7BBC" w:rsidRPr="00625E72" w:rsidRDefault="00F5308D">
            <w:pPr>
              <w:rPr>
                <w:sz w:val="16"/>
                <w:szCs w:val="16"/>
              </w:rPr>
            </w:pPr>
            <w:r>
              <w:rPr>
                <w:sz w:val="16"/>
                <w:szCs w:val="16"/>
              </w:rPr>
              <w:t>24</w:t>
            </w:r>
          </w:p>
        </w:tc>
        <w:tc>
          <w:tcPr>
            <w:tcW w:w="792" w:type="dxa"/>
            <w:tcMar>
              <w:top w:w="45" w:type="dxa"/>
              <w:left w:w="45" w:type="dxa"/>
              <w:bottom w:w="45" w:type="dxa"/>
              <w:right w:w="45" w:type="dxa"/>
            </w:tcMar>
            <w:vAlign w:val="center"/>
          </w:tcPr>
          <w:p w14:paraId="2334C26E" w14:textId="77777777" w:rsidR="00193D5D" w:rsidRPr="00625E72" w:rsidRDefault="003E43ED" w:rsidP="00216C47">
            <w:pPr>
              <w:jc w:val="center"/>
              <w:rPr>
                <w:bCs/>
                <w:color w:val="000000" w:themeColor="text1"/>
                <w:sz w:val="16"/>
                <w:szCs w:val="16"/>
              </w:rPr>
            </w:pPr>
            <w:r w:rsidRPr="00625E72">
              <w:rPr>
                <w:bCs/>
                <w:color w:val="000000" w:themeColor="text1"/>
                <w:sz w:val="16"/>
                <w:szCs w:val="16"/>
              </w:rPr>
              <w:t>А.5.3</w:t>
            </w:r>
          </w:p>
        </w:tc>
        <w:tc>
          <w:tcPr>
            <w:tcW w:w="2973" w:type="dxa"/>
            <w:tcMar>
              <w:top w:w="45" w:type="dxa"/>
              <w:left w:w="45" w:type="dxa"/>
              <w:bottom w:w="45" w:type="dxa"/>
              <w:right w:w="45" w:type="dxa"/>
            </w:tcMar>
            <w:vAlign w:val="center"/>
          </w:tcPr>
          <w:p w14:paraId="3A13AC23" w14:textId="77777777" w:rsidR="00193D5D" w:rsidRPr="00625E72" w:rsidRDefault="003E43ED" w:rsidP="00216C47">
            <w:pPr>
              <w:rPr>
                <w:bCs/>
                <w:color w:val="000000" w:themeColor="text1"/>
                <w:sz w:val="16"/>
                <w:szCs w:val="16"/>
                <w:lang w:val="ru-RU"/>
              </w:rPr>
            </w:pPr>
            <w:r w:rsidRPr="00625E72">
              <w:rPr>
                <w:rFonts w:cs="Times New Roman"/>
                <w:sz w:val="16"/>
                <w:szCs w:val="16"/>
                <w:lang w:val="ru-RU"/>
              </w:rPr>
              <w:t>А.5.3.1. Проведення навчань задля підвищення кваліфікації посадових осіб виконавчих органів ради</w:t>
            </w:r>
          </w:p>
        </w:tc>
        <w:tc>
          <w:tcPr>
            <w:tcW w:w="4371" w:type="dxa"/>
            <w:tcMar>
              <w:top w:w="45" w:type="dxa"/>
              <w:left w:w="45" w:type="dxa"/>
              <w:bottom w:w="45" w:type="dxa"/>
              <w:right w:w="45" w:type="dxa"/>
            </w:tcMar>
            <w:vAlign w:val="center"/>
          </w:tcPr>
          <w:p w14:paraId="1FBF7AB5" w14:textId="77777777" w:rsidR="00193D5D" w:rsidRPr="00625E72" w:rsidRDefault="003E43ED" w:rsidP="00216C47">
            <w:pPr>
              <w:rPr>
                <w:bCs/>
                <w:color w:val="000000" w:themeColor="text1"/>
                <w:sz w:val="16"/>
                <w:szCs w:val="16"/>
                <w:lang w:val="ru-RU"/>
              </w:rPr>
            </w:pPr>
            <w:r w:rsidRPr="00625E72">
              <w:rPr>
                <w:bCs/>
                <w:color w:val="000000" w:themeColor="text1"/>
                <w:sz w:val="16"/>
                <w:szCs w:val="16"/>
                <w:lang w:val="ru-RU"/>
              </w:rPr>
              <w:t>Навчання депутатів на тренінгах, курсах, семінарах та інших формах навчання (Програма місцевого самоврядування, 2026-2028)</w:t>
            </w:r>
          </w:p>
        </w:tc>
        <w:tc>
          <w:tcPr>
            <w:tcW w:w="874" w:type="dxa"/>
            <w:tcMar>
              <w:top w:w="45" w:type="dxa"/>
              <w:left w:w="45" w:type="dxa"/>
              <w:bottom w:w="45" w:type="dxa"/>
              <w:right w:w="45" w:type="dxa"/>
            </w:tcMar>
            <w:vAlign w:val="center"/>
          </w:tcPr>
          <w:p w14:paraId="0FD329E1" w14:textId="77777777" w:rsidR="00193D5D" w:rsidRPr="00625E72" w:rsidRDefault="003E43ED" w:rsidP="00216C47">
            <w:pPr>
              <w:jc w:val="center"/>
              <w:rPr>
                <w:bCs/>
                <w:color w:val="000000" w:themeColor="text1"/>
                <w:sz w:val="16"/>
                <w:szCs w:val="16"/>
              </w:rPr>
            </w:pPr>
            <w:r w:rsidRPr="00625E72">
              <w:rPr>
                <w:bCs/>
                <w:color w:val="000000" w:themeColor="text1"/>
                <w:sz w:val="16"/>
                <w:szCs w:val="16"/>
              </w:rPr>
              <w:t>2027-2029</w:t>
            </w:r>
          </w:p>
        </w:tc>
        <w:tc>
          <w:tcPr>
            <w:tcW w:w="1559" w:type="dxa"/>
            <w:tcMar>
              <w:top w:w="45" w:type="dxa"/>
              <w:left w:w="45" w:type="dxa"/>
              <w:bottom w:w="45" w:type="dxa"/>
              <w:right w:w="45" w:type="dxa"/>
            </w:tcMar>
            <w:vAlign w:val="center"/>
          </w:tcPr>
          <w:p w14:paraId="32FA5217" w14:textId="1DC0C624" w:rsidR="00193D5D" w:rsidRPr="00287821" w:rsidRDefault="007D4E7F" w:rsidP="00216C47">
            <w:pPr>
              <w:rPr>
                <w:bCs/>
                <w:color w:val="000000" w:themeColor="text1"/>
                <w:sz w:val="16"/>
                <w:szCs w:val="16"/>
                <w:lang w:val="uk-UA"/>
              </w:rPr>
            </w:pPr>
            <w:r w:rsidRPr="007D4E7F">
              <w:rPr>
                <w:bCs/>
                <w:color w:val="000000" w:themeColor="text1"/>
                <w:sz w:val="16"/>
                <w:szCs w:val="16"/>
                <w:lang w:val="ru-RU"/>
              </w:rPr>
              <w:t>Виконавчий</w:t>
            </w:r>
            <w:r w:rsidRPr="008862C5">
              <w:rPr>
                <w:bCs/>
                <w:color w:val="000000" w:themeColor="text1"/>
                <w:sz w:val="16"/>
                <w:szCs w:val="16"/>
                <w:lang w:val="ru-RU"/>
              </w:rPr>
              <w:t xml:space="preserve"> </w:t>
            </w:r>
            <w:r w:rsidRPr="007D4E7F">
              <w:rPr>
                <w:bCs/>
                <w:color w:val="000000" w:themeColor="text1"/>
                <w:sz w:val="16"/>
                <w:szCs w:val="16"/>
                <w:lang w:val="ru-RU"/>
              </w:rPr>
              <w:t>комітет</w:t>
            </w:r>
            <w:r w:rsidRPr="008862C5">
              <w:rPr>
                <w:bCs/>
                <w:color w:val="000000" w:themeColor="text1"/>
                <w:sz w:val="16"/>
                <w:szCs w:val="16"/>
                <w:lang w:val="ru-RU"/>
              </w:rPr>
              <w:t xml:space="preserve"> </w:t>
            </w:r>
            <w:r w:rsidRPr="007D4E7F">
              <w:rPr>
                <w:bCs/>
                <w:color w:val="000000" w:themeColor="text1"/>
                <w:sz w:val="16"/>
                <w:szCs w:val="16"/>
                <w:lang w:val="ru-RU"/>
              </w:rPr>
              <w:t>Рогатинської</w:t>
            </w:r>
            <w:r w:rsidRPr="008862C5">
              <w:rPr>
                <w:bCs/>
                <w:color w:val="000000" w:themeColor="text1"/>
                <w:sz w:val="16"/>
                <w:szCs w:val="16"/>
                <w:lang w:val="ru-RU"/>
              </w:rPr>
              <w:t xml:space="preserve"> </w:t>
            </w:r>
            <w:r w:rsidRPr="007D4E7F">
              <w:rPr>
                <w:bCs/>
                <w:color w:val="000000" w:themeColor="text1"/>
                <w:sz w:val="16"/>
                <w:szCs w:val="16"/>
                <w:lang w:val="ru-RU"/>
              </w:rPr>
              <w:t>міської</w:t>
            </w:r>
            <w:r w:rsidRPr="008862C5">
              <w:rPr>
                <w:bCs/>
                <w:color w:val="000000" w:themeColor="text1"/>
                <w:sz w:val="16"/>
                <w:szCs w:val="16"/>
                <w:lang w:val="ru-RU"/>
              </w:rPr>
              <w:t xml:space="preserve"> </w:t>
            </w:r>
            <w:r w:rsidRPr="007D4E7F">
              <w:rPr>
                <w:bCs/>
                <w:color w:val="000000" w:themeColor="text1"/>
                <w:sz w:val="16"/>
                <w:szCs w:val="16"/>
                <w:lang w:val="ru-RU"/>
              </w:rPr>
              <w:t>ради</w:t>
            </w:r>
            <w:r w:rsidR="003E43ED" w:rsidRPr="008862C5">
              <w:rPr>
                <w:bCs/>
                <w:color w:val="000000" w:themeColor="text1"/>
                <w:sz w:val="16"/>
                <w:szCs w:val="16"/>
                <w:lang w:val="ru-RU"/>
              </w:rPr>
              <w:t xml:space="preserve">; </w:t>
            </w:r>
            <w:r w:rsidR="003E43ED" w:rsidRPr="00625E72">
              <w:rPr>
                <w:bCs/>
                <w:color w:val="000000" w:themeColor="text1"/>
                <w:sz w:val="16"/>
                <w:szCs w:val="16"/>
                <w:lang w:val="ru-RU"/>
              </w:rPr>
              <w:t>депутатський</w:t>
            </w:r>
            <w:r w:rsidR="003E43ED" w:rsidRPr="008862C5">
              <w:rPr>
                <w:bCs/>
                <w:color w:val="000000" w:themeColor="text1"/>
                <w:sz w:val="16"/>
                <w:szCs w:val="16"/>
                <w:lang w:val="ru-RU"/>
              </w:rPr>
              <w:t xml:space="preserve"> </w:t>
            </w:r>
            <w:r w:rsidR="003E43ED" w:rsidRPr="00625E72">
              <w:rPr>
                <w:bCs/>
                <w:color w:val="000000" w:themeColor="text1"/>
                <w:sz w:val="16"/>
                <w:szCs w:val="16"/>
                <w:lang w:val="ru-RU"/>
              </w:rPr>
              <w:t>корпус</w:t>
            </w:r>
            <w:r w:rsidR="003E43ED" w:rsidRPr="008862C5">
              <w:rPr>
                <w:bCs/>
                <w:color w:val="000000" w:themeColor="text1"/>
                <w:sz w:val="16"/>
                <w:szCs w:val="16"/>
                <w:lang w:val="ru-RU"/>
              </w:rPr>
              <w:t xml:space="preserve">; </w:t>
            </w:r>
            <w:r w:rsidR="003E43ED" w:rsidRPr="00625E72">
              <w:rPr>
                <w:bCs/>
                <w:color w:val="000000" w:themeColor="text1"/>
                <w:sz w:val="16"/>
                <w:szCs w:val="16"/>
                <w:lang w:val="ru-RU"/>
              </w:rPr>
              <w:t>організатори</w:t>
            </w:r>
            <w:r w:rsidR="003E43ED" w:rsidRPr="008862C5">
              <w:rPr>
                <w:bCs/>
                <w:color w:val="000000" w:themeColor="text1"/>
                <w:sz w:val="16"/>
                <w:szCs w:val="16"/>
                <w:lang w:val="ru-RU"/>
              </w:rPr>
              <w:t xml:space="preserve"> </w:t>
            </w:r>
            <w:r w:rsidR="003E43ED" w:rsidRPr="00625E72">
              <w:rPr>
                <w:bCs/>
                <w:color w:val="000000" w:themeColor="text1"/>
                <w:sz w:val="16"/>
                <w:szCs w:val="16"/>
                <w:lang w:val="ru-RU"/>
              </w:rPr>
              <w:t>навчальних</w:t>
            </w:r>
            <w:r w:rsidR="003E43ED" w:rsidRPr="008862C5">
              <w:rPr>
                <w:bCs/>
                <w:color w:val="000000" w:themeColor="text1"/>
                <w:sz w:val="16"/>
                <w:szCs w:val="16"/>
                <w:lang w:val="ru-RU"/>
              </w:rPr>
              <w:t xml:space="preserve"> </w:t>
            </w:r>
            <w:r w:rsidR="003E43ED" w:rsidRPr="00625E72">
              <w:rPr>
                <w:bCs/>
                <w:color w:val="000000" w:themeColor="text1"/>
                <w:sz w:val="16"/>
                <w:szCs w:val="16"/>
                <w:lang w:val="ru-RU"/>
              </w:rPr>
              <w:t>заходів</w:t>
            </w:r>
          </w:p>
        </w:tc>
        <w:tc>
          <w:tcPr>
            <w:tcW w:w="2679" w:type="dxa"/>
            <w:tcMar>
              <w:top w:w="45" w:type="dxa"/>
              <w:left w:w="45" w:type="dxa"/>
              <w:bottom w:w="45" w:type="dxa"/>
              <w:right w:w="45" w:type="dxa"/>
            </w:tcMar>
            <w:vAlign w:val="center"/>
          </w:tcPr>
          <w:p w14:paraId="482BFC6B" w14:textId="77777777" w:rsidR="00193D5D" w:rsidRPr="00625E72" w:rsidRDefault="003E43ED">
            <w:pPr>
              <w:rPr>
                <w:color w:val="000000" w:themeColor="text1"/>
                <w:sz w:val="16"/>
                <w:szCs w:val="16"/>
                <w:u w:val="single"/>
                <w:lang w:val="ru-RU"/>
              </w:rPr>
            </w:pPr>
            <w:r w:rsidRPr="00625E72">
              <w:rPr>
                <w:sz w:val="16"/>
                <w:szCs w:val="16"/>
                <w:lang w:val="uk-UA"/>
              </w:rPr>
              <w:t>Щороку -</w:t>
            </w:r>
            <w:r w:rsidRPr="00625E72">
              <w:rPr>
                <w:sz w:val="16"/>
                <w:szCs w:val="16"/>
                <w:lang w:val="ru-RU"/>
              </w:rPr>
              <w:t xml:space="preserve"> проведено не менше </w:t>
            </w:r>
            <w:r w:rsidRPr="00625E72">
              <w:rPr>
                <w:sz w:val="16"/>
                <w:szCs w:val="16"/>
                <w:lang w:val="uk-UA"/>
              </w:rPr>
              <w:t>1</w:t>
            </w:r>
            <w:r w:rsidRPr="00625E72">
              <w:rPr>
                <w:sz w:val="16"/>
                <w:szCs w:val="16"/>
                <w:lang w:val="ru-RU"/>
              </w:rPr>
              <w:t xml:space="preserve"> навчального заходу з охопленням не менше 20 учасників.</w:t>
            </w:r>
          </w:p>
        </w:tc>
      </w:tr>
      <w:tr w:rsidR="00216C47" w:rsidRPr="002E13DE" w14:paraId="2BB6B7F5" w14:textId="77777777" w:rsidTr="00A82ACB">
        <w:trPr>
          <w:cantSplit/>
          <w:jc w:val="center"/>
        </w:trPr>
        <w:tc>
          <w:tcPr>
            <w:tcW w:w="504" w:type="dxa"/>
            <w:tcMar>
              <w:top w:w="45" w:type="dxa"/>
              <w:left w:w="45" w:type="dxa"/>
              <w:bottom w:w="45" w:type="dxa"/>
              <w:right w:w="45" w:type="dxa"/>
            </w:tcMar>
            <w:vAlign w:val="center"/>
          </w:tcPr>
          <w:p w14:paraId="678499BE" w14:textId="3B6C4F22" w:rsidR="009D7BBC" w:rsidRPr="00625E72" w:rsidRDefault="00F5308D">
            <w:pPr>
              <w:rPr>
                <w:sz w:val="16"/>
                <w:szCs w:val="16"/>
              </w:rPr>
            </w:pPr>
            <w:r>
              <w:rPr>
                <w:sz w:val="16"/>
                <w:szCs w:val="16"/>
              </w:rPr>
              <w:t>25</w:t>
            </w:r>
          </w:p>
        </w:tc>
        <w:tc>
          <w:tcPr>
            <w:tcW w:w="792" w:type="dxa"/>
            <w:tcMar>
              <w:top w:w="45" w:type="dxa"/>
              <w:left w:w="45" w:type="dxa"/>
              <w:bottom w:w="45" w:type="dxa"/>
              <w:right w:w="45" w:type="dxa"/>
            </w:tcMar>
            <w:vAlign w:val="center"/>
          </w:tcPr>
          <w:p w14:paraId="650AF4D3" w14:textId="77777777" w:rsidR="00193D5D" w:rsidRPr="00625E72" w:rsidRDefault="003E43ED" w:rsidP="00216C47">
            <w:pPr>
              <w:jc w:val="center"/>
              <w:rPr>
                <w:sz w:val="16"/>
                <w:szCs w:val="16"/>
              </w:rPr>
            </w:pPr>
            <w:r w:rsidRPr="00625E72">
              <w:rPr>
                <w:sz w:val="16"/>
                <w:szCs w:val="16"/>
              </w:rPr>
              <w:t>А.6.2</w:t>
            </w:r>
          </w:p>
        </w:tc>
        <w:tc>
          <w:tcPr>
            <w:tcW w:w="2973" w:type="dxa"/>
            <w:tcMar>
              <w:top w:w="45" w:type="dxa"/>
              <w:left w:w="45" w:type="dxa"/>
              <w:bottom w:w="45" w:type="dxa"/>
              <w:right w:w="45" w:type="dxa"/>
            </w:tcMar>
            <w:vAlign w:val="center"/>
          </w:tcPr>
          <w:p w14:paraId="705F2495" w14:textId="77777777" w:rsidR="00193D5D" w:rsidRPr="00625E72" w:rsidRDefault="003E43ED" w:rsidP="00216C47">
            <w:pPr>
              <w:rPr>
                <w:sz w:val="16"/>
                <w:szCs w:val="16"/>
                <w:lang w:val="ru-RU"/>
              </w:rPr>
            </w:pPr>
            <w:r w:rsidRPr="00625E72">
              <w:rPr>
                <w:rFonts w:cs="Times New Roman"/>
                <w:sz w:val="16"/>
                <w:szCs w:val="16"/>
                <w:lang w:val="ru-RU"/>
              </w:rPr>
              <w:t>А.6.2.2. Активізація молоді та формування основних напрямів молодіжної політики</w:t>
            </w:r>
          </w:p>
        </w:tc>
        <w:tc>
          <w:tcPr>
            <w:tcW w:w="4371" w:type="dxa"/>
            <w:tcMar>
              <w:top w:w="45" w:type="dxa"/>
              <w:left w:w="45" w:type="dxa"/>
              <w:bottom w:w="45" w:type="dxa"/>
              <w:right w:w="45" w:type="dxa"/>
            </w:tcMar>
            <w:vAlign w:val="center"/>
          </w:tcPr>
          <w:p w14:paraId="0D0B517B" w14:textId="77777777" w:rsidR="00193D5D" w:rsidRPr="00625E72" w:rsidRDefault="003E43ED" w:rsidP="00216C47">
            <w:pPr>
              <w:rPr>
                <w:sz w:val="16"/>
                <w:szCs w:val="16"/>
                <w:lang w:val="ru-RU"/>
              </w:rPr>
            </w:pPr>
            <w:r w:rsidRPr="00625E72">
              <w:rPr>
                <w:sz w:val="16"/>
                <w:szCs w:val="16"/>
                <w:lang w:val="ru-RU"/>
              </w:rPr>
              <w:t>Підтримка молодіжних клубів, лідерських груп, творчих мультиформатних проєктів, фотовиставок, відеопроєктів, соціальних і волонтерських ініціатив молоді (Цільова соціальна Програма національно-патріотичного виховання дітей та молоді на 2026-2028 роки)</w:t>
            </w:r>
          </w:p>
        </w:tc>
        <w:tc>
          <w:tcPr>
            <w:tcW w:w="874" w:type="dxa"/>
            <w:tcMar>
              <w:top w:w="45" w:type="dxa"/>
              <w:left w:w="45" w:type="dxa"/>
              <w:bottom w:w="45" w:type="dxa"/>
              <w:right w:w="45" w:type="dxa"/>
            </w:tcMar>
            <w:vAlign w:val="center"/>
          </w:tcPr>
          <w:p w14:paraId="06419E26" w14:textId="77777777" w:rsidR="00193D5D" w:rsidRPr="00625E72" w:rsidRDefault="003E43ED" w:rsidP="00216C47">
            <w:pPr>
              <w:jc w:val="center"/>
              <w:rPr>
                <w:sz w:val="16"/>
                <w:szCs w:val="16"/>
              </w:rPr>
            </w:pPr>
            <w:r w:rsidRPr="00625E72">
              <w:rPr>
                <w:sz w:val="16"/>
                <w:szCs w:val="16"/>
              </w:rPr>
              <w:t>2027-2029</w:t>
            </w:r>
          </w:p>
        </w:tc>
        <w:tc>
          <w:tcPr>
            <w:tcW w:w="1559" w:type="dxa"/>
            <w:tcMar>
              <w:top w:w="45" w:type="dxa"/>
              <w:left w:w="45" w:type="dxa"/>
              <w:bottom w:w="45" w:type="dxa"/>
              <w:right w:w="45" w:type="dxa"/>
            </w:tcMar>
            <w:vAlign w:val="center"/>
          </w:tcPr>
          <w:p w14:paraId="1E5CCFB4" w14:textId="77777777" w:rsidR="00193D5D" w:rsidRPr="00625E72" w:rsidRDefault="007D4E7F" w:rsidP="00216C47">
            <w:pPr>
              <w:rPr>
                <w:sz w:val="16"/>
                <w:szCs w:val="16"/>
                <w:lang w:val="ru-RU"/>
              </w:rPr>
            </w:pPr>
            <w:r>
              <w:rPr>
                <w:sz w:val="16"/>
                <w:szCs w:val="16"/>
                <w:lang w:val="uk-UA"/>
              </w:rPr>
              <w:t>В</w:t>
            </w:r>
            <w:r w:rsidR="003E43ED" w:rsidRPr="00625E72">
              <w:rPr>
                <w:sz w:val="16"/>
                <w:szCs w:val="16"/>
                <w:lang w:val="ru-RU"/>
              </w:rPr>
              <w:t>ідділ освіти; служба у справах дітей; молодіжні ініціативи та заклади культури</w:t>
            </w:r>
          </w:p>
        </w:tc>
        <w:tc>
          <w:tcPr>
            <w:tcW w:w="2679" w:type="dxa"/>
            <w:tcMar>
              <w:top w:w="45" w:type="dxa"/>
              <w:left w:w="45" w:type="dxa"/>
              <w:bottom w:w="45" w:type="dxa"/>
              <w:right w:w="45" w:type="dxa"/>
            </w:tcMar>
            <w:vAlign w:val="center"/>
          </w:tcPr>
          <w:p w14:paraId="6998F332" w14:textId="77777777" w:rsidR="00193D5D" w:rsidRPr="00625E72" w:rsidRDefault="003E43ED">
            <w:pPr>
              <w:rPr>
                <w:sz w:val="16"/>
                <w:szCs w:val="16"/>
                <w:lang w:val="ru-RU"/>
              </w:rPr>
            </w:pPr>
            <w:r w:rsidRPr="00625E72">
              <w:rPr>
                <w:sz w:val="16"/>
                <w:szCs w:val="16"/>
                <w:lang w:val="uk-UA"/>
              </w:rPr>
              <w:t>Щороку -</w:t>
            </w:r>
            <w:r w:rsidRPr="00625E72">
              <w:rPr>
                <w:sz w:val="16"/>
                <w:szCs w:val="16"/>
                <w:lang w:val="ru-RU"/>
              </w:rPr>
              <w:t xml:space="preserve"> підтримано не менше </w:t>
            </w:r>
            <w:r w:rsidRPr="00625E72">
              <w:rPr>
                <w:sz w:val="16"/>
                <w:szCs w:val="16"/>
                <w:lang w:val="uk-UA"/>
              </w:rPr>
              <w:t>2</w:t>
            </w:r>
            <w:r w:rsidRPr="00625E72">
              <w:rPr>
                <w:sz w:val="16"/>
                <w:szCs w:val="16"/>
                <w:lang w:val="ru-RU"/>
              </w:rPr>
              <w:t xml:space="preserve"> молодіжних/волонтерських ініціатив та проведено не менше </w:t>
            </w:r>
            <w:r w:rsidRPr="00625E72">
              <w:rPr>
                <w:sz w:val="16"/>
                <w:szCs w:val="16"/>
                <w:lang w:val="uk-UA"/>
              </w:rPr>
              <w:t>2</w:t>
            </w:r>
            <w:r w:rsidRPr="00625E72">
              <w:rPr>
                <w:sz w:val="16"/>
                <w:szCs w:val="16"/>
                <w:lang w:val="ru-RU"/>
              </w:rPr>
              <w:t xml:space="preserve"> творчих або соціальних заходів</w:t>
            </w:r>
          </w:p>
        </w:tc>
      </w:tr>
      <w:tr w:rsidR="00216C47" w:rsidRPr="002E13DE" w14:paraId="19434679" w14:textId="77777777" w:rsidTr="00A82ACB">
        <w:trPr>
          <w:cantSplit/>
          <w:jc w:val="center"/>
        </w:trPr>
        <w:tc>
          <w:tcPr>
            <w:tcW w:w="504" w:type="dxa"/>
            <w:tcMar>
              <w:top w:w="45" w:type="dxa"/>
              <w:left w:w="45" w:type="dxa"/>
              <w:bottom w:w="45" w:type="dxa"/>
              <w:right w:w="45" w:type="dxa"/>
            </w:tcMar>
            <w:vAlign w:val="center"/>
          </w:tcPr>
          <w:p w14:paraId="1BBBEFF9" w14:textId="762536A4" w:rsidR="009D7BBC" w:rsidRPr="00625E72" w:rsidRDefault="00F5308D">
            <w:pPr>
              <w:rPr>
                <w:sz w:val="16"/>
                <w:szCs w:val="16"/>
              </w:rPr>
            </w:pPr>
            <w:r>
              <w:rPr>
                <w:sz w:val="16"/>
                <w:szCs w:val="16"/>
              </w:rPr>
              <w:t>26</w:t>
            </w:r>
          </w:p>
        </w:tc>
        <w:tc>
          <w:tcPr>
            <w:tcW w:w="792" w:type="dxa"/>
            <w:tcMar>
              <w:top w:w="45" w:type="dxa"/>
              <w:left w:w="45" w:type="dxa"/>
              <w:bottom w:w="45" w:type="dxa"/>
              <w:right w:w="45" w:type="dxa"/>
            </w:tcMar>
            <w:vAlign w:val="center"/>
          </w:tcPr>
          <w:p w14:paraId="13F1DF41" w14:textId="77777777" w:rsidR="00193D5D" w:rsidRPr="00625E72" w:rsidRDefault="003E43ED" w:rsidP="00216C47">
            <w:pPr>
              <w:jc w:val="center"/>
              <w:rPr>
                <w:color w:val="FF0000"/>
                <w:sz w:val="16"/>
                <w:szCs w:val="16"/>
                <w:lang w:val="uk-UA"/>
              </w:rPr>
            </w:pPr>
            <w:r w:rsidRPr="00625E72">
              <w:rPr>
                <w:sz w:val="16"/>
                <w:szCs w:val="16"/>
              </w:rPr>
              <w:t>Б.1.2</w:t>
            </w:r>
          </w:p>
        </w:tc>
        <w:tc>
          <w:tcPr>
            <w:tcW w:w="2973" w:type="dxa"/>
            <w:tcMar>
              <w:top w:w="45" w:type="dxa"/>
              <w:left w:w="45" w:type="dxa"/>
              <w:bottom w:w="45" w:type="dxa"/>
              <w:right w:w="45" w:type="dxa"/>
            </w:tcMar>
            <w:vAlign w:val="center"/>
          </w:tcPr>
          <w:p w14:paraId="410E7224" w14:textId="144F447D" w:rsidR="00193D5D" w:rsidRPr="00625E72" w:rsidRDefault="003E43ED" w:rsidP="00216C47">
            <w:pPr>
              <w:rPr>
                <w:rFonts w:cs="Times New Roman"/>
                <w:color w:val="FF0000"/>
                <w:sz w:val="16"/>
                <w:szCs w:val="16"/>
                <w:lang w:val="ru-RU"/>
              </w:rPr>
            </w:pPr>
            <w:r w:rsidRPr="00625E72">
              <w:rPr>
                <w:sz w:val="16"/>
                <w:szCs w:val="16"/>
                <w:lang w:val="ru-RU"/>
              </w:rPr>
              <w:t xml:space="preserve">Б.1.2.1. Формування іміджу </w:t>
            </w:r>
            <w:r w:rsidR="00594623">
              <w:rPr>
                <w:sz w:val="16"/>
                <w:szCs w:val="16"/>
                <w:lang w:val="ru-RU"/>
              </w:rPr>
              <w:t xml:space="preserve">Рогатинської </w:t>
            </w:r>
            <w:r w:rsidR="00CB643C">
              <w:rPr>
                <w:sz w:val="16"/>
                <w:szCs w:val="16"/>
                <w:lang w:val="ru-RU"/>
              </w:rPr>
              <w:t xml:space="preserve">громади </w:t>
            </w:r>
            <w:r w:rsidRPr="00625E72">
              <w:rPr>
                <w:sz w:val="16"/>
                <w:szCs w:val="16"/>
                <w:lang w:val="ru-RU"/>
              </w:rPr>
              <w:t>як відкритої та привабливої для туристів</w:t>
            </w:r>
          </w:p>
        </w:tc>
        <w:tc>
          <w:tcPr>
            <w:tcW w:w="4371" w:type="dxa"/>
            <w:tcMar>
              <w:top w:w="45" w:type="dxa"/>
              <w:left w:w="45" w:type="dxa"/>
              <w:bottom w:w="45" w:type="dxa"/>
              <w:right w:w="45" w:type="dxa"/>
            </w:tcMar>
            <w:vAlign w:val="center"/>
          </w:tcPr>
          <w:p w14:paraId="623DAB63" w14:textId="77777777" w:rsidR="00193D5D" w:rsidRPr="00625E72" w:rsidRDefault="003E43ED" w:rsidP="00216C47">
            <w:pPr>
              <w:rPr>
                <w:color w:val="FF0000"/>
                <w:sz w:val="16"/>
                <w:szCs w:val="16"/>
                <w:lang w:val="ru-RU"/>
              </w:rPr>
            </w:pPr>
            <w:r w:rsidRPr="00625E72">
              <w:rPr>
                <w:sz w:val="16"/>
                <w:szCs w:val="16"/>
                <w:lang w:val="ru-RU"/>
              </w:rPr>
              <w:t>Виготовлення промоційного відеоролика про Рогатинську громаду</w:t>
            </w:r>
          </w:p>
        </w:tc>
        <w:tc>
          <w:tcPr>
            <w:tcW w:w="874" w:type="dxa"/>
            <w:tcMar>
              <w:top w:w="45" w:type="dxa"/>
              <w:left w:w="45" w:type="dxa"/>
              <w:bottom w:w="45" w:type="dxa"/>
              <w:right w:w="45" w:type="dxa"/>
            </w:tcMar>
            <w:vAlign w:val="center"/>
          </w:tcPr>
          <w:p w14:paraId="72E4ECC6" w14:textId="77777777" w:rsidR="00193D5D" w:rsidRPr="00625E72" w:rsidRDefault="003E43ED" w:rsidP="00216C47">
            <w:pPr>
              <w:jc w:val="center"/>
              <w:rPr>
                <w:color w:val="FF0000"/>
                <w:sz w:val="16"/>
                <w:szCs w:val="16"/>
              </w:rPr>
            </w:pPr>
            <w:r w:rsidRPr="00625E72">
              <w:rPr>
                <w:sz w:val="16"/>
                <w:szCs w:val="16"/>
              </w:rPr>
              <w:t>2027</w:t>
            </w:r>
          </w:p>
        </w:tc>
        <w:tc>
          <w:tcPr>
            <w:tcW w:w="1559" w:type="dxa"/>
            <w:tcMar>
              <w:top w:w="45" w:type="dxa"/>
              <w:left w:w="45" w:type="dxa"/>
              <w:bottom w:w="45" w:type="dxa"/>
              <w:right w:w="45" w:type="dxa"/>
            </w:tcMar>
            <w:vAlign w:val="center"/>
          </w:tcPr>
          <w:p w14:paraId="535C52C7" w14:textId="77777777" w:rsidR="00193D5D" w:rsidRPr="007D4E7F" w:rsidRDefault="007D4E7F" w:rsidP="00216C47">
            <w:pPr>
              <w:rPr>
                <w:color w:val="FF0000"/>
                <w:sz w:val="16"/>
                <w:szCs w:val="16"/>
                <w:lang w:val="ru-RU"/>
              </w:rPr>
            </w:pPr>
            <w:r>
              <w:rPr>
                <w:sz w:val="16"/>
                <w:szCs w:val="16"/>
                <w:lang w:val="ru-RU"/>
              </w:rPr>
              <w:t>В</w:t>
            </w:r>
            <w:r w:rsidR="003E43ED" w:rsidRPr="00625E72">
              <w:rPr>
                <w:sz w:val="16"/>
                <w:szCs w:val="16"/>
                <w:lang w:val="ru-RU"/>
              </w:rPr>
              <w:t>ідділ</w:t>
            </w:r>
            <w:r w:rsidR="003E43ED" w:rsidRPr="007D4E7F">
              <w:rPr>
                <w:sz w:val="16"/>
                <w:szCs w:val="16"/>
                <w:lang w:val="ru-RU"/>
              </w:rPr>
              <w:t xml:space="preserve"> </w:t>
            </w:r>
            <w:r w:rsidR="003E43ED" w:rsidRPr="00625E72">
              <w:rPr>
                <w:sz w:val="16"/>
                <w:szCs w:val="16"/>
                <w:lang w:val="ru-RU"/>
              </w:rPr>
              <w:t>культури</w:t>
            </w:r>
            <w:r w:rsidR="003E43ED" w:rsidRPr="007D4E7F">
              <w:rPr>
                <w:sz w:val="16"/>
                <w:szCs w:val="16"/>
                <w:lang w:val="ru-RU"/>
              </w:rPr>
              <w:t xml:space="preserve">; </w:t>
            </w:r>
            <w:r w:rsidR="003E43ED" w:rsidRPr="00625E72">
              <w:rPr>
                <w:sz w:val="16"/>
                <w:szCs w:val="16"/>
                <w:lang w:val="ru-RU"/>
              </w:rPr>
              <w:t>відділ</w:t>
            </w:r>
            <w:r w:rsidR="003E43ED" w:rsidRPr="007D4E7F">
              <w:rPr>
                <w:sz w:val="16"/>
                <w:szCs w:val="16"/>
                <w:lang w:val="ru-RU"/>
              </w:rPr>
              <w:t xml:space="preserve"> </w:t>
            </w:r>
            <w:r w:rsidR="003E43ED" w:rsidRPr="00625E72">
              <w:rPr>
                <w:sz w:val="16"/>
                <w:szCs w:val="16"/>
                <w:lang w:val="ru-RU"/>
              </w:rPr>
              <w:t>супроводу</w:t>
            </w:r>
            <w:r w:rsidR="003E43ED" w:rsidRPr="007D4E7F">
              <w:rPr>
                <w:sz w:val="16"/>
                <w:szCs w:val="16"/>
                <w:lang w:val="ru-RU"/>
              </w:rPr>
              <w:t xml:space="preserve"> </w:t>
            </w:r>
            <w:r w:rsidR="003E43ED" w:rsidRPr="00625E72">
              <w:rPr>
                <w:sz w:val="16"/>
                <w:szCs w:val="16"/>
                <w:lang w:val="ru-RU"/>
              </w:rPr>
              <w:t>стратегії</w:t>
            </w:r>
            <w:r w:rsidR="003E43ED" w:rsidRPr="007D4E7F">
              <w:rPr>
                <w:sz w:val="16"/>
                <w:szCs w:val="16"/>
                <w:lang w:val="ru-RU"/>
              </w:rPr>
              <w:t xml:space="preserve"> </w:t>
            </w:r>
            <w:r w:rsidR="003E43ED" w:rsidRPr="00625E72">
              <w:rPr>
                <w:sz w:val="16"/>
                <w:szCs w:val="16"/>
                <w:lang w:val="ru-RU"/>
              </w:rPr>
              <w:t>розвитку</w:t>
            </w:r>
            <w:r w:rsidR="003E43ED" w:rsidRPr="007D4E7F">
              <w:rPr>
                <w:sz w:val="16"/>
                <w:szCs w:val="16"/>
                <w:lang w:val="ru-RU"/>
              </w:rPr>
              <w:t xml:space="preserve"> </w:t>
            </w:r>
            <w:r w:rsidR="003E43ED" w:rsidRPr="00625E72">
              <w:rPr>
                <w:sz w:val="16"/>
                <w:szCs w:val="16"/>
                <w:lang w:val="ru-RU"/>
              </w:rPr>
              <w:t>громади</w:t>
            </w:r>
            <w:r w:rsidR="003E43ED" w:rsidRPr="007D4E7F">
              <w:rPr>
                <w:sz w:val="16"/>
                <w:szCs w:val="16"/>
                <w:lang w:val="ru-RU"/>
              </w:rPr>
              <w:t xml:space="preserve">; </w:t>
            </w:r>
            <w:r w:rsidR="003E43ED" w:rsidRPr="00625E72">
              <w:rPr>
                <w:sz w:val="16"/>
                <w:szCs w:val="16"/>
                <w:lang w:val="ru-RU"/>
              </w:rPr>
              <w:t>відділ</w:t>
            </w:r>
            <w:r w:rsidR="003E43ED" w:rsidRPr="007D4E7F">
              <w:rPr>
                <w:sz w:val="16"/>
                <w:szCs w:val="16"/>
                <w:lang w:val="ru-RU"/>
              </w:rPr>
              <w:t xml:space="preserve"> </w:t>
            </w:r>
            <w:r w:rsidR="003E43ED" w:rsidRPr="00625E72">
              <w:rPr>
                <w:sz w:val="16"/>
                <w:szCs w:val="16"/>
                <w:lang w:val="ru-RU"/>
              </w:rPr>
              <w:t>інформації</w:t>
            </w:r>
          </w:p>
        </w:tc>
        <w:tc>
          <w:tcPr>
            <w:tcW w:w="2679" w:type="dxa"/>
            <w:tcMar>
              <w:top w:w="45" w:type="dxa"/>
              <w:left w:w="45" w:type="dxa"/>
              <w:bottom w:w="45" w:type="dxa"/>
              <w:right w:w="45" w:type="dxa"/>
            </w:tcMar>
            <w:vAlign w:val="center"/>
          </w:tcPr>
          <w:p w14:paraId="17E07709" w14:textId="77777777" w:rsidR="00193D5D" w:rsidRPr="00625E72" w:rsidRDefault="003E43ED" w:rsidP="00216C47">
            <w:pPr>
              <w:rPr>
                <w:color w:val="FF0000"/>
                <w:sz w:val="16"/>
                <w:szCs w:val="16"/>
                <w:lang w:val="ru-RU"/>
              </w:rPr>
            </w:pPr>
            <w:r w:rsidRPr="00625E72">
              <w:rPr>
                <w:sz w:val="16"/>
                <w:szCs w:val="16"/>
                <w:lang w:val="ru-RU"/>
              </w:rPr>
              <w:t>Виготовлено 1 промоційний відеоролик про громаду.</w:t>
            </w:r>
          </w:p>
        </w:tc>
      </w:tr>
      <w:tr w:rsidR="00216C47" w:rsidRPr="002E13DE" w14:paraId="0A1FC8FC" w14:textId="77777777" w:rsidTr="00A82ACB">
        <w:trPr>
          <w:cantSplit/>
          <w:jc w:val="center"/>
        </w:trPr>
        <w:tc>
          <w:tcPr>
            <w:tcW w:w="504" w:type="dxa"/>
            <w:tcMar>
              <w:top w:w="45" w:type="dxa"/>
              <w:left w:w="45" w:type="dxa"/>
              <w:bottom w:w="45" w:type="dxa"/>
              <w:right w:w="45" w:type="dxa"/>
            </w:tcMar>
            <w:vAlign w:val="center"/>
          </w:tcPr>
          <w:p w14:paraId="44F35E42" w14:textId="4D0791AD" w:rsidR="009D7BBC" w:rsidRPr="00625E72" w:rsidRDefault="00F5308D">
            <w:pPr>
              <w:rPr>
                <w:sz w:val="16"/>
                <w:szCs w:val="16"/>
              </w:rPr>
            </w:pPr>
            <w:r>
              <w:rPr>
                <w:sz w:val="16"/>
                <w:szCs w:val="16"/>
              </w:rPr>
              <w:t>27</w:t>
            </w:r>
          </w:p>
        </w:tc>
        <w:tc>
          <w:tcPr>
            <w:tcW w:w="792" w:type="dxa"/>
            <w:tcMar>
              <w:top w:w="45" w:type="dxa"/>
              <w:left w:w="45" w:type="dxa"/>
              <w:bottom w:w="45" w:type="dxa"/>
              <w:right w:w="45" w:type="dxa"/>
            </w:tcMar>
            <w:vAlign w:val="center"/>
          </w:tcPr>
          <w:p w14:paraId="4773DCB3" w14:textId="77777777" w:rsidR="00193D5D" w:rsidRPr="00625E72" w:rsidRDefault="003E43ED" w:rsidP="00216C47">
            <w:pPr>
              <w:jc w:val="center"/>
              <w:rPr>
                <w:sz w:val="16"/>
                <w:szCs w:val="16"/>
              </w:rPr>
            </w:pPr>
            <w:r w:rsidRPr="00625E72">
              <w:rPr>
                <w:sz w:val="16"/>
                <w:szCs w:val="16"/>
              </w:rPr>
              <w:t>Б.1.2</w:t>
            </w:r>
          </w:p>
        </w:tc>
        <w:tc>
          <w:tcPr>
            <w:tcW w:w="2973" w:type="dxa"/>
            <w:tcMar>
              <w:top w:w="45" w:type="dxa"/>
              <w:left w:w="45" w:type="dxa"/>
              <w:bottom w:w="45" w:type="dxa"/>
              <w:right w:w="45" w:type="dxa"/>
            </w:tcMar>
            <w:vAlign w:val="center"/>
          </w:tcPr>
          <w:p w14:paraId="42E686E2" w14:textId="77777777" w:rsidR="00193D5D" w:rsidRPr="00625E72" w:rsidRDefault="003E43ED" w:rsidP="00216C47">
            <w:pPr>
              <w:rPr>
                <w:sz w:val="16"/>
                <w:szCs w:val="16"/>
                <w:lang w:val="ru-RU"/>
              </w:rPr>
            </w:pPr>
            <w:r w:rsidRPr="00625E72">
              <w:rPr>
                <w:sz w:val="16"/>
                <w:szCs w:val="16"/>
                <w:lang w:val="ru-RU"/>
              </w:rPr>
              <w:t>Б.1.2.2. Сприяння розвитку туристичної інфраструктури та навігації</w:t>
            </w:r>
          </w:p>
        </w:tc>
        <w:tc>
          <w:tcPr>
            <w:tcW w:w="4371" w:type="dxa"/>
            <w:tcMar>
              <w:top w:w="45" w:type="dxa"/>
              <w:left w:w="45" w:type="dxa"/>
              <w:bottom w:w="45" w:type="dxa"/>
              <w:right w:w="45" w:type="dxa"/>
            </w:tcMar>
            <w:vAlign w:val="center"/>
          </w:tcPr>
          <w:p w14:paraId="20D16D5C" w14:textId="77777777" w:rsidR="00193D5D" w:rsidRPr="00625E72" w:rsidRDefault="003E43ED" w:rsidP="00216C47">
            <w:pPr>
              <w:rPr>
                <w:sz w:val="16"/>
                <w:szCs w:val="16"/>
                <w:lang w:val="ru-RU"/>
              </w:rPr>
            </w:pPr>
            <w:r w:rsidRPr="00625E72">
              <w:rPr>
                <w:sz w:val="16"/>
                <w:szCs w:val="16"/>
                <w:lang w:val="ru-RU"/>
              </w:rPr>
              <w:t>Створення культурно-туристичного простору на базі КЗ «Рогатинський історико-краєзнавчий музей «Опілля»» (Програма «Культура Опілля» на 2025-2027 роки)</w:t>
            </w:r>
          </w:p>
        </w:tc>
        <w:tc>
          <w:tcPr>
            <w:tcW w:w="874" w:type="dxa"/>
            <w:tcMar>
              <w:top w:w="45" w:type="dxa"/>
              <w:left w:w="45" w:type="dxa"/>
              <w:bottom w:w="45" w:type="dxa"/>
              <w:right w:w="45" w:type="dxa"/>
            </w:tcMar>
            <w:vAlign w:val="center"/>
          </w:tcPr>
          <w:p w14:paraId="1D5D336C" w14:textId="77777777" w:rsidR="00193D5D" w:rsidRPr="00625E72" w:rsidRDefault="003E43ED" w:rsidP="00216C47">
            <w:pPr>
              <w:jc w:val="center"/>
              <w:rPr>
                <w:sz w:val="16"/>
                <w:szCs w:val="16"/>
              </w:rPr>
            </w:pPr>
            <w:r w:rsidRPr="00625E72">
              <w:rPr>
                <w:sz w:val="16"/>
                <w:szCs w:val="16"/>
              </w:rPr>
              <w:t>2028</w:t>
            </w:r>
          </w:p>
        </w:tc>
        <w:tc>
          <w:tcPr>
            <w:tcW w:w="1559" w:type="dxa"/>
            <w:tcMar>
              <w:top w:w="45" w:type="dxa"/>
              <w:left w:w="45" w:type="dxa"/>
              <w:bottom w:w="45" w:type="dxa"/>
              <w:right w:w="45" w:type="dxa"/>
            </w:tcMar>
            <w:vAlign w:val="center"/>
          </w:tcPr>
          <w:p w14:paraId="1B8A7746" w14:textId="77777777" w:rsidR="00193D5D" w:rsidRPr="00625E72" w:rsidRDefault="003E43ED" w:rsidP="00216C47">
            <w:pPr>
              <w:rPr>
                <w:sz w:val="16"/>
                <w:szCs w:val="16"/>
                <w:lang w:val="ru-RU"/>
              </w:rPr>
            </w:pPr>
            <w:r w:rsidRPr="00625E72">
              <w:rPr>
                <w:sz w:val="16"/>
                <w:szCs w:val="16"/>
                <w:lang w:val="ru-RU"/>
              </w:rPr>
              <w:t>КЗ «Рогатинський історико-краєзнавчий музей «Опілля»»; відділ культури; партнери у сфері туризму та культури</w:t>
            </w:r>
          </w:p>
        </w:tc>
        <w:tc>
          <w:tcPr>
            <w:tcW w:w="2679" w:type="dxa"/>
            <w:tcMar>
              <w:top w:w="45" w:type="dxa"/>
              <w:left w:w="45" w:type="dxa"/>
              <w:bottom w:w="45" w:type="dxa"/>
              <w:right w:w="45" w:type="dxa"/>
            </w:tcMar>
            <w:vAlign w:val="center"/>
          </w:tcPr>
          <w:p w14:paraId="2A0E8562" w14:textId="77777777" w:rsidR="00193D5D" w:rsidRPr="00625E72" w:rsidRDefault="003E43ED" w:rsidP="00216C47">
            <w:pPr>
              <w:rPr>
                <w:sz w:val="16"/>
                <w:szCs w:val="16"/>
                <w:lang w:val="ru-RU"/>
              </w:rPr>
            </w:pPr>
            <w:r w:rsidRPr="00625E72">
              <w:rPr>
                <w:sz w:val="16"/>
                <w:szCs w:val="16"/>
                <w:lang w:val="ru-RU"/>
              </w:rPr>
              <w:t>Створено 1 культурно-туристичний простір; облаштовано 1 експозиційну/інтерактивну зону музею.</w:t>
            </w:r>
          </w:p>
        </w:tc>
      </w:tr>
      <w:tr w:rsidR="00216C47" w:rsidRPr="002E13DE" w14:paraId="2CEDAD89" w14:textId="77777777" w:rsidTr="00A82ACB">
        <w:trPr>
          <w:cantSplit/>
          <w:jc w:val="center"/>
        </w:trPr>
        <w:tc>
          <w:tcPr>
            <w:tcW w:w="504" w:type="dxa"/>
            <w:tcMar>
              <w:top w:w="45" w:type="dxa"/>
              <w:left w:w="45" w:type="dxa"/>
              <w:bottom w:w="45" w:type="dxa"/>
              <w:right w:w="45" w:type="dxa"/>
            </w:tcMar>
            <w:vAlign w:val="center"/>
          </w:tcPr>
          <w:p w14:paraId="006E30DC" w14:textId="3B5668A4" w:rsidR="009D7BBC" w:rsidRPr="00625E72" w:rsidRDefault="00F5308D">
            <w:pPr>
              <w:rPr>
                <w:sz w:val="16"/>
                <w:szCs w:val="16"/>
              </w:rPr>
            </w:pPr>
            <w:r>
              <w:rPr>
                <w:sz w:val="16"/>
                <w:szCs w:val="16"/>
              </w:rPr>
              <w:lastRenderedPageBreak/>
              <w:t>28</w:t>
            </w:r>
          </w:p>
        </w:tc>
        <w:tc>
          <w:tcPr>
            <w:tcW w:w="792" w:type="dxa"/>
            <w:tcMar>
              <w:top w:w="45" w:type="dxa"/>
              <w:left w:w="45" w:type="dxa"/>
              <w:bottom w:w="45" w:type="dxa"/>
              <w:right w:w="45" w:type="dxa"/>
            </w:tcMar>
            <w:vAlign w:val="center"/>
          </w:tcPr>
          <w:p w14:paraId="1E551C13" w14:textId="77777777" w:rsidR="00193D5D" w:rsidRPr="00625E72" w:rsidRDefault="003E43ED" w:rsidP="00216C47">
            <w:pPr>
              <w:jc w:val="center"/>
              <w:rPr>
                <w:color w:val="000000" w:themeColor="text1"/>
                <w:sz w:val="16"/>
                <w:szCs w:val="16"/>
              </w:rPr>
            </w:pPr>
            <w:r w:rsidRPr="00625E72">
              <w:rPr>
                <w:color w:val="000000" w:themeColor="text1"/>
                <w:sz w:val="16"/>
                <w:szCs w:val="16"/>
              </w:rPr>
              <w:t>Б.1.3</w:t>
            </w:r>
          </w:p>
        </w:tc>
        <w:tc>
          <w:tcPr>
            <w:tcW w:w="2973" w:type="dxa"/>
            <w:tcMar>
              <w:top w:w="45" w:type="dxa"/>
              <w:left w:w="45" w:type="dxa"/>
              <w:bottom w:w="45" w:type="dxa"/>
              <w:right w:w="45" w:type="dxa"/>
            </w:tcMar>
            <w:vAlign w:val="center"/>
          </w:tcPr>
          <w:p w14:paraId="4222C890" w14:textId="77777777" w:rsidR="00193D5D" w:rsidRPr="00625E72" w:rsidRDefault="003E43ED" w:rsidP="00216C47">
            <w:pPr>
              <w:rPr>
                <w:color w:val="000000" w:themeColor="text1"/>
                <w:sz w:val="16"/>
                <w:szCs w:val="16"/>
                <w:lang w:val="ru-RU"/>
              </w:rPr>
            </w:pPr>
            <w:r w:rsidRPr="00625E72">
              <w:rPr>
                <w:color w:val="000000" w:themeColor="text1"/>
                <w:sz w:val="16"/>
                <w:szCs w:val="16"/>
                <w:lang w:val="ru-RU"/>
              </w:rPr>
              <w:t>Б.1.3.2. залучення підприємницького сектору до цільових та міжнародних програм та проєктів</w:t>
            </w:r>
          </w:p>
        </w:tc>
        <w:tc>
          <w:tcPr>
            <w:tcW w:w="4371" w:type="dxa"/>
            <w:tcMar>
              <w:top w:w="45" w:type="dxa"/>
              <w:left w:w="45" w:type="dxa"/>
              <w:bottom w:w="45" w:type="dxa"/>
              <w:right w:w="45" w:type="dxa"/>
            </w:tcMar>
            <w:vAlign w:val="center"/>
          </w:tcPr>
          <w:p w14:paraId="4B75227A" w14:textId="77777777" w:rsidR="00193D5D" w:rsidRPr="00625E72" w:rsidRDefault="003E43ED" w:rsidP="00216C47">
            <w:pPr>
              <w:rPr>
                <w:color w:val="000000" w:themeColor="text1"/>
                <w:sz w:val="16"/>
                <w:szCs w:val="16"/>
                <w:lang w:val="ru-RU"/>
              </w:rPr>
            </w:pPr>
            <w:r w:rsidRPr="00625E72">
              <w:rPr>
                <w:color w:val="000000" w:themeColor="text1"/>
                <w:sz w:val="16"/>
                <w:szCs w:val="16"/>
                <w:lang w:val="ru-RU"/>
              </w:rPr>
              <w:t>Організація громадських робіт для тимчасової зайнятості населення (Програма зайнятості населення Рогатинської міської територіальної громади)</w:t>
            </w:r>
          </w:p>
        </w:tc>
        <w:tc>
          <w:tcPr>
            <w:tcW w:w="874" w:type="dxa"/>
            <w:tcMar>
              <w:top w:w="45" w:type="dxa"/>
              <w:left w:w="45" w:type="dxa"/>
              <w:bottom w:w="45" w:type="dxa"/>
              <w:right w:w="45" w:type="dxa"/>
            </w:tcMar>
            <w:vAlign w:val="center"/>
          </w:tcPr>
          <w:p w14:paraId="67B88287" w14:textId="77777777" w:rsidR="00193D5D" w:rsidRPr="00625E72" w:rsidRDefault="003E43ED" w:rsidP="00216C47">
            <w:pPr>
              <w:jc w:val="center"/>
              <w:rPr>
                <w:color w:val="000000" w:themeColor="text1"/>
                <w:sz w:val="16"/>
                <w:szCs w:val="16"/>
              </w:rPr>
            </w:pPr>
            <w:r w:rsidRPr="00625E72">
              <w:rPr>
                <w:color w:val="000000" w:themeColor="text1"/>
                <w:sz w:val="16"/>
                <w:szCs w:val="16"/>
              </w:rPr>
              <w:t>2027-2029</w:t>
            </w:r>
          </w:p>
        </w:tc>
        <w:tc>
          <w:tcPr>
            <w:tcW w:w="1559" w:type="dxa"/>
            <w:tcMar>
              <w:top w:w="45" w:type="dxa"/>
              <w:left w:w="45" w:type="dxa"/>
              <w:bottom w:w="45" w:type="dxa"/>
              <w:right w:w="45" w:type="dxa"/>
            </w:tcMar>
            <w:vAlign w:val="center"/>
          </w:tcPr>
          <w:p w14:paraId="2C745793" w14:textId="77777777" w:rsidR="00193D5D" w:rsidRPr="007D4E7F" w:rsidRDefault="00A27A32" w:rsidP="00216C47">
            <w:pPr>
              <w:rPr>
                <w:color w:val="000000" w:themeColor="text1"/>
                <w:sz w:val="16"/>
                <w:szCs w:val="16"/>
                <w:lang w:val="ru-RU"/>
              </w:rPr>
            </w:pPr>
            <w:r w:rsidRPr="00A27A32">
              <w:rPr>
                <w:color w:val="000000" w:themeColor="text1"/>
                <w:sz w:val="16"/>
                <w:szCs w:val="16"/>
                <w:lang w:val="uk-UA"/>
              </w:rPr>
              <w:t>Рогатинська районна філія Івано-Франківського обласного центру зайнятості</w:t>
            </w:r>
            <w:r w:rsidR="003E43ED" w:rsidRPr="007D4E7F">
              <w:rPr>
                <w:color w:val="000000" w:themeColor="text1"/>
                <w:sz w:val="16"/>
                <w:szCs w:val="16"/>
                <w:lang w:val="ru-RU"/>
              </w:rPr>
              <w:t xml:space="preserve">; </w:t>
            </w:r>
            <w:r w:rsidR="003E43ED" w:rsidRPr="00625E72">
              <w:rPr>
                <w:color w:val="000000" w:themeColor="text1"/>
                <w:sz w:val="16"/>
                <w:szCs w:val="16"/>
                <w:lang w:val="ru-RU"/>
              </w:rPr>
              <w:t>комунальні</w:t>
            </w:r>
            <w:r w:rsidR="003E43ED" w:rsidRPr="007D4E7F">
              <w:rPr>
                <w:color w:val="000000" w:themeColor="text1"/>
                <w:sz w:val="16"/>
                <w:szCs w:val="16"/>
                <w:lang w:val="ru-RU"/>
              </w:rPr>
              <w:t xml:space="preserve"> </w:t>
            </w:r>
            <w:r w:rsidR="003E43ED" w:rsidRPr="00625E72">
              <w:rPr>
                <w:color w:val="000000" w:themeColor="text1"/>
                <w:sz w:val="16"/>
                <w:szCs w:val="16"/>
                <w:lang w:val="ru-RU"/>
              </w:rPr>
              <w:t>підприємства</w:t>
            </w:r>
            <w:r w:rsidR="003E43ED" w:rsidRPr="007D4E7F">
              <w:rPr>
                <w:color w:val="000000" w:themeColor="text1"/>
                <w:sz w:val="16"/>
                <w:szCs w:val="16"/>
                <w:lang w:val="ru-RU"/>
              </w:rPr>
              <w:t xml:space="preserve">; </w:t>
            </w:r>
            <w:r w:rsidR="003E43ED" w:rsidRPr="00625E72">
              <w:rPr>
                <w:color w:val="000000" w:themeColor="text1"/>
                <w:sz w:val="16"/>
                <w:szCs w:val="16"/>
                <w:lang w:val="ru-RU"/>
              </w:rPr>
              <w:t>старостинські</w:t>
            </w:r>
            <w:r w:rsidR="003E43ED" w:rsidRPr="007D4E7F">
              <w:rPr>
                <w:color w:val="000000" w:themeColor="text1"/>
                <w:sz w:val="16"/>
                <w:szCs w:val="16"/>
                <w:lang w:val="ru-RU"/>
              </w:rPr>
              <w:t xml:space="preserve"> </w:t>
            </w:r>
            <w:r w:rsidR="003E43ED" w:rsidRPr="00625E72">
              <w:rPr>
                <w:color w:val="000000" w:themeColor="text1"/>
                <w:sz w:val="16"/>
                <w:szCs w:val="16"/>
                <w:lang w:val="ru-RU"/>
              </w:rPr>
              <w:t>округи</w:t>
            </w:r>
            <w:r w:rsidR="003E43ED" w:rsidRPr="007D4E7F">
              <w:rPr>
                <w:color w:val="000000" w:themeColor="text1"/>
                <w:sz w:val="16"/>
                <w:szCs w:val="16"/>
                <w:lang w:val="ru-RU"/>
              </w:rPr>
              <w:t xml:space="preserve">; </w:t>
            </w:r>
            <w:r w:rsidR="003E43ED" w:rsidRPr="00625E72">
              <w:rPr>
                <w:color w:val="000000" w:themeColor="text1"/>
                <w:sz w:val="16"/>
                <w:szCs w:val="16"/>
                <w:lang w:val="ru-RU"/>
              </w:rPr>
              <w:t>установи</w:t>
            </w:r>
            <w:r w:rsidR="003E43ED" w:rsidRPr="007D4E7F">
              <w:rPr>
                <w:color w:val="000000" w:themeColor="text1"/>
                <w:sz w:val="16"/>
                <w:szCs w:val="16"/>
                <w:lang w:val="ru-RU"/>
              </w:rPr>
              <w:t xml:space="preserve"> </w:t>
            </w:r>
            <w:r w:rsidR="003E43ED" w:rsidRPr="00625E72">
              <w:rPr>
                <w:color w:val="000000" w:themeColor="text1"/>
                <w:sz w:val="16"/>
                <w:szCs w:val="16"/>
                <w:lang w:val="ru-RU"/>
              </w:rPr>
              <w:t>та</w:t>
            </w:r>
            <w:r w:rsidR="003E43ED" w:rsidRPr="007D4E7F">
              <w:rPr>
                <w:color w:val="000000" w:themeColor="text1"/>
                <w:sz w:val="16"/>
                <w:szCs w:val="16"/>
                <w:lang w:val="ru-RU"/>
              </w:rPr>
              <w:t xml:space="preserve"> </w:t>
            </w:r>
            <w:r w:rsidR="003E43ED" w:rsidRPr="00625E72">
              <w:rPr>
                <w:color w:val="000000" w:themeColor="text1"/>
                <w:sz w:val="16"/>
                <w:szCs w:val="16"/>
                <w:lang w:val="ru-RU"/>
              </w:rPr>
              <w:t>організації</w:t>
            </w:r>
            <w:r w:rsidR="003E43ED" w:rsidRPr="007D4E7F">
              <w:rPr>
                <w:color w:val="000000" w:themeColor="text1"/>
                <w:sz w:val="16"/>
                <w:szCs w:val="16"/>
                <w:lang w:val="ru-RU"/>
              </w:rPr>
              <w:t xml:space="preserve"> </w:t>
            </w:r>
            <w:r w:rsidR="003E43ED" w:rsidRPr="00625E72">
              <w:rPr>
                <w:color w:val="000000" w:themeColor="text1"/>
                <w:sz w:val="16"/>
                <w:szCs w:val="16"/>
                <w:lang w:val="ru-RU"/>
              </w:rPr>
              <w:t>громади</w:t>
            </w:r>
          </w:p>
        </w:tc>
        <w:tc>
          <w:tcPr>
            <w:tcW w:w="2679" w:type="dxa"/>
            <w:tcMar>
              <w:top w:w="45" w:type="dxa"/>
              <w:left w:w="45" w:type="dxa"/>
              <w:bottom w:w="45" w:type="dxa"/>
              <w:right w:w="45" w:type="dxa"/>
            </w:tcMar>
            <w:vAlign w:val="center"/>
          </w:tcPr>
          <w:p w14:paraId="065076C7" w14:textId="77777777" w:rsidR="00193D5D" w:rsidRPr="00625E72" w:rsidRDefault="003E43ED" w:rsidP="00216C47">
            <w:pPr>
              <w:rPr>
                <w:color w:val="000000" w:themeColor="text1"/>
                <w:sz w:val="16"/>
                <w:szCs w:val="16"/>
                <w:lang w:val="ru-RU"/>
              </w:rPr>
            </w:pPr>
            <w:r w:rsidRPr="00625E72">
              <w:rPr>
                <w:color w:val="000000" w:themeColor="text1"/>
                <w:sz w:val="16"/>
                <w:szCs w:val="16"/>
                <w:lang w:val="ru-RU"/>
              </w:rPr>
              <w:t>Щороку — створено не менше 10 тимчасових робочих місць у межах громадських робіт.</w:t>
            </w:r>
          </w:p>
          <w:p w14:paraId="57E951A3" w14:textId="77777777" w:rsidR="00193D5D" w:rsidRPr="00625E72" w:rsidRDefault="00193D5D" w:rsidP="00216C47">
            <w:pPr>
              <w:rPr>
                <w:color w:val="000000" w:themeColor="text1"/>
                <w:sz w:val="16"/>
                <w:szCs w:val="16"/>
                <w:lang w:val="ru-RU"/>
              </w:rPr>
            </w:pPr>
          </w:p>
        </w:tc>
      </w:tr>
      <w:tr w:rsidR="00216C47" w:rsidRPr="002E13DE" w14:paraId="767F1226" w14:textId="77777777" w:rsidTr="00A82ACB">
        <w:trPr>
          <w:cantSplit/>
          <w:jc w:val="center"/>
        </w:trPr>
        <w:tc>
          <w:tcPr>
            <w:tcW w:w="504" w:type="dxa"/>
            <w:tcMar>
              <w:top w:w="45" w:type="dxa"/>
              <w:left w:w="45" w:type="dxa"/>
              <w:bottom w:w="45" w:type="dxa"/>
              <w:right w:w="45" w:type="dxa"/>
            </w:tcMar>
            <w:vAlign w:val="center"/>
          </w:tcPr>
          <w:p w14:paraId="35273A03" w14:textId="424F7A58" w:rsidR="009D7BBC" w:rsidRPr="00625E72" w:rsidRDefault="00F5308D">
            <w:pPr>
              <w:rPr>
                <w:sz w:val="16"/>
                <w:szCs w:val="16"/>
              </w:rPr>
            </w:pPr>
            <w:r>
              <w:rPr>
                <w:sz w:val="16"/>
                <w:szCs w:val="16"/>
              </w:rPr>
              <w:t>29</w:t>
            </w:r>
          </w:p>
        </w:tc>
        <w:tc>
          <w:tcPr>
            <w:tcW w:w="792" w:type="dxa"/>
            <w:tcMar>
              <w:top w:w="45" w:type="dxa"/>
              <w:left w:w="45" w:type="dxa"/>
              <w:bottom w:w="45" w:type="dxa"/>
              <w:right w:w="45" w:type="dxa"/>
            </w:tcMar>
            <w:vAlign w:val="center"/>
          </w:tcPr>
          <w:p w14:paraId="3CE94561" w14:textId="77777777" w:rsidR="00193D5D" w:rsidRPr="00625E72" w:rsidRDefault="003E43ED" w:rsidP="00216C47">
            <w:pPr>
              <w:jc w:val="center"/>
              <w:rPr>
                <w:color w:val="FF0000"/>
                <w:sz w:val="16"/>
                <w:szCs w:val="16"/>
                <w:lang w:val="uk-UA"/>
              </w:rPr>
            </w:pPr>
            <w:r w:rsidRPr="00625E72">
              <w:rPr>
                <w:sz w:val="16"/>
                <w:szCs w:val="16"/>
              </w:rPr>
              <w:t>Б.2.</w:t>
            </w:r>
            <w:r w:rsidRPr="00625E72">
              <w:rPr>
                <w:sz w:val="16"/>
                <w:szCs w:val="16"/>
                <w:lang w:val="uk-UA"/>
              </w:rPr>
              <w:t>1</w:t>
            </w:r>
          </w:p>
        </w:tc>
        <w:tc>
          <w:tcPr>
            <w:tcW w:w="2973" w:type="dxa"/>
            <w:tcMar>
              <w:top w:w="45" w:type="dxa"/>
              <w:left w:w="45" w:type="dxa"/>
              <w:bottom w:w="45" w:type="dxa"/>
              <w:right w:w="45" w:type="dxa"/>
            </w:tcMar>
            <w:vAlign w:val="center"/>
          </w:tcPr>
          <w:p w14:paraId="5C176E3B" w14:textId="77777777" w:rsidR="00193D5D" w:rsidRPr="00625E72" w:rsidRDefault="003E43ED" w:rsidP="00216C47">
            <w:pPr>
              <w:rPr>
                <w:sz w:val="16"/>
                <w:szCs w:val="16"/>
                <w:lang w:val="ru-RU"/>
              </w:rPr>
            </w:pPr>
            <w:r w:rsidRPr="00625E72">
              <w:rPr>
                <w:rFonts w:cs="Times New Roman"/>
                <w:sz w:val="16"/>
                <w:szCs w:val="16"/>
                <w:lang w:val="ru-RU"/>
              </w:rPr>
              <w:t>Б.2.1.3. Залучення інвестицій в громаду через проєкти та конкурси Асоціацій та інших організацій</w:t>
            </w:r>
          </w:p>
          <w:p w14:paraId="09ECBF07" w14:textId="77777777" w:rsidR="00193D5D" w:rsidRPr="00625E72" w:rsidRDefault="00193D5D" w:rsidP="00216C47">
            <w:pPr>
              <w:rPr>
                <w:color w:val="FF0000"/>
                <w:sz w:val="16"/>
                <w:szCs w:val="16"/>
                <w:lang w:val="ru-RU"/>
              </w:rPr>
            </w:pPr>
          </w:p>
        </w:tc>
        <w:tc>
          <w:tcPr>
            <w:tcW w:w="4371" w:type="dxa"/>
            <w:tcMar>
              <w:top w:w="45" w:type="dxa"/>
              <w:left w:w="45" w:type="dxa"/>
              <w:bottom w:w="45" w:type="dxa"/>
              <w:right w:w="45" w:type="dxa"/>
            </w:tcMar>
            <w:vAlign w:val="center"/>
          </w:tcPr>
          <w:p w14:paraId="5A69311B" w14:textId="77777777" w:rsidR="00193D5D" w:rsidRPr="00625E72" w:rsidRDefault="003E43ED" w:rsidP="00216C47">
            <w:pPr>
              <w:rPr>
                <w:color w:val="FF0000"/>
                <w:sz w:val="16"/>
                <w:szCs w:val="16"/>
                <w:lang w:val="ru-RU"/>
              </w:rPr>
            </w:pPr>
            <w:r w:rsidRPr="00625E72">
              <w:rPr>
                <w:sz w:val="16"/>
                <w:szCs w:val="16"/>
                <w:lang w:val="ru-RU"/>
              </w:rPr>
              <w:t>Членство в асоціаціях (Програма місцевого самоврядування, 2026-2028)</w:t>
            </w:r>
          </w:p>
        </w:tc>
        <w:tc>
          <w:tcPr>
            <w:tcW w:w="874" w:type="dxa"/>
            <w:tcMar>
              <w:top w:w="45" w:type="dxa"/>
              <w:left w:w="45" w:type="dxa"/>
              <w:bottom w:w="45" w:type="dxa"/>
              <w:right w:w="45" w:type="dxa"/>
            </w:tcMar>
            <w:vAlign w:val="center"/>
          </w:tcPr>
          <w:p w14:paraId="108DB02E" w14:textId="77777777" w:rsidR="00193D5D" w:rsidRPr="00625E72" w:rsidRDefault="003E43ED" w:rsidP="00216C47">
            <w:pPr>
              <w:jc w:val="center"/>
              <w:rPr>
                <w:color w:val="FF0000"/>
                <w:sz w:val="16"/>
                <w:szCs w:val="16"/>
              </w:rPr>
            </w:pPr>
            <w:r w:rsidRPr="00625E72">
              <w:rPr>
                <w:sz w:val="16"/>
                <w:szCs w:val="16"/>
              </w:rPr>
              <w:t>2027-2029</w:t>
            </w:r>
          </w:p>
        </w:tc>
        <w:tc>
          <w:tcPr>
            <w:tcW w:w="1559" w:type="dxa"/>
            <w:tcMar>
              <w:top w:w="45" w:type="dxa"/>
              <w:left w:w="45" w:type="dxa"/>
              <w:bottom w:w="45" w:type="dxa"/>
              <w:right w:w="45" w:type="dxa"/>
            </w:tcMar>
            <w:vAlign w:val="center"/>
          </w:tcPr>
          <w:p w14:paraId="26AC803F" w14:textId="77777777" w:rsidR="00193D5D" w:rsidRPr="00625E72" w:rsidRDefault="007D4E7F" w:rsidP="00216C47">
            <w:pPr>
              <w:rPr>
                <w:color w:val="FF0000"/>
                <w:sz w:val="16"/>
                <w:szCs w:val="16"/>
              </w:rPr>
            </w:pPr>
            <w:r w:rsidRPr="007D4E7F">
              <w:rPr>
                <w:sz w:val="16"/>
                <w:szCs w:val="16"/>
              </w:rPr>
              <w:t>Виконавчий комітет Рогатинської міської ради</w:t>
            </w:r>
            <w:r w:rsidR="003E43ED" w:rsidRPr="00625E72">
              <w:rPr>
                <w:sz w:val="16"/>
                <w:szCs w:val="16"/>
              </w:rPr>
              <w:t>; профільні асоціації органів місцевого самоврядування; виконавчий комітет</w:t>
            </w:r>
          </w:p>
        </w:tc>
        <w:tc>
          <w:tcPr>
            <w:tcW w:w="2679" w:type="dxa"/>
            <w:tcMar>
              <w:top w:w="45" w:type="dxa"/>
              <w:left w:w="45" w:type="dxa"/>
              <w:bottom w:w="45" w:type="dxa"/>
              <w:right w:w="45" w:type="dxa"/>
            </w:tcMar>
            <w:vAlign w:val="center"/>
          </w:tcPr>
          <w:p w14:paraId="42C0B8D1" w14:textId="77777777" w:rsidR="00193D5D" w:rsidRPr="00625E72" w:rsidRDefault="003E43ED" w:rsidP="00216C47">
            <w:pPr>
              <w:rPr>
                <w:color w:val="FF0000"/>
                <w:sz w:val="16"/>
                <w:szCs w:val="16"/>
                <w:lang w:val="ru-RU"/>
              </w:rPr>
            </w:pPr>
            <w:r w:rsidRPr="00625E72">
              <w:rPr>
                <w:sz w:val="16"/>
                <w:szCs w:val="16"/>
                <w:lang w:val="uk-UA"/>
              </w:rPr>
              <w:t>З</w:t>
            </w:r>
            <w:r w:rsidRPr="00625E72">
              <w:rPr>
                <w:sz w:val="16"/>
                <w:szCs w:val="16"/>
                <w:lang w:val="ru-RU"/>
              </w:rPr>
              <w:t>абезпечено активну співпрацю з профільними асоціаціями органів місцевого самоврядування через участь у заходах та реалізацію спільних ініціатив (не менше 2 активностей щорічно).</w:t>
            </w:r>
          </w:p>
        </w:tc>
      </w:tr>
      <w:tr w:rsidR="00216C47" w:rsidRPr="002E13DE" w14:paraId="0ED73036" w14:textId="77777777" w:rsidTr="00A82ACB">
        <w:trPr>
          <w:cantSplit/>
          <w:jc w:val="center"/>
        </w:trPr>
        <w:tc>
          <w:tcPr>
            <w:tcW w:w="504" w:type="dxa"/>
            <w:tcMar>
              <w:top w:w="45" w:type="dxa"/>
              <w:left w:w="45" w:type="dxa"/>
              <w:bottom w:w="45" w:type="dxa"/>
              <w:right w:w="45" w:type="dxa"/>
            </w:tcMar>
            <w:vAlign w:val="center"/>
          </w:tcPr>
          <w:p w14:paraId="03E82F0C" w14:textId="286CB9DA" w:rsidR="009D7BBC" w:rsidRPr="00625E72" w:rsidRDefault="00F5308D">
            <w:pPr>
              <w:rPr>
                <w:sz w:val="16"/>
                <w:szCs w:val="16"/>
              </w:rPr>
            </w:pPr>
            <w:r>
              <w:rPr>
                <w:sz w:val="16"/>
                <w:szCs w:val="16"/>
              </w:rPr>
              <w:t>30</w:t>
            </w:r>
          </w:p>
        </w:tc>
        <w:tc>
          <w:tcPr>
            <w:tcW w:w="792" w:type="dxa"/>
            <w:tcMar>
              <w:top w:w="45" w:type="dxa"/>
              <w:left w:w="45" w:type="dxa"/>
              <w:bottom w:w="45" w:type="dxa"/>
              <w:right w:w="45" w:type="dxa"/>
            </w:tcMar>
            <w:vAlign w:val="center"/>
          </w:tcPr>
          <w:p w14:paraId="7D61A0EB" w14:textId="77777777" w:rsidR="00193D5D" w:rsidRPr="00625E72" w:rsidRDefault="003E43ED" w:rsidP="00216C47">
            <w:pPr>
              <w:jc w:val="center"/>
              <w:rPr>
                <w:sz w:val="16"/>
                <w:szCs w:val="16"/>
              </w:rPr>
            </w:pPr>
            <w:r w:rsidRPr="00625E72">
              <w:rPr>
                <w:sz w:val="16"/>
                <w:szCs w:val="16"/>
              </w:rPr>
              <w:t>Б.2.2</w:t>
            </w:r>
          </w:p>
        </w:tc>
        <w:tc>
          <w:tcPr>
            <w:tcW w:w="2973" w:type="dxa"/>
            <w:tcMar>
              <w:top w:w="45" w:type="dxa"/>
              <w:left w:w="45" w:type="dxa"/>
              <w:bottom w:w="45" w:type="dxa"/>
              <w:right w:w="45" w:type="dxa"/>
            </w:tcMar>
            <w:vAlign w:val="center"/>
          </w:tcPr>
          <w:p w14:paraId="2567551A" w14:textId="77777777" w:rsidR="00193D5D" w:rsidRPr="00625E72" w:rsidRDefault="003E43ED" w:rsidP="00216C47">
            <w:pPr>
              <w:rPr>
                <w:sz w:val="16"/>
                <w:szCs w:val="16"/>
                <w:lang w:val="ru-RU"/>
              </w:rPr>
            </w:pPr>
            <w:r w:rsidRPr="00625E72">
              <w:rPr>
                <w:rFonts w:cs="Times New Roman"/>
                <w:sz w:val="16"/>
                <w:szCs w:val="16"/>
                <w:lang w:val="ru-RU"/>
              </w:rPr>
              <w:t>Б.2.2.2. Співробітництво з міжнародними фінансовими та грантовими організаціями, подання заявок на участь у відповідних конкурсах</w:t>
            </w:r>
          </w:p>
        </w:tc>
        <w:tc>
          <w:tcPr>
            <w:tcW w:w="4371" w:type="dxa"/>
            <w:tcMar>
              <w:top w:w="45" w:type="dxa"/>
              <w:left w:w="45" w:type="dxa"/>
              <w:bottom w:w="45" w:type="dxa"/>
              <w:right w:w="45" w:type="dxa"/>
            </w:tcMar>
            <w:vAlign w:val="center"/>
          </w:tcPr>
          <w:p w14:paraId="0838987F" w14:textId="77777777" w:rsidR="00193D5D" w:rsidRPr="00625E72" w:rsidRDefault="003E43ED" w:rsidP="00216C47">
            <w:pPr>
              <w:rPr>
                <w:sz w:val="16"/>
                <w:szCs w:val="16"/>
                <w:lang w:val="ru-RU"/>
              </w:rPr>
            </w:pPr>
            <w:r w:rsidRPr="00625E72">
              <w:rPr>
                <w:sz w:val="16"/>
                <w:szCs w:val="16"/>
                <w:lang w:val="ru-RU"/>
              </w:rPr>
              <w:t>Співфінансування проєктів (Програма розвитку місцевого самоврядування в Рогатинській МТГ на 2026-2028 роки)</w:t>
            </w:r>
          </w:p>
        </w:tc>
        <w:tc>
          <w:tcPr>
            <w:tcW w:w="874" w:type="dxa"/>
            <w:tcMar>
              <w:top w:w="45" w:type="dxa"/>
              <w:left w:w="45" w:type="dxa"/>
              <w:bottom w:w="45" w:type="dxa"/>
              <w:right w:w="45" w:type="dxa"/>
            </w:tcMar>
            <w:vAlign w:val="center"/>
          </w:tcPr>
          <w:p w14:paraId="7E3EEFA3" w14:textId="77777777" w:rsidR="00193D5D" w:rsidRPr="00625E72" w:rsidRDefault="003E43ED" w:rsidP="00216C47">
            <w:pPr>
              <w:jc w:val="center"/>
              <w:rPr>
                <w:sz w:val="16"/>
                <w:szCs w:val="16"/>
              </w:rPr>
            </w:pPr>
            <w:r w:rsidRPr="00625E72">
              <w:rPr>
                <w:sz w:val="16"/>
                <w:szCs w:val="16"/>
              </w:rPr>
              <w:t>2027-2029</w:t>
            </w:r>
          </w:p>
        </w:tc>
        <w:tc>
          <w:tcPr>
            <w:tcW w:w="1559" w:type="dxa"/>
            <w:tcMar>
              <w:top w:w="45" w:type="dxa"/>
              <w:left w:w="45" w:type="dxa"/>
              <w:bottom w:w="45" w:type="dxa"/>
              <w:right w:w="45" w:type="dxa"/>
            </w:tcMar>
            <w:vAlign w:val="center"/>
          </w:tcPr>
          <w:p w14:paraId="4F7C4690" w14:textId="77777777" w:rsidR="00193D5D" w:rsidRPr="00625E72" w:rsidRDefault="007D4E7F" w:rsidP="00216C47">
            <w:pPr>
              <w:rPr>
                <w:sz w:val="16"/>
                <w:szCs w:val="16"/>
                <w:lang w:val="ru-RU"/>
              </w:rPr>
            </w:pPr>
            <w:r>
              <w:rPr>
                <w:sz w:val="16"/>
                <w:szCs w:val="16"/>
                <w:lang w:val="uk-UA"/>
              </w:rPr>
              <w:t>В</w:t>
            </w:r>
            <w:r w:rsidR="003E43ED" w:rsidRPr="00625E72">
              <w:rPr>
                <w:sz w:val="16"/>
                <w:szCs w:val="16"/>
                <w:lang w:val="ru-RU"/>
              </w:rPr>
              <w:t>ідділ супроводу стратегії розвитку громади; структурні підрозділи та комунальні установи; донори й партнери</w:t>
            </w:r>
          </w:p>
        </w:tc>
        <w:tc>
          <w:tcPr>
            <w:tcW w:w="2679" w:type="dxa"/>
            <w:tcMar>
              <w:top w:w="45" w:type="dxa"/>
              <w:left w:w="45" w:type="dxa"/>
              <w:bottom w:w="45" w:type="dxa"/>
              <w:right w:w="45" w:type="dxa"/>
            </w:tcMar>
            <w:vAlign w:val="center"/>
          </w:tcPr>
          <w:p w14:paraId="6DABD003" w14:textId="77777777" w:rsidR="00193D5D" w:rsidRPr="00625E72" w:rsidRDefault="003E43ED" w:rsidP="00216C47">
            <w:pPr>
              <w:rPr>
                <w:sz w:val="16"/>
                <w:szCs w:val="16"/>
                <w:lang w:val="ru-RU"/>
              </w:rPr>
            </w:pPr>
            <w:r w:rsidRPr="00625E72">
              <w:rPr>
                <w:sz w:val="16"/>
                <w:szCs w:val="16"/>
                <w:lang w:val="ru-RU"/>
              </w:rPr>
              <w:t>Щороку — забезпечено співфінансування не менше 1 проєкту.</w:t>
            </w:r>
          </w:p>
          <w:p w14:paraId="7357EACA" w14:textId="77777777" w:rsidR="00193D5D" w:rsidRPr="00625E72" w:rsidRDefault="00193D5D" w:rsidP="00216C47">
            <w:pPr>
              <w:rPr>
                <w:sz w:val="16"/>
                <w:szCs w:val="16"/>
                <w:lang w:val="ru-RU"/>
              </w:rPr>
            </w:pPr>
          </w:p>
        </w:tc>
      </w:tr>
      <w:tr w:rsidR="00216C47" w:rsidRPr="002E13DE" w14:paraId="44548AB2" w14:textId="77777777" w:rsidTr="00A82ACB">
        <w:trPr>
          <w:cantSplit/>
          <w:jc w:val="center"/>
        </w:trPr>
        <w:tc>
          <w:tcPr>
            <w:tcW w:w="504" w:type="dxa"/>
            <w:tcMar>
              <w:top w:w="45" w:type="dxa"/>
              <w:left w:w="45" w:type="dxa"/>
              <w:bottom w:w="45" w:type="dxa"/>
              <w:right w:w="45" w:type="dxa"/>
            </w:tcMar>
            <w:vAlign w:val="center"/>
          </w:tcPr>
          <w:p w14:paraId="70613F96" w14:textId="6F0621A7" w:rsidR="009D7BBC" w:rsidRPr="00625E72" w:rsidRDefault="00F5308D">
            <w:pPr>
              <w:rPr>
                <w:sz w:val="16"/>
                <w:szCs w:val="16"/>
              </w:rPr>
            </w:pPr>
            <w:r>
              <w:rPr>
                <w:sz w:val="16"/>
                <w:szCs w:val="16"/>
              </w:rPr>
              <w:t>31</w:t>
            </w:r>
          </w:p>
        </w:tc>
        <w:tc>
          <w:tcPr>
            <w:tcW w:w="792" w:type="dxa"/>
            <w:tcMar>
              <w:top w:w="45" w:type="dxa"/>
              <w:left w:w="45" w:type="dxa"/>
              <w:bottom w:w="45" w:type="dxa"/>
              <w:right w:w="45" w:type="dxa"/>
            </w:tcMar>
            <w:vAlign w:val="center"/>
          </w:tcPr>
          <w:p w14:paraId="5DD151A1" w14:textId="77777777" w:rsidR="00193D5D" w:rsidRPr="00625E72" w:rsidRDefault="003E43ED" w:rsidP="00216C47">
            <w:pPr>
              <w:jc w:val="center"/>
              <w:rPr>
                <w:sz w:val="16"/>
                <w:szCs w:val="16"/>
              </w:rPr>
            </w:pPr>
            <w:r w:rsidRPr="00625E72">
              <w:rPr>
                <w:sz w:val="16"/>
                <w:szCs w:val="16"/>
              </w:rPr>
              <w:t>Б.2.2</w:t>
            </w:r>
          </w:p>
        </w:tc>
        <w:tc>
          <w:tcPr>
            <w:tcW w:w="2973" w:type="dxa"/>
            <w:tcMar>
              <w:top w:w="45" w:type="dxa"/>
              <w:left w:w="45" w:type="dxa"/>
              <w:bottom w:w="45" w:type="dxa"/>
              <w:right w:w="45" w:type="dxa"/>
            </w:tcMar>
            <w:vAlign w:val="center"/>
          </w:tcPr>
          <w:p w14:paraId="42357C4F" w14:textId="77777777" w:rsidR="00193D5D" w:rsidRPr="00625E72" w:rsidRDefault="003E43ED" w:rsidP="00216C47">
            <w:pPr>
              <w:rPr>
                <w:sz w:val="16"/>
                <w:szCs w:val="16"/>
                <w:lang w:val="ru-RU"/>
              </w:rPr>
            </w:pPr>
            <w:r w:rsidRPr="00625E72">
              <w:rPr>
                <w:rFonts w:cs="Times New Roman"/>
                <w:sz w:val="16"/>
                <w:szCs w:val="16"/>
                <w:lang w:val="ru-RU"/>
              </w:rPr>
              <w:t>Б.2.2.2. Співробітництво з міжнародними фінансовими та грантовими організаціями, подання заявок на участь у відповідних конкурсах</w:t>
            </w:r>
          </w:p>
        </w:tc>
        <w:tc>
          <w:tcPr>
            <w:tcW w:w="4371" w:type="dxa"/>
            <w:tcMar>
              <w:top w:w="45" w:type="dxa"/>
              <w:left w:w="45" w:type="dxa"/>
              <w:bottom w:w="45" w:type="dxa"/>
              <w:right w:w="45" w:type="dxa"/>
            </w:tcMar>
            <w:vAlign w:val="center"/>
          </w:tcPr>
          <w:p w14:paraId="18EEAEFB" w14:textId="77777777" w:rsidR="00193D5D" w:rsidRPr="00625E72" w:rsidRDefault="003E43ED" w:rsidP="00216C47">
            <w:pPr>
              <w:rPr>
                <w:sz w:val="16"/>
                <w:szCs w:val="16"/>
                <w:lang w:val="ru-RU"/>
              </w:rPr>
            </w:pPr>
            <w:r w:rsidRPr="00625E72">
              <w:rPr>
                <w:sz w:val="16"/>
                <w:szCs w:val="16"/>
                <w:lang w:val="ru-RU"/>
              </w:rPr>
              <w:t>Участь у міжнародних, всеукраїнських та регіональних конкурсах, проєктах та програмах розвитку місцевого самоврядування, інформаційно-консультативні послуги (Програма місцевого самоврядування, 2026-2028)</w:t>
            </w:r>
          </w:p>
        </w:tc>
        <w:tc>
          <w:tcPr>
            <w:tcW w:w="874" w:type="dxa"/>
            <w:tcMar>
              <w:top w:w="45" w:type="dxa"/>
              <w:left w:w="45" w:type="dxa"/>
              <w:bottom w:w="45" w:type="dxa"/>
              <w:right w:w="45" w:type="dxa"/>
            </w:tcMar>
            <w:vAlign w:val="center"/>
          </w:tcPr>
          <w:p w14:paraId="17BB8337" w14:textId="77777777" w:rsidR="00193D5D" w:rsidRPr="00625E72" w:rsidRDefault="003E43ED" w:rsidP="00216C47">
            <w:pPr>
              <w:jc w:val="center"/>
              <w:rPr>
                <w:sz w:val="16"/>
                <w:szCs w:val="16"/>
              </w:rPr>
            </w:pPr>
            <w:r w:rsidRPr="00625E72">
              <w:rPr>
                <w:sz w:val="16"/>
                <w:szCs w:val="16"/>
              </w:rPr>
              <w:t>2027-2029</w:t>
            </w:r>
          </w:p>
        </w:tc>
        <w:tc>
          <w:tcPr>
            <w:tcW w:w="1559" w:type="dxa"/>
            <w:tcMar>
              <w:top w:w="45" w:type="dxa"/>
              <w:left w:w="45" w:type="dxa"/>
              <w:bottom w:w="45" w:type="dxa"/>
              <w:right w:w="45" w:type="dxa"/>
            </w:tcMar>
            <w:vAlign w:val="center"/>
          </w:tcPr>
          <w:p w14:paraId="0FA59905" w14:textId="77777777" w:rsidR="00193D5D" w:rsidRPr="00625E72" w:rsidRDefault="007D4E7F" w:rsidP="00216C47">
            <w:pPr>
              <w:rPr>
                <w:sz w:val="16"/>
                <w:szCs w:val="16"/>
                <w:lang w:val="ru-RU"/>
              </w:rPr>
            </w:pPr>
            <w:r>
              <w:rPr>
                <w:sz w:val="16"/>
                <w:szCs w:val="16"/>
                <w:lang w:val="uk-UA"/>
              </w:rPr>
              <w:t>В</w:t>
            </w:r>
            <w:r w:rsidR="003E43ED" w:rsidRPr="00625E72">
              <w:rPr>
                <w:sz w:val="16"/>
                <w:szCs w:val="16"/>
                <w:lang w:val="ru-RU"/>
              </w:rPr>
              <w:t>ідділ супроводу стратегії розвитку громади; структурні підрозділи; консультанти; донори та партнери</w:t>
            </w:r>
          </w:p>
        </w:tc>
        <w:tc>
          <w:tcPr>
            <w:tcW w:w="2679" w:type="dxa"/>
            <w:tcMar>
              <w:top w:w="45" w:type="dxa"/>
              <w:left w:w="45" w:type="dxa"/>
              <w:bottom w:w="45" w:type="dxa"/>
              <w:right w:w="45" w:type="dxa"/>
            </w:tcMar>
            <w:vAlign w:val="center"/>
          </w:tcPr>
          <w:p w14:paraId="5EEC0598" w14:textId="77777777" w:rsidR="00193D5D" w:rsidRPr="00625E72" w:rsidRDefault="003E43ED" w:rsidP="00216C47">
            <w:pPr>
              <w:rPr>
                <w:sz w:val="16"/>
                <w:szCs w:val="16"/>
                <w:lang w:val="ru-RU"/>
              </w:rPr>
            </w:pPr>
            <w:r w:rsidRPr="00625E72">
              <w:rPr>
                <w:sz w:val="16"/>
                <w:szCs w:val="16"/>
                <w:lang w:val="ru-RU"/>
              </w:rPr>
              <w:t>Щороку — підготовлено та подано не менше 3 проєктних заявок на конкурси і програми.</w:t>
            </w:r>
          </w:p>
          <w:p w14:paraId="1F9F7B93" w14:textId="77777777" w:rsidR="00193D5D" w:rsidRPr="00625E72" w:rsidRDefault="00193D5D" w:rsidP="00216C47">
            <w:pPr>
              <w:rPr>
                <w:sz w:val="16"/>
                <w:szCs w:val="16"/>
                <w:lang w:val="ru-RU"/>
              </w:rPr>
            </w:pPr>
          </w:p>
        </w:tc>
      </w:tr>
      <w:tr w:rsidR="00216C47" w:rsidRPr="00625E72" w14:paraId="144E222E" w14:textId="77777777" w:rsidTr="00A82ACB">
        <w:trPr>
          <w:cantSplit/>
          <w:jc w:val="center"/>
        </w:trPr>
        <w:tc>
          <w:tcPr>
            <w:tcW w:w="504" w:type="dxa"/>
            <w:tcMar>
              <w:top w:w="45" w:type="dxa"/>
              <w:left w:w="45" w:type="dxa"/>
              <w:bottom w:w="45" w:type="dxa"/>
              <w:right w:w="45" w:type="dxa"/>
            </w:tcMar>
            <w:vAlign w:val="center"/>
          </w:tcPr>
          <w:p w14:paraId="7A59B5C3" w14:textId="3CD59F87" w:rsidR="009D7BBC" w:rsidRPr="00625E72" w:rsidRDefault="00F5308D">
            <w:pPr>
              <w:rPr>
                <w:sz w:val="16"/>
                <w:szCs w:val="16"/>
              </w:rPr>
            </w:pPr>
            <w:r>
              <w:rPr>
                <w:sz w:val="16"/>
                <w:szCs w:val="16"/>
              </w:rPr>
              <w:t>32</w:t>
            </w:r>
          </w:p>
        </w:tc>
        <w:tc>
          <w:tcPr>
            <w:tcW w:w="792" w:type="dxa"/>
            <w:tcMar>
              <w:top w:w="45" w:type="dxa"/>
              <w:left w:w="45" w:type="dxa"/>
              <w:bottom w:w="45" w:type="dxa"/>
              <w:right w:w="45" w:type="dxa"/>
            </w:tcMar>
            <w:vAlign w:val="center"/>
          </w:tcPr>
          <w:p w14:paraId="5E9EF7A5" w14:textId="77777777" w:rsidR="00193D5D" w:rsidRPr="00625E72" w:rsidRDefault="003E43ED" w:rsidP="00216C47">
            <w:pPr>
              <w:jc w:val="center"/>
              <w:rPr>
                <w:sz w:val="16"/>
                <w:szCs w:val="16"/>
              </w:rPr>
            </w:pPr>
            <w:r w:rsidRPr="00625E72">
              <w:rPr>
                <w:sz w:val="16"/>
                <w:szCs w:val="16"/>
              </w:rPr>
              <w:t>В.1.2</w:t>
            </w:r>
          </w:p>
        </w:tc>
        <w:tc>
          <w:tcPr>
            <w:tcW w:w="2973" w:type="dxa"/>
            <w:tcMar>
              <w:top w:w="45" w:type="dxa"/>
              <w:left w:w="45" w:type="dxa"/>
              <w:bottom w:w="45" w:type="dxa"/>
              <w:right w:w="45" w:type="dxa"/>
            </w:tcMar>
            <w:vAlign w:val="center"/>
          </w:tcPr>
          <w:p w14:paraId="138F4DE2" w14:textId="77777777" w:rsidR="00193D5D" w:rsidRPr="00625E72" w:rsidRDefault="003E43ED" w:rsidP="00216C47">
            <w:pPr>
              <w:rPr>
                <w:sz w:val="16"/>
                <w:szCs w:val="16"/>
                <w:lang w:val="ru-RU"/>
              </w:rPr>
            </w:pPr>
            <w:r w:rsidRPr="00625E72">
              <w:rPr>
                <w:sz w:val="16"/>
                <w:szCs w:val="16"/>
                <w:lang w:val="ru-RU"/>
              </w:rPr>
              <w:t>В.1.2.1. Забезпечення медичних закладів необхідним обладнанням для проведення ефективної діагностики та моніторингу стану здоров’я пацієнтів</w:t>
            </w:r>
          </w:p>
        </w:tc>
        <w:tc>
          <w:tcPr>
            <w:tcW w:w="4371" w:type="dxa"/>
            <w:tcMar>
              <w:top w:w="45" w:type="dxa"/>
              <w:left w:w="45" w:type="dxa"/>
              <w:bottom w:w="45" w:type="dxa"/>
              <w:right w:w="45" w:type="dxa"/>
            </w:tcMar>
            <w:vAlign w:val="center"/>
          </w:tcPr>
          <w:p w14:paraId="7BABA1E0" w14:textId="77777777" w:rsidR="00193D5D" w:rsidRPr="00625E72" w:rsidRDefault="003E43ED" w:rsidP="00216C47">
            <w:pPr>
              <w:rPr>
                <w:sz w:val="16"/>
                <w:szCs w:val="16"/>
                <w:lang w:val="ru-RU"/>
              </w:rPr>
            </w:pPr>
            <w:r w:rsidRPr="00625E72">
              <w:rPr>
                <w:sz w:val="16"/>
                <w:szCs w:val="16"/>
                <w:lang w:val="ru-RU"/>
              </w:rPr>
              <w:t>Придбання УЗД-апарата експертного класу для КНМП «Рогатинська центральна районна лікарня» (Програма розвитку медичної допомоги на території Рогатинської МТГ на 2025-2027 роки)</w:t>
            </w:r>
          </w:p>
        </w:tc>
        <w:tc>
          <w:tcPr>
            <w:tcW w:w="874" w:type="dxa"/>
            <w:tcMar>
              <w:top w:w="45" w:type="dxa"/>
              <w:left w:w="45" w:type="dxa"/>
              <w:bottom w:w="45" w:type="dxa"/>
              <w:right w:w="45" w:type="dxa"/>
            </w:tcMar>
            <w:vAlign w:val="center"/>
          </w:tcPr>
          <w:p w14:paraId="026E1939" w14:textId="77777777" w:rsidR="00193D5D" w:rsidRPr="00625E72" w:rsidRDefault="003E43ED" w:rsidP="00216C47">
            <w:pPr>
              <w:jc w:val="center"/>
              <w:rPr>
                <w:sz w:val="16"/>
                <w:szCs w:val="16"/>
              </w:rPr>
            </w:pPr>
            <w:r w:rsidRPr="00625E72">
              <w:rPr>
                <w:sz w:val="16"/>
                <w:szCs w:val="16"/>
              </w:rPr>
              <w:t>2028</w:t>
            </w:r>
          </w:p>
        </w:tc>
        <w:tc>
          <w:tcPr>
            <w:tcW w:w="1559" w:type="dxa"/>
            <w:tcMar>
              <w:top w:w="45" w:type="dxa"/>
              <w:left w:w="45" w:type="dxa"/>
              <w:bottom w:w="45" w:type="dxa"/>
              <w:right w:w="45" w:type="dxa"/>
            </w:tcMar>
            <w:vAlign w:val="center"/>
          </w:tcPr>
          <w:p w14:paraId="54CA4326" w14:textId="77777777" w:rsidR="00193D5D" w:rsidRPr="00625E72" w:rsidRDefault="003E43ED" w:rsidP="00216C47">
            <w:pPr>
              <w:rPr>
                <w:sz w:val="16"/>
                <w:szCs w:val="16"/>
                <w:lang w:val="ru-RU"/>
              </w:rPr>
            </w:pPr>
            <w:r w:rsidRPr="00625E72">
              <w:rPr>
                <w:sz w:val="16"/>
                <w:szCs w:val="16"/>
                <w:lang w:val="ru-RU"/>
              </w:rPr>
              <w:t>КНМП «Рогатинська центральна районна лікарня»; відповідальні структурні підрозділи; постачальник обладнання</w:t>
            </w:r>
          </w:p>
        </w:tc>
        <w:tc>
          <w:tcPr>
            <w:tcW w:w="2679" w:type="dxa"/>
            <w:tcMar>
              <w:top w:w="45" w:type="dxa"/>
              <w:left w:w="45" w:type="dxa"/>
              <w:bottom w:w="45" w:type="dxa"/>
              <w:right w:w="45" w:type="dxa"/>
            </w:tcMar>
            <w:vAlign w:val="center"/>
          </w:tcPr>
          <w:p w14:paraId="6E7EDF6C" w14:textId="77777777" w:rsidR="00193D5D" w:rsidRPr="00625E72" w:rsidRDefault="003E43ED" w:rsidP="00216C47">
            <w:pPr>
              <w:rPr>
                <w:sz w:val="16"/>
                <w:szCs w:val="16"/>
              </w:rPr>
            </w:pPr>
            <w:r w:rsidRPr="00625E72">
              <w:rPr>
                <w:sz w:val="16"/>
                <w:szCs w:val="16"/>
                <w:lang w:val="ru-RU"/>
              </w:rPr>
              <w:t xml:space="preserve">Придбано 1 УЗД-апарат експертного класу; введено в експлуатацію </w:t>
            </w:r>
            <w:r w:rsidRPr="00625E72">
              <w:rPr>
                <w:sz w:val="16"/>
                <w:szCs w:val="16"/>
              </w:rPr>
              <w:t>1 одиницю медичного обладнання.</w:t>
            </w:r>
          </w:p>
        </w:tc>
      </w:tr>
      <w:tr w:rsidR="00216C47" w:rsidRPr="002E13DE" w14:paraId="1D05C194" w14:textId="77777777" w:rsidTr="00A82ACB">
        <w:trPr>
          <w:cantSplit/>
          <w:jc w:val="center"/>
        </w:trPr>
        <w:tc>
          <w:tcPr>
            <w:tcW w:w="504" w:type="dxa"/>
            <w:tcMar>
              <w:top w:w="45" w:type="dxa"/>
              <w:left w:w="45" w:type="dxa"/>
              <w:bottom w:w="45" w:type="dxa"/>
              <w:right w:w="45" w:type="dxa"/>
            </w:tcMar>
            <w:vAlign w:val="center"/>
          </w:tcPr>
          <w:p w14:paraId="14820093" w14:textId="68261D2A" w:rsidR="009D7BBC" w:rsidRPr="00625E72" w:rsidRDefault="00F5308D">
            <w:pPr>
              <w:rPr>
                <w:sz w:val="16"/>
                <w:szCs w:val="16"/>
              </w:rPr>
            </w:pPr>
            <w:r>
              <w:rPr>
                <w:sz w:val="16"/>
                <w:szCs w:val="16"/>
              </w:rPr>
              <w:lastRenderedPageBreak/>
              <w:t>33</w:t>
            </w:r>
          </w:p>
        </w:tc>
        <w:tc>
          <w:tcPr>
            <w:tcW w:w="792" w:type="dxa"/>
            <w:tcMar>
              <w:top w:w="45" w:type="dxa"/>
              <w:left w:w="45" w:type="dxa"/>
              <w:bottom w:w="45" w:type="dxa"/>
              <w:right w:w="45" w:type="dxa"/>
            </w:tcMar>
            <w:vAlign w:val="center"/>
          </w:tcPr>
          <w:p w14:paraId="5A5CD447" w14:textId="77777777" w:rsidR="00193D5D" w:rsidRPr="00625E72" w:rsidRDefault="003E43ED" w:rsidP="00216C47">
            <w:pPr>
              <w:jc w:val="center"/>
              <w:rPr>
                <w:sz w:val="16"/>
                <w:szCs w:val="16"/>
              </w:rPr>
            </w:pPr>
            <w:r w:rsidRPr="00625E72">
              <w:rPr>
                <w:sz w:val="16"/>
                <w:szCs w:val="16"/>
              </w:rPr>
              <w:t>В.2.1</w:t>
            </w:r>
          </w:p>
        </w:tc>
        <w:tc>
          <w:tcPr>
            <w:tcW w:w="2973" w:type="dxa"/>
            <w:tcMar>
              <w:top w:w="45" w:type="dxa"/>
              <w:left w:w="45" w:type="dxa"/>
              <w:bottom w:w="45" w:type="dxa"/>
              <w:right w:w="45" w:type="dxa"/>
            </w:tcMar>
            <w:vAlign w:val="center"/>
          </w:tcPr>
          <w:p w14:paraId="36488F92" w14:textId="77777777" w:rsidR="00193D5D" w:rsidRPr="00625E72" w:rsidRDefault="003E43ED" w:rsidP="00216C47">
            <w:pPr>
              <w:rPr>
                <w:sz w:val="16"/>
                <w:szCs w:val="16"/>
                <w:lang w:val="ru-RU"/>
              </w:rPr>
            </w:pPr>
            <w:r w:rsidRPr="00625E72">
              <w:rPr>
                <w:sz w:val="16"/>
                <w:szCs w:val="16"/>
                <w:lang w:val="ru-RU"/>
              </w:rPr>
              <w:t>В.2.1.6. Реалізація проєктів різносторонньої допомоги соціально вразливим верствам населення, в тому числі внутрішньо переміщеним особам</w:t>
            </w:r>
          </w:p>
        </w:tc>
        <w:tc>
          <w:tcPr>
            <w:tcW w:w="4371" w:type="dxa"/>
            <w:tcMar>
              <w:top w:w="45" w:type="dxa"/>
              <w:left w:w="45" w:type="dxa"/>
              <w:bottom w:w="45" w:type="dxa"/>
              <w:right w:w="45" w:type="dxa"/>
            </w:tcMar>
            <w:vAlign w:val="center"/>
          </w:tcPr>
          <w:p w14:paraId="18B89D79" w14:textId="77777777" w:rsidR="00193D5D" w:rsidRPr="00625E72" w:rsidRDefault="003E43ED" w:rsidP="00216C47">
            <w:pPr>
              <w:rPr>
                <w:sz w:val="16"/>
                <w:szCs w:val="16"/>
                <w:lang w:val="ru-RU"/>
              </w:rPr>
            </w:pPr>
            <w:r w:rsidRPr="00625E72">
              <w:rPr>
                <w:sz w:val="16"/>
                <w:szCs w:val="16"/>
                <w:lang w:val="ru-RU"/>
              </w:rPr>
              <w:t>Надання підтримки внутрішньо переміщеним та/або евакуйованим особам у зв’язку із введенням воєнного стану</w:t>
            </w:r>
          </w:p>
        </w:tc>
        <w:tc>
          <w:tcPr>
            <w:tcW w:w="874" w:type="dxa"/>
            <w:tcMar>
              <w:top w:w="45" w:type="dxa"/>
              <w:left w:w="45" w:type="dxa"/>
              <w:bottom w:w="45" w:type="dxa"/>
              <w:right w:w="45" w:type="dxa"/>
            </w:tcMar>
            <w:vAlign w:val="center"/>
          </w:tcPr>
          <w:p w14:paraId="7D7DDEBB" w14:textId="77777777" w:rsidR="00193D5D" w:rsidRPr="00625E72" w:rsidRDefault="003E43ED" w:rsidP="00216C47">
            <w:pPr>
              <w:jc w:val="center"/>
              <w:rPr>
                <w:sz w:val="16"/>
                <w:szCs w:val="16"/>
              </w:rPr>
            </w:pPr>
            <w:r w:rsidRPr="00625E72">
              <w:rPr>
                <w:sz w:val="16"/>
                <w:szCs w:val="16"/>
              </w:rPr>
              <w:t>2027-2029</w:t>
            </w:r>
          </w:p>
        </w:tc>
        <w:tc>
          <w:tcPr>
            <w:tcW w:w="1559" w:type="dxa"/>
            <w:tcMar>
              <w:top w:w="45" w:type="dxa"/>
              <w:left w:w="45" w:type="dxa"/>
              <w:bottom w:w="45" w:type="dxa"/>
              <w:right w:w="45" w:type="dxa"/>
            </w:tcMar>
            <w:vAlign w:val="center"/>
          </w:tcPr>
          <w:p w14:paraId="60D6997A" w14:textId="3B12710F" w:rsidR="00193D5D" w:rsidRPr="00625E72" w:rsidRDefault="007D4E7F" w:rsidP="00216C47">
            <w:pPr>
              <w:rPr>
                <w:sz w:val="16"/>
                <w:szCs w:val="16"/>
                <w:lang w:val="ru-RU"/>
              </w:rPr>
            </w:pPr>
            <w:r>
              <w:rPr>
                <w:sz w:val="16"/>
                <w:szCs w:val="16"/>
                <w:lang w:val="ru-RU"/>
              </w:rPr>
              <w:t xml:space="preserve"> В</w:t>
            </w:r>
            <w:r w:rsidR="003E43ED" w:rsidRPr="00625E72">
              <w:rPr>
                <w:sz w:val="16"/>
                <w:szCs w:val="16"/>
                <w:lang w:val="ru-RU"/>
              </w:rPr>
              <w:t>ідділ соціальної роботи</w:t>
            </w:r>
          </w:p>
        </w:tc>
        <w:tc>
          <w:tcPr>
            <w:tcW w:w="2679" w:type="dxa"/>
            <w:tcMar>
              <w:top w:w="45" w:type="dxa"/>
              <w:left w:w="45" w:type="dxa"/>
              <w:bottom w:w="45" w:type="dxa"/>
              <w:right w:w="45" w:type="dxa"/>
            </w:tcMar>
            <w:vAlign w:val="center"/>
          </w:tcPr>
          <w:p w14:paraId="23CACCBE" w14:textId="77777777" w:rsidR="00193D5D" w:rsidRPr="00625E72" w:rsidRDefault="003E43ED" w:rsidP="00216C47">
            <w:pPr>
              <w:rPr>
                <w:sz w:val="16"/>
                <w:szCs w:val="16"/>
                <w:lang w:val="ru-RU"/>
              </w:rPr>
            </w:pPr>
            <w:r w:rsidRPr="00625E72">
              <w:rPr>
                <w:sz w:val="16"/>
                <w:szCs w:val="16"/>
                <w:lang w:val="ru-RU"/>
              </w:rPr>
              <w:t>Щороку — надано підтримку не менше 100 отримувачам із числа ВПО та/або евакуйованих осіб.</w:t>
            </w:r>
          </w:p>
          <w:p w14:paraId="361D4C52" w14:textId="77777777" w:rsidR="00193D5D" w:rsidRPr="00625E72" w:rsidRDefault="00193D5D" w:rsidP="00216C47">
            <w:pPr>
              <w:rPr>
                <w:sz w:val="16"/>
                <w:szCs w:val="16"/>
                <w:lang w:val="ru-RU"/>
              </w:rPr>
            </w:pPr>
          </w:p>
        </w:tc>
      </w:tr>
      <w:tr w:rsidR="00216C47" w:rsidRPr="002E13DE" w14:paraId="109A365E" w14:textId="77777777" w:rsidTr="00A82ACB">
        <w:trPr>
          <w:cantSplit/>
          <w:jc w:val="center"/>
        </w:trPr>
        <w:tc>
          <w:tcPr>
            <w:tcW w:w="504" w:type="dxa"/>
            <w:tcMar>
              <w:top w:w="45" w:type="dxa"/>
              <w:left w:w="45" w:type="dxa"/>
              <w:bottom w:w="45" w:type="dxa"/>
              <w:right w:w="45" w:type="dxa"/>
            </w:tcMar>
            <w:vAlign w:val="center"/>
          </w:tcPr>
          <w:p w14:paraId="00E011CD" w14:textId="0523426B" w:rsidR="009D7BBC" w:rsidRPr="00625E72" w:rsidRDefault="00F5308D">
            <w:pPr>
              <w:rPr>
                <w:sz w:val="16"/>
                <w:szCs w:val="16"/>
              </w:rPr>
            </w:pPr>
            <w:r>
              <w:rPr>
                <w:sz w:val="16"/>
                <w:szCs w:val="16"/>
              </w:rPr>
              <w:t>34</w:t>
            </w:r>
          </w:p>
        </w:tc>
        <w:tc>
          <w:tcPr>
            <w:tcW w:w="792" w:type="dxa"/>
            <w:tcMar>
              <w:top w:w="45" w:type="dxa"/>
              <w:left w:w="45" w:type="dxa"/>
              <w:bottom w:w="45" w:type="dxa"/>
              <w:right w:w="45" w:type="dxa"/>
            </w:tcMar>
            <w:vAlign w:val="center"/>
          </w:tcPr>
          <w:p w14:paraId="2F17A071" w14:textId="77777777" w:rsidR="00193D5D" w:rsidRPr="00625E72" w:rsidRDefault="003E43ED" w:rsidP="00216C47">
            <w:pPr>
              <w:jc w:val="center"/>
              <w:rPr>
                <w:sz w:val="16"/>
                <w:szCs w:val="16"/>
              </w:rPr>
            </w:pPr>
            <w:r w:rsidRPr="00625E72">
              <w:rPr>
                <w:sz w:val="16"/>
                <w:szCs w:val="16"/>
              </w:rPr>
              <w:t>В.3.</w:t>
            </w:r>
            <w:r w:rsidRPr="00625E72">
              <w:rPr>
                <w:sz w:val="16"/>
                <w:szCs w:val="16"/>
                <w:lang w:val="uk-UA"/>
              </w:rPr>
              <w:t>1</w:t>
            </w:r>
          </w:p>
        </w:tc>
        <w:tc>
          <w:tcPr>
            <w:tcW w:w="2973" w:type="dxa"/>
            <w:tcMar>
              <w:top w:w="45" w:type="dxa"/>
              <w:left w:w="45" w:type="dxa"/>
              <w:bottom w:w="45" w:type="dxa"/>
              <w:right w:w="45" w:type="dxa"/>
            </w:tcMar>
            <w:vAlign w:val="center"/>
          </w:tcPr>
          <w:p w14:paraId="3872E705" w14:textId="77777777" w:rsidR="00193D5D" w:rsidRPr="00625E72" w:rsidRDefault="003E43ED" w:rsidP="00216C47">
            <w:pPr>
              <w:rPr>
                <w:sz w:val="16"/>
                <w:szCs w:val="16"/>
              </w:rPr>
            </w:pPr>
            <w:r w:rsidRPr="00625E72">
              <w:rPr>
                <w:rFonts w:cs="Times New Roman"/>
                <w:sz w:val="16"/>
                <w:szCs w:val="16"/>
                <w:lang w:val="ru-RU"/>
              </w:rPr>
              <w:t>В</w:t>
            </w:r>
            <w:r w:rsidRPr="00625E72">
              <w:rPr>
                <w:rFonts w:cs="Times New Roman"/>
                <w:sz w:val="16"/>
                <w:szCs w:val="16"/>
              </w:rPr>
              <w:t xml:space="preserve">.3.1.2. </w:t>
            </w:r>
            <w:r w:rsidRPr="00625E72">
              <w:rPr>
                <w:rFonts w:cs="Times New Roman"/>
                <w:sz w:val="16"/>
                <w:szCs w:val="16"/>
                <w:lang w:val="ru-RU"/>
              </w:rPr>
              <w:t>Стимулювання</w:t>
            </w:r>
            <w:r w:rsidRPr="00625E72">
              <w:rPr>
                <w:rFonts w:cs="Times New Roman"/>
                <w:sz w:val="16"/>
                <w:szCs w:val="16"/>
              </w:rPr>
              <w:t xml:space="preserve">: </w:t>
            </w:r>
            <w:r w:rsidRPr="00625E72">
              <w:rPr>
                <w:rFonts w:cs="Times New Roman"/>
                <w:sz w:val="16"/>
                <w:szCs w:val="16"/>
                <w:lang w:val="ru-RU"/>
              </w:rPr>
              <w:t>мотивації</w:t>
            </w:r>
            <w:r w:rsidRPr="00625E72">
              <w:rPr>
                <w:rFonts w:cs="Times New Roman"/>
                <w:sz w:val="16"/>
                <w:szCs w:val="16"/>
              </w:rPr>
              <w:t xml:space="preserve"> </w:t>
            </w:r>
            <w:r w:rsidRPr="00625E72">
              <w:rPr>
                <w:rFonts w:cs="Times New Roman"/>
                <w:sz w:val="16"/>
                <w:szCs w:val="16"/>
                <w:lang w:val="ru-RU"/>
              </w:rPr>
              <w:t>до</w:t>
            </w:r>
            <w:r w:rsidRPr="00625E72">
              <w:rPr>
                <w:rFonts w:cs="Times New Roman"/>
                <w:sz w:val="16"/>
                <w:szCs w:val="16"/>
              </w:rPr>
              <w:t xml:space="preserve"> </w:t>
            </w:r>
            <w:r w:rsidRPr="00625E72">
              <w:rPr>
                <w:rFonts w:cs="Times New Roman"/>
                <w:sz w:val="16"/>
                <w:szCs w:val="16"/>
                <w:lang w:val="ru-RU"/>
              </w:rPr>
              <w:t>навчання</w:t>
            </w:r>
            <w:r w:rsidRPr="00625E72">
              <w:rPr>
                <w:rFonts w:cs="Times New Roman"/>
                <w:sz w:val="16"/>
                <w:szCs w:val="16"/>
              </w:rPr>
              <w:t xml:space="preserve"> </w:t>
            </w:r>
            <w:r w:rsidRPr="00625E72">
              <w:rPr>
                <w:rFonts w:cs="Times New Roman"/>
                <w:sz w:val="16"/>
                <w:szCs w:val="16"/>
                <w:lang w:val="ru-RU"/>
              </w:rPr>
              <w:t>учнів</w:t>
            </w:r>
            <w:r w:rsidRPr="00625E72">
              <w:rPr>
                <w:rFonts w:cs="Times New Roman"/>
                <w:sz w:val="16"/>
                <w:szCs w:val="16"/>
              </w:rPr>
              <w:t xml:space="preserve">, </w:t>
            </w:r>
            <w:r w:rsidRPr="00625E72">
              <w:rPr>
                <w:rFonts w:cs="Times New Roman"/>
                <w:sz w:val="16"/>
                <w:szCs w:val="16"/>
                <w:lang w:val="ru-RU"/>
              </w:rPr>
              <w:t>мотивації</w:t>
            </w:r>
            <w:r w:rsidRPr="00625E72">
              <w:rPr>
                <w:rFonts w:cs="Times New Roman"/>
                <w:sz w:val="16"/>
                <w:szCs w:val="16"/>
              </w:rPr>
              <w:t xml:space="preserve"> </w:t>
            </w:r>
            <w:r w:rsidRPr="00625E72">
              <w:rPr>
                <w:rFonts w:cs="Times New Roman"/>
                <w:sz w:val="16"/>
                <w:szCs w:val="16"/>
                <w:lang w:val="ru-RU"/>
              </w:rPr>
              <w:t>до</w:t>
            </w:r>
            <w:r w:rsidRPr="00625E72">
              <w:rPr>
                <w:rFonts w:cs="Times New Roman"/>
                <w:sz w:val="16"/>
                <w:szCs w:val="16"/>
              </w:rPr>
              <w:t xml:space="preserve"> </w:t>
            </w:r>
            <w:r w:rsidRPr="00625E72">
              <w:rPr>
                <w:rFonts w:cs="Times New Roman"/>
                <w:sz w:val="16"/>
                <w:szCs w:val="16"/>
                <w:lang w:val="ru-RU"/>
              </w:rPr>
              <w:t>професійного</w:t>
            </w:r>
            <w:r w:rsidRPr="00625E72">
              <w:rPr>
                <w:rFonts w:cs="Times New Roman"/>
                <w:sz w:val="16"/>
                <w:szCs w:val="16"/>
              </w:rPr>
              <w:t xml:space="preserve"> </w:t>
            </w:r>
            <w:r w:rsidRPr="00625E72">
              <w:rPr>
                <w:rFonts w:cs="Times New Roman"/>
                <w:sz w:val="16"/>
                <w:szCs w:val="16"/>
                <w:lang w:val="ru-RU"/>
              </w:rPr>
              <w:t>та</w:t>
            </w:r>
            <w:r w:rsidRPr="00625E72">
              <w:rPr>
                <w:rFonts w:cs="Times New Roman"/>
                <w:sz w:val="16"/>
                <w:szCs w:val="16"/>
              </w:rPr>
              <w:t xml:space="preserve"> </w:t>
            </w:r>
            <w:r w:rsidRPr="00625E72">
              <w:rPr>
                <w:rFonts w:cs="Times New Roman"/>
                <w:sz w:val="16"/>
                <w:szCs w:val="16"/>
                <w:lang w:val="ru-RU"/>
              </w:rPr>
              <w:t>кар</w:t>
            </w:r>
            <w:r w:rsidRPr="00625E72">
              <w:rPr>
                <w:rFonts w:cs="Times New Roman"/>
                <w:sz w:val="16"/>
                <w:szCs w:val="16"/>
              </w:rPr>
              <w:t>’</w:t>
            </w:r>
            <w:r w:rsidRPr="00625E72">
              <w:rPr>
                <w:rFonts w:cs="Times New Roman"/>
                <w:sz w:val="16"/>
                <w:szCs w:val="16"/>
                <w:lang w:val="ru-RU"/>
              </w:rPr>
              <w:t>єрного</w:t>
            </w:r>
            <w:r w:rsidRPr="00625E72">
              <w:rPr>
                <w:rFonts w:cs="Times New Roman"/>
                <w:sz w:val="16"/>
                <w:szCs w:val="16"/>
              </w:rPr>
              <w:t xml:space="preserve"> </w:t>
            </w:r>
            <w:r w:rsidRPr="00625E72">
              <w:rPr>
                <w:rFonts w:cs="Times New Roman"/>
                <w:sz w:val="16"/>
                <w:szCs w:val="16"/>
                <w:lang w:val="ru-RU"/>
              </w:rPr>
              <w:t>розвитку</w:t>
            </w:r>
            <w:r w:rsidRPr="00625E72">
              <w:rPr>
                <w:rFonts w:cs="Times New Roman"/>
                <w:sz w:val="16"/>
                <w:szCs w:val="16"/>
              </w:rPr>
              <w:t xml:space="preserve"> </w:t>
            </w:r>
            <w:r w:rsidRPr="00625E72">
              <w:rPr>
                <w:rFonts w:cs="Times New Roman"/>
                <w:sz w:val="16"/>
                <w:szCs w:val="16"/>
                <w:lang w:val="ru-RU"/>
              </w:rPr>
              <w:t>педагогічних</w:t>
            </w:r>
            <w:r w:rsidRPr="00625E72">
              <w:rPr>
                <w:rFonts w:cs="Times New Roman"/>
                <w:sz w:val="16"/>
                <w:szCs w:val="16"/>
              </w:rPr>
              <w:t xml:space="preserve"> </w:t>
            </w:r>
            <w:r w:rsidRPr="00625E72">
              <w:rPr>
                <w:rFonts w:cs="Times New Roman"/>
                <w:sz w:val="16"/>
                <w:szCs w:val="16"/>
                <w:lang w:val="ru-RU"/>
              </w:rPr>
              <w:t>працівників</w:t>
            </w:r>
            <w:r w:rsidRPr="00625E72">
              <w:rPr>
                <w:rFonts w:cs="Times New Roman"/>
                <w:sz w:val="16"/>
                <w:szCs w:val="16"/>
              </w:rPr>
              <w:t xml:space="preserve">, </w:t>
            </w:r>
            <w:r w:rsidRPr="00625E72">
              <w:rPr>
                <w:rFonts w:cs="Times New Roman"/>
                <w:sz w:val="16"/>
                <w:szCs w:val="16"/>
                <w:lang w:val="ru-RU"/>
              </w:rPr>
              <w:t>мотивація</w:t>
            </w:r>
            <w:r w:rsidRPr="00625E72">
              <w:rPr>
                <w:rFonts w:cs="Times New Roman"/>
                <w:sz w:val="16"/>
                <w:szCs w:val="16"/>
              </w:rPr>
              <w:t xml:space="preserve"> </w:t>
            </w:r>
            <w:r w:rsidRPr="00625E72">
              <w:rPr>
                <w:rFonts w:cs="Times New Roman"/>
                <w:sz w:val="16"/>
                <w:szCs w:val="16"/>
                <w:lang w:val="ru-RU"/>
              </w:rPr>
              <w:t>зацікавленості</w:t>
            </w:r>
            <w:r w:rsidRPr="00625E72">
              <w:rPr>
                <w:rFonts w:cs="Times New Roman"/>
                <w:sz w:val="16"/>
                <w:szCs w:val="16"/>
              </w:rPr>
              <w:t xml:space="preserve"> </w:t>
            </w:r>
            <w:r w:rsidRPr="00625E72">
              <w:rPr>
                <w:rFonts w:cs="Times New Roman"/>
                <w:sz w:val="16"/>
                <w:szCs w:val="16"/>
                <w:lang w:val="ru-RU"/>
              </w:rPr>
              <w:t>батьків</w:t>
            </w:r>
            <w:r w:rsidRPr="00625E72">
              <w:rPr>
                <w:rFonts w:cs="Times New Roman"/>
                <w:sz w:val="16"/>
                <w:szCs w:val="16"/>
              </w:rPr>
              <w:t xml:space="preserve"> </w:t>
            </w:r>
            <w:r w:rsidRPr="00625E72">
              <w:rPr>
                <w:rFonts w:cs="Times New Roman"/>
                <w:sz w:val="16"/>
                <w:szCs w:val="16"/>
                <w:lang w:val="ru-RU"/>
              </w:rPr>
              <w:t>у</w:t>
            </w:r>
            <w:r w:rsidRPr="00625E72">
              <w:rPr>
                <w:rFonts w:cs="Times New Roman"/>
                <w:sz w:val="16"/>
                <w:szCs w:val="16"/>
              </w:rPr>
              <w:t xml:space="preserve"> </w:t>
            </w:r>
            <w:r w:rsidRPr="00625E72">
              <w:rPr>
                <w:rFonts w:cs="Times New Roman"/>
                <w:sz w:val="16"/>
                <w:szCs w:val="16"/>
                <w:lang w:val="ru-RU"/>
              </w:rPr>
              <w:t>здобутті</w:t>
            </w:r>
            <w:r w:rsidRPr="00625E72">
              <w:rPr>
                <w:rFonts w:cs="Times New Roman"/>
                <w:sz w:val="16"/>
                <w:szCs w:val="16"/>
              </w:rPr>
              <w:t xml:space="preserve"> </w:t>
            </w:r>
            <w:r w:rsidRPr="00625E72">
              <w:rPr>
                <w:rFonts w:cs="Times New Roman"/>
                <w:sz w:val="16"/>
                <w:szCs w:val="16"/>
                <w:lang w:val="ru-RU"/>
              </w:rPr>
              <w:t>дітьми</w:t>
            </w:r>
            <w:r w:rsidRPr="00625E72">
              <w:rPr>
                <w:rFonts w:cs="Times New Roman"/>
                <w:sz w:val="16"/>
                <w:szCs w:val="16"/>
              </w:rPr>
              <w:t xml:space="preserve"> </w:t>
            </w:r>
            <w:r w:rsidRPr="00625E72">
              <w:rPr>
                <w:rFonts w:cs="Times New Roman"/>
                <w:sz w:val="16"/>
                <w:szCs w:val="16"/>
                <w:lang w:val="ru-RU"/>
              </w:rPr>
              <w:t>якісної</w:t>
            </w:r>
            <w:r w:rsidRPr="00625E72">
              <w:rPr>
                <w:rFonts w:cs="Times New Roman"/>
                <w:sz w:val="16"/>
                <w:szCs w:val="16"/>
              </w:rPr>
              <w:t xml:space="preserve"> </w:t>
            </w:r>
            <w:r w:rsidRPr="00625E72">
              <w:rPr>
                <w:rFonts w:cs="Times New Roman"/>
                <w:sz w:val="16"/>
                <w:szCs w:val="16"/>
                <w:lang w:val="ru-RU"/>
              </w:rPr>
              <w:t>освіти</w:t>
            </w:r>
            <w:r w:rsidRPr="00625E72">
              <w:rPr>
                <w:rFonts w:cs="Times New Roman"/>
                <w:sz w:val="16"/>
                <w:szCs w:val="16"/>
              </w:rPr>
              <w:t>.</w:t>
            </w:r>
          </w:p>
        </w:tc>
        <w:tc>
          <w:tcPr>
            <w:tcW w:w="4371" w:type="dxa"/>
            <w:tcMar>
              <w:top w:w="45" w:type="dxa"/>
              <w:left w:w="45" w:type="dxa"/>
              <w:bottom w:w="45" w:type="dxa"/>
              <w:right w:w="45" w:type="dxa"/>
            </w:tcMar>
            <w:vAlign w:val="center"/>
          </w:tcPr>
          <w:p w14:paraId="2B15733C" w14:textId="77777777" w:rsidR="00193D5D" w:rsidRPr="00625E72" w:rsidRDefault="003E43ED" w:rsidP="00216C47">
            <w:pPr>
              <w:rPr>
                <w:sz w:val="16"/>
                <w:szCs w:val="16"/>
                <w:lang w:val="ru-RU"/>
              </w:rPr>
            </w:pPr>
            <w:r w:rsidRPr="00625E72">
              <w:rPr>
                <w:sz w:val="16"/>
                <w:szCs w:val="16"/>
                <w:lang w:val="ru-RU"/>
              </w:rPr>
              <w:t>Форум обдарованої молоді «Перлини Рогатинщини» (Програма підтримки дітей та молоді, 2026-2028)</w:t>
            </w:r>
          </w:p>
        </w:tc>
        <w:tc>
          <w:tcPr>
            <w:tcW w:w="874" w:type="dxa"/>
            <w:tcMar>
              <w:top w:w="45" w:type="dxa"/>
              <w:left w:w="45" w:type="dxa"/>
              <w:bottom w:w="45" w:type="dxa"/>
              <w:right w:w="45" w:type="dxa"/>
            </w:tcMar>
            <w:vAlign w:val="center"/>
          </w:tcPr>
          <w:p w14:paraId="70F2A0CE" w14:textId="77777777" w:rsidR="00193D5D" w:rsidRPr="00625E72" w:rsidRDefault="003E43ED" w:rsidP="00216C47">
            <w:pPr>
              <w:jc w:val="center"/>
              <w:rPr>
                <w:sz w:val="16"/>
                <w:szCs w:val="16"/>
              </w:rPr>
            </w:pPr>
            <w:r w:rsidRPr="00625E72">
              <w:rPr>
                <w:sz w:val="16"/>
                <w:szCs w:val="16"/>
              </w:rPr>
              <w:t>2027-2029</w:t>
            </w:r>
          </w:p>
        </w:tc>
        <w:tc>
          <w:tcPr>
            <w:tcW w:w="1559" w:type="dxa"/>
            <w:tcMar>
              <w:top w:w="45" w:type="dxa"/>
              <w:left w:w="45" w:type="dxa"/>
              <w:bottom w:w="45" w:type="dxa"/>
              <w:right w:w="45" w:type="dxa"/>
            </w:tcMar>
            <w:vAlign w:val="center"/>
          </w:tcPr>
          <w:p w14:paraId="27100123" w14:textId="77777777" w:rsidR="00193D5D" w:rsidRPr="00625E72" w:rsidRDefault="007D4E7F" w:rsidP="00216C47">
            <w:pPr>
              <w:rPr>
                <w:sz w:val="16"/>
                <w:szCs w:val="16"/>
                <w:lang w:val="ru-RU"/>
              </w:rPr>
            </w:pPr>
            <w:r>
              <w:rPr>
                <w:sz w:val="16"/>
                <w:szCs w:val="16"/>
                <w:lang w:val="uk-UA"/>
              </w:rPr>
              <w:t>В</w:t>
            </w:r>
            <w:r w:rsidR="003E43ED" w:rsidRPr="00625E72">
              <w:rPr>
                <w:sz w:val="16"/>
                <w:szCs w:val="16"/>
                <w:lang w:val="ru-RU"/>
              </w:rPr>
              <w:t>ідділ освіти; заклади освіти; заклади культури; молодіжні ініціативи та партнери</w:t>
            </w:r>
          </w:p>
        </w:tc>
        <w:tc>
          <w:tcPr>
            <w:tcW w:w="2679" w:type="dxa"/>
            <w:tcMar>
              <w:top w:w="45" w:type="dxa"/>
              <w:left w:w="45" w:type="dxa"/>
              <w:bottom w:w="45" w:type="dxa"/>
              <w:right w:w="45" w:type="dxa"/>
            </w:tcMar>
            <w:vAlign w:val="center"/>
          </w:tcPr>
          <w:p w14:paraId="2C0870C3" w14:textId="77777777" w:rsidR="00193D5D" w:rsidRPr="00625E72" w:rsidRDefault="003E43ED" w:rsidP="00216C47">
            <w:pPr>
              <w:rPr>
                <w:sz w:val="16"/>
                <w:szCs w:val="16"/>
                <w:lang w:val="ru-RU"/>
              </w:rPr>
            </w:pPr>
            <w:r w:rsidRPr="00625E72">
              <w:rPr>
                <w:sz w:val="16"/>
                <w:szCs w:val="16"/>
                <w:lang w:val="ru-RU"/>
              </w:rPr>
              <w:t>Щороку — проведено 1 форум обдарованої молоді; відзначено не менше 30 учасників.</w:t>
            </w:r>
          </w:p>
          <w:p w14:paraId="5ADAA289" w14:textId="77777777" w:rsidR="00193D5D" w:rsidRPr="00625E72" w:rsidRDefault="00193D5D" w:rsidP="00216C47">
            <w:pPr>
              <w:rPr>
                <w:sz w:val="16"/>
                <w:szCs w:val="16"/>
                <w:lang w:val="ru-RU"/>
              </w:rPr>
            </w:pPr>
          </w:p>
        </w:tc>
      </w:tr>
      <w:tr w:rsidR="00216C47" w:rsidRPr="002E13DE" w14:paraId="0F6C2692" w14:textId="77777777" w:rsidTr="00A82ACB">
        <w:trPr>
          <w:cantSplit/>
          <w:jc w:val="center"/>
        </w:trPr>
        <w:tc>
          <w:tcPr>
            <w:tcW w:w="504" w:type="dxa"/>
            <w:tcMar>
              <w:top w:w="45" w:type="dxa"/>
              <w:left w:w="45" w:type="dxa"/>
              <w:bottom w:w="45" w:type="dxa"/>
              <w:right w:w="45" w:type="dxa"/>
            </w:tcMar>
            <w:vAlign w:val="center"/>
          </w:tcPr>
          <w:p w14:paraId="07246A66" w14:textId="35E18557" w:rsidR="009D7BBC" w:rsidRPr="00625E72" w:rsidRDefault="00F5308D">
            <w:pPr>
              <w:rPr>
                <w:sz w:val="16"/>
                <w:szCs w:val="16"/>
              </w:rPr>
            </w:pPr>
            <w:r>
              <w:rPr>
                <w:sz w:val="16"/>
                <w:szCs w:val="16"/>
              </w:rPr>
              <w:t>35</w:t>
            </w:r>
          </w:p>
        </w:tc>
        <w:tc>
          <w:tcPr>
            <w:tcW w:w="792" w:type="dxa"/>
            <w:tcMar>
              <w:top w:w="45" w:type="dxa"/>
              <w:left w:w="45" w:type="dxa"/>
              <w:bottom w:w="45" w:type="dxa"/>
              <w:right w:w="45" w:type="dxa"/>
            </w:tcMar>
            <w:vAlign w:val="center"/>
          </w:tcPr>
          <w:p w14:paraId="1B129204" w14:textId="77777777" w:rsidR="00193D5D" w:rsidRPr="00625E72" w:rsidRDefault="003E43ED" w:rsidP="00216C47">
            <w:pPr>
              <w:jc w:val="center"/>
              <w:rPr>
                <w:sz w:val="16"/>
                <w:szCs w:val="16"/>
              </w:rPr>
            </w:pPr>
            <w:r w:rsidRPr="00625E72">
              <w:rPr>
                <w:sz w:val="16"/>
                <w:szCs w:val="16"/>
              </w:rPr>
              <w:t>В.3.2</w:t>
            </w:r>
          </w:p>
        </w:tc>
        <w:tc>
          <w:tcPr>
            <w:tcW w:w="2973" w:type="dxa"/>
            <w:tcMar>
              <w:top w:w="45" w:type="dxa"/>
              <w:left w:w="45" w:type="dxa"/>
              <w:bottom w:w="45" w:type="dxa"/>
              <w:right w:w="45" w:type="dxa"/>
            </w:tcMar>
            <w:vAlign w:val="center"/>
          </w:tcPr>
          <w:p w14:paraId="32785774" w14:textId="77777777" w:rsidR="00193D5D" w:rsidRPr="00625E72" w:rsidRDefault="003E43ED" w:rsidP="00216C47">
            <w:pPr>
              <w:rPr>
                <w:sz w:val="16"/>
                <w:szCs w:val="16"/>
                <w:lang w:val="ru-RU"/>
              </w:rPr>
            </w:pPr>
            <w:r w:rsidRPr="00625E72">
              <w:rPr>
                <w:rFonts w:cs="Times New Roman"/>
                <w:sz w:val="16"/>
                <w:szCs w:val="16"/>
                <w:lang w:val="ru-RU"/>
              </w:rPr>
              <w:t>В.3.2.2. Створення системи підвозу учнів та педагогічних працівників</w:t>
            </w:r>
          </w:p>
        </w:tc>
        <w:tc>
          <w:tcPr>
            <w:tcW w:w="4371" w:type="dxa"/>
            <w:tcMar>
              <w:top w:w="45" w:type="dxa"/>
              <w:left w:w="45" w:type="dxa"/>
              <w:bottom w:w="45" w:type="dxa"/>
              <w:right w:w="45" w:type="dxa"/>
            </w:tcMar>
            <w:vAlign w:val="center"/>
          </w:tcPr>
          <w:p w14:paraId="4DBFD93A" w14:textId="77777777" w:rsidR="00193D5D" w:rsidRPr="00625E72" w:rsidRDefault="003E43ED" w:rsidP="00216C47">
            <w:pPr>
              <w:rPr>
                <w:sz w:val="16"/>
                <w:szCs w:val="16"/>
                <w:lang w:val="ru-RU"/>
              </w:rPr>
            </w:pPr>
            <w:r w:rsidRPr="00625E72">
              <w:rPr>
                <w:sz w:val="16"/>
                <w:szCs w:val="16"/>
                <w:lang w:val="ru-RU"/>
              </w:rPr>
              <w:t>Співфінансування заходів із придбання шкільних автобусів (Програма розвитку освіти Рогатинської МТГ на 2026-2028 роки)</w:t>
            </w:r>
          </w:p>
        </w:tc>
        <w:tc>
          <w:tcPr>
            <w:tcW w:w="874" w:type="dxa"/>
            <w:tcMar>
              <w:top w:w="45" w:type="dxa"/>
              <w:left w:w="45" w:type="dxa"/>
              <w:bottom w:w="45" w:type="dxa"/>
              <w:right w:w="45" w:type="dxa"/>
            </w:tcMar>
            <w:vAlign w:val="center"/>
          </w:tcPr>
          <w:p w14:paraId="53FD68FA" w14:textId="77777777" w:rsidR="00193D5D" w:rsidRPr="00625E72" w:rsidRDefault="003E43ED">
            <w:pPr>
              <w:rPr>
                <w:sz w:val="16"/>
                <w:szCs w:val="16"/>
              </w:rPr>
            </w:pPr>
            <w:r w:rsidRPr="00625E72">
              <w:rPr>
                <w:sz w:val="16"/>
                <w:szCs w:val="16"/>
              </w:rPr>
              <w:t>2028-2029</w:t>
            </w:r>
          </w:p>
        </w:tc>
        <w:tc>
          <w:tcPr>
            <w:tcW w:w="1559" w:type="dxa"/>
            <w:tcMar>
              <w:top w:w="45" w:type="dxa"/>
              <w:left w:w="45" w:type="dxa"/>
              <w:bottom w:w="45" w:type="dxa"/>
              <w:right w:w="45" w:type="dxa"/>
            </w:tcMar>
            <w:vAlign w:val="center"/>
          </w:tcPr>
          <w:p w14:paraId="3BB10FAB" w14:textId="77777777" w:rsidR="00193D5D" w:rsidRPr="00625E72" w:rsidRDefault="007D4E7F" w:rsidP="00216C47">
            <w:pPr>
              <w:rPr>
                <w:sz w:val="16"/>
                <w:szCs w:val="16"/>
                <w:lang w:val="ru-RU"/>
              </w:rPr>
            </w:pPr>
            <w:r>
              <w:rPr>
                <w:sz w:val="16"/>
                <w:szCs w:val="16"/>
                <w:lang w:val="uk-UA"/>
              </w:rPr>
              <w:t>В</w:t>
            </w:r>
            <w:r w:rsidR="003E43ED" w:rsidRPr="00625E72">
              <w:rPr>
                <w:sz w:val="16"/>
                <w:szCs w:val="16"/>
                <w:lang w:val="ru-RU"/>
              </w:rPr>
              <w:t>ідділ освіти; заклади освіти; партнери та органи влади, що реалізують програми підтримки</w:t>
            </w:r>
          </w:p>
        </w:tc>
        <w:tc>
          <w:tcPr>
            <w:tcW w:w="2679" w:type="dxa"/>
            <w:tcMar>
              <w:top w:w="45" w:type="dxa"/>
              <w:left w:w="45" w:type="dxa"/>
              <w:bottom w:w="45" w:type="dxa"/>
              <w:right w:w="45" w:type="dxa"/>
            </w:tcMar>
            <w:vAlign w:val="center"/>
          </w:tcPr>
          <w:p w14:paraId="12B2EC97" w14:textId="77777777" w:rsidR="00193D5D" w:rsidRPr="00625E72" w:rsidRDefault="003E43ED" w:rsidP="00216C47">
            <w:pPr>
              <w:rPr>
                <w:sz w:val="16"/>
                <w:szCs w:val="16"/>
                <w:lang w:val="ru-RU"/>
              </w:rPr>
            </w:pPr>
            <w:r w:rsidRPr="00625E72">
              <w:rPr>
                <w:sz w:val="16"/>
                <w:szCs w:val="16"/>
                <w:lang w:val="ru-RU"/>
              </w:rPr>
              <w:t>Щороку — забезпечено співфінансування придбання 1 шкільного автобуса.</w:t>
            </w:r>
          </w:p>
          <w:p w14:paraId="752B0BAF" w14:textId="77777777" w:rsidR="00193D5D" w:rsidRPr="00625E72" w:rsidRDefault="00193D5D" w:rsidP="00216C47">
            <w:pPr>
              <w:rPr>
                <w:sz w:val="16"/>
                <w:szCs w:val="16"/>
                <w:lang w:val="ru-RU"/>
              </w:rPr>
            </w:pPr>
          </w:p>
        </w:tc>
      </w:tr>
      <w:tr w:rsidR="00216C47" w:rsidRPr="002E13DE" w14:paraId="42D61E52" w14:textId="77777777" w:rsidTr="00A82ACB">
        <w:trPr>
          <w:cantSplit/>
          <w:jc w:val="center"/>
        </w:trPr>
        <w:tc>
          <w:tcPr>
            <w:tcW w:w="504" w:type="dxa"/>
            <w:tcMar>
              <w:top w:w="45" w:type="dxa"/>
              <w:left w:w="45" w:type="dxa"/>
              <w:bottom w:w="45" w:type="dxa"/>
              <w:right w:w="45" w:type="dxa"/>
            </w:tcMar>
            <w:vAlign w:val="center"/>
          </w:tcPr>
          <w:p w14:paraId="43107B64" w14:textId="74255EF8" w:rsidR="009D7BBC" w:rsidRPr="00625E72" w:rsidRDefault="00F5308D">
            <w:pPr>
              <w:rPr>
                <w:sz w:val="16"/>
                <w:szCs w:val="16"/>
              </w:rPr>
            </w:pPr>
            <w:r>
              <w:rPr>
                <w:sz w:val="16"/>
                <w:szCs w:val="16"/>
              </w:rPr>
              <w:t>36</w:t>
            </w:r>
          </w:p>
        </w:tc>
        <w:tc>
          <w:tcPr>
            <w:tcW w:w="792" w:type="dxa"/>
            <w:tcMar>
              <w:top w:w="45" w:type="dxa"/>
              <w:left w:w="45" w:type="dxa"/>
              <w:bottom w:w="45" w:type="dxa"/>
              <w:right w:w="45" w:type="dxa"/>
            </w:tcMar>
            <w:vAlign w:val="center"/>
          </w:tcPr>
          <w:p w14:paraId="6A5A88B0" w14:textId="77777777" w:rsidR="00193D5D" w:rsidRPr="00625E72" w:rsidRDefault="003E43ED" w:rsidP="00216C47">
            <w:pPr>
              <w:jc w:val="center"/>
              <w:rPr>
                <w:sz w:val="16"/>
                <w:szCs w:val="16"/>
              </w:rPr>
            </w:pPr>
            <w:r w:rsidRPr="00625E72">
              <w:rPr>
                <w:sz w:val="16"/>
                <w:szCs w:val="16"/>
              </w:rPr>
              <w:t>В.3.3</w:t>
            </w:r>
          </w:p>
        </w:tc>
        <w:tc>
          <w:tcPr>
            <w:tcW w:w="2973" w:type="dxa"/>
            <w:tcMar>
              <w:top w:w="45" w:type="dxa"/>
              <w:left w:w="45" w:type="dxa"/>
              <w:bottom w:w="45" w:type="dxa"/>
              <w:right w:w="45" w:type="dxa"/>
            </w:tcMar>
            <w:vAlign w:val="center"/>
          </w:tcPr>
          <w:p w14:paraId="2E3AAE37" w14:textId="3BB95BE6" w:rsidR="00193D5D" w:rsidRPr="00625E72" w:rsidRDefault="003E43ED" w:rsidP="000673F2">
            <w:pPr>
              <w:rPr>
                <w:sz w:val="16"/>
                <w:szCs w:val="16"/>
                <w:lang w:val="ru-RU"/>
              </w:rPr>
            </w:pPr>
            <w:r w:rsidRPr="00625E72">
              <w:rPr>
                <w:sz w:val="16"/>
                <w:szCs w:val="16"/>
                <w:lang w:val="ru-RU"/>
              </w:rPr>
              <w:t xml:space="preserve">В.3.3.1. </w:t>
            </w:r>
            <w:r w:rsidR="000673F2">
              <w:rPr>
                <w:sz w:val="16"/>
                <w:szCs w:val="16"/>
                <w:lang w:val="ru-RU"/>
              </w:rPr>
              <w:t>П</w:t>
            </w:r>
            <w:r w:rsidR="000673F2" w:rsidRPr="000673F2">
              <w:rPr>
                <w:sz w:val="16"/>
                <w:szCs w:val="16"/>
                <w:lang w:val="ru-RU"/>
              </w:rPr>
              <w:t>опуляризація та розвиток позашкільної освіти</w:t>
            </w:r>
          </w:p>
        </w:tc>
        <w:tc>
          <w:tcPr>
            <w:tcW w:w="4371" w:type="dxa"/>
            <w:tcMar>
              <w:top w:w="45" w:type="dxa"/>
              <w:left w:w="45" w:type="dxa"/>
              <w:bottom w:w="45" w:type="dxa"/>
              <w:right w:w="45" w:type="dxa"/>
            </w:tcMar>
            <w:vAlign w:val="center"/>
          </w:tcPr>
          <w:p w14:paraId="1C3A4B80" w14:textId="77777777" w:rsidR="00193D5D" w:rsidRPr="00625E72" w:rsidRDefault="003E43ED" w:rsidP="00216C47">
            <w:pPr>
              <w:rPr>
                <w:sz w:val="16"/>
                <w:szCs w:val="16"/>
                <w:lang w:val="ru-RU"/>
              </w:rPr>
            </w:pPr>
            <w:r w:rsidRPr="00625E72">
              <w:rPr>
                <w:sz w:val="16"/>
                <w:szCs w:val="16"/>
                <w:lang w:val="ru-RU"/>
              </w:rPr>
              <w:t>Підтримка творчих ініціатив та сприяння розвитку змістовного дозвілля дітей та молоді (Програма підтримки дітей та молоді, 2026-2028)</w:t>
            </w:r>
          </w:p>
        </w:tc>
        <w:tc>
          <w:tcPr>
            <w:tcW w:w="874" w:type="dxa"/>
            <w:tcMar>
              <w:top w:w="45" w:type="dxa"/>
              <w:left w:w="45" w:type="dxa"/>
              <w:bottom w:w="45" w:type="dxa"/>
              <w:right w:w="45" w:type="dxa"/>
            </w:tcMar>
            <w:vAlign w:val="center"/>
          </w:tcPr>
          <w:p w14:paraId="036F26F9" w14:textId="77777777" w:rsidR="00193D5D" w:rsidRPr="00625E72" w:rsidRDefault="003E43ED" w:rsidP="00216C47">
            <w:pPr>
              <w:jc w:val="center"/>
              <w:rPr>
                <w:sz w:val="16"/>
                <w:szCs w:val="16"/>
              </w:rPr>
            </w:pPr>
            <w:r w:rsidRPr="00625E72">
              <w:rPr>
                <w:sz w:val="16"/>
                <w:szCs w:val="16"/>
              </w:rPr>
              <w:t>2027-2029</w:t>
            </w:r>
          </w:p>
        </w:tc>
        <w:tc>
          <w:tcPr>
            <w:tcW w:w="1559" w:type="dxa"/>
            <w:tcMar>
              <w:top w:w="45" w:type="dxa"/>
              <w:left w:w="45" w:type="dxa"/>
              <w:bottom w:w="45" w:type="dxa"/>
              <w:right w:w="45" w:type="dxa"/>
            </w:tcMar>
            <w:vAlign w:val="center"/>
          </w:tcPr>
          <w:p w14:paraId="5A36DE25" w14:textId="77777777" w:rsidR="00193D5D" w:rsidRPr="007D4E7F" w:rsidRDefault="007D4E7F" w:rsidP="00216C47">
            <w:pPr>
              <w:rPr>
                <w:sz w:val="16"/>
                <w:szCs w:val="16"/>
                <w:lang w:val="ru-RU"/>
              </w:rPr>
            </w:pPr>
            <w:r>
              <w:rPr>
                <w:sz w:val="16"/>
                <w:szCs w:val="16"/>
                <w:lang w:val="ru-RU"/>
              </w:rPr>
              <w:t>В</w:t>
            </w:r>
            <w:r w:rsidR="003E43ED" w:rsidRPr="007D4E7F">
              <w:rPr>
                <w:sz w:val="16"/>
                <w:szCs w:val="16"/>
                <w:lang w:val="ru-RU"/>
              </w:rPr>
              <w:t>ідділ освіти; заклади освіти</w:t>
            </w:r>
            <w:r w:rsidR="003E43ED" w:rsidRPr="00625E72">
              <w:rPr>
                <w:sz w:val="16"/>
                <w:szCs w:val="16"/>
                <w:lang w:val="uk-UA"/>
              </w:rPr>
              <w:t>; заклади</w:t>
            </w:r>
            <w:r w:rsidR="003E43ED" w:rsidRPr="007D4E7F">
              <w:rPr>
                <w:sz w:val="16"/>
                <w:szCs w:val="16"/>
                <w:lang w:val="ru-RU"/>
              </w:rPr>
              <w:t xml:space="preserve"> культури; молодіжні ініціативи; громадські організації</w:t>
            </w:r>
          </w:p>
        </w:tc>
        <w:tc>
          <w:tcPr>
            <w:tcW w:w="2679" w:type="dxa"/>
            <w:tcMar>
              <w:top w:w="45" w:type="dxa"/>
              <w:left w:w="45" w:type="dxa"/>
              <w:bottom w:w="45" w:type="dxa"/>
              <w:right w:w="45" w:type="dxa"/>
            </w:tcMar>
            <w:vAlign w:val="center"/>
          </w:tcPr>
          <w:p w14:paraId="05F51A6B" w14:textId="77777777" w:rsidR="00193D5D" w:rsidRPr="00625E72" w:rsidRDefault="003E43ED" w:rsidP="00216C47">
            <w:pPr>
              <w:rPr>
                <w:sz w:val="16"/>
                <w:szCs w:val="16"/>
                <w:lang w:val="ru-RU"/>
              </w:rPr>
            </w:pPr>
            <w:r w:rsidRPr="00625E72">
              <w:rPr>
                <w:sz w:val="16"/>
                <w:szCs w:val="16"/>
                <w:lang w:val="ru-RU"/>
              </w:rPr>
              <w:t>Щороку — підтримано не менше 3 творчих ініціатив; охоплено не менше 100 дітей та молоді.</w:t>
            </w:r>
          </w:p>
          <w:p w14:paraId="270340B5" w14:textId="77777777" w:rsidR="00193D5D" w:rsidRPr="00625E72" w:rsidRDefault="00193D5D" w:rsidP="00216C47">
            <w:pPr>
              <w:rPr>
                <w:sz w:val="16"/>
                <w:szCs w:val="16"/>
                <w:lang w:val="ru-RU"/>
              </w:rPr>
            </w:pPr>
          </w:p>
        </w:tc>
      </w:tr>
      <w:tr w:rsidR="00216C47" w:rsidRPr="002E13DE" w14:paraId="09EBF6D9" w14:textId="77777777" w:rsidTr="00A82ACB">
        <w:trPr>
          <w:cantSplit/>
          <w:jc w:val="center"/>
        </w:trPr>
        <w:tc>
          <w:tcPr>
            <w:tcW w:w="504" w:type="dxa"/>
            <w:tcMar>
              <w:top w:w="45" w:type="dxa"/>
              <w:left w:w="45" w:type="dxa"/>
              <w:bottom w:w="45" w:type="dxa"/>
              <w:right w:w="45" w:type="dxa"/>
            </w:tcMar>
            <w:vAlign w:val="center"/>
          </w:tcPr>
          <w:p w14:paraId="2B55FCF7" w14:textId="4E329AF2" w:rsidR="009D7BBC" w:rsidRPr="00625E72" w:rsidRDefault="00F5308D">
            <w:pPr>
              <w:rPr>
                <w:sz w:val="16"/>
                <w:szCs w:val="16"/>
              </w:rPr>
            </w:pPr>
            <w:r>
              <w:rPr>
                <w:sz w:val="16"/>
                <w:szCs w:val="16"/>
              </w:rPr>
              <w:t>37</w:t>
            </w:r>
          </w:p>
        </w:tc>
        <w:tc>
          <w:tcPr>
            <w:tcW w:w="792" w:type="dxa"/>
            <w:tcMar>
              <w:top w:w="45" w:type="dxa"/>
              <w:left w:w="45" w:type="dxa"/>
              <w:bottom w:w="45" w:type="dxa"/>
              <w:right w:w="45" w:type="dxa"/>
            </w:tcMar>
            <w:vAlign w:val="center"/>
          </w:tcPr>
          <w:p w14:paraId="1CD66D05" w14:textId="77777777" w:rsidR="00193D5D" w:rsidRPr="00625E72" w:rsidRDefault="003E43ED" w:rsidP="00216C47">
            <w:pPr>
              <w:jc w:val="center"/>
              <w:rPr>
                <w:sz w:val="16"/>
                <w:szCs w:val="16"/>
              </w:rPr>
            </w:pPr>
            <w:r w:rsidRPr="00625E72">
              <w:rPr>
                <w:sz w:val="16"/>
                <w:szCs w:val="16"/>
              </w:rPr>
              <w:t>В.3.3</w:t>
            </w:r>
          </w:p>
        </w:tc>
        <w:tc>
          <w:tcPr>
            <w:tcW w:w="2973" w:type="dxa"/>
            <w:tcMar>
              <w:top w:w="45" w:type="dxa"/>
              <w:left w:w="45" w:type="dxa"/>
              <w:bottom w:w="45" w:type="dxa"/>
              <w:right w:w="45" w:type="dxa"/>
            </w:tcMar>
            <w:vAlign w:val="center"/>
          </w:tcPr>
          <w:p w14:paraId="692111C2" w14:textId="77777777" w:rsidR="00193D5D" w:rsidRPr="00781425" w:rsidRDefault="003E43ED" w:rsidP="00216C47">
            <w:pPr>
              <w:rPr>
                <w:color w:val="000000" w:themeColor="text1"/>
                <w:sz w:val="16"/>
                <w:szCs w:val="16"/>
                <w:lang w:val="ru-RU"/>
              </w:rPr>
            </w:pPr>
            <w:r w:rsidRPr="00781425">
              <w:rPr>
                <w:color w:val="000000" w:themeColor="text1"/>
                <w:sz w:val="16"/>
                <w:szCs w:val="16"/>
                <w:lang w:val="ru-RU"/>
              </w:rPr>
              <w:t>В.3.3.1. Популяризація та розвиток позашкільної освіти</w:t>
            </w:r>
          </w:p>
        </w:tc>
        <w:tc>
          <w:tcPr>
            <w:tcW w:w="4371" w:type="dxa"/>
            <w:tcMar>
              <w:top w:w="45" w:type="dxa"/>
              <w:left w:w="45" w:type="dxa"/>
              <w:bottom w:w="45" w:type="dxa"/>
              <w:right w:w="45" w:type="dxa"/>
            </w:tcMar>
            <w:vAlign w:val="center"/>
          </w:tcPr>
          <w:p w14:paraId="34B3417A" w14:textId="77777777" w:rsidR="00193D5D" w:rsidRPr="00781425" w:rsidRDefault="003E43ED" w:rsidP="00216C47">
            <w:pPr>
              <w:rPr>
                <w:color w:val="000000" w:themeColor="text1"/>
                <w:sz w:val="16"/>
                <w:szCs w:val="16"/>
                <w:lang w:val="ru-RU"/>
              </w:rPr>
            </w:pPr>
            <w:r w:rsidRPr="00781425">
              <w:rPr>
                <w:color w:val="000000" w:themeColor="text1"/>
                <w:sz w:val="16"/>
                <w:szCs w:val="16"/>
                <w:lang w:val="ru-RU"/>
              </w:rPr>
              <w:t>Фінансування ініціатив дітей та молоді в Рогатинській громаді (дитячий громадський бюджет) (Програма розвитку освіти Рогатинської МТГ на 2026-2028 роки)</w:t>
            </w:r>
          </w:p>
        </w:tc>
        <w:tc>
          <w:tcPr>
            <w:tcW w:w="874" w:type="dxa"/>
            <w:tcMar>
              <w:top w:w="45" w:type="dxa"/>
              <w:left w:w="45" w:type="dxa"/>
              <w:bottom w:w="45" w:type="dxa"/>
              <w:right w:w="45" w:type="dxa"/>
            </w:tcMar>
            <w:vAlign w:val="center"/>
          </w:tcPr>
          <w:p w14:paraId="5BE3C4C7" w14:textId="77777777" w:rsidR="00193D5D" w:rsidRPr="00781425" w:rsidRDefault="003E43ED" w:rsidP="00216C47">
            <w:pPr>
              <w:jc w:val="center"/>
              <w:rPr>
                <w:color w:val="000000" w:themeColor="text1"/>
                <w:sz w:val="16"/>
                <w:szCs w:val="16"/>
              </w:rPr>
            </w:pPr>
            <w:r w:rsidRPr="00781425">
              <w:rPr>
                <w:color w:val="000000" w:themeColor="text1"/>
                <w:sz w:val="16"/>
                <w:szCs w:val="16"/>
              </w:rPr>
              <w:t>2027-2029</w:t>
            </w:r>
          </w:p>
        </w:tc>
        <w:tc>
          <w:tcPr>
            <w:tcW w:w="1559" w:type="dxa"/>
            <w:tcMar>
              <w:top w:w="45" w:type="dxa"/>
              <w:left w:w="45" w:type="dxa"/>
              <w:bottom w:w="45" w:type="dxa"/>
              <w:right w:w="45" w:type="dxa"/>
            </w:tcMar>
            <w:vAlign w:val="center"/>
          </w:tcPr>
          <w:p w14:paraId="4C00EFDE" w14:textId="77777777" w:rsidR="00193D5D" w:rsidRPr="00781425" w:rsidRDefault="007D4E7F" w:rsidP="00216C47">
            <w:pPr>
              <w:rPr>
                <w:color w:val="000000" w:themeColor="text1"/>
                <w:sz w:val="16"/>
                <w:szCs w:val="16"/>
                <w:lang w:val="ru-RU"/>
              </w:rPr>
            </w:pPr>
            <w:r w:rsidRPr="00781425">
              <w:rPr>
                <w:color w:val="000000" w:themeColor="text1"/>
                <w:sz w:val="16"/>
                <w:szCs w:val="16"/>
                <w:lang w:val="ru-RU"/>
              </w:rPr>
              <w:t>В</w:t>
            </w:r>
            <w:r w:rsidR="003E43ED" w:rsidRPr="00781425">
              <w:rPr>
                <w:color w:val="000000" w:themeColor="text1"/>
                <w:sz w:val="16"/>
                <w:szCs w:val="16"/>
                <w:lang w:val="ru-RU"/>
              </w:rPr>
              <w:t>ідділ освіти; заклади освіти; молодіжна рада; ініціативні групи дітей та молоді</w:t>
            </w:r>
          </w:p>
        </w:tc>
        <w:tc>
          <w:tcPr>
            <w:tcW w:w="2679" w:type="dxa"/>
            <w:tcMar>
              <w:top w:w="45" w:type="dxa"/>
              <w:left w:w="45" w:type="dxa"/>
              <w:bottom w:w="45" w:type="dxa"/>
              <w:right w:w="45" w:type="dxa"/>
            </w:tcMar>
            <w:vAlign w:val="center"/>
          </w:tcPr>
          <w:p w14:paraId="5AFEEEDD" w14:textId="77777777" w:rsidR="00193D5D" w:rsidRPr="00781425" w:rsidRDefault="003E43ED" w:rsidP="00216C47">
            <w:pPr>
              <w:rPr>
                <w:color w:val="000000" w:themeColor="text1"/>
                <w:sz w:val="16"/>
                <w:szCs w:val="16"/>
                <w:lang w:val="ru-RU"/>
              </w:rPr>
            </w:pPr>
            <w:r w:rsidRPr="00781425">
              <w:rPr>
                <w:color w:val="000000" w:themeColor="text1"/>
                <w:sz w:val="16"/>
                <w:szCs w:val="16"/>
                <w:lang w:val="ru-RU"/>
              </w:rPr>
              <w:t>Щороку — профінансовано не менше 10 проєктів дитячого громадського бюджету.</w:t>
            </w:r>
          </w:p>
          <w:p w14:paraId="011E7E9D" w14:textId="77777777" w:rsidR="00193D5D" w:rsidRPr="00781425" w:rsidRDefault="00193D5D" w:rsidP="00216C47">
            <w:pPr>
              <w:rPr>
                <w:color w:val="000000" w:themeColor="text1"/>
                <w:sz w:val="16"/>
                <w:szCs w:val="16"/>
                <w:lang w:val="ru-RU"/>
              </w:rPr>
            </w:pPr>
          </w:p>
        </w:tc>
      </w:tr>
      <w:tr w:rsidR="00216C47" w:rsidRPr="002E13DE" w14:paraId="2DDAEF25" w14:textId="77777777" w:rsidTr="00A82ACB">
        <w:trPr>
          <w:cantSplit/>
          <w:jc w:val="center"/>
        </w:trPr>
        <w:tc>
          <w:tcPr>
            <w:tcW w:w="504" w:type="dxa"/>
            <w:tcMar>
              <w:top w:w="45" w:type="dxa"/>
              <w:left w:w="45" w:type="dxa"/>
              <w:bottom w:w="45" w:type="dxa"/>
              <w:right w:w="45" w:type="dxa"/>
            </w:tcMar>
            <w:vAlign w:val="center"/>
          </w:tcPr>
          <w:p w14:paraId="3C69A3F2" w14:textId="54CA47F1" w:rsidR="009D7BBC" w:rsidRPr="00625E72" w:rsidRDefault="00F5308D">
            <w:pPr>
              <w:rPr>
                <w:sz w:val="16"/>
                <w:szCs w:val="16"/>
              </w:rPr>
            </w:pPr>
            <w:r>
              <w:rPr>
                <w:sz w:val="16"/>
                <w:szCs w:val="16"/>
              </w:rPr>
              <w:t>38</w:t>
            </w:r>
          </w:p>
        </w:tc>
        <w:tc>
          <w:tcPr>
            <w:tcW w:w="792" w:type="dxa"/>
            <w:tcMar>
              <w:top w:w="45" w:type="dxa"/>
              <w:left w:w="45" w:type="dxa"/>
              <w:bottom w:w="45" w:type="dxa"/>
              <w:right w:w="45" w:type="dxa"/>
            </w:tcMar>
            <w:vAlign w:val="center"/>
          </w:tcPr>
          <w:p w14:paraId="3BC35A56" w14:textId="77777777" w:rsidR="00193D5D" w:rsidRPr="00625E72" w:rsidRDefault="003E43ED" w:rsidP="00216C47">
            <w:pPr>
              <w:jc w:val="center"/>
              <w:rPr>
                <w:sz w:val="16"/>
                <w:szCs w:val="16"/>
              </w:rPr>
            </w:pPr>
            <w:r w:rsidRPr="00625E72">
              <w:rPr>
                <w:sz w:val="16"/>
                <w:szCs w:val="16"/>
              </w:rPr>
              <w:t>В.3.4</w:t>
            </w:r>
          </w:p>
        </w:tc>
        <w:tc>
          <w:tcPr>
            <w:tcW w:w="2973" w:type="dxa"/>
            <w:tcMar>
              <w:top w:w="45" w:type="dxa"/>
              <w:left w:w="45" w:type="dxa"/>
              <w:bottom w:w="45" w:type="dxa"/>
              <w:right w:w="45" w:type="dxa"/>
            </w:tcMar>
            <w:vAlign w:val="center"/>
          </w:tcPr>
          <w:p w14:paraId="506D681D" w14:textId="6B351D5C" w:rsidR="00193D5D" w:rsidRPr="00781425" w:rsidRDefault="002604C1" w:rsidP="00216C47">
            <w:pPr>
              <w:rPr>
                <w:color w:val="000000" w:themeColor="text1"/>
                <w:sz w:val="16"/>
                <w:szCs w:val="16"/>
                <w:lang w:val="ru-RU"/>
              </w:rPr>
            </w:pPr>
            <w:r w:rsidRPr="00781425">
              <w:rPr>
                <w:rFonts w:cs="Times New Roman"/>
                <w:color w:val="000000" w:themeColor="text1"/>
                <w:sz w:val="16"/>
                <w:szCs w:val="16"/>
                <w:lang w:val="ru-RU"/>
              </w:rPr>
              <w:t>В.3.4.1. забезпечення закладів загальної середньої освіти засобами навчання, сучасним обладнанням, оновленими навчальними кабінетами, STEM-лабораторіями, сучасними навчальними просторами та цифровими засобами навчання в межах впровадження реформи «Нова ук</w:t>
            </w:r>
            <w:r w:rsidR="004A1913" w:rsidRPr="00781425">
              <w:rPr>
                <w:rFonts w:cs="Times New Roman"/>
                <w:color w:val="000000" w:themeColor="text1"/>
                <w:sz w:val="16"/>
                <w:szCs w:val="16"/>
                <w:lang w:val="ru-RU"/>
              </w:rPr>
              <w:t>раї</w:t>
            </w:r>
            <w:r w:rsidR="003E43ED" w:rsidRPr="00781425">
              <w:rPr>
                <w:rFonts w:cs="Times New Roman"/>
                <w:color w:val="000000" w:themeColor="text1"/>
                <w:sz w:val="16"/>
                <w:szCs w:val="16"/>
                <w:lang w:val="ru-RU"/>
              </w:rPr>
              <w:t>нська школа»</w:t>
            </w:r>
          </w:p>
        </w:tc>
        <w:tc>
          <w:tcPr>
            <w:tcW w:w="4371" w:type="dxa"/>
            <w:tcMar>
              <w:top w:w="45" w:type="dxa"/>
              <w:left w:w="45" w:type="dxa"/>
              <w:bottom w:w="45" w:type="dxa"/>
              <w:right w:w="45" w:type="dxa"/>
            </w:tcMar>
            <w:vAlign w:val="center"/>
          </w:tcPr>
          <w:p w14:paraId="103FF655" w14:textId="77777777" w:rsidR="00193D5D" w:rsidRPr="00781425" w:rsidRDefault="003E43ED" w:rsidP="00216C47">
            <w:pPr>
              <w:rPr>
                <w:color w:val="000000" w:themeColor="text1"/>
                <w:sz w:val="16"/>
                <w:szCs w:val="16"/>
                <w:lang w:val="ru-RU"/>
              </w:rPr>
            </w:pPr>
            <w:r w:rsidRPr="00781425">
              <w:rPr>
                <w:color w:val="000000" w:themeColor="text1"/>
                <w:sz w:val="16"/>
                <w:szCs w:val="16"/>
                <w:lang w:val="ru-RU"/>
              </w:rPr>
              <w:t>Співфінансування заходів із забезпечення якісної, сучасної та доступної загальної середньої освіти «Нова українська школа» (Програма розвитку освіти Рогатинської МТГ на 2026-2028 роки)</w:t>
            </w:r>
          </w:p>
        </w:tc>
        <w:tc>
          <w:tcPr>
            <w:tcW w:w="874" w:type="dxa"/>
            <w:tcMar>
              <w:top w:w="45" w:type="dxa"/>
              <w:left w:w="45" w:type="dxa"/>
              <w:bottom w:w="45" w:type="dxa"/>
              <w:right w:w="45" w:type="dxa"/>
            </w:tcMar>
            <w:vAlign w:val="center"/>
          </w:tcPr>
          <w:p w14:paraId="00D9CD89" w14:textId="77777777" w:rsidR="00193D5D" w:rsidRPr="00781425" w:rsidRDefault="003E43ED" w:rsidP="00216C47">
            <w:pPr>
              <w:jc w:val="center"/>
              <w:rPr>
                <w:color w:val="000000" w:themeColor="text1"/>
                <w:sz w:val="16"/>
                <w:szCs w:val="16"/>
              </w:rPr>
            </w:pPr>
            <w:r w:rsidRPr="00781425">
              <w:rPr>
                <w:color w:val="000000" w:themeColor="text1"/>
                <w:sz w:val="16"/>
                <w:szCs w:val="16"/>
              </w:rPr>
              <w:t>2027-2029</w:t>
            </w:r>
          </w:p>
        </w:tc>
        <w:tc>
          <w:tcPr>
            <w:tcW w:w="1559" w:type="dxa"/>
            <w:tcMar>
              <w:top w:w="45" w:type="dxa"/>
              <w:left w:w="45" w:type="dxa"/>
              <w:bottom w:w="45" w:type="dxa"/>
              <w:right w:w="45" w:type="dxa"/>
            </w:tcMar>
            <w:vAlign w:val="center"/>
          </w:tcPr>
          <w:p w14:paraId="3EAEAC27" w14:textId="77777777" w:rsidR="00193D5D" w:rsidRPr="00781425" w:rsidRDefault="007D4E7F" w:rsidP="00216C47">
            <w:pPr>
              <w:rPr>
                <w:color w:val="000000" w:themeColor="text1"/>
                <w:sz w:val="16"/>
                <w:szCs w:val="16"/>
                <w:lang w:val="ru-RU"/>
              </w:rPr>
            </w:pPr>
            <w:r w:rsidRPr="00781425">
              <w:rPr>
                <w:color w:val="000000" w:themeColor="text1"/>
                <w:sz w:val="16"/>
                <w:szCs w:val="16"/>
                <w:lang w:val="uk-UA"/>
              </w:rPr>
              <w:t>В</w:t>
            </w:r>
            <w:r w:rsidR="003E43ED" w:rsidRPr="00781425">
              <w:rPr>
                <w:color w:val="000000" w:themeColor="text1"/>
                <w:sz w:val="16"/>
                <w:szCs w:val="16"/>
                <w:lang w:val="ru-RU"/>
              </w:rPr>
              <w:t>ідділ освіти; заклади загальної середньої освіти; партнери та органи влади, що реалізують програму НУШ</w:t>
            </w:r>
          </w:p>
        </w:tc>
        <w:tc>
          <w:tcPr>
            <w:tcW w:w="2679" w:type="dxa"/>
            <w:tcMar>
              <w:top w:w="45" w:type="dxa"/>
              <w:left w:w="45" w:type="dxa"/>
              <w:bottom w:w="45" w:type="dxa"/>
              <w:right w:w="45" w:type="dxa"/>
            </w:tcMar>
            <w:vAlign w:val="center"/>
          </w:tcPr>
          <w:p w14:paraId="4E0F3487" w14:textId="77777777" w:rsidR="00193D5D" w:rsidRPr="00781425" w:rsidRDefault="003E43ED" w:rsidP="00216C47">
            <w:pPr>
              <w:rPr>
                <w:color w:val="000000" w:themeColor="text1"/>
                <w:sz w:val="16"/>
                <w:szCs w:val="16"/>
                <w:lang w:val="ru-RU"/>
              </w:rPr>
            </w:pPr>
            <w:r w:rsidRPr="00781425">
              <w:rPr>
                <w:color w:val="000000" w:themeColor="text1"/>
                <w:sz w:val="16"/>
                <w:szCs w:val="16"/>
                <w:lang w:val="ru-RU"/>
              </w:rPr>
              <w:t>Щороку — забезпечено співфінансування заходів НУШ не менше у 3 закладах освіти; придбано/оновлено не менше 1 комплекту засобів навчання.</w:t>
            </w:r>
          </w:p>
          <w:p w14:paraId="385EF49D" w14:textId="77777777" w:rsidR="00193D5D" w:rsidRPr="00781425" w:rsidRDefault="00193D5D" w:rsidP="00216C47">
            <w:pPr>
              <w:rPr>
                <w:color w:val="000000" w:themeColor="text1"/>
                <w:sz w:val="16"/>
                <w:szCs w:val="16"/>
                <w:lang w:val="ru-RU"/>
              </w:rPr>
            </w:pPr>
          </w:p>
        </w:tc>
      </w:tr>
      <w:tr w:rsidR="006F0B6D" w:rsidRPr="002E13DE" w14:paraId="4BC9AD4A" w14:textId="77777777" w:rsidTr="00A82ACB">
        <w:trPr>
          <w:cantSplit/>
          <w:jc w:val="center"/>
        </w:trPr>
        <w:tc>
          <w:tcPr>
            <w:tcW w:w="504" w:type="dxa"/>
            <w:tcMar>
              <w:top w:w="45" w:type="dxa"/>
              <w:left w:w="45" w:type="dxa"/>
              <w:bottom w:w="45" w:type="dxa"/>
              <w:right w:w="45" w:type="dxa"/>
            </w:tcMar>
            <w:vAlign w:val="center"/>
          </w:tcPr>
          <w:p w14:paraId="15643177" w14:textId="0CA47FA0" w:rsidR="006F0B6D" w:rsidRPr="00781425" w:rsidRDefault="00F5308D" w:rsidP="006F0B6D">
            <w:pPr>
              <w:rPr>
                <w:color w:val="000000" w:themeColor="text1"/>
                <w:sz w:val="16"/>
                <w:szCs w:val="16"/>
              </w:rPr>
            </w:pPr>
            <w:r w:rsidRPr="00781425">
              <w:rPr>
                <w:color w:val="000000" w:themeColor="text1"/>
                <w:sz w:val="16"/>
                <w:szCs w:val="16"/>
              </w:rPr>
              <w:lastRenderedPageBreak/>
              <w:t>39</w:t>
            </w:r>
          </w:p>
        </w:tc>
        <w:tc>
          <w:tcPr>
            <w:tcW w:w="792" w:type="dxa"/>
            <w:tcMar>
              <w:top w:w="45" w:type="dxa"/>
              <w:left w:w="45" w:type="dxa"/>
              <w:bottom w:w="45" w:type="dxa"/>
              <w:right w:w="45" w:type="dxa"/>
            </w:tcMar>
            <w:vAlign w:val="center"/>
          </w:tcPr>
          <w:p w14:paraId="3FCA7015" w14:textId="3DFBFF15" w:rsidR="006F0B6D" w:rsidRPr="00781425" w:rsidRDefault="006F0B6D" w:rsidP="006F0B6D">
            <w:pPr>
              <w:jc w:val="center"/>
              <w:rPr>
                <w:color w:val="000000" w:themeColor="text1"/>
                <w:sz w:val="16"/>
                <w:szCs w:val="16"/>
              </w:rPr>
            </w:pPr>
            <w:r w:rsidRPr="00781425">
              <w:rPr>
                <w:color w:val="000000" w:themeColor="text1"/>
                <w:sz w:val="16"/>
                <w:szCs w:val="16"/>
              </w:rPr>
              <w:t>В.3.4</w:t>
            </w:r>
          </w:p>
        </w:tc>
        <w:tc>
          <w:tcPr>
            <w:tcW w:w="2973" w:type="dxa"/>
            <w:tcMar>
              <w:top w:w="45" w:type="dxa"/>
              <w:left w:w="45" w:type="dxa"/>
              <w:bottom w:w="45" w:type="dxa"/>
              <w:right w:w="45" w:type="dxa"/>
            </w:tcMar>
            <w:vAlign w:val="center"/>
          </w:tcPr>
          <w:p w14:paraId="543AA4E7" w14:textId="6377CB63" w:rsidR="006F0B6D" w:rsidRPr="00781425" w:rsidRDefault="006F0B6D" w:rsidP="006F0B6D">
            <w:pPr>
              <w:rPr>
                <w:rFonts w:cs="Times New Roman"/>
                <w:color w:val="000000" w:themeColor="text1"/>
                <w:sz w:val="16"/>
                <w:szCs w:val="16"/>
                <w:lang w:val="ru-RU"/>
              </w:rPr>
            </w:pPr>
            <w:r w:rsidRPr="00781425">
              <w:rPr>
                <w:color w:val="000000" w:themeColor="text1"/>
                <w:sz w:val="16"/>
                <w:szCs w:val="16"/>
                <w:lang w:val="ru-RU"/>
              </w:rPr>
              <w:t>В.3.4.3. забезпечення доступу до якісного та безпечного харчування у закладах освіти шляхом розвитку сучасної інфраструктури їдалень (харчоблоків)</w:t>
            </w:r>
          </w:p>
        </w:tc>
        <w:tc>
          <w:tcPr>
            <w:tcW w:w="4371" w:type="dxa"/>
            <w:tcMar>
              <w:top w:w="45" w:type="dxa"/>
              <w:left w:w="45" w:type="dxa"/>
              <w:bottom w:w="45" w:type="dxa"/>
              <w:right w:w="45" w:type="dxa"/>
            </w:tcMar>
            <w:vAlign w:val="center"/>
          </w:tcPr>
          <w:p w14:paraId="68D51280" w14:textId="7810853F" w:rsidR="006F0B6D" w:rsidRPr="00781425" w:rsidRDefault="006F0B6D" w:rsidP="006F0B6D">
            <w:pPr>
              <w:rPr>
                <w:color w:val="000000" w:themeColor="text1"/>
                <w:sz w:val="16"/>
                <w:szCs w:val="16"/>
                <w:lang w:val="ru-RU"/>
              </w:rPr>
            </w:pPr>
            <w:r w:rsidRPr="00781425">
              <w:rPr>
                <w:color w:val="000000" w:themeColor="text1"/>
                <w:sz w:val="16"/>
                <w:lang w:val="ru-RU"/>
              </w:rPr>
              <w:t>Капітальний ремонт та модернізація їдал</w:t>
            </w:r>
            <w:r w:rsidR="00492B9C" w:rsidRPr="00781425">
              <w:rPr>
                <w:color w:val="000000" w:themeColor="text1"/>
                <w:sz w:val="16"/>
                <w:lang w:val="uk-UA"/>
              </w:rPr>
              <w:t>ень</w:t>
            </w:r>
            <w:r w:rsidRPr="00781425">
              <w:rPr>
                <w:color w:val="000000" w:themeColor="text1"/>
                <w:sz w:val="16"/>
                <w:lang w:val="ru-RU"/>
              </w:rPr>
              <w:t xml:space="preserve"> (харчоблок</w:t>
            </w:r>
            <w:r w:rsidR="00492B9C" w:rsidRPr="00781425">
              <w:rPr>
                <w:color w:val="000000" w:themeColor="text1"/>
                <w:sz w:val="16"/>
                <w:lang w:val="uk-UA"/>
              </w:rPr>
              <w:t>ів</w:t>
            </w:r>
            <w:r w:rsidRPr="00781425">
              <w:rPr>
                <w:color w:val="000000" w:themeColor="text1"/>
                <w:sz w:val="16"/>
                <w:lang w:val="ru-RU"/>
              </w:rPr>
              <w:t xml:space="preserve">) </w:t>
            </w:r>
            <w:r w:rsidR="00492B9C" w:rsidRPr="00781425">
              <w:rPr>
                <w:color w:val="000000" w:themeColor="text1"/>
                <w:sz w:val="16"/>
                <w:lang w:val="uk-UA"/>
              </w:rPr>
              <w:t>закладів освіти</w:t>
            </w:r>
            <w:r w:rsidRPr="00781425">
              <w:rPr>
                <w:color w:val="000000" w:themeColor="text1"/>
                <w:sz w:val="16"/>
                <w:lang w:val="ru-RU"/>
              </w:rPr>
              <w:t xml:space="preserve"> з придбанням технологічного обладнання</w:t>
            </w:r>
          </w:p>
        </w:tc>
        <w:tc>
          <w:tcPr>
            <w:tcW w:w="874" w:type="dxa"/>
            <w:tcMar>
              <w:top w:w="45" w:type="dxa"/>
              <w:left w:w="45" w:type="dxa"/>
              <w:bottom w:w="45" w:type="dxa"/>
              <w:right w:w="45" w:type="dxa"/>
            </w:tcMar>
            <w:vAlign w:val="center"/>
          </w:tcPr>
          <w:p w14:paraId="51339782" w14:textId="1C06FD0E" w:rsidR="006F0B6D" w:rsidRPr="00781425" w:rsidRDefault="00492B9C" w:rsidP="006F0B6D">
            <w:pPr>
              <w:jc w:val="center"/>
              <w:rPr>
                <w:color w:val="000000" w:themeColor="text1"/>
                <w:sz w:val="16"/>
                <w:szCs w:val="16"/>
                <w:lang w:val="uk-UA"/>
              </w:rPr>
            </w:pPr>
            <w:r w:rsidRPr="00781425">
              <w:rPr>
                <w:color w:val="000000" w:themeColor="text1"/>
                <w:sz w:val="16"/>
                <w:szCs w:val="16"/>
              </w:rPr>
              <w:t>2027-202</w:t>
            </w:r>
            <w:r w:rsidR="00607FA3" w:rsidRPr="00781425">
              <w:rPr>
                <w:color w:val="000000" w:themeColor="text1"/>
                <w:sz w:val="16"/>
                <w:szCs w:val="16"/>
                <w:lang w:val="uk-UA"/>
              </w:rPr>
              <w:t>8</w:t>
            </w:r>
          </w:p>
        </w:tc>
        <w:tc>
          <w:tcPr>
            <w:tcW w:w="1559" w:type="dxa"/>
            <w:tcMar>
              <w:top w:w="45" w:type="dxa"/>
              <w:left w:w="45" w:type="dxa"/>
              <w:bottom w:w="45" w:type="dxa"/>
              <w:right w:w="45" w:type="dxa"/>
            </w:tcMar>
            <w:vAlign w:val="center"/>
          </w:tcPr>
          <w:p w14:paraId="43483C5B" w14:textId="088BD884" w:rsidR="006F0B6D" w:rsidRPr="00781425" w:rsidRDefault="006F0B6D" w:rsidP="006F0B6D">
            <w:pPr>
              <w:rPr>
                <w:color w:val="000000" w:themeColor="text1"/>
                <w:sz w:val="16"/>
                <w:szCs w:val="16"/>
                <w:lang w:val="uk-UA"/>
              </w:rPr>
            </w:pPr>
            <w:r w:rsidRPr="00781425">
              <w:rPr>
                <w:color w:val="000000" w:themeColor="text1"/>
                <w:sz w:val="16"/>
                <w:lang w:val="uk-UA"/>
              </w:rPr>
              <w:t>Відділ освіти; заклад</w:t>
            </w:r>
            <w:r w:rsidR="00D04A0F" w:rsidRPr="00781425">
              <w:rPr>
                <w:color w:val="000000" w:themeColor="text1"/>
                <w:sz w:val="16"/>
                <w:lang w:val="uk-UA"/>
              </w:rPr>
              <w:t>и</w:t>
            </w:r>
            <w:r w:rsidRPr="00781425">
              <w:rPr>
                <w:color w:val="000000" w:themeColor="text1"/>
                <w:sz w:val="16"/>
                <w:lang w:val="uk-UA"/>
              </w:rPr>
              <w:t xml:space="preserve"> освіти; проєктна та підрядн</w:t>
            </w:r>
            <w:r w:rsidR="00D04A0F" w:rsidRPr="00781425">
              <w:rPr>
                <w:color w:val="000000" w:themeColor="text1"/>
                <w:sz w:val="16"/>
                <w:lang w:val="uk-UA"/>
              </w:rPr>
              <w:t>і</w:t>
            </w:r>
            <w:r w:rsidRPr="00781425">
              <w:rPr>
                <w:color w:val="000000" w:themeColor="text1"/>
                <w:sz w:val="16"/>
                <w:lang w:val="uk-UA"/>
              </w:rPr>
              <w:t xml:space="preserve"> організації</w:t>
            </w:r>
          </w:p>
        </w:tc>
        <w:tc>
          <w:tcPr>
            <w:tcW w:w="2679" w:type="dxa"/>
            <w:tcMar>
              <w:top w:w="45" w:type="dxa"/>
              <w:left w:w="45" w:type="dxa"/>
              <w:bottom w:w="45" w:type="dxa"/>
              <w:right w:w="45" w:type="dxa"/>
            </w:tcMar>
            <w:vAlign w:val="center"/>
          </w:tcPr>
          <w:p w14:paraId="723447E2" w14:textId="5A65F3EE" w:rsidR="006F0B6D" w:rsidRPr="00781425" w:rsidRDefault="006F0B6D" w:rsidP="006F0B6D">
            <w:pPr>
              <w:rPr>
                <w:color w:val="000000" w:themeColor="text1"/>
                <w:sz w:val="16"/>
                <w:lang w:val="ru-RU"/>
              </w:rPr>
            </w:pPr>
            <w:r w:rsidRPr="00781425">
              <w:rPr>
                <w:color w:val="000000" w:themeColor="text1"/>
                <w:sz w:val="16"/>
                <w:lang w:val="ru-RU"/>
              </w:rPr>
              <w:t xml:space="preserve">Виготовлено </w:t>
            </w:r>
            <w:r w:rsidR="00492B9C" w:rsidRPr="00781425">
              <w:rPr>
                <w:color w:val="000000" w:themeColor="text1"/>
                <w:sz w:val="16"/>
                <w:lang w:val="uk-UA"/>
              </w:rPr>
              <w:t>2</w:t>
            </w:r>
            <w:r w:rsidRPr="00781425">
              <w:rPr>
                <w:color w:val="000000" w:themeColor="text1"/>
                <w:sz w:val="16"/>
                <w:lang w:val="ru-RU"/>
              </w:rPr>
              <w:t xml:space="preserve"> комплект</w:t>
            </w:r>
            <w:r w:rsidR="00492B9C" w:rsidRPr="00781425">
              <w:rPr>
                <w:color w:val="000000" w:themeColor="text1"/>
                <w:sz w:val="16"/>
                <w:lang w:val="uk-UA"/>
              </w:rPr>
              <w:t>и</w:t>
            </w:r>
            <w:r w:rsidRPr="00781425">
              <w:rPr>
                <w:color w:val="000000" w:themeColor="text1"/>
                <w:sz w:val="16"/>
                <w:lang w:val="ru-RU"/>
              </w:rPr>
              <w:t xml:space="preserve"> ПКД; отримано </w:t>
            </w:r>
            <w:r w:rsidR="00492B9C" w:rsidRPr="00781425">
              <w:rPr>
                <w:color w:val="000000" w:themeColor="text1"/>
                <w:sz w:val="16"/>
                <w:lang w:val="uk-UA"/>
              </w:rPr>
              <w:t>2</w:t>
            </w:r>
            <w:r w:rsidRPr="00781425">
              <w:rPr>
                <w:color w:val="000000" w:themeColor="text1"/>
                <w:sz w:val="16"/>
                <w:lang w:val="ru-RU"/>
              </w:rPr>
              <w:t xml:space="preserve"> позитивни</w:t>
            </w:r>
            <w:r w:rsidR="00492B9C" w:rsidRPr="00781425">
              <w:rPr>
                <w:color w:val="000000" w:themeColor="text1"/>
                <w:sz w:val="16"/>
                <w:lang w:val="uk-UA"/>
              </w:rPr>
              <w:t>х</w:t>
            </w:r>
            <w:r w:rsidRPr="00781425">
              <w:rPr>
                <w:color w:val="000000" w:themeColor="text1"/>
                <w:sz w:val="16"/>
                <w:lang w:val="ru-RU"/>
              </w:rPr>
              <w:t xml:space="preserve"> експертни</w:t>
            </w:r>
            <w:r w:rsidR="00492B9C" w:rsidRPr="00781425">
              <w:rPr>
                <w:color w:val="000000" w:themeColor="text1"/>
                <w:sz w:val="16"/>
                <w:lang w:val="uk-UA"/>
              </w:rPr>
              <w:t>х</w:t>
            </w:r>
            <w:r w:rsidRPr="00781425">
              <w:rPr>
                <w:color w:val="000000" w:themeColor="text1"/>
                <w:sz w:val="16"/>
                <w:lang w:val="ru-RU"/>
              </w:rPr>
              <w:t xml:space="preserve"> звіт</w:t>
            </w:r>
            <w:r w:rsidR="00492B9C" w:rsidRPr="00781425">
              <w:rPr>
                <w:color w:val="000000" w:themeColor="text1"/>
                <w:sz w:val="16"/>
                <w:lang w:val="uk-UA"/>
              </w:rPr>
              <w:t>и</w:t>
            </w:r>
            <w:r w:rsidRPr="00781425">
              <w:rPr>
                <w:color w:val="000000" w:themeColor="text1"/>
                <w:sz w:val="16"/>
                <w:lang w:val="ru-RU"/>
              </w:rPr>
              <w:t xml:space="preserve">; </w:t>
            </w:r>
          </w:p>
          <w:p w14:paraId="2BEEAE11" w14:textId="59029A8A" w:rsidR="006F0B6D" w:rsidRPr="00781425" w:rsidRDefault="006F0B6D" w:rsidP="006F0B6D">
            <w:pPr>
              <w:rPr>
                <w:color w:val="000000" w:themeColor="text1"/>
                <w:sz w:val="16"/>
                <w:lang w:val="ru-RU"/>
              </w:rPr>
            </w:pPr>
            <w:r w:rsidRPr="00781425">
              <w:rPr>
                <w:color w:val="000000" w:themeColor="text1"/>
                <w:sz w:val="16"/>
                <w:lang w:val="ru-RU"/>
              </w:rPr>
              <w:t xml:space="preserve">модернізовано </w:t>
            </w:r>
            <w:r w:rsidR="00492B9C" w:rsidRPr="00781425">
              <w:rPr>
                <w:color w:val="000000" w:themeColor="text1"/>
                <w:sz w:val="16"/>
                <w:lang w:val="uk-UA"/>
              </w:rPr>
              <w:t>2</w:t>
            </w:r>
            <w:r w:rsidRPr="00781425">
              <w:rPr>
                <w:color w:val="000000" w:themeColor="text1"/>
                <w:sz w:val="16"/>
                <w:lang w:val="ru-RU"/>
              </w:rPr>
              <w:t xml:space="preserve"> їдальн</w:t>
            </w:r>
            <w:r w:rsidR="00492B9C" w:rsidRPr="00781425">
              <w:rPr>
                <w:color w:val="000000" w:themeColor="text1"/>
                <w:sz w:val="16"/>
                <w:lang w:val="uk-UA"/>
              </w:rPr>
              <w:t>і</w:t>
            </w:r>
            <w:r w:rsidRPr="00781425">
              <w:rPr>
                <w:color w:val="000000" w:themeColor="text1"/>
                <w:sz w:val="16"/>
                <w:lang w:val="ru-RU"/>
              </w:rPr>
              <w:t xml:space="preserve"> (харчоблок</w:t>
            </w:r>
            <w:r w:rsidR="00492B9C" w:rsidRPr="00781425">
              <w:rPr>
                <w:color w:val="000000" w:themeColor="text1"/>
                <w:sz w:val="16"/>
                <w:lang w:val="uk-UA"/>
              </w:rPr>
              <w:t>и</w:t>
            </w:r>
            <w:r w:rsidRPr="00781425">
              <w:rPr>
                <w:color w:val="000000" w:themeColor="text1"/>
                <w:sz w:val="16"/>
                <w:lang w:val="ru-RU"/>
              </w:rPr>
              <w:t xml:space="preserve">); </w:t>
            </w:r>
          </w:p>
          <w:p w14:paraId="454038A3" w14:textId="5AB6A542" w:rsidR="006F0B6D" w:rsidRPr="00781425" w:rsidRDefault="006F0B6D" w:rsidP="006F0B6D">
            <w:pPr>
              <w:rPr>
                <w:color w:val="000000" w:themeColor="text1"/>
                <w:sz w:val="16"/>
                <w:szCs w:val="16"/>
                <w:lang w:val="ru-RU"/>
              </w:rPr>
            </w:pPr>
            <w:r w:rsidRPr="00781425">
              <w:rPr>
                <w:color w:val="000000" w:themeColor="text1"/>
                <w:sz w:val="16"/>
                <w:lang w:val="ru-RU"/>
              </w:rPr>
              <w:t>встановлено технологічне обладнання відповідно до проєкту</w:t>
            </w:r>
          </w:p>
        </w:tc>
      </w:tr>
      <w:tr w:rsidR="003D72E6" w:rsidRPr="002E13DE" w14:paraId="498983EE" w14:textId="77777777" w:rsidTr="00A82ACB">
        <w:trPr>
          <w:cantSplit/>
          <w:jc w:val="center"/>
        </w:trPr>
        <w:tc>
          <w:tcPr>
            <w:tcW w:w="504" w:type="dxa"/>
            <w:tcMar>
              <w:top w:w="45" w:type="dxa"/>
              <w:left w:w="45" w:type="dxa"/>
              <w:bottom w:w="45" w:type="dxa"/>
              <w:right w:w="45" w:type="dxa"/>
            </w:tcMar>
            <w:vAlign w:val="center"/>
          </w:tcPr>
          <w:p w14:paraId="43153C8D" w14:textId="226C0453" w:rsidR="003D72E6" w:rsidRPr="00625E72" w:rsidRDefault="00F5308D" w:rsidP="003D72E6">
            <w:pPr>
              <w:rPr>
                <w:sz w:val="16"/>
                <w:szCs w:val="16"/>
              </w:rPr>
            </w:pPr>
            <w:r>
              <w:rPr>
                <w:sz w:val="16"/>
                <w:szCs w:val="16"/>
              </w:rPr>
              <w:t>40</w:t>
            </w:r>
          </w:p>
        </w:tc>
        <w:tc>
          <w:tcPr>
            <w:tcW w:w="792" w:type="dxa"/>
            <w:tcMar>
              <w:top w:w="45" w:type="dxa"/>
              <w:left w:w="45" w:type="dxa"/>
              <w:bottom w:w="45" w:type="dxa"/>
              <w:right w:w="45" w:type="dxa"/>
            </w:tcMar>
            <w:vAlign w:val="center"/>
          </w:tcPr>
          <w:p w14:paraId="20C0CC75" w14:textId="77777777" w:rsidR="003D72E6" w:rsidRPr="00625E72" w:rsidRDefault="003D72E6" w:rsidP="003D72E6">
            <w:pPr>
              <w:jc w:val="center"/>
              <w:rPr>
                <w:sz w:val="16"/>
                <w:szCs w:val="16"/>
              </w:rPr>
            </w:pPr>
            <w:r w:rsidRPr="00625E72">
              <w:rPr>
                <w:sz w:val="16"/>
                <w:szCs w:val="16"/>
                <w:lang w:val="uk-UA"/>
              </w:rPr>
              <w:t>В.4.1</w:t>
            </w:r>
          </w:p>
        </w:tc>
        <w:tc>
          <w:tcPr>
            <w:tcW w:w="2973" w:type="dxa"/>
            <w:tcMar>
              <w:top w:w="45" w:type="dxa"/>
              <w:left w:w="45" w:type="dxa"/>
              <w:bottom w:w="45" w:type="dxa"/>
              <w:right w:w="45" w:type="dxa"/>
            </w:tcMar>
            <w:vAlign w:val="center"/>
          </w:tcPr>
          <w:p w14:paraId="1F70792D" w14:textId="77777777" w:rsidR="003D72E6" w:rsidRPr="00781425" w:rsidRDefault="003D72E6" w:rsidP="003D72E6">
            <w:pPr>
              <w:rPr>
                <w:rFonts w:cs="Times New Roman"/>
                <w:color w:val="000000" w:themeColor="text1"/>
                <w:sz w:val="16"/>
                <w:szCs w:val="16"/>
                <w:lang w:val="ru-RU"/>
              </w:rPr>
            </w:pPr>
            <w:r w:rsidRPr="00781425">
              <w:rPr>
                <w:rFonts w:cs="Times New Roman"/>
                <w:color w:val="000000" w:themeColor="text1"/>
                <w:sz w:val="16"/>
                <w:szCs w:val="16"/>
                <w:lang w:val="ru-RU"/>
              </w:rPr>
              <w:t>В.4.1.1. Організація національно-патріотичного виховання дітей та молоді</w:t>
            </w:r>
          </w:p>
        </w:tc>
        <w:tc>
          <w:tcPr>
            <w:tcW w:w="4371" w:type="dxa"/>
            <w:tcMar>
              <w:top w:w="45" w:type="dxa"/>
              <w:left w:w="45" w:type="dxa"/>
              <w:bottom w:w="45" w:type="dxa"/>
              <w:right w:w="45" w:type="dxa"/>
            </w:tcMar>
            <w:vAlign w:val="center"/>
          </w:tcPr>
          <w:p w14:paraId="38E57091" w14:textId="77777777" w:rsidR="003D72E6" w:rsidRPr="00781425" w:rsidRDefault="003D72E6" w:rsidP="003D72E6">
            <w:pPr>
              <w:rPr>
                <w:color w:val="000000" w:themeColor="text1"/>
                <w:sz w:val="16"/>
                <w:szCs w:val="16"/>
                <w:lang w:val="ru-RU"/>
              </w:rPr>
            </w:pPr>
            <w:r w:rsidRPr="00781425">
              <w:rPr>
                <w:color w:val="000000" w:themeColor="text1"/>
                <w:sz w:val="16"/>
                <w:szCs w:val="16"/>
                <w:lang w:val="ru-RU"/>
              </w:rPr>
              <w:t>Організація та проведення наметових таборів, змагань, навчально-польових зборів та інших заходів військово-патріотичного спрямування для молоді (Цільова соціальна Програма національно-патріотичного виховання дітей та молоді на 2026-2028 роки)</w:t>
            </w:r>
          </w:p>
        </w:tc>
        <w:tc>
          <w:tcPr>
            <w:tcW w:w="874" w:type="dxa"/>
            <w:tcMar>
              <w:top w:w="45" w:type="dxa"/>
              <w:left w:w="45" w:type="dxa"/>
              <w:bottom w:w="45" w:type="dxa"/>
              <w:right w:w="45" w:type="dxa"/>
            </w:tcMar>
            <w:vAlign w:val="center"/>
          </w:tcPr>
          <w:p w14:paraId="551C2D83" w14:textId="77777777" w:rsidR="003D72E6" w:rsidRPr="00781425" w:rsidRDefault="003D72E6" w:rsidP="003D72E6">
            <w:pPr>
              <w:jc w:val="center"/>
              <w:rPr>
                <w:color w:val="000000" w:themeColor="text1"/>
                <w:sz w:val="16"/>
                <w:szCs w:val="16"/>
              </w:rPr>
            </w:pPr>
            <w:r w:rsidRPr="00781425">
              <w:rPr>
                <w:color w:val="000000" w:themeColor="text1"/>
                <w:sz w:val="16"/>
                <w:szCs w:val="16"/>
              </w:rPr>
              <w:t>2027-2029</w:t>
            </w:r>
          </w:p>
        </w:tc>
        <w:tc>
          <w:tcPr>
            <w:tcW w:w="1559" w:type="dxa"/>
            <w:tcMar>
              <w:top w:w="45" w:type="dxa"/>
              <w:left w:w="45" w:type="dxa"/>
              <w:bottom w:w="45" w:type="dxa"/>
              <w:right w:w="45" w:type="dxa"/>
            </w:tcMar>
            <w:vAlign w:val="center"/>
          </w:tcPr>
          <w:p w14:paraId="350AD554" w14:textId="77777777" w:rsidR="003D72E6" w:rsidRPr="00781425" w:rsidRDefault="003D72E6" w:rsidP="003D72E6">
            <w:pPr>
              <w:rPr>
                <w:color w:val="000000" w:themeColor="text1"/>
                <w:sz w:val="16"/>
                <w:szCs w:val="16"/>
                <w:lang w:val="ru-RU"/>
              </w:rPr>
            </w:pPr>
            <w:r w:rsidRPr="00781425">
              <w:rPr>
                <w:color w:val="000000" w:themeColor="text1"/>
                <w:sz w:val="16"/>
                <w:szCs w:val="16"/>
                <w:lang w:val="uk-UA"/>
              </w:rPr>
              <w:t>В</w:t>
            </w:r>
            <w:r w:rsidRPr="00781425">
              <w:rPr>
                <w:color w:val="000000" w:themeColor="text1"/>
                <w:sz w:val="16"/>
                <w:szCs w:val="16"/>
                <w:lang w:val="ru-RU"/>
              </w:rPr>
              <w:t>ідділ освіти; заклади освіти; молодіжні організації; партнери у сфері національно-патріотичного виховання</w:t>
            </w:r>
          </w:p>
        </w:tc>
        <w:tc>
          <w:tcPr>
            <w:tcW w:w="2679" w:type="dxa"/>
            <w:tcMar>
              <w:top w:w="45" w:type="dxa"/>
              <w:left w:w="45" w:type="dxa"/>
              <w:bottom w:w="45" w:type="dxa"/>
              <w:right w:w="45" w:type="dxa"/>
            </w:tcMar>
            <w:vAlign w:val="center"/>
          </w:tcPr>
          <w:p w14:paraId="7BA6D014" w14:textId="77777777" w:rsidR="003D72E6" w:rsidRPr="00781425" w:rsidRDefault="003D72E6" w:rsidP="003D72E6">
            <w:pPr>
              <w:rPr>
                <w:color w:val="000000" w:themeColor="text1"/>
                <w:sz w:val="16"/>
                <w:szCs w:val="16"/>
                <w:lang w:val="ru-RU"/>
              </w:rPr>
            </w:pPr>
            <w:r w:rsidRPr="00781425">
              <w:rPr>
                <w:color w:val="000000" w:themeColor="text1"/>
                <w:sz w:val="16"/>
                <w:szCs w:val="16"/>
                <w:lang w:val="ru-RU"/>
              </w:rPr>
              <w:t xml:space="preserve">Щороку -проведено не менше </w:t>
            </w:r>
            <w:r w:rsidRPr="00781425">
              <w:rPr>
                <w:color w:val="000000" w:themeColor="text1"/>
                <w:sz w:val="16"/>
                <w:szCs w:val="16"/>
                <w:lang w:val="uk-UA"/>
              </w:rPr>
              <w:t>2</w:t>
            </w:r>
            <w:r w:rsidRPr="00781425">
              <w:rPr>
                <w:color w:val="000000" w:themeColor="text1"/>
                <w:sz w:val="16"/>
                <w:szCs w:val="16"/>
                <w:lang w:val="ru-RU"/>
              </w:rPr>
              <w:t xml:space="preserve"> військово-патріотичних заходів із охопленням не менше 50 учасників.</w:t>
            </w:r>
          </w:p>
        </w:tc>
      </w:tr>
      <w:tr w:rsidR="003D72E6" w:rsidRPr="002E13DE" w14:paraId="38C9F8B6" w14:textId="77777777" w:rsidTr="00A82ACB">
        <w:trPr>
          <w:cantSplit/>
          <w:jc w:val="center"/>
        </w:trPr>
        <w:tc>
          <w:tcPr>
            <w:tcW w:w="504" w:type="dxa"/>
            <w:tcMar>
              <w:top w:w="45" w:type="dxa"/>
              <w:left w:w="45" w:type="dxa"/>
              <w:bottom w:w="45" w:type="dxa"/>
              <w:right w:w="45" w:type="dxa"/>
            </w:tcMar>
            <w:vAlign w:val="center"/>
          </w:tcPr>
          <w:p w14:paraId="3B971442" w14:textId="33CA7BC7" w:rsidR="003D72E6" w:rsidRPr="00625E72" w:rsidRDefault="00F5308D" w:rsidP="003D72E6">
            <w:pPr>
              <w:rPr>
                <w:sz w:val="16"/>
                <w:szCs w:val="16"/>
              </w:rPr>
            </w:pPr>
            <w:r>
              <w:rPr>
                <w:sz w:val="16"/>
                <w:szCs w:val="16"/>
              </w:rPr>
              <w:t>41</w:t>
            </w:r>
          </w:p>
        </w:tc>
        <w:tc>
          <w:tcPr>
            <w:tcW w:w="792" w:type="dxa"/>
            <w:tcMar>
              <w:top w:w="45" w:type="dxa"/>
              <w:left w:w="45" w:type="dxa"/>
              <w:bottom w:w="45" w:type="dxa"/>
              <w:right w:w="45" w:type="dxa"/>
            </w:tcMar>
            <w:vAlign w:val="center"/>
          </w:tcPr>
          <w:p w14:paraId="2DF0F6CD" w14:textId="77777777" w:rsidR="003D72E6" w:rsidRPr="00625E72" w:rsidRDefault="003D72E6" w:rsidP="003D72E6">
            <w:pPr>
              <w:jc w:val="center"/>
              <w:rPr>
                <w:sz w:val="16"/>
                <w:szCs w:val="16"/>
              </w:rPr>
            </w:pPr>
            <w:r w:rsidRPr="00625E72">
              <w:rPr>
                <w:sz w:val="16"/>
                <w:szCs w:val="16"/>
                <w:lang w:val="uk-UA"/>
              </w:rPr>
              <w:t>В.4.1</w:t>
            </w:r>
          </w:p>
        </w:tc>
        <w:tc>
          <w:tcPr>
            <w:tcW w:w="2973" w:type="dxa"/>
            <w:tcMar>
              <w:top w:w="45" w:type="dxa"/>
              <w:left w:w="45" w:type="dxa"/>
              <w:bottom w:w="45" w:type="dxa"/>
              <w:right w:w="45" w:type="dxa"/>
            </w:tcMar>
            <w:vAlign w:val="center"/>
          </w:tcPr>
          <w:p w14:paraId="1038F39D" w14:textId="77777777" w:rsidR="003D72E6" w:rsidRPr="00625E72" w:rsidRDefault="003D72E6" w:rsidP="003D72E6">
            <w:pPr>
              <w:rPr>
                <w:rFonts w:cs="Times New Roman"/>
                <w:sz w:val="16"/>
                <w:szCs w:val="16"/>
                <w:lang w:val="ru-RU"/>
              </w:rPr>
            </w:pPr>
            <w:r w:rsidRPr="00625E72">
              <w:rPr>
                <w:rFonts w:cs="Times New Roman"/>
                <w:sz w:val="16"/>
                <w:szCs w:val="16"/>
                <w:lang w:val="ru-RU"/>
              </w:rPr>
              <w:t>В.4.1.2. Сприяння діяльності Рогатинського Пласту</w:t>
            </w:r>
          </w:p>
        </w:tc>
        <w:tc>
          <w:tcPr>
            <w:tcW w:w="4371" w:type="dxa"/>
            <w:tcMar>
              <w:top w:w="45" w:type="dxa"/>
              <w:left w:w="45" w:type="dxa"/>
              <w:bottom w:w="45" w:type="dxa"/>
              <w:right w:w="45" w:type="dxa"/>
            </w:tcMar>
            <w:vAlign w:val="center"/>
          </w:tcPr>
          <w:p w14:paraId="73E6790B" w14:textId="77777777" w:rsidR="003D72E6" w:rsidRPr="00625E72" w:rsidRDefault="003D72E6" w:rsidP="003D72E6">
            <w:pPr>
              <w:rPr>
                <w:sz w:val="16"/>
                <w:szCs w:val="16"/>
                <w:lang w:val="ru-RU"/>
              </w:rPr>
            </w:pPr>
            <w:r w:rsidRPr="00625E72">
              <w:rPr>
                <w:sz w:val="16"/>
                <w:szCs w:val="16"/>
                <w:lang w:val="ru-RU"/>
              </w:rPr>
              <w:t>Створення належних умов для участі у військово-патріотичних заходах, конкурсах, змаганнях, квестах та вишколах учнівської молоді та молодіжних організацій, їх матеріально-технічне забезпечення (Цільова соціальна Програма національно-патріотичного виховання дітей та молоді на 2026-2028 роки)</w:t>
            </w:r>
          </w:p>
        </w:tc>
        <w:tc>
          <w:tcPr>
            <w:tcW w:w="874" w:type="dxa"/>
            <w:tcMar>
              <w:top w:w="45" w:type="dxa"/>
              <w:left w:w="45" w:type="dxa"/>
              <w:bottom w:w="45" w:type="dxa"/>
              <w:right w:w="45" w:type="dxa"/>
            </w:tcMar>
            <w:vAlign w:val="center"/>
          </w:tcPr>
          <w:p w14:paraId="6BBE7EE0" w14:textId="77777777" w:rsidR="003D72E6" w:rsidRPr="00625E72" w:rsidRDefault="003D72E6" w:rsidP="003D72E6">
            <w:pPr>
              <w:jc w:val="center"/>
              <w:rPr>
                <w:sz w:val="16"/>
                <w:szCs w:val="16"/>
              </w:rPr>
            </w:pPr>
            <w:r w:rsidRPr="00625E72">
              <w:rPr>
                <w:sz w:val="16"/>
                <w:szCs w:val="16"/>
              </w:rPr>
              <w:t>2027-2029</w:t>
            </w:r>
          </w:p>
        </w:tc>
        <w:tc>
          <w:tcPr>
            <w:tcW w:w="1559" w:type="dxa"/>
            <w:tcMar>
              <w:top w:w="45" w:type="dxa"/>
              <w:left w:w="45" w:type="dxa"/>
              <w:bottom w:w="45" w:type="dxa"/>
              <w:right w:w="45" w:type="dxa"/>
            </w:tcMar>
            <w:vAlign w:val="center"/>
          </w:tcPr>
          <w:p w14:paraId="0616362A" w14:textId="77777777" w:rsidR="003D72E6" w:rsidRPr="00625E72" w:rsidRDefault="003D72E6" w:rsidP="003D72E6">
            <w:pPr>
              <w:rPr>
                <w:sz w:val="16"/>
                <w:szCs w:val="16"/>
                <w:lang w:val="ru-RU"/>
              </w:rPr>
            </w:pPr>
            <w:r>
              <w:rPr>
                <w:sz w:val="16"/>
                <w:szCs w:val="16"/>
                <w:lang w:val="uk-UA"/>
              </w:rPr>
              <w:t>В</w:t>
            </w:r>
            <w:r w:rsidRPr="00625E72">
              <w:rPr>
                <w:sz w:val="16"/>
                <w:szCs w:val="16"/>
                <w:lang w:val="ru-RU"/>
              </w:rPr>
              <w:t>ідділ освіти; заклади освіти; молодіжні організації; партнери у сфері національно-патріотичного виховання</w:t>
            </w:r>
          </w:p>
        </w:tc>
        <w:tc>
          <w:tcPr>
            <w:tcW w:w="2679" w:type="dxa"/>
            <w:tcMar>
              <w:top w:w="45" w:type="dxa"/>
              <w:left w:w="45" w:type="dxa"/>
              <w:bottom w:w="45" w:type="dxa"/>
              <w:right w:w="45" w:type="dxa"/>
            </w:tcMar>
            <w:vAlign w:val="center"/>
          </w:tcPr>
          <w:p w14:paraId="1D289432" w14:textId="77777777" w:rsidR="003D72E6" w:rsidRPr="00625E72" w:rsidRDefault="003D72E6" w:rsidP="003D72E6">
            <w:pPr>
              <w:rPr>
                <w:sz w:val="16"/>
                <w:szCs w:val="16"/>
                <w:lang w:val="ru-RU"/>
              </w:rPr>
            </w:pPr>
            <w:r w:rsidRPr="00625E72">
              <w:rPr>
                <w:sz w:val="16"/>
                <w:szCs w:val="16"/>
                <w:lang w:val="ru-RU"/>
              </w:rPr>
              <w:t xml:space="preserve">Щороку -забезпечено участь не менше </w:t>
            </w:r>
            <w:r w:rsidRPr="00625E72">
              <w:rPr>
                <w:sz w:val="16"/>
                <w:szCs w:val="16"/>
                <w:lang w:val="uk-UA"/>
              </w:rPr>
              <w:t>3</w:t>
            </w:r>
            <w:r w:rsidRPr="00625E72">
              <w:rPr>
                <w:sz w:val="16"/>
                <w:szCs w:val="16"/>
                <w:lang w:val="ru-RU"/>
              </w:rPr>
              <w:t xml:space="preserve"> команд/груп у військово-патріотичних заходах та придбано </w:t>
            </w:r>
            <w:r w:rsidRPr="00625E72">
              <w:rPr>
                <w:sz w:val="16"/>
                <w:szCs w:val="16"/>
                <w:lang w:val="uk-UA"/>
              </w:rPr>
              <w:t>1</w:t>
            </w:r>
            <w:r w:rsidRPr="00625E72">
              <w:rPr>
                <w:sz w:val="16"/>
                <w:szCs w:val="16"/>
                <w:lang w:val="ru-RU"/>
              </w:rPr>
              <w:t xml:space="preserve"> комплект матеріалів і інвентарю</w:t>
            </w:r>
          </w:p>
        </w:tc>
      </w:tr>
      <w:tr w:rsidR="003D72E6" w:rsidRPr="002E13DE" w14:paraId="3EDB5880" w14:textId="77777777" w:rsidTr="00A82ACB">
        <w:trPr>
          <w:cantSplit/>
          <w:jc w:val="center"/>
        </w:trPr>
        <w:tc>
          <w:tcPr>
            <w:tcW w:w="504" w:type="dxa"/>
            <w:tcMar>
              <w:top w:w="45" w:type="dxa"/>
              <w:left w:w="45" w:type="dxa"/>
              <w:bottom w:w="45" w:type="dxa"/>
              <w:right w:w="45" w:type="dxa"/>
            </w:tcMar>
            <w:vAlign w:val="center"/>
          </w:tcPr>
          <w:p w14:paraId="375740F3" w14:textId="0DE67991" w:rsidR="003D72E6" w:rsidRPr="00625E72" w:rsidRDefault="00F5308D" w:rsidP="003D72E6">
            <w:pPr>
              <w:rPr>
                <w:sz w:val="16"/>
                <w:szCs w:val="16"/>
              </w:rPr>
            </w:pPr>
            <w:r>
              <w:rPr>
                <w:sz w:val="16"/>
                <w:szCs w:val="16"/>
              </w:rPr>
              <w:t>42</w:t>
            </w:r>
          </w:p>
        </w:tc>
        <w:tc>
          <w:tcPr>
            <w:tcW w:w="792" w:type="dxa"/>
            <w:tcMar>
              <w:top w:w="45" w:type="dxa"/>
              <w:left w:w="45" w:type="dxa"/>
              <w:bottom w:w="45" w:type="dxa"/>
              <w:right w:w="45" w:type="dxa"/>
            </w:tcMar>
            <w:vAlign w:val="center"/>
          </w:tcPr>
          <w:p w14:paraId="29637429" w14:textId="77777777" w:rsidR="003D72E6" w:rsidRPr="00625E72" w:rsidRDefault="003D72E6" w:rsidP="003D72E6">
            <w:pPr>
              <w:jc w:val="center"/>
              <w:rPr>
                <w:sz w:val="16"/>
                <w:szCs w:val="16"/>
                <w:lang w:val="uk-UA"/>
              </w:rPr>
            </w:pPr>
            <w:r w:rsidRPr="00625E72">
              <w:rPr>
                <w:sz w:val="16"/>
                <w:szCs w:val="16"/>
              </w:rPr>
              <w:t>В.4.</w:t>
            </w:r>
            <w:r w:rsidRPr="00625E72">
              <w:rPr>
                <w:sz w:val="16"/>
                <w:szCs w:val="16"/>
                <w:lang w:val="uk-UA"/>
              </w:rPr>
              <w:t>2</w:t>
            </w:r>
          </w:p>
        </w:tc>
        <w:tc>
          <w:tcPr>
            <w:tcW w:w="2973" w:type="dxa"/>
            <w:tcMar>
              <w:top w:w="45" w:type="dxa"/>
              <w:left w:w="45" w:type="dxa"/>
              <w:bottom w:w="45" w:type="dxa"/>
              <w:right w:w="45" w:type="dxa"/>
            </w:tcMar>
            <w:vAlign w:val="center"/>
          </w:tcPr>
          <w:p w14:paraId="676C001D" w14:textId="77777777" w:rsidR="003D72E6" w:rsidRPr="00625E72" w:rsidRDefault="003D72E6" w:rsidP="003D72E6">
            <w:pPr>
              <w:rPr>
                <w:sz w:val="16"/>
                <w:szCs w:val="16"/>
                <w:lang w:val="ru-RU"/>
              </w:rPr>
            </w:pPr>
            <w:r w:rsidRPr="00625E72">
              <w:rPr>
                <w:rFonts w:cs="Times New Roman"/>
                <w:sz w:val="16"/>
                <w:szCs w:val="16"/>
                <w:lang w:val="ru-RU"/>
              </w:rPr>
              <w:t>В.4.2.1. Зміцнення матеріально-технічної бази закладів культури</w:t>
            </w:r>
          </w:p>
          <w:p w14:paraId="354D53B8" w14:textId="77777777" w:rsidR="003D72E6" w:rsidRPr="00625E72" w:rsidRDefault="003D72E6" w:rsidP="003D72E6">
            <w:pPr>
              <w:rPr>
                <w:sz w:val="16"/>
                <w:szCs w:val="16"/>
                <w:lang w:val="ru-RU"/>
              </w:rPr>
            </w:pPr>
          </w:p>
        </w:tc>
        <w:tc>
          <w:tcPr>
            <w:tcW w:w="4371" w:type="dxa"/>
            <w:tcMar>
              <w:top w:w="45" w:type="dxa"/>
              <w:left w:w="45" w:type="dxa"/>
              <w:bottom w:w="45" w:type="dxa"/>
              <w:right w:w="45" w:type="dxa"/>
            </w:tcMar>
            <w:vAlign w:val="center"/>
          </w:tcPr>
          <w:p w14:paraId="729184FE" w14:textId="77777777" w:rsidR="003D72E6" w:rsidRPr="00625E72" w:rsidRDefault="003D72E6" w:rsidP="003D72E6">
            <w:pPr>
              <w:rPr>
                <w:sz w:val="16"/>
                <w:szCs w:val="16"/>
                <w:lang w:val="ru-RU"/>
              </w:rPr>
            </w:pPr>
            <w:r w:rsidRPr="00625E72">
              <w:rPr>
                <w:sz w:val="16"/>
                <w:szCs w:val="16"/>
                <w:lang w:val="ru-RU"/>
              </w:rPr>
              <w:t>Поповнення фондів бібліотек громади україномовною літературою, яка формує національну гідність українців (Програма функціонування української мови, 2026-2028)</w:t>
            </w:r>
          </w:p>
        </w:tc>
        <w:tc>
          <w:tcPr>
            <w:tcW w:w="874" w:type="dxa"/>
            <w:tcMar>
              <w:top w:w="45" w:type="dxa"/>
              <w:left w:w="45" w:type="dxa"/>
              <w:bottom w:w="45" w:type="dxa"/>
              <w:right w:w="45" w:type="dxa"/>
            </w:tcMar>
            <w:vAlign w:val="center"/>
          </w:tcPr>
          <w:p w14:paraId="53A80B98" w14:textId="77777777" w:rsidR="003D72E6" w:rsidRPr="00625E72" w:rsidRDefault="003D72E6" w:rsidP="003D72E6">
            <w:pPr>
              <w:jc w:val="center"/>
              <w:rPr>
                <w:sz w:val="16"/>
                <w:szCs w:val="16"/>
              </w:rPr>
            </w:pPr>
            <w:r w:rsidRPr="00625E72">
              <w:rPr>
                <w:sz w:val="16"/>
                <w:szCs w:val="16"/>
              </w:rPr>
              <w:t>2027-2029</w:t>
            </w:r>
          </w:p>
        </w:tc>
        <w:tc>
          <w:tcPr>
            <w:tcW w:w="1559" w:type="dxa"/>
            <w:tcMar>
              <w:top w:w="45" w:type="dxa"/>
              <w:left w:w="45" w:type="dxa"/>
              <w:bottom w:w="45" w:type="dxa"/>
              <w:right w:w="45" w:type="dxa"/>
            </w:tcMar>
            <w:vAlign w:val="center"/>
          </w:tcPr>
          <w:p w14:paraId="70D1A1DA" w14:textId="77777777" w:rsidR="003D72E6" w:rsidRPr="00625E72" w:rsidRDefault="003D72E6" w:rsidP="003D72E6">
            <w:pPr>
              <w:rPr>
                <w:sz w:val="16"/>
                <w:szCs w:val="16"/>
                <w:lang w:val="ru-RU"/>
              </w:rPr>
            </w:pPr>
            <w:r>
              <w:rPr>
                <w:sz w:val="16"/>
                <w:szCs w:val="16"/>
                <w:lang w:val="ru-RU"/>
              </w:rPr>
              <w:t>В</w:t>
            </w:r>
            <w:r w:rsidRPr="00625E72">
              <w:rPr>
                <w:sz w:val="16"/>
                <w:szCs w:val="16"/>
                <w:lang w:val="ru-RU"/>
              </w:rPr>
              <w:t>ідділ культури; бібліотеки громади; постачальники книжкової продукції</w:t>
            </w:r>
          </w:p>
        </w:tc>
        <w:tc>
          <w:tcPr>
            <w:tcW w:w="2679" w:type="dxa"/>
            <w:tcMar>
              <w:top w:w="45" w:type="dxa"/>
              <w:left w:w="45" w:type="dxa"/>
              <w:bottom w:w="45" w:type="dxa"/>
              <w:right w:w="45" w:type="dxa"/>
            </w:tcMar>
            <w:vAlign w:val="center"/>
          </w:tcPr>
          <w:p w14:paraId="353B2E05" w14:textId="77777777" w:rsidR="003D72E6" w:rsidRPr="00625E72" w:rsidRDefault="003D72E6" w:rsidP="003D72E6">
            <w:pPr>
              <w:rPr>
                <w:sz w:val="16"/>
                <w:szCs w:val="16"/>
                <w:lang w:val="ru-RU"/>
              </w:rPr>
            </w:pPr>
            <w:r w:rsidRPr="00625E72">
              <w:rPr>
                <w:sz w:val="16"/>
                <w:szCs w:val="16"/>
                <w:lang w:val="ru-RU"/>
              </w:rPr>
              <w:t>Щороку — поповнено бібліотечні фонди не менше ніж 60 примірниками україномовної літератури.</w:t>
            </w:r>
          </w:p>
          <w:p w14:paraId="3A61392D" w14:textId="77777777" w:rsidR="003D72E6" w:rsidRPr="00625E72" w:rsidRDefault="003D72E6" w:rsidP="003D72E6">
            <w:pPr>
              <w:rPr>
                <w:sz w:val="16"/>
                <w:szCs w:val="16"/>
                <w:lang w:val="ru-RU"/>
              </w:rPr>
            </w:pPr>
          </w:p>
        </w:tc>
      </w:tr>
      <w:tr w:rsidR="003D72E6" w:rsidRPr="002E13DE" w14:paraId="20C000C6" w14:textId="77777777" w:rsidTr="00A82ACB">
        <w:trPr>
          <w:cantSplit/>
          <w:jc w:val="center"/>
        </w:trPr>
        <w:tc>
          <w:tcPr>
            <w:tcW w:w="504" w:type="dxa"/>
            <w:tcMar>
              <w:top w:w="45" w:type="dxa"/>
              <w:left w:w="45" w:type="dxa"/>
              <w:bottom w:w="45" w:type="dxa"/>
              <w:right w:w="45" w:type="dxa"/>
            </w:tcMar>
            <w:vAlign w:val="center"/>
          </w:tcPr>
          <w:p w14:paraId="7FDF0894" w14:textId="7D92EEFA" w:rsidR="003D72E6" w:rsidRPr="00625E72" w:rsidRDefault="00F5308D" w:rsidP="003D72E6">
            <w:pPr>
              <w:rPr>
                <w:sz w:val="16"/>
                <w:szCs w:val="16"/>
              </w:rPr>
            </w:pPr>
            <w:r>
              <w:rPr>
                <w:sz w:val="16"/>
                <w:szCs w:val="16"/>
              </w:rPr>
              <w:t>43</w:t>
            </w:r>
          </w:p>
        </w:tc>
        <w:tc>
          <w:tcPr>
            <w:tcW w:w="792" w:type="dxa"/>
            <w:tcMar>
              <w:top w:w="45" w:type="dxa"/>
              <w:left w:w="45" w:type="dxa"/>
              <w:bottom w:w="45" w:type="dxa"/>
              <w:right w:w="45" w:type="dxa"/>
            </w:tcMar>
            <w:vAlign w:val="center"/>
          </w:tcPr>
          <w:p w14:paraId="2A590D0E" w14:textId="77777777" w:rsidR="003D72E6" w:rsidRPr="00625E72" w:rsidRDefault="003D72E6" w:rsidP="003D72E6">
            <w:pPr>
              <w:jc w:val="center"/>
              <w:rPr>
                <w:sz w:val="16"/>
                <w:szCs w:val="16"/>
              </w:rPr>
            </w:pPr>
            <w:r w:rsidRPr="00625E72">
              <w:rPr>
                <w:sz w:val="16"/>
                <w:szCs w:val="16"/>
              </w:rPr>
              <w:t>В.4.2</w:t>
            </w:r>
          </w:p>
        </w:tc>
        <w:tc>
          <w:tcPr>
            <w:tcW w:w="2973" w:type="dxa"/>
            <w:tcMar>
              <w:top w:w="45" w:type="dxa"/>
              <w:left w:w="45" w:type="dxa"/>
              <w:bottom w:w="45" w:type="dxa"/>
              <w:right w:w="45" w:type="dxa"/>
            </w:tcMar>
            <w:vAlign w:val="center"/>
          </w:tcPr>
          <w:p w14:paraId="35568C28" w14:textId="77777777" w:rsidR="003D72E6" w:rsidRPr="00625E72" w:rsidRDefault="003D72E6" w:rsidP="003D72E6">
            <w:pPr>
              <w:rPr>
                <w:rFonts w:cs="Times New Roman"/>
                <w:sz w:val="16"/>
                <w:szCs w:val="16"/>
                <w:lang w:val="ru-RU"/>
              </w:rPr>
            </w:pPr>
            <w:r w:rsidRPr="00625E72">
              <w:rPr>
                <w:sz w:val="16"/>
                <w:szCs w:val="16"/>
                <w:lang w:val="ru-RU"/>
              </w:rPr>
              <w:t>В.4.2.1. Зміцнення матеріально-технічної бази закладів культури</w:t>
            </w:r>
          </w:p>
        </w:tc>
        <w:tc>
          <w:tcPr>
            <w:tcW w:w="4371" w:type="dxa"/>
            <w:tcMar>
              <w:top w:w="45" w:type="dxa"/>
              <w:left w:w="45" w:type="dxa"/>
              <w:bottom w:w="45" w:type="dxa"/>
              <w:right w:w="45" w:type="dxa"/>
            </w:tcMar>
            <w:vAlign w:val="center"/>
          </w:tcPr>
          <w:p w14:paraId="544BAB9A" w14:textId="77777777" w:rsidR="003D72E6" w:rsidRPr="00625E72" w:rsidRDefault="003D72E6" w:rsidP="003D72E6">
            <w:pPr>
              <w:rPr>
                <w:sz w:val="16"/>
                <w:szCs w:val="16"/>
                <w:lang w:val="ru-RU"/>
              </w:rPr>
            </w:pPr>
            <w:r w:rsidRPr="00625E72">
              <w:rPr>
                <w:sz w:val="16"/>
                <w:szCs w:val="16"/>
                <w:lang w:val="ru-RU"/>
              </w:rPr>
              <w:t>Матеріально-технічне забезпечення закладів культури: музичні інструменти, звукове обладнання, сценічне освітлення, ноутбуки та сценічні костюми (Програма «Культура Опілля» на 2025-2027 роки)</w:t>
            </w:r>
          </w:p>
        </w:tc>
        <w:tc>
          <w:tcPr>
            <w:tcW w:w="874" w:type="dxa"/>
            <w:tcMar>
              <w:top w:w="45" w:type="dxa"/>
              <w:left w:w="45" w:type="dxa"/>
              <w:bottom w:w="45" w:type="dxa"/>
              <w:right w:w="45" w:type="dxa"/>
            </w:tcMar>
            <w:vAlign w:val="center"/>
          </w:tcPr>
          <w:p w14:paraId="76032150" w14:textId="77777777" w:rsidR="003D72E6" w:rsidRPr="00625E72" w:rsidRDefault="003D72E6" w:rsidP="003D72E6">
            <w:pPr>
              <w:jc w:val="center"/>
              <w:rPr>
                <w:sz w:val="16"/>
                <w:szCs w:val="16"/>
              </w:rPr>
            </w:pPr>
            <w:r w:rsidRPr="00625E72">
              <w:rPr>
                <w:sz w:val="16"/>
                <w:szCs w:val="16"/>
              </w:rPr>
              <w:t>2027-2029</w:t>
            </w:r>
          </w:p>
        </w:tc>
        <w:tc>
          <w:tcPr>
            <w:tcW w:w="1559" w:type="dxa"/>
            <w:tcMar>
              <w:top w:w="45" w:type="dxa"/>
              <w:left w:w="45" w:type="dxa"/>
              <w:bottom w:w="45" w:type="dxa"/>
              <w:right w:w="45" w:type="dxa"/>
            </w:tcMar>
            <w:vAlign w:val="center"/>
          </w:tcPr>
          <w:p w14:paraId="7121E941" w14:textId="77777777" w:rsidR="003D72E6" w:rsidRPr="00625E72" w:rsidRDefault="003D72E6" w:rsidP="003D72E6">
            <w:pPr>
              <w:rPr>
                <w:sz w:val="16"/>
                <w:szCs w:val="16"/>
                <w:lang w:val="ru-RU"/>
              </w:rPr>
            </w:pPr>
            <w:r>
              <w:rPr>
                <w:sz w:val="16"/>
                <w:szCs w:val="16"/>
                <w:lang w:val="uk-UA"/>
              </w:rPr>
              <w:t>В</w:t>
            </w:r>
            <w:r w:rsidRPr="00625E72">
              <w:rPr>
                <w:sz w:val="16"/>
                <w:szCs w:val="16"/>
                <w:lang w:val="ru-RU"/>
              </w:rPr>
              <w:t>ідділ культури; клубні заклади, бібліотеки, мистецькі колективи громади; постачальники обладнання</w:t>
            </w:r>
          </w:p>
        </w:tc>
        <w:tc>
          <w:tcPr>
            <w:tcW w:w="2679" w:type="dxa"/>
            <w:tcMar>
              <w:top w:w="45" w:type="dxa"/>
              <w:left w:w="45" w:type="dxa"/>
              <w:bottom w:w="45" w:type="dxa"/>
              <w:right w:w="45" w:type="dxa"/>
            </w:tcMar>
            <w:vAlign w:val="center"/>
          </w:tcPr>
          <w:p w14:paraId="3CFE51BC" w14:textId="77777777" w:rsidR="003D72E6" w:rsidRPr="00625E72" w:rsidRDefault="003D72E6" w:rsidP="003D72E6">
            <w:pPr>
              <w:rPr>
                <w:sz w:val="16"/>
                <w:szCs w:val="16"/>
                <w:lang w:val="ru-RU"/>
              </w:rPr>
            </w:pPr>
            <w:r w:rsidRPr="00625E72">
              <w:rPr>
                <w:sz w:val="16"/>
                <w:szCs w:val="16"/>
                <w:lang w:val="ru-RU"/>
              </w:rPr>
              <w:t>Щороку — придбано не менше 3 од. обладнання, інструментів, костюмів або техніки для закладів культури.</w:t>
            </w:r>
          </w:p>
          <w:p w14:paraId="03925B2A" w14:textId="77777777" w:rsidR="003D72E6" w:rsidRPr="00625E72" w:rsidRDefault="003D72E6" w:rsidP="003D72E6">
            <w:pPr>
              <w:rPr>
                <w:sz w:val="16"/>
                <w:szCs w:val="16"/>
                <w:lang w:val="ru-RU"/>
              </w:rPr>
            </w:pPr>
          </w:p>
        </w:tc>
      </w:tr>
      <w:tr w:rsidR="003D72E6" w:rsidRPr="002E13DE" w14:paraId="04564F49" w14:textId="77777777" w:rsidTr="00A82ACB">
        <w:trPr>
          <w:cantSplit/>
          <w:jc w:val="center"/>
        </w:trPr>
        <w:tc>
          <w:tcPr>
            <w:tcW w:w="504" w:type="dxa"/>
            <w:tcMar>
              <w:top w:w="45" w:type="dxa"/>
              <w:left w:w="45" w:type="dxa"/>
              <w:bottom w:w="45" w:type="dxa"/>
              <w:right w:w="45" w:type="dxa"/>
            </w:tcMar>
            <w:vAlign w:val="center"/>
          </w:tcPr>
          <w:p w14:paraId="00EA6D59" w14:textId="193DEE21" w:rsidR="003D72E6" w:rsidRPr="00625E72" w:rsidRDefault="00F5308D" w:rsidP="003D72E6">
            <w:pPr>
              <w:rPr>
                <w:sz w:val="16"/>
                <w:szCs w:val="16"/>
              </w:rPr>
            </w:pPr>
            <w:r>
              <w:rPr>
                <w:sz w:val="16"/>
                <w:szCs w:val="16"/>
              </w:rPr>
              <w:t>44</w:t>
            </w:r>
          </w:p>
        </w:tc>
        <w:tc>
          <w:tcPr>
            <w:tcW w:w="792" w:type="dxa"/>
            <w:tcMar>
              <w:top w:w="45" w:type="dxa"/>
              <w:left w:w="45" w:type="dxa"/>
              <w:bottom w:w="45" w:type="dxa"/>
              <w:right w:w="45" w:type="dxa"/>
            </w:tcMar>
            <w:vAlign w:val="center"/>
          </w:tcPr>
          <w:p w14:paraId="3C719266" w14:textId="77777777" w:rsidR="003D72E6" w:rsidRPr="00625E72" w:rsidRDefault="003D72E6" w:rsidP="003D72E6">
            <w:pPr>
              <w:jc w:val="center"/>
              <w:rPr>
                <w:sz w:val="16"/>
                <w:szCs w:val="16"/>
              </w:rPr>
            </w:pPr>
            <w:r w:rsidRPr="00625E72">
              <w:rPr>
                <w:sz w:val="16"/>
                <w:szCs w:val="16"/>
              </w:rPr>
              <w:t>В.4.2</w:t>
            </w:r>
          </w:p>
        </w:tc>
        <w:tc>
          <w:tcPr>
            <w:tcW w:w="2973" w:type="dxa"/>
            <w:tcMar>
              <w:top w:w="45" w:type="dxa"/>
              <w:left w:w="45" w:type="dxa"/>
              <w:bottom w:w="45" w:type="dxa"/>
              <w:right w:w="45" w:type="dxa"/>
            </w:tcMar>
            <w:vAlign w:val="center"/>
          </w:tcPr>
          <w:p w14:paraId="6C0A2D31" w14:textId="77777777" w:rsidR="003D72E6" w:rsidRPr="00625E72" w:rsidRDefault="003D72E6" w:rsidP="003D72E6">
            <w:pPr>
              <w:rPr>
                <w:sz w:val="16"/>
                <w:szCs w:val="16"/>
                <w:lang w:val="ru-RU"/>
              </w:rPr>
            </w:pPr>
            <w:r w:rsidRPr="00625E72">
              <w:rPr>
                <w:rFonts w:cs="Times New Roman"/>
                <w:sz w:val="16"/>
                <w:szCs w:val="16"/>
                <w:lang w:val="ru-RU"/>
              </w:rPr>
              <w:t>В.4.2.2. Проведення культурних заходів, фестивалів, виставок, ярмарок тощо</w:t>
            </w:r>
          </w:p>
        </w:tc>
        <w:tc>
          <w:tcPr>
            <w:tcW w:w="4371" w:type="dxa"/>
            <w:tcMar>
              <w:top w:w="45" w:type="dxa"/>
              <w:left w:w="45" w:type="dxa"/>
              <w:bottom w:w="45" w:type="dxa"/>
              <w:right w:w="45" w:type="dxa"/>
            </w:tcMar>
            <w:vAlign w:val="center"/>
          </w:tcPr>
          <w:p w14:paraId="5D74A9CF" w14:textId="77777777" w:rsidR="003D72E6" w:rsidRPr="00625E72" w:rsidRDefault="003D72E6" w:rsidP="003D72E6">
            <w:pPr>
              <w:rPr>
                <w:sz w:val="16"/>
                <w:szCs w:val="16"/>
                <w:lang w:val="ru-RU"/>
              </w:rPr>
            </w:pPr>
            <w:r w:rsidRPr="00625E72">
              <w:rPr>
                <w:sz w:val="16"/>
                <w:szCs w:val="16"/>
                <w:lang w:val="ru-RU"/>
              </w:rPr>
              <w:t>Проведення основних культурно-мистецьких заходів, фестивалів, свят, оглядів-конкурсів та творчих звітів аматорських колективів (Програма «Культура Опілля» на 2025-2027 роки)</w:t>
            </w:r>
          </w:p>
        </w:tc>
        <w:tc>
          <w:tcPr>
            <w:tcW w:w="874" w:type="dxa"/>
            <w:tcMar>
              <w:top w:w="45" w:type="dxa"/>
              <w:left w:w="45" w:type="dxa"/>
              <w:bottom w:w="45" w:type="dxa"/>
              <w:right w:w="45" w:type="dxa"/>
            </w:tcMar>
            <w:vAlign w:val="center"/>
          </w:tcPr>
          <w:p w14:paraId="5FA35186" w14:textId="77777777" w:rsidR="003D72E6" w:rsidRPr="00625E72" w:rsidRDefault="003D72E6" w:rsidP="003D72E6">
            <w:pPr>
              <w:jc w:val="center"/>
              <w:rPr>
                <w:sz w:val="16"/>
                <w:szCs w:val="16"/>
              </w:rPr>
            </w:pPr>
            <w:r w:rsidRPr="00625E72">
              <w:rPr>
                <w:sz w:val="16"/>
                <w:szCs w:val="16"/>
              </w:rPr>
              <w:t>2027-2029</w:t>
            </w:r>
          </w:p>
        </w:tc>
        <w:tc>
          <w:tcPr>
            <w:tcW w:w="1559" w:type="dxa"/>
            <w:tcMar>
              <w:top w:w="45" w:type="dxa"/>
              <w:left w:w="45" w:type="dxa"/>
              <w:bottom w:w="45" w:type="dxa"/>
              <w:right w:w="45" w:type="dxa"/>
            </w:tcMar>
            <w:vAlign w:val="center"/>
          </w:tcPr>
          <w:p w14:paraId="177B6E07" w14:textId="77777777" w:rsidR="003D72E6" w:rsidRPr="00625E72" w:rsidRDefault="003D72E6" w:rsidP="003D72E6">
            <w:pPr>
              <w:rPr>
                <w:sz w:val="16"/>
                <w:szCs w:val="16"/>
                <w:lang w:val="ru-RU"/>
              </w:rPr>
            </w:pPr>
            <w:r>
              <w:rPr>
                <w:sz w:val="16"/>
                <w:szCs w:val="16"/>
                <w:lang w:val="ru-RU"/>
              </w:rPr>
              <w:t>В</w:t>
            </w:r>
            <w:r w:rsidRPr="00625E72">
              <w:rPr>
                <w:sz w:val="16"/>
                <w:szCs w:val="16"/>
                <w:lang w:val="ru-RU"/>
              </w:rPr>
              <w:t>ідділ культури; клубні та мистецькі заклади; аматорські колективи; партнери та спонсори</w:t>
            </w:r>
          </w:p>
        </w:tc>
        <w:tc>
          <w:tcPr>
            <w:tcW w:w="2679" w:type="dxa"/>
            <w:tcMar>
              <w:top w:w="45" w:type="dxa"/>
              <w:left w:w="45" w:type="dxa"/>
              <w:bottom w:w="45" w:type="dxa"/>
              <w:right w:w="45" w:type="dxa"/>
            </w:tcMar>
            <w:vAlign w:val="center"/>
          </w:tcPr>
          <w:p w14:paraId="7538CF0B" w14:textId="77777777" w:rsidR="003D72E6" w:rsidRPr="00625E72" w:rsidRDefault="003D72E6" w:rsidP="003D72E6">
            <w:pPr>
              <w:rPr>
                <w:sz w:val="16"/>
                <w:szCs w:val="16"/>
                <w:lang w:val="ru-RU"/>
              </w:rPr>
            </w:pPr>
            <w:r w:rsidRPr="00625E72">
              <w:rPr>
                <w:sz w:val="16"/>
                <w:szCs w:val="16"/>
                <w:lang w:val="ru-RU"/>
              </w:rPr>
              <w:t>Щороку — проведено не менше 5 культурно-мистецьких заходів; забезпечено участь не менше 10 аматорських колективів/виконавців.</w:t>
            </w:r>
          </w:p>
          <w:p w14:paraId="1F6BC44C" w14:textId="77777777" w:rsidR="003D72E6" w:rsidRPr="00625E72" w:rsidRDefault="003D72E6" w:rsidP="003D72E6">
            <w:pPr>
              <w:rPr>
                <w:sz w:val="16"/>
                <w:szCs w:val="16"/>
                <w:lang w:val="ru-RU"/>
              </w:rPr>
            </w:pPr>
          </w:p>
        </w:tc>
      </w:tr>
      <w:tr w:rsidR="003D72E6" w:rsidRPr="002E13DE" w14:paraId="4C718932" w14:textId="77777777" w:rsidTr="00A82ACB">
        <w:trPr>
          <w:cantSplit/>
          <w:jc w:val="center"/>
        </w:trPr>
        <w:tc>
          <w:tcPr>
            <w:tcW w:w="504" w:type="dxa"/>
            <w:tcMar>
              <w:top w:w="45" w:type="dxa"/>
              <w:left w:w="45" w:type="dxa"/>
              <w:bottom w:w="45" w:type="dxa"/>
              <w:right w:w="45" w:type="dxa"/>
            </w:tcMar>
            <w:vAlign w:val="center"/>
          </w:tcPr>
          <w:p w14:paraId="7E2C556B" w14:textId="3B31B003" w:rsidR="003D72E6" w:rsidRPr="00625E72" w:rsidRDefault="00F5308D" w:rsidP="003D72E6">
            <w:pPr>
              <w:rPr>
                <w:sz w:val="16"/>
                <w:szCs w:val="16"/>
              </w:rPr>
            </w:pPr>
            <w:r>
              <w:rPr>
                <w:sz w:val="16"/>
                <w:szCs w:val="16"/>
              </w:rPr>
              <w:lastRenderedPageBreak/>
              <w:t>45</w:t>
            </w:r>
          </w:p>
        </w:tc>
        <w:tc>
          <w:tcPr>
            <w:tcW w:w="792" w:type="dxa"/>
            <w:tcMar>
              <w:top w:w="45" w:type="dxa"/>
              <w:left w:w="45" w:type="dxa"/>
              <w:bottom w:w="45" w:type="dxa"/>
              <w:right w:w="45" w:type="dxa"/>
            </w:tcMar>
            <w:vAlign w:val="center"/>
          </w:tcPr>
          <w:p w14:paraId="05D5E907" w14:textId="77777777" w:rsidR="003D72E6" w:rsidRPr="00625E72" w:rsidRDefault="003D72E6" w:rsidP="003D72E6">
            <w:pPr>
              <w:jc w:val="center"/>
              <w:rPr>
                <w:sz w:val="16"/>
                <w:szCs w:val="16"/>
              </w:rPr>
            </w:pPr>
            <w:r w:rsidRPr="00625E72">
              <w:rPr>
                <w:sz w:val="16"/>
                <w:szCs w:val="16"/>
              </w:rPr>
              <w:t>В.4.2</w:t>
            </w:r>
          </w:p>
        </w:tc>
        <w:tc>
          <w:tcPr>
            <w:tcW w:w="2973" w:type="dxa"/>
            <w:tcMar>
              <w:top w:w="45" w:type="dxa"/>
              <w:left w:w="45" w:type="dxa"/>
              <w:bottom w:w="45" w:type="dxa"/>
              <w:right w:w="45" w:type="dxa"/>
            </w:tcMar>
            <w:vAlign w:val="center"/>
          </w:tcPr>
          <w:p w14:paraId="7A596E75" w14:textId="23F039B5" w:rsidR="003D72E6" w:rsidRPr="00625E72" w:rsidRDefault="003D72E6" w:rsidP="003D72E6">
            <w:pPr>
              <w:rPr>
                <w:sz w:val="16"/>
                <w:szCs w:val="16"/>
                <w:lang w:val="ru-RU"/>
              </w:rPr>
            </w:pPr>
            <w:r w:rsidRPr="00625E72">
              <w:rPr>
                <w:sz w:val="16"/>
                <w:szCs w:val="16"/>
                <w:lang w:val="ru-RU"/>
              </w:rPr>
              <w:t xml:space="preserve">В.4.2.2. </w:t>
            </w:r>
            <w:r>
              <w:rPr>
                <w:sz w:val="16"/>
                <w:szCs w:val="16"/>
                <w:lang w:val="ru-RU"/>
              </w:rPr>
              <w:t>П</w:t>
            </w:r>
            <w:r w:rsidRPr="0042476B">
              <w:rPr>
                <w:sz w:val="16"/>
                <w:szCs w:val="16"/>
                <w:lang w:val="ru-RU"/>
              </w:rPr>
              <w:t>роведення культурних заходів, фестивалів, виставок, ярмарок тощо</w:t>
            </w:r>
          </w:p>
        </w:tc>
        <w:tc>
          <w:tcPr>
            <w:tcW w:w="4371" w:type="dxa"/>
            <w:tcMar>
              <w:top w:w="45" w:type="dxa"/>
              <w:left w:w="45" w:type="dxa"/>
              <w:bottom w:w="45" w:type="dxa"/>
              <w:right w:w="45" w:type="dxa"/>
            </w:tcMar>
            <w:vAlign w:val="center"/>
          </w:tcPr>
          <w:p w14:paraId="53EF7231" w14:textId="77777777" w:rsidR="003D72E6" w:rsidRPr="00625E72" w:rsidRDefault="003D72E6" w:rsidP="003D72E6">
            <w:pPr>
              <w:rPr>
                <w:sz w:val="16"/>
                <w:szCs w:val="16"/>
                <w:lang w:val="ru-RU"/>
              </w:rPr>
            </w:pPr>
            <w:r w:rsidRPr="00625E72">
              <w:rPr>
                <w:sz w:val="16"/>
                <w:szCs w:val="16"/>
                <w:lang w:val="ru-RU"/>
              </w:rPr>
              <w:t>Організація та проведення конкурсу тематичних відеороликів, флешмобів україномовного спрямування (Програма функціонування української мови, 2026-2028)</w:t>
            </w:r>
          </w:p>
        </w:tc>
        <w:tc>
          <w:tcPr>
            <w:tcW w:w="874" w:type="dxa"/>
            <w:tcMar>
              <w:top w:w="45" w:type="dxa"/>
              <w:left w:w="45" w:type="dxa"/>
              <w:bottom w:w="45" w:type="dxa"/>
              <w:right w:w="45" w:type="dxa"/>
            </w:tcMar>
            <w:vAlign w:val="center"/>
          </w:tcPr>
          <w:p w14:paraId="23FCAD06" w14:textId="77777777" w:rsidR="003D72E6" w:rsidRPr="00625E72" w:rsidRDefault="003D72E6" w:rsidP="003D72E6">
            <w:pPr>
              <w:jc w:val="center"/>
              <w:rPr>
                <w:sz w:val="16"/>
                <w:szCs w:val="16"/>
              </w:rPr>
            </w:pPr>
            <w:r w:rsidRPr="00625E72">
              <w:rPr>
                <w:sz w:val="16"/>
                <w:szCs w:val="16"/>
              </w:rPr>
              <w:t>2027-2029</w:t>
            </w:r>
          </w:p>
        </w:tc>
        <w:tc>
          <w:tcPr>
            <w:tcW w:w="1559" w:type="dxa"/>
            <w:tcMar>
              <w:top w:w="45" w:type="dxa"/>
              <w:left w:w="45" w:type="dxa"/>
              <w:bottom w:w="45" w:type="dxa"/>
              <w:right w:w="45" w:type="dxa"/>
            </w:tcMar>
            <w:vAlign w:val="center"/>
          </w:tcPr>
          <w:p w14:paraId="2F86963F" w14:textId="77777777" w:rsidR="003D72E6" w:rsidRPr="0026245B" w:rsidRDefault="003D72E6" w:rsidP="003D72E6">
            <w:pPr>
              <w:rPr>
                <w:sz w:val="16"/>
                <w:szCs w:val="16"/>
                <w:lang w:val="ru-RU"/>
              </w:rPr>
            </w:pPr>
            <w:r>
              <w:rPr>
                <w:sz w:val="16"/>
                <w:szCs w:val="16"/>
                <w:lang w:val="uk-UA"/>
              </w:rPr>
              <w:t>В</w:t>
            </w:r>
            <w:r w:rsidRPr="0026245B">
              <w:rPr>
                <w:sz w:val="16"/>
                <w:szCs w:val="16"/>
                <w:lang w:val="ru-RU"/>
              </w:rPr>
              <w:t>ідділ культури; відділ освіти; заклади освіти; молодіжні ініціативи; журі та партнери</w:t>
            </w:r>
          </w:p>
        </w:tc>
        <w:tc>
          <w:tcPr>
            <w:tcW w:w="2679" w:type="dxa"/>
            <w:tcMar>
              <w:top w:w="45" w:type="dxa"/>
              <w:left w:w="45" w:type="dxa"/>
              <w:bottom w:w="45" w:type="dxa"/>
              <w:right w:w="45" w:type="dxa"/>
            </w:tcMar>
            <w:vAlign w:val="center"/>
          </w:tcPr>
          <w:p w14:paraId="593ECB46" w14:textId="77777777" w:rsidR="003D72E6" w:rsidRPr="00625E72" w:rsidRDefault="003D72E6" w:rsidP="003D72E6">
            <w:pPr>
              <w:rPr>
                <w:sz w:val="16"/>
                <w:szCs w:val="16"/>
                <w:lang w:val="ru-RU"/>
              </w:rPr>
            </w:pPr>
            <w:r w:rsidRPr="00625E72">
              <w:rPr>
                <w:sz w:val="16"/>
                <w:szCs w:val="16"/>
                <w:lang w:val="ru-RU"/>
              </w:rPr>
              <w:t>Щороку — проведено 1 конкурс тематичних відеороликів і 1 флешмоб; створено не менше 10 конкурсних/медійних робіт.</w:t>
            </w:r>
          </w:p>
          <w:p w14:paraId="590914D8" w14:textId="77777777" w:rsidR="003D72E6" w:rsidRPr="00625E72" w:rsidRDefault="003D72E6" w:rsidP="003D72E6">
            <w:pPr>
              <w:rPr>
                <w:sz w:val="16"/>
                <w:szCs w:val="16"/>
                <w:lang w:val="ru-RU"/>
              </w:rPr>
            </w:pPr>
          </w:p>
        </w:tc>
      </w:tr>
      <w:tr w:rsidR="003D72E6" w:rsidRPr="00625E72" w14:paraId="24A95106" w14:textId="77777777" w:rsidTr="00A82ACB">
        <w:trPr>
          <w:cantSplit/>
          <w:jc w:val="center"/>
        </w:trPr>
        <w:tc>
          <w:tcPr>
            <w:tcW w:w="504" w:type="dxa"/>
            <w:tcMar>
              <w:top w:w="45" w:type="dxa"/>
              <w:left w:w="45" w:type="dxa"/>
              <w:bottom w:w="45" w:type="dxa"/>
              <w:right w:w="45" w:type="dxa"/>
            </w:tcMar>
            <w:vAlign w:val="center"/>
          </w:tcPr>
          <w:p w14:paraId="3AA91E21" w14:textId="03F97BF3" w:rsidR="003D72E6" w:rsidRPr="00625E72" w:rsidRDefault="00F5308D" w:rsidP="003D72E6">
            <w:pPr>
              <w:rPr>
                <w:sz w:val="16"/>
                <w:szCs w:val="16"/>
              </w:rPr>
            </w:pPr>
            <w:r>
              <w:rPr>
                <w:sz w:val="16"/>
                <w:szCs w:val="16"/>
              </w:rPr>
              <w:t>46</w:t>
            </w:r>
          </w:p>
        </w:tc>
        <w:tc>
          <w:tcPr>
            <w:tcW w:w="792" w:type="dxa"/>
            <w:tcMar>
              <w:top w:w="45" w:type="dxa"/>
              <w:left w:w="45" w:type="dxa"/>
              <w:bottom w:w="45" w:type="dxa"/>
              <w:right w:w="45" w:type="dxa"/>
            </w:tcMar>
            <w:vAlign w:val="center"/>
          </w:tcPr>
          <w:p w14:paraId="04F59F19" w14:textId="77777777" w:rsidR="003D72E6" w:rsidRPr="00625E72" w:rsidRDefault="003D72E6" w:rsidP="003D72E6">
            <w:pPr>
              <w:jc w:val="center"/>
              <w:rPr>
                <w:sz w:val="16"/>
                <w:szCs w:val="16"/>
              </w:rPr>
            </w:pPr>
            <w:r w:rsidRPr="00625E72">
              <w:rPr>
                <w:sz w:val="16"/>
                <w:szCs w:val="16"/>
              </w:rPr>
              <w:t>В.5.1</w:t>
            </w:r>
          </w:p>
        </w:tc>
        <w:tc>
          <w:tcPr>
            <w:tcW w:w="2973" w:type="dxa"/>
            <w:tcMar>
              <w:top w:w="45" w:type="dxa"/>
              <w:left w:w="45" w:type="dxa"/>
              <w:bottom w:w="45" w:type="dxa"/>
              <w:right w:w="45" w:type="dxa"/>
            </w:tcMar>
            <w:vAlign w:val="center"/>
          </w:tcPr>
          <w:p w14:paraId="5DE54404" w14:textId="77777777" w:rsidR="003D72E6" w:rsidRPr="00625E72" w:rsidRDefault="003D72E6" w:rsidP="003D72E6">
            <w:pPr>
              <w:rPr>
                <w:sz w:val="16"/>
                <w:szCs w:val="16"/>
                <w:lang w:val="ru-RU"/>
              </w:rPr>
            </w:pPr>
            <w:r w:rsidRPr="00625E72">
              <w:rPr>
                <w:rFonts w:cs="Times New Roman"/>
                <w:sz w:val="16"/>
                <w:szCs w:val="16"/>
                <w:lang w:val="ru-RU"/>
              </w:rPr>
              <w:t>В.5.1.2. Оновлення спортивної матеріально-технічної бази закладів фізичної культури і спорту</w:t>
            </w:r>
          </w:p>
          <w:p w14:paraId="3F6F47A9" w14:textId="77777777" w:rsidR="003D72E6" w:rsidRPr="00625E72" w:rsidRDefault="003D72E6" w:rsidP="003D72E6">
            <w:pPr>
              <w:rPr>
                <w:sz w:val="16"/>
                <w:szCs w:val="16"/>
                <w:lang w:val="ru-RU"/>
              </w:rPr>
            </w:pPr>
          </w:p>
        </w:tc>
        <w:tc>
          <w:tcPr>
            <w:tcW w:w="4371" w:type="dxa"/>
            <w:tcMar>
              <w:top w:w="45" w:type="dxa"/>
              <w:left w:w="45" w:type="dxa"/>
              <w:bottom w:w="45" w:type="dxa"/>
              <w:right w:w="45" w:type="dxa"/>
            </w:tcMar>
            <w:vAlign w:val="center"/>
          </w:tcPr>
          <w:p w14:paraId="2B1D020D" w14:textId="77777777" w:rsidR="003D72E6" w:rsidRPr="00625E72" w:rsidRDefault="003D72E6" w:rsidP="003D72E6">
            <w:pPr>
              <w:rPr>
                <w:sz w:val="16"/>
                <w:szCs w:val="16"/>
                <w:lang w:val="ru-RU"/>
              </w:rPr>
            </w:pPr>
            <w:r w:rsidRPr="00625E72">
              <w:rPr>
                <w:sz w:val="16"/>
                <w:szCs w:val="16"/>
                <w:lang w:val="ru-RU"/>
              </w:rPr>
              <w:t>Реконструкція стрілецького тиру Рогатинської спеціалізованої дитячо-юнацької спортивної школи олімпійського резерву (Програма розвитку фізичної культури і спорту на 2025-2027 роки)</w:t>
            </w:r>
          </w:p>
        </w:tc>
        <w:tc>
          <w:tcPr>
            <w:tcW w:w="874" w:type="dxa"/>
            <w:tcMar>
              <w:top w:w="45" w:type="dxa"/>
              <w:left w:w="45" w:type="dxa"/>
              <w:bottom w:w="45" w:type="dxa"/>
              <w:right w:w="45" w:type="dxa"/>
            </w:tcMar>
            <w:vAlign w:val="center"/>
          </w:tcPr>
          <w:p w14:paraId="12E47688" w14:textId="77777777" w:rsidR="003D72E6" w:rsidRPr="00625E72" w:rsidRDefault="003D72E6" w:rsidP="003D72E6">
            <w:pPr>
              <w:jc w:val="center"/>
              <w:rPr>
                <w:sz w:val="16"/>
                <w:szCs w:val="16"/>
              </w:rPr>
            </w:pPr>
            <w:r w:rsidRPr="00625E72">
              <w:rPr>
                <w:sz w:val="16"/>
                <w:szCs w:val="16"/>
              </w:rPr>
              <w:t>2027</w:t>
            </w:r>
          </w:p>
        </w:tc>
        <w:tc>
          <w:tcPr>
            <w:tcW w:w="1559" w:type="dxa"/>
            <w:tcMar>
              <w:top w:w="45" w:type="dxa"/>
              <w:left w:w="45" w:type="dxa"/>
              <w:bottom w:w="45" w:type="dxa"/>
              <w:right w:w="45" w:type="dxa"/>
            </w:tcMar>
            <w:vAlign w:val="center"/>
          </w:tcPr>
          <w:p w14:paraId="61A3EFA9" w14:textId="77777777" w:rsidR="003D72E6" w:rsidRPr="00625E72" w:rsidRDefault="003D72E6" w:rsidP="003D72E6">
            <w:pPr>
              <w:rPr>
                <w:sz w:val="16"/>
                <w:szCs w:val="16"/>
              </w:rPr>
            </w:pPr>
            <w:r>
              <w:rPr>
                <w:sz w:val="16"/>
                <w:szCs w:val="16"/>
                <w:lang w:val="uk-UA"/>
              </w:rPr>
              <w:t>Відділ освіти</w:t>
            </w:r>
          </w:p>
        </w:tc>
        <w:tc>
          <w:tcPr>
            <w:tcW w:w="2679" w:type="dxa"/>
            <w:tcMar>
              <w:top w:w="45" w:type="dxa"/>
              <w:left w:w="45" w:type="dxa"/>
              <w:bottom w:w="45" w:type="dxa"/>
              <w:right w:w="45" w:type="dxa"/>
            </w:tcMar>
            <w:vAlign w:val="center"/>
          </w:tcPr>
          <w:p w14:paraId="692DFF55" w14:textId="77777777" w:rsidR="003D72E6" w:rsidRPr="00625E72" w:rsidRDefault="003D72E6" w:rsidP="003D72E6">
            <w:pPr>
              <w:rPr>
                <w:sz w:val="16"/>
                <w:szCs w:val="16"/>
              </w:rPr>
            </w:pPr>
            <w:r w:rsidRPr="00625E72">
              <w:rPr>
                <w:sz w:val="16"/>
                <w:szCs w:val="16"/>
                <w:lang w:val="ru-RU"/>
              </w:rPr>
              <w:t xml:space="preserve">Реконструйовано 1 стрілецький тир; введено в експлуатацію </w:t>
            </w:r>
            <w:r w:rsidRPr="00625E72">
              <w:rPr>
                <w:sz w:val="16"/>
                <w:szCs w:val="16"/>
              </w:rPr>
              <w:t>1 спортивний об’єкт.</w:t>
            </w:r>
          </w:p>
        </w:tc>
      </w:tr>
      <w:tr w:rsidR="003D72E6" w:rsidRPr="002E13DE" w14:paraId="0BE1A62E" w14:textId="77777777" w:rsidTr="00A82ACB">
        <w:trPr>
          <w:cantSplit/>
          <w:jc w:val="center"/>
        </w:trPr>
        <w:tc>
          <w:tcPr>
            <w:tcW w:w="504" w:type="dxa"/>
            <w:tcMar>
              <w:top w:w="45" w:type="dxa"/>
              <w:left w:w="45" w:type="dxa"/>
              <w:bottom w:w="45" w:type="dxa"/>
              <w:right w:w="45" w:type="dxa"/>
            </w:tcMar>
            <w:vAlign w:val="center"/>
          </w:tcPr>
          <w:p w14:paraId="0E96114C" w14:textId="554363CA" w:rsidR="003D72E6" w:rsidRPr="003D72E6" w:rsidRDefault="00F5308D" w:rsidP="003D72E6">
            <w:pPr>
              <w:rPr>
                <w:sz w:val="16"/>
                <w:szCs w:val="16"/>
                <w:lang w:val="uk-UA"/>
              </w:rPr>
            </w:pPr>
            <w:r>
              <w:rPr>
                <w:sz w:val="16"/>
                <w:szCs w:val="16"/>
                <w:lang w:val="uk-UA"/>
              </w:rPr>
              <w:t>47</w:t>
            </w:r>
          </w:p>
        </w:tc>
        <w:tc>
          <w:tcPr>
            <w:tcW w:w="792" w:type="dxa"/>
            <w:tcMar>
              <w:top w:w="45" w:type="dxa"/>
              <w:left w:w="45" w:type="dxa"/>
              <w:bottom w:w="45" w:type="dxa"/>
              <w:right w:w="45" w:type="dxa"/>
            </w:tcMar>
            <w:vAlign w:val="center"/>
          </w:tcPr>
          <w:p w14:paraId="2E225A57" w14:textId="77777777" w:rsidR="003D72E6" w:rsidRPr="00625E72" w:rsidRDefault="003D72E6" w:rsidP="003D72E6">
            <w:pPr>
              <w:jc w:val="center"/>
              <w:rPr>
                <w:sz w:val="16"/>
                <w:szCs w:val="16"/>
              </w:rPr>
            </w:pPr>
            <w:r w:rsidRPr="00625E72">
              <w:rPr>
                <w:sz w:val="16"/>
                <w:szCs w:val="16"/>
              </w:rPr>
              <w:t>В.5.2</w:t>
            </w:r>
          </w:p>
        </w:tc>
        <w:tc>
          <w:tcPr>
            <w:tcW w:w="2973" w:type="dxa"/>
            <w:tcMar>
              <w:top w:w="45" w:type="dxa"/>
              <w:left w:w="45" w:type="dxa"/>
              <w:bottom w:w="45" w:type="dxa"/>
              <w:right w:w="45" w:type="dxa"/>
            </w:tcMar>
            <w:vAlign w:val="center"/>
          </w:tcPr>
          <w:p w14:paraId="76F08B40" w14:textId="77777777" w:rsidR="003D72E6" w:rsidRPr="00625E72" w:rsidRDefault="003D72E6" w:rsidP="003D72E6">
            <w:pPr>
              <w:rPr>
                <w:sz w:val="16"/>
                <w:szCs w:val="16"/>
                <w:lang w:val="ru-RU"/>
              </w:rPr>
            </w:pPr>
            <w:r w:rsidRPr="00625E72">
              <w:rPr>
                <w:rFonts w:cs="Times New Roman"/>
                <w:sz w:val="16"/>
                <w:szCs w:val="16"/>
                <w:lang w:val="ru-RU"/>
              </w:rPr>
              <w:t>В.5.2.1. Проведення обласних, всеукраїнських та міжнародних спортивних заходів</w:t>
            </w:r>
          </w:p>
          <w:p w14:paraId="051B19AE" w14:textId="77777777" w:rsidR="003D72E6" w:rsidRPr="00625E72" w:rsidRDefault="003D72E6" w:rsidP="003D72E6">
            <w:pPr>
              <w:rPr>
                <w:sz w:val="16"/>
                <w:szCs w:val="16"/>
                <w:lang w:val="ru-RU"/>
              </w:rPr>
            </w:pPr>
          </w:p>
        </w:tc>
        <w:tc>
          <w:tcPr>
            <w:tcW w:w="4371" w:type="dxa"/>
            <w:tcMar>
              <w:top w:w="45" w:type="dxa"/>
              <w:left w:w="45" w:type="dxa"/>
              <w:bottom w:w="45" w:type="dxa"/>
              <w:right w:w="45" w:type="dxa"/>
            </w:tcMar>
            <w:vAlign w:val="center"/>
          </w:tcPr>
          <w:p w14:paraId="7BB4CC66" w14:textId="77777777" w:rsidR="003D72E6" w:rsidRPr="00625E72" w:rsidRDefault="003D72E6" w:rsidP="003D72E6">
            <w:pPr>
              <w:rPr>
                <w:sz w:val="16"/>
                <w:szCs w:val="16"/>
                <w:lang w:val="ru-RU"/>
              </w:rPr>
            </w:pPr>
            <w:r w:rsidRPr="00625E72">
              <w:rPr>
                <w:sz w:val="16"/>
                <w:szCs w:val="16"/>
                <w:lang w:val="ru-RU"/>
              </w:rPr>
              <w:t>Організація та проведення масових спортивних заходів громади з нагоди важливих пам’ятних дат, у тому числі придбання спортивного інвентарю та нагородної атрибутики (Програма розвитку фізичної культури і спорту на 2025-2027 роки)</w:t>
            </w:r>
          </w:p>
        </w:tc>
        <w:tc>
          <w:tcPr>
            <w:tcW w:w="874" w:type="dxa"/>
            <w:tcMar>
              <w:top w:w="45" w:type="dxa"/>
              <w:left w:w="45" w:type="dxa"/>
              <w:bottom w:w="45" w:type="dxa"/>
              <w:right w:w="45" w:type="dxa"/>
            </w:tcMar>
            <w:vAlign w:val="center"/>
          </w:tcPr>
          <w:p w14:paraId="62125AFD" w14:textId="77777777" w:rsidR="003D72E6" w:rsidRPr="00625E72" w:rsidRDefault="003D72E6" w:rsidP="003D72E6">
            <w:pPr>
              <w:jc w:val="center"/>
              <w:rPr>
                <w:sz w:val="16"/>
                <w:szCs w:val="16"/>
              </w:rPr>
            </w:pPr>
            <w:r w:rsidRPr="00625E72">
              <w:rPr>
                <w:sz w:val="16"/>
                <w:szCs w:val="16"/>
              </w:rPr>
              <w:t>2027-2029</w:t>
            </w:r>
          </w:p>
        </w:tc>
        <w:tc>
          <w:tcPr>
            <w:tcW w:w="1559" w:type="dxa"/>
            <w:tcMar>
              <w:top w:w="45" w:type="dxa"/>
              <w:left w:w="45" w:type="dxa"/>
              <w:bottom w:w="45" w:type="dxa"/>
              <w:right w:w="45" w:type="dxa"/>
            </w:tcMar>
            <w:vAlign w:val="center"/>
          </w:tcPr>
          <w:p w14:paraId="75399883" w14:textId="77777777" w:rsidR="003D72E6" w:rsidRPr="00625E72" w:rsidRDefault="003D72E6" w:rsidP="003D72E6">
            <w:pPr>
              <w:rPr>
                <w:sz w:val="16"/>
                <w:szCs w:val="16"/>
                <w:lang w:val="ru-RU"/>
              </w:rPr>
            </w:pPr>
            <w:r>
              <w:rPr>
                <w:sz w:val="16"/>
                <w:szCs w:val="16"/>
                <w:lang w:val="ru-RU"/>
              </w:rPr>
              <w:t>В</w:t>
            </w:r>
            <w:r w:rsidRPr="00625E72">
              <w:rPr>
                <w:sz w:val="16"/>
                <w:szCs w:val="16"/>
                <w:lang w:val="ru-RU"/>
              </w:rPr>
              <w:t>ідділ культури; заклади освіти; спортивні клуби та громадські організації</w:t>
            </w:r>
          </w:p>
        </w:tc>
        <w:tc>
          <w:tcPr>
            <w:tcW w:w="2679" w:type="dxa"/>
            <w:tcMar>
              <w:top w:w="45" w:type="dxa"/>
              <w:left w:w="45" w:type="dxa"/>
              <w:bottom w:w="45" w:type="dxa"/>
              <w:right w:w="45" w:type="dxa"/>
            </w:tcMar>
            <w:vAlign w:val="center"/>
          </w:tcPr>
          <w:p w14:paraId="3D9CDC6A" w14:textId="77777777" w:rsidR="003D72E6" w:rsidRPr="00625E72" w:rsidRDefault="003D72E6" w:rsidP="003D72E6">
            <w:pPr>
              <w:rPr>
                <w:sz w:val="16"/>
                <w:szCs w:val="16"/>
                <w:lang w:val="ru-RU"/>
              </w:rPr>
            </w:pPr>
            <w:r w:rsidRPr="00625E72">
              <w:rPr>
                <w:sz w:val="16"/>
                <w:szCs w:val="16"/>
                <w:lang w:val="ru-RU"/>
              </w:rPr>
              <w:t>Щороку — проведено не менше 8 масових спортивних заходів; охоплено не менше 300 учасників.</w:t>
            </w:r>
          </w:p>
          <w:p w14:paraId="45C0AE0B" w14:textId="77777777" w:rsidR="003D72E6" w:rsidRPr="00625E72" w:rsidRDefault="003D72E6" w:rsidP="003D72E6">
            <w:pPr>
              <w:rPr>
                <w:sz w:val="16"/>
                <w:szCs w:val="16"/>
                <w:lang w:val="ru-RU"/>
              </w:rPr>
            </w:pPr>
          </w:p>
        </w:tc>
      </w:tr>
    </w:tbl>
    <w:p w14:paraId="00A78D1D" w14:textId="77777777" w:rsidR="000B7164" w:rsidRPr="006E6F2D" w:rsidRDefault="000B7164" w:rsidP="000B7164">
      <w:pPr>
        <w:spacing w:after="0" w:line="240" w:lineRule="auto"/>
        <w:ind w:firstLine="709"/>
        <w:jc w:val="both"/>
        <w:rPr>
          <w:rFonts w:asciiTheme="majorBidi" w:hAnsiTheme="majorBidi" w:cstheme="majorBidi"/>
          <w:lang w:val="ru-RU"/>
        </w:rPr>
      </w:pPr>
      <w:r w:rsidRPr="006E6F2D">
        <w:rPr>
          <w:rFonts w:asciiTheme="majorBidi" w:eastAsia="Arial" w:hAnsiTheme="majorBidi" w:cstheme="majorBidi"/>
          <w:sz w:val="20"/>
          <w:lang w:val="ru-RU"/>
        </w:rPr>
        <w:t>Таблиця 4.2. Перелік програм місцевого розвитку Плану заходів на 2027 - 2029 роки з реалізації Стратегії розвитку Рогатинської міської територіальної громади</w:t>
      </w:r>
    </w:p>
    <w:tbl>
      <w:tblPr>
        <w:tblStyle w:val="aff2"/>
        <w:tblW w:w="0" w:type="auto"/>
        <w:jc w:val="center"/>
        <w:tblLayout w:type="fixed"/>
        <w:tblLook w:val="04A0" w:firstRow="1" w:lastRow="0" w:firstColumn="1" w:lastColumn="0" w:noHBand="0" w:noVBand="1"/>
      </w:tblPr>
      <w:tblGrid>
        <w:gridCol w:w="504"/>
        <w:gridCol w:w="792"/>
        <w:gridCol w:w="5914"/>
        <w:gridCol w:w="992"/>
        <w:gridCol w:w="2598"/>
        <w:gridCol w:w="2880"/>
      </w:tblGrid>
      <w:tr w:rsidR="009D7BBC" w:rsidRPr="00625E72" w14:paraId="7F45AD25" w14:textId="77777777" w:rsidTr="00A82ACB">
        <w:trPr>
          <w:tblHeader/>
          <w:jc w:val="center"/>
        </w:trPr>
        <w:tc>
          <w:tcPr>
            <w:tcW w:w="504" w:type="dxa"/>
            <w:shd w:val="clear" w:color="auto" w:fill="1F4E79"/>
            <w:tcMar>
              <w:top w:w="60" w:type="dxa"/>
              <w:left w:w="70" w:type="dxa"/>
              <w:bottom w:w="60" w:type="dxa"/>
              <w:right w:w="70" w:type="dxa"/>
            </w:tcMar>
            <w:vAlign w:val="center"/>
          </w:tcPr>
          <w:p w14:paraId="36DD4516" w14:textId="77777777" w:rsidR="009D7BBC" w:rsidRPr="00625E72" w:rsidRDefault="003E43ED">
            <w:pPr>
              <w:jc w:val="center"/>
              <w:rPr>
                <w:sz w:val="16"/>
                <w:szCs w:val="16"/>
              </w:rPr>
            </w:pPr>
            <w:r w:rsidRPr="00625E72">
              <w:rPr>
                <w:rFonts w:cs="Times New Roman"/>
                <w:color w:val="FFFFFF"/>
                <w:sz w:val="16"/>
                <w:szCs w:val="16"/>
              </w:rPr>
              <w:t>№</w:t>
            </w:r>
          </w:p>
        </w:tc>
        <w:tc>
          <w:tcPr>
            <w:tcW w:w="792" w:type="dxa"/>
            <w:shd w:val="clear" w:color="auto" w:fill="1F4E79"/>
            <w:tcMar>
              <w:top w:w="60" w:type="dxa"/>
              <w:left w:w="70" w:type="dxa"/>
              <w:bottom w:w="60" w:type="dxa"/>
              <w:right w:w="70" w:type="dxa"/>
            </w:tcMar>
            <w:vAlign w:val="center"/>
          </w:tcPr>
          <w:p w14:paraId="61B035A2" w14:textId="77777777" w:rsidR="009D7BBC" w:rsidRPr="00625E72" w:rsidRDefault="003E43ED">
            <w:pPr>
              <w:jc w:val="center"/>
              <w:rPr>
                <w:sz w:val="16"/>
                <w:szCs w:val="16"/>
                <w:lang w:val="ru-RU"/>
              </w:rPr>
            </w:pPr>
            <w:r w:rsidRPr="00625E72">
              <w:rPr>
                <w:rFonts w:cs="Times New Roman"/>
                <w:color w:val="FFFFFF"/>
                <w:sz w:val="16"/>
                <w:szCs w:val="16"/>
                <w:lang w:val="ru-RU"/>
              </w:rPr>
              <w:t>Оперативна ціль, на досягнення якої спрямована програма</w:t>
            </w:r>
          </w:p>
        </w:tc>
        <w:tc>
          <w:tcPr>
            <w:tcW w:w="5914" w:type="dxa"/>
            <w:shd w:val="clear" w:color="auto" w:fill="1F4E79"/>
            <w:tcMar>
              <w:top w:w="60" w:type="dxa"/>
              <w:left w:w="70" w:type="dxa"/>
              <w:bottom w:w="60" w:type="dxa"/>
              <w:right w:w="70" w:type="dxa"/>
            </w:tcMar>
            <w:vAlign w:val="center"/>
          </w:tcPr>
          <w:p w14:paraId="40066896" w14:textId="77777777" w:rsidR="009D7BBC" w:rsidRPr="00625E72" w:rsidRDefault="003E43ED">
            <w:pPr>
              <w:jc w:val="center"/>
              <w:rPr>
                <w:sz w:val="16"/>
                <w:szCs w:val="16"/>
              </w:rPr>
            </w:pPr>
            <w:r w:rsidRPr="00625E72">
              <w:rPr>
                <w:rFonts w:cs="Times New Roman"/>
                <w:color w:val="FFFFFF"/>
                <w:sz w:val="16"/>
                <w:szCs w:val="16"/>
              </w:rPr>
              <w:t>Назва програми місцевого розвитку</w:t>
            </w:r>
          </w:p>
        </w:tc>
        <w:tc>
          <w:tcPr>
            <w:tcW w:w="992" w:type="dxa"/>
            <w:shd w:val="clear" w:color="auto" w:fill="1F4E79"/>
            <w:tcMar>
              <w:top w:w="60" w:type="dxa"/>
              <w:left w:w="70" w:type="dxa"/>
              <w:bottom w:w="60" w:type="dxa"/>
              <w:right w:w="70" w:type="dxa"/>
            </w:tcMar>
            <w:vAlign w:val="center"/>
          </w:tcPr>
          <w:p w14:paraId="50E70913" w14:textId="77777777" w:rsidR="009D7BBC" w:rsidRPr="00625E72" w:rsidRDefault="003E43ED">
            <w:pPr>
              <w:jc w:val="center"/>
              <w:rPr>
                <w:sz w:val="16"/>
                <w:szCs w:val="16"/>
                <w:lang w:val="ru-RU"/>
              </w:rPr>
            </w:pPr>
            <w:r w:rsidRPr="00625E72">
              <w:rPr>
                <w:rFonts w:cs="Times New Roman"/>
                <w:color w:val="FFFFFF"/>
                <w:sz w:val="16"/>
                <w:szCs w:val="16"/>
                <w:lang w:val="ru-RU"/>
              </w:rPr>
              <w:t>Період реалізації програми місцевого розвитку</w:t>
            </w:r>
          </w:p>
        </w:tc>
        <w:tc>
          <w:tcPr>
            <w:tcW w:w="2598" w:type="dxa"/>
            <w:shd w:val="clear" w:color="auto" w:fill="1F4E79"/>
            <w:tcMar>
              <w:top w:w="60" w:type="dxa"/>
              <w:left w:w="70" w:type="dxa"/>
              <w:bottom w:w="60" w:type="dxa"/>
              <w:right w:w="70" w:type="dxa"/>
            </w:tcMar>
            <w:vAlign w:val="center"/>
          </w:tcPr>
          <w:p w14:paraId="4A53FBCA" w14:textId="77777777" w:rsidR="009D7BBC" w:rsidRPr="00625E72" w:rsidRDefault="003E43ED">
            <w:pPr>
              <w:jc w:val="center"/>
              <w:rPr>
                <w:sz w:val="16"/>
                <w:szCs w:val="16"/>
                <w:lang w:val="ru-RU"/>
              </w:rPr>
            </w:pPr>
            <w:r w:rsidRPr="00625E72">
              <w:rPr>
                <w:rFonts w:cs="Times New Roman"/>
                <w:color w:val="FFFFFF"/>
                <w:sz w:val="16"/>
                <w:szCs w:val="16"/>
                <w:lang w:val="ru-RU"/>
              </w:rPr>
              <w:t>Відповідальний за виконання / Виконавець (в разі визначення)</w:t>
            </w:r>
          </w:p>
        </w:tc>
        <w:tc>
          <w:tcPr>
            <w:tcW w:w="2880" w:type="dxa"/>
            <w:shd w:val="clear" w:color="auto" w:fill="1F4E79"/>
            <w:tcMar>
              <w:top w:w="60" w:type="dxa"/>
              <w:left w:w="70" w:type="dxa"/>
              <w:bottom w:w="60" w:type="dxa"/>
              <w:right w:w="70" w:type="dxa"/>
            </w:tcMar>
            <w:vAlign w:val="center"/>
          </w:tcPr>
          <w:p w14:paraId="12EF3EB7" w14:textId="77777777" w:rsidR="009D7BBC" w:rsidRPr="00625E72" w:rsidRDefault="003E43ED">
            <w:pPr>
              <w:jc w:val="center"/>
              <w:rPr>
                <w:sz w:val="16"/>
                <w:szCs w:val="16"/>
              </w:rPr>
            </w:pPr>
            <w:r w:rsidRPr="00625E72">
              <w:rPr>
                <w:rFonts w:cs="Times New Roman"/>
                <w:color w:val="FFFFFF"/>
                <w:sz w:val="16"/>
                <w:szCs w:val="16"/>
              </w:rPr>
              <w:t>Індикатори (показники) результативності</w:t>
            </w:r>
          </w:p>
        </w:tc>
      </w:tr>
      <w:tr w:rsidR="009D7BBC" w:rsidRPr="002E13DE" w14:paraId="3D2F1783" w14:textId="77777777" w:rsidTr="00A82ACB">
        <w:trPr>
          <w:jc w:val="center"/>
        </w:trPr>
        <w:tc>
          <w:tcPr>
            <w:tcW w:w="504" w:type="dxa"/>
            <w:tcMar>
              <w:top w:w="60" w:type="dxa"/>
              <w:left w:w="70" w:type="dxa"/>
              <w:bottom w:w="60" w:type="dxa"/>
              <w:right w:w="70" w:type="dxa"/>
            </w:tcMar>
            <w:vAlign w:val="center"/>
          </w:tcPr>
          <w:p w14:paraId="2F106D43" w14:textId="77777777" w:rsidR="009D7BBC" w:rsidRPr="00625E72" w:rsidRDefault="003E43ED">
            <w:pPr>
              <w:jc w:val="center"/>
              <w:rPr>
                <w:sz w:val="16"/>
                <w:szCs w:val="16"/>
              </w:rPr>
            </w:pPr>
            <w:r w:rsidRPr="00625E72">
              <w:rPr>
                <w:rFonts w:cs="Times New Roman"/>
                <w:sz w:val="16"/>
                <w:szCs w:val="16"/>
              </w:rPr>
              <w:t>1</w:t>
            </w:r>
          </w:p>
        </w:tc>
        <w:tc>
          <w:tcPr>
            <w:tcW w:w="792" w:type="dxa"/>
            <w:tcMar>
              <w:top w:w="60" w:type="dxa"/>
              <w:left w:w="70" w:type="dxa"/>
              <w:bottom w:w="60" w:type="dxa"/>
              <w:right w:w="70" w:type="dxa"/>
            </w:tcMar>
            <w:vAlign w:val="center"/>
          </w:tcPr>
          <w:p w14:paraId="243C70E5" w14:textId="77777777" w:rsidR="009D7BBC" w:rsidRPr="00625E72" w:rsidRDefault="003E43ED">
            <w:pPr>
              <w:jc w:val="center"/>
              <w:rPr>
                <w:sz w:val="16"/>
                <w:szCs w:val="16"/>
              </w:rPr>
            </w:pPr>
            <w:r w:rsidRPr="00625E72">
              <w:rPr>
                <w:rFonts w:cs="Times New Roman"/>
                <w:sz w:val="16"/>
                <w:szCs w:val="16"/>
              </w:rPr>
              <w:t>А.1.1</w:t>
            </w:r>
          </w:p>
        </w:tc>
        <w:tc>
          <w:tcPr>
            <w:tcW w:w="5914" w:type="dxa"/>
            <w:tcMar>
              <w:top w:w="60" w:type="dxa"/>
              <w:left w:w="70" w:type="dxa"/>
              <w:bottom w:w="60" w:type="dxa"/>
              <w:right w:w="70" w:type="dxa"/>
            </w:tcMar>
            <w:vAlign w:val="center"/>
          </w:tcPr>
          <w:p w14:paraId="3DC3B498" w14:textId="77777777" w:rsidR="009D7BBC" w:rsidRPr="00625E72" w:rsidRDefault="003E43ED">
            <w:pPr>
              <w:rPr>
                <w:sz w:val="16"/>
                <w:szCs w:val="16"/>
                <w:lang w:val="ru-RU"/>
              </w:rPr>
            </w:pPr>
            <w:r w:rsidRPr="00625E72">
              <w:rPr>
                <w:rFonts w:cs="Times New Roman"/>
                <w:sz w:val="16"/>
                <w:szCs w:val="16"/>
                <w:lang w:val="ru-RU"/>
              </w:rPr>
              <w:t>Програма розвитку житлово-комунального господарства громади на 2026-2028 роки</w:t>
            </w:r>
          </w:p>
          <w:p w14:paraId="17F3F5ED" w14:textId="77777777" w:rsidR="009D7BBC" w:rsidRPr="00625E72" w:rsidRDefault="003E43ED">
            <w:pPr>
              <w:rPr>
                <w:sz w:val="16"/>
                <w:szCs w:val="16"/>
              </w:rPr>
            </w:pPr>
            <w:r w:rsidRPr="00625E72">
              <w:rPr>
                <w:rFonts w:cs="Times New Roman"/>
                <w:sz w:val="16"/>
                <w:szCs w:val="16"/>
                <w:lang w:val="ru-RU"/>
              </w:rPr>
              <w:t xml:space="preserve">- Створення, реконструкція міських скверів та зелених зон (сквер по вул. </w:t>
            </w:r>
            <w:r w:rsidRPr="00625E72">
              <w:rPr>
                <w:rFonts w:cs="Times New Roman"/>
                <w:sz w:val="16"/>
                <w:szCs w:val="16"/>
              </w:rPr>
              <w:t>Галицькій)</w:t>
            </w:r>
          </w:p>
          <w:p w14:paraId="052E3C40" w14:textId="77777777" w:rsidR="009D7BBC" w:rsidRPr="00625E72" w:rsidRDefault="003E43ED">
            <w:pPr>
              <w:rPr>
                <w:sz w:val="16"/>
                <w:szCs w:val="16"/>
              </w:rPr>
            </w:pPr>
            <w:r w:rsidRPr="00625E72">
              <w:rPr>
                <w:rFonts w:cs="Times New Roman"/>
                <w:sz w:val="16"/>
                <w:szCs w:val="16"/>
              </w:rPr>
              <w:t>- Придбання спеціалізованої техніки для обслуговування доріг комунальної власності</w:t>
            </w:r>
          </w:p>
        </w:tc>
        <w:tc>
          <w:tcPr>
            <w:tcW w:w="992" w:type="dxa"/>
            <w:tcMar>
              <w:top w:w="60" w:type="dxa"/>
              <w:left w:w="70" w:type="dxa"/>
              <w:bottom w:w="60" w:type="dxa"/>
              <w:right w:w="70" w:type="dxa"/>
            </w:tcMar>
            <w:vAlign w:val="center"/>
          </w:tcPr>
          <w:p w14:paraId="59CA0ABC" w14:textId="77777777" w:rsidR="009D7BBC" w:rsidRPr="00625E72" w:rsidRDefault="003E43ED">
            <w:pPr>
              <w:jc w:val="center"/>
              <w:rPr>
                <w:sz w:val="16"/>
                <w:szCs w:val="16"/>
              </w:rPr>
            </w:pPr>
            <w:r w:rsidRPr="00625E72">
              <w:rPr>
                <w:rFonts w:cs="Times New Roman"/>
                <w:sz w:val="16"/>
                <w:szCs w:val="16"/>
              </w:rPr>
              <w:t>2027-2029</w:t>
            </w:r>
          </w:p>
        </w:tc>
        <w:tc>
          <w:tcPr>
            <w:tcW w:w="2598" w:type="dxa"/>
            <w:tcMar>
              <w:top w:w="60" w:type="dxa"/>
              <w:left w:w="70" w:type="dxa"/>
              <w:bottom w:w="60" w:type="dxa"/>
              <w:right w:w="70" w:type="dxa"/>
            </w:tcMar>
            <w:vAlign w:val="center"/>
          </w:tcPr>
          <w:p w14:paraId="370AC3EF" w14:textId="77777777" w:rsidR="009D7BBC" w:rsidRPr="00625E72" w:rsidRDefault="003E43ED">
            <w:pPr>
              <w:rPr>
                <w:sz w:val="16"/>
                <w:szCs w:val="16"/>
                <w:lang w:val="ru-RU"/>
              </w:rPr>
            </w:pPr>
            <w:r w:rsidRPr="00625E72">
              <w:rPr>
                <w:rFonts w:cs="Times New Roman"/>
                <w:sz w:val="16"/>
                <w:szCs w:val="16"/>
                <w:lang w:val="ru-RU"/>
              </w:rPr>
              <w:t>КП «Благоустрій-Р»; підрядні організації; постачальники техніки</w:t>
            </w:r>
          </w:p>
        </w:tc>
        <w:tc>
          <w:tcPr>
            <w:tcW w:w="2880" w:type="dxa"/>
            <w:tcMar>
              <w:top w:w="60" w:type="dxa"/>
              <w:left w:w="70" w:type="dxa"/>
              <w:bottom w:w="60" w:type="dxa"/>
              <w:right w:w="70" w:type="dxa"/>
            </w:tcMar>
            <w:vAlign w:val="center"/>
          </w:tcPr>
          <w:p w14:paraId="330B8868" w14:textId="77777777" w:rsidR="009D7BBC" w:rsidRPr="00625E72" w:rsidRDefault="003E43ED">
            <w:pPr>
              <w:rPr>
                <w:sz w:val="16"/>
                <w:szCs w:val="16"/>
                <w:lang w:val="ru-RU"/>
              </w:rPr>
            </w:pPr>
            <w:r w:rsidRPr="00625E72">
              <w:rPr>
                <w:rFonts w:cs="Times New Roman"/>
                <w:sz w:val="16"/>
                <w:szCs w:val="16"/>
                <w:lang w:val="ru-RU"/>
              </w:rPr>
              <w:t>- Створено/реконструйовано 1 міський сквер.</w:t>
            </w:r>
          </w:p>
          <w:p w14:paraId="5C7CDCCA" w14:textId="2A2DD27E" w:rsidR="009D7BBC" w:rsidRPr="00625E72" w:rsidRDefault="00A641E9">
            <w:pPr>
              <w:rPr>
                <w:sz w:val="16"/>
                <w:szCs w:val="16"/>
                <w:lang w:val="ru-RU"/>
              </w:rPr>
            </w:pPr>
            <w:r>
              <w:rPr>
                <w:rFonts w:cs="Times New Roman"/>
                <w:sz w:val="16"/>
                <w:szCs w:val="16"/>
                <w:lang w:val="ru-RU"/>
              </w:rPr>
              <w:t>-  П</w:t>
            </w:r>
            <w:r w:rsidR="003E43ED" w:rsidRPr="00625E72">
              <w:rPr>
                <w:rFonts w:cs="Times New Roman"/>
                <w:sz w:val="16"/>
                <w:szCs w:val="16"/>
                <w:lang w:val="ru-RU"/>
              </w:rPr>
              <w:t>ридбано не менше 1 од. спеціалізованої техніки для обслуговування доріг комунальної власності.</w:t>
            </w:r>
          </w:p>
        </w:tc>
      </w:tr>
      <w:tr w:rsidR="009D7BBC" w:rsidRPr="002E13DE" w14:paraId="036D221F" w14:textId="77777777" w:rsidTr="00A82ACB">
        <w:trPr>
          <w:jc w:val="center"/>
        </w:trPr>
        <w:tc>
          <w:tcPr>
            <w:tcW w:w="504" w:type="dxa"/>
            <w:tcMar>
              <w:top w:w="60" w:type="dxa"/>
              <w:left w:w="70" w:type="dxa"/>
              <w:bottom w:w="60" w:type="dxa"/>
              <w:right w:w="70" w:type="dxa"/>
            </w:tcMar>
            <w:vAlign w:val="center"/>
          </w:tcPr>
          <w:p w14:paraId="52A5C62B" w14:textId="77777777" w:rsidR="009D7BBC" w:rsidRPr="00625E72" w:rsidRDefault="003E43ED">
            <w:pPr>
              <w:jc w:val="center"/>
              <w:rPr>
                <w:sz w:val="16"/>
                <w:szCs w:val="16"/>
              </w:rPr>
            </w:pPr>
            <w:r w:rsidRPr="00625E72">
              <w:rPr>
                <w:rFonts w:cs="Times New Roman"/>
                <w:sz w:val="16"/>
                <w:szCs w:val="16"/>
              </w:rPr>
              <w:t>2</w:t>
            </w:r>
          </w:p>
        </w:tc>
        <w:tc>
          <w:tcPr>
            <w:tcW w:w="792" w:type="dxa"/>
            <w:tcMar>
              <w:top w:w="60" w:type="dxa"/>
              <w:left w:w="70" w:type="dxa"/>
              <w:bottom w:w="60" w:type="dxa"/>
              <w:right w:w="70" w:type="dxa"/>
            </w:tcMar>
            <w:vAlign w:val="center"/>
          </w:tcPr>
          <w:p w14:paraId="3CB047B2" w14:textId="77777777" w:rsidR="009D7BBC" w:rsidRPr="00625E72" w:rsidRDefault="003E43ED">
            <w:pPr>
              <w:jc w:val="center"/>
              <w:rPr>
                <w:sz w:val="16"/>
                <w:szCs w:val="16"/>
              </w:rPr>
            </w:pPr>
            <w:r w:rsidRPr="00625E72">
              <w:rPr>
                <w:rFonts w:cs="Times New Roman"/>
                <w:sz w:val="16"/>
                <w:szCs w:val="16"/>
              </w:rPr>
              <w:t>А.1.1</w:t>
            </w:r>
          </w:p>
        </w:tc>
        <w:tc>
          <w:tcPr>
            <w:tcW w:w="5914" w:type="dxa"/>
            <w:tcMar>
              <w:top w:w="60" w:type="dxa"/>
              <w:left w:w="70" w:type="dxa"/>
              <w:bottom w:w="60" w:type="dxa"/>
              <w:right w:w="70" w:type="dxa"/>
            </w:tcMar>
            <w:vAlign w:val="center"/>
          </w:tcPr>
          <w:p w14:paraId="51BB5CF7" w14:textId="77777777" w:rsidR="009D7BBC" w:rsidRPr="00625E72" w:rsidRDefault="003E43ED">
            <w:pPr>
              <w:rPr>
                <w:sz w:val="16"/>
                <w:szCs w:val="16"/>
                <w:lang w:val="ru-RU"/>
              </w:rPr>
            </w:pPr>
            <w:r w:rsidRPr="00625E72">
              <w:rPr>
                <w:rFonts w:cs="Times New Roman"/>
                <w:sz w:val="16"/>
                <w:szCs w:val="16"/>
                <w:lang w:val="ru-RU"/>
              </w:rPr>
              <w:t>Програма ЖКГ, 2026-2028</w:t>
            </w:r>
          </w:p>
          <w:p w14:paraId="1BEA5FC0" w14:textId="77777777" w:rsidR="009D7BBC" w:rsidRPr="00625E72" w:rsidRDefault="003E43ED">
            <w:pPr>
              <w:rPr>
                <w:sz w:val="16"/>
                <w:szCs w:val="16"/>
                <w:lang w:val="ru-RU"/>
              </w:rPr>
            </w:pPr>
            <w:r w:rsidRPr="00625E72">
              <w:rPr>
                <w:rFonts w:cs="Times New Roman"/>
                <w:sz w:val="16"/>
                <w:szCs w:val="16"/>
                <w:lang w:val="ru-RU"/>
              </w:rPr>
              <w:t>- Експлуатаційне утримання вулиць і доріг комунальної власності у населених пунктах громади</w:t>
            </w:r>
          </w:p>
        </w:tc>
        <w:tc>
          <w:tcPr>
            <w:tcW w:w="992" w:type="dxa"/>
            <w:tcMar>
              <w:top w:w="60" w:type="dxa"/>
              <w:left w:w="70" w:type="dxa"/>
              <w:bottom w:w="60" w:type="dxa"/>
              <w:right w:w="70" w:type="dxa"/>
            </w:tcMar>
            <w:vAlign w:val="center"/>
          </w:tcPr>
          <w:p w14:paraId="0968116F" w14:textId="77777777" w:rsidR="009D7BBC" w:rsidRPr="00625E72" w:rsidRDefault="003E43ED">
            <w:pPr>
              <w:jc w:val="center"/>
              <w:rPr>
                <w:sz w:val="16"/>
                <w:szCs w:val="16"/>
              </w:rPr>
            </w:pPr>
            <w:r w:rsidRPr="00625E72">
              <w:rPr>
                <w:rFonts w:cs="Times New Roman"/>
                <w:sz w:val="16"/>
                <w:szCs w:val="16"/>
              </w:rPr>
              <w:t>2027-2029</w:t>
            </w:r>
          </w:p>
        </w:tc>
        <w:tc>
          <w:tcPr>
            <w:tcW w:w="2598" w:type="dxa"/>
            <w:tcMar>
              <w:top w:w="60" w:type="dxa"/>
              <w:left w:w="70" w:type="dxa"/>
              <w:bottom w:w="60" w:type="dxa"/>
              <w:right w:w="70" w:type="dxa"/>
            </w:tcMar>
            <w:vAlign w:val="center"/>
          </w:tcPr>
          <w:p w14:paraId="78718A24" w14:textId="77777777" w:rsidR="009D7BBC" w:rsidRPr="00625E72" w:rsidRDefault="003E43ED">
            <w:pPr>
              <w:rPr>
                <w:sz w:val="16"/>
                <w:szCs w:val="16"/>
                <w:lang w:val="ru-RU"/>
              </w:rPr>
            </w:pPr>
            <w:r w:rsidRPr="00625E72">
              <w:rPr>
                <w:rFonts w:cs="Times New Roman"/>
                <w:sz w:val="16"/>
                <w:szCs w:val="16"/>
                <w:lang w:val="ru-RU"/>
              </w:rPr>
              <w:t>КП «Благоустрій-Р»</w:t>
            </w:r>
          </w:p>
        </w:tc>
        <w:tc>
          <w:tcPr>
            <w:tcW w:w="2880" w:type="dxa"/>
            <w:tcMar>
              <w:top w:w="60" w:type="dxa"/>
              <w:left w:w="70" w:type="dxa"/>
              <w:bottom w:w="60" w:type="dxa"/>
              <w:right w:w="70" w:type="dxa"/>
            </w:tcMar>
            <w:vAlign w:val="center"/>
          </w:tcPr>
          <w:p w14:paraId="36CD7779" w14:textId="77777777" w:rsidR="009D7BBC" w:rsidRPr="00625E72" w:rsidRDefault="003E43ED">
            <w:pPr>
              <w:rPr>
                <w:sz w:val="16"/>
                <w:szCs w:val="16"/>
                <w:lang w:val="ru-RU"/>
              </w:rPr>
            </w:pPr>
            <w:r w:rsidRPr="00625E72">
              <w:rPr>
                <w:sz w:val="16"/>
                <w:szCs w:val="16"/>
                <w:lang w:val="ru-RU"/>
              </w:rPr>
              <w:t>- Щороку використано не менше 1 400 т щебеню; очищено канави не менше ніж у 6 населених пунктах; встановлено/замінено не менше 20 дорожніх знаків; відремонтовано не менше 2 містків; закуплено 250 т піску та 50 т солі.</w:t>
            </w:r>
          </w:p>
        </w:tc>
      </w:tr>
      <w:tr w:rsidR="009D7BBC" w:rsidRPr="002E13DE" w14:paraId="093952B0" w14:textId="77777777" w:rsidTr="00625E72">
        <w:trPr>
          <w:trHeight w:val="2102"/>
          <w:jc w:val="center"/>
        </w:trPr>
        <w:tc>
          <w:tcPr>
            <w:tcW w:w="504" w:type="dxa"/>
            <w:tcMar>
              <w:top w:w="60" w:type="dxa"/>
              <w:left w:w="70" w:type="dxa"/>
              <w:bottom w:w="60" w:type="dxa"/>
              <w:right w:w="70" w:type="dxa"/>
            </w:tcMar>
            <w:vAlign w:val="center"/>
          </w:tcPr>
          <w:p w14:paraId="0CC2A57B" w14:textId="77777777" w:rsidR="009D7BBC" w:rsidRPr="00625E72" w:rsidRDefault="003E43ED">
            <w:pPr>
              <w:jc w:val="center"/>
              <w:rPr>
                <w:sz w:val="16"/>
                <w:szCs w:val="16"/>
              </w:rPr>
            </w:pPr>
            <w:r w:rsidRPr="00625E72">
              <w:rPr>
                <w:rFonts w:cs="Times New Roman"/>
                <w:sz w:val="16"/>
                <w:szCs w:val="16"/>
              </w:rPr>
              <w:lastRenderedPageBreak/>
              <w:t>3</w:t>
            </w:r>
          </w:p>
        </w:tc>
        <w:tc>
          <w:tcPr>
            <w:tcW w:w="792" w:type="dxa"/>
            <w:tcMar>
              <w:top w:w="60" w:type="dxa"/>
              <w:left w:w="70" w:type="dxa"/>
              <w:bottom w:w="60" w:type="dxa"/>
              <w:right w:w="70" w:type="dxa"/>
            </w:tcMar>
            <w:vAlign w:val="center"/>
          </w:tcPr>
          <w:p w14:paraId="2253053A" w14:textId="77777777" w:rsidR="009D7BBC" w:rsidRPr="00625E72" w:rsidRDefault="003E43ED">
            <w:pPr>
              <w:jc w:val="center"/>
              <w:rPr>
                <w:sz w:val="16"/>
                <w:szCs w:val="16"/>
              </w:rPr>
            </w:pPr>
            <w:r w:rsidRPr="00625E72">
              <w:rPr>
                <w:rFonts w:cs="Times New Roman"/>
                <w:sz w:val="16"/>
                <w:szCs w:val="16"/>
              </w:rPr>
              <w:t>А.1.2</w:t>
            </w:r>
          </w:p>
        </w:tc>
        <w:tc>
          <w:tcPr>
            <w:tcW w:w="5914" w:type="dxa"/>
            <w:tcMar>
              <w:top w:w="60" w:type="dxa"/>
              <w:left w:w="70" w:type="dxa"/>
              <w:bottom w:w="60" w:type="dxa"/>
              <w:right w:w="70" w:type="dxa"/>
            </w:tcMar>
            <w:vAlign w:val="center"/>
          </w:tcPr>
          <w:p w14:paraId="65FC359E" w14:textId="77777777" w:rsidR="009D7BBC" w:rsidRPr="00625E72" w:rsidRDefault="003E43ED">
            <w:pPr>
              <w:rPr>
                <w:sz w:val="16"/>
                <w:szCs w:val="16"/>
                <w:lang w:val="ru-RU"/>
              </w:rPr>
            </w:pPr>
            <w:r w:rsidRPr="00625E72">
              <w:rPr>
                <w:rFonts w:cs="Times New Roman"/>
                <w:sz w:val="16"/>
                <w:szCs w:val="16"/>
                <w:lang w:val="ru-RU"/>
              </w:rPr>
              <w:t>Програма «Питна вода» на 2026-2028 роки</w:t>
            </w:r>
          </w:p>
          <w:p w14:paraId="17A1ED68" w14:textId="77777777" w:rsidR="009D7BBC" w:rsidRPr="00625E72" w:rsidRDefault="003E43ED">
            <w:pPr>
              <w:rPr>
                <w:sz w:val="16"/>
                <w:szCs w:val="16"/>
                <w:lang w:val="ru-RU"/>
              </w:rPr>
            </w:pPr>
            <w:r w:rsidRPr="00625E72">
              <w:rPr>
                <w:rFonts w:cs="Times New Roman"/>
                <w:sz w:val="16"/>
                <w:szCs w:val="16"/>
                <w:lang w:val="ru-RU"/>
              </w:rPr>
              <w:t>- Реконструкція каналізаційної насосної станції по вул. Миру в м. Рогатин (виготовлення проєктно-кошторисної документації)</w:t>
            </w:r>
          </w:p>
          <w:p w14:paraId="3A1D5DB0" w14:textId="77777777" w:rsidR="009D7BBC" w:rsidRPr="00625E72" w:rsidRDefault="003E43ED">
            <w:pPr>
              <w:rPr>
                <w:sz w:val="16"/>
                <w:szCs w:val="16"/>
                <w:lang w:val="ru-RU"/>
              </w:rPr>
            </w:pPr>
            <w:r w:rsidRPr="00625E72">
              <w:rPr>
                <w:rFonts w:cs="Times New Roman"/>
                <w:sz w:val="16"/>
                <w:szCs w:val="16"/>
                <w:lang w:val="ru-RU"/>
              </w:rPr>
              <w:t>- Забезпечення діяльності водопровідно-каналізаційного господарства, оптимізація водопостачання та заходи, пов’язані з поліпшенням питної води</w:t>
            </w:r>
          </w:p>
        </w:tc>
        <w:tc>
          <w:tcPr>
            <w:tcW w:w="992" w:type="dxa"/>
            <w:tcMar>
              <w:top w:w="60" w:type="dxa"/>
              <w:left w:w="70" w:type="dxa"/>
              <w:bottom w:w="60" w:type="dxa"/>
              <w:right w:w="70" w:type="dxa"/>
            </w:tcMar>
            <w:vAlign w:val="center"/>
          </w:tcPr>
          <w:p w14:paraId="139FF78A" w14:textId="77777777" w:rsidR="009D7BBC" w:rsidRPr="00625E72" w:rsidRDefault="003E43ED">
            <w:pPr>
              <w:jc w:val="center"/>
              <w:rPr>
                <w:sz w:val="16"/>
                <w:szCs w:val="16"/>
              </w:rPr>
            </w:pPr>
            <w:r w:rsidRPr="00625E72">
              <w:rPr>
                <w:rFonts w:cs="Times New Roman"/>
                <w:sz w:val="16"/>
                <w:szCs w:val="16"/>
              </w:rPr>
              <w:t>2027-2029</w:t>
            </w:r>
          </w:p>
        </w:tc>
        <w:tc>
          <w:tcPr>
            <w:tcW w:w="2598" w:type="dxa"/>
            <w:tcMar>
              <w:top w:w="60" w:type="dxa"/>
              <w:left w:w="70" w:type="dxa"/>
              <w:bottom w:w="60" w:type="dxa"/>
              <w:right w:w="70" w:type="dxa"/>
            </w:tcMar>
            <w:vAlign w:val="center"/>
          </w:tcPr>
          <w:p w14:paraId="7AE8315C" w14:textId="77777777" w:rsidR="009D7BBC" w:rsidRPr="00625E72" w:rsidRDefault="003E43ED">
            <w:pPr>
              <w:rPr>
                <w:sz w:val="16"/>
                <w:szCs w:val="16"/>
                <w:lang w:val="ru-RU"/>
              </w:rPr>
            </w:pPr>
            <w:r w:rsidRPr="00625E72">
              <w:rPr>
                <w:rFonts w:cs="Times New Roman"/>
                <w:sz w:val="16"/>
                <w:szCs w:val="16"/>
                <w:lang w:val="ru-RU"/>
              </w:rPr>
              <w:t>ДП «Рогатин-Водоканал»; виконавчий комітет; проєктна організація; експертна установа</w:t>
            </w:r>
          </w:p>
        </w:tc>
        <w:tc>
          <w:tcPr>
            <w:tcW w:w="2880" w:type="dxa"/>
            <w:tcMar>
              <w:top w:w="60" w:type="dxa"/>
              <w:left w:w="70" w:type="dxa"/>
              <w:bottom w:w="60" w:type="dxa"/>
              <w:right w:w="70" w:type="dxa"/>
            </w:tcMar>
            <w:vAlign w:val="center"/>
          </w:tcPr>
          <w:p w14:paraId="38BA9A85" w14:textId="77777777" w:rsidR="009D7BBC" w:rsidRPr="00625E72" w:rsidRDefault="003E43ED">
            <w:pPr>
              <w:rPr>
                <w:sz w:val="16"/>
                <w:szCs w:val="16"/>
                <w:lang w:val="ru-RU"/>
              </w:rPr>
            </w:pPr>
            <w:r w:rsidRPr="00625E72">
              <w:rPr>
                <w:rFonts w:cs="Times New Roman"/>
                <w:sz w:val="16"/>
                <w:szCs w:val="16"/>
                <w:lang w:val="ru-RU"/>
              </w:rPr>
              <w:t>- Виготовлено 1 комплект ПКД на реконструкцію КНС; отримано 1 експертний звіт.</w:t>
            </w:r>
          </w:p>
          <w:p w14:paraId="69C6C325" w14:textId="77777777" w:rsidR="009D7BBC" w:rsidRPr="00625E72" w:rsidRDefault="003E43ED">
            <w:pPr>
              <w:rPr>
                <w:sz w:val="16"/>
                <w:szCs w:val="16"/>
                <w:lang w:val="ru-RU"/>
              </w:rPr>
            </w:pPr>
            <w:r w:rsidRPr="00625E72">
              <w:rPr>
                <w:rFonts w:cs="Times New Roman"/>
                <w:sz w:val="16"/>
                <w:szCs w:val="16"/>
                <w:lang w:val="ru-RU"/>
              </w:rPr>
              <w:t>- Щороку замінено/відремонтовано не менше 2 ділянок водопровідних та каналізаційних мереж; замінено не менше 1 гідрант; промито та дезінфіковано 2 резервуари чистої води; відновлено не менше 3 каналізаційних колодязів; модернізовано не менше 1 одиницю насосного обладнання або 1 насосну станцію.</w:t>
            </w:r>
          </w:p>
        </w:tc>
      </w:tr>
      <w:tr w:rsidR="009D7BBC" w:rsidRPr="002E13DE" w14:paraId="1BF30182" w14:textId="77777777" w:rsidTr="00A82ACB">
        <w:trPr>
          <w:jc w:val="center"/>
        </w:trPr>
        <w:tc>
          <w:tcPr>
            <w:tcW w:w="504" w:type="dxa"/>
            <w:tcMar>
              <w:top w:w="60" w:type="dxa"/>
              <w:left w:w="70" w:type="dxa"/>
              <w:bottom w:w="60" w:type="dxa"/>
              <w:right w:w="70" w:type="dxa"/>
            </w:tcMar>
            <w:vAlign w:val="center"/>
          </w:tcPr>
          <w:p w14:paraId="7725E128" w14:textId="77777777" w:rsidR="009D7BBC" w:rsidRPr="00781425" w:rsidRDefault="003E43ED">
            <w:pPr>
              <w:jc w:val="center"/>
              <w:rPr>
                <w:color w:val="000000" w:themeColor="text1"/>
                <w:sz w:val="16"/>
                <w:szCs w:val="16"/>
              </w:rPr>
            </w:pPr>
            <w:r w:rsidRPr="00781425">
              <w:rPr>
                <w:rFonts w:cs="Times New Roman"/>
                <w:color w:val="000000" w:themeColor="text1"/>
                <w:sz w:val="16"/>
                <w:szCs w:val="16"/>
              </w:rPr>
              <w:t>4</w:t>
            </w:r>
          </w:p>
        </w:tc>
        <w:tc>
          <w:tcPr>
            <w:tcW w:w="792" w:type="dxa"/>
            <w:tcMar>
              <w:top w:w="60" w:type="dxa"/>
              <w:left w:w="70" w:type="dxa"/>
              <w:bottom w:w="60" w:type="dxa"/>
              <w:right w:w="70" w:type="dxa"/>
            </w:tcMar>
            <w:vAlign w:val="center"/>
          </w:tcPr>
          <w:p w14:paraId="033BB6B8" w14:textId="77777777" w:rsidR="009D7BBC" w:rsidRPr="00781425" w:rsidRDefault="003E43ED">
            <w:pPr>
              <w:jc w:val="center"/>
              <w:rPr>
                <w:color w:val="000000" w:themeColor="text1"/>
                <w:sz w:val="16"/>
                <w:szCs w:val="16"/>
              </w:rPr>
            </w:pPr>
            <w:r w:rsidRPr="00781425">
              <w:rPr>
                <w:rFonts w:cs="Times New Roman"/>
                <w:color w:val="000000" w:themeColor="text1"/>
                <w:sz w:val="16"/>
                <w:szCs w:val="16"/>
              </w:rPr>
              <w:t>А.1.2</w:t>
            </w:r>
          </w:p>
        </w:tc>
        <w:tc>
          <w:tcPr>
            <w:tcW w:w="5914" w:type="dxa"/>
            <w:tcMar>
              <w:top w:w="60" w:type="dxa"/>
              <w:left w:w="70" w:type="dxa"/>
              <w:bottom w:w="60" w:type="dxa"/>
              <w:right w:w="70" w:type="dxa"/>
            </w:tcMar>
            <w:vAlign w:val="center"/>
          </w:tcPr>
          <w:p w14:paraId="24DD55A3" w14:textId="77777777" w:rsidR="009D7BBC" w:rsidRPr="00781425" w:rsidRDefault="003E43ED">
            <w:pPr>
              <w:rPr>
                <w:color w:val="000000" w:themeColor="text1"/>
                <w:sz w:val="16"/>
                <w:szCs w:val="16"/>
                <w:lang w:val="ru-RU"/>
              </w:rPr>
            </w:pPr>
            <w:r w:rsidRPr="00781425">
              <w:rPr>
                <w:rFonts w:cs="Times New Roman"/>
                <w:color w:val="000000" w:themeColor="text1"/>
                <w:sz w:val="16"/>
                <w:szCs w:val="16"/>
                <w:lang w:val="ru-RU"/>
              </w:rPr>
              <w:t>Підготовка ТЕО реконструкції очисних споруд</w:t>
            </w:r>
          </w:p>
          <w:p w14:paraId="5A2B08CF" w14:textId="77777777" w:rsidR="009D7BBC" w:rsidRPr="00781425" w:rsidRDefault="003E43ED">
            <w:pPr>
              <w:rPr>
                <w:color w:val="000000" w:themeColor="text1"/>
                <w:sz w:val="16"/>
                <w:szCs w:val="16"/>
              </w:rPr>
            </w:pPr>
            <w:r w:rsidRPr="00781425">
              <w:rPr>
                <w:rFonts w:cs="Times New Roman"/>
                <w:color w:val="000000" w:themeColor="text1"/>
                <w:sz w:val="16"/>
                <w:szCs w:val="16"/>
                <w:lang w:val="ru-RU"/>
              </w:rPr>
              <w:t xml:space="preserve">- Підготовка техніко-економічного обґрунтування реконструкції очисних споруд за адресою: вул. </w:t>
            </w:r>
            <w:r w:rsidRPr="00781425">
              <w:rPr>
                <w:rFonts w:cs="Times New Roman"/>
                <w:color w:val="000000" w:themeColor="text1"/>
                <w:sz w:val="16"/>
                <w:szCs w:val="16"/>
              </w:rPr>
              <w:t>Путятинська, 1, м. Рогатин, Івано-Франківський район, Івано-Франківська область</w:t>
            </w:r>
          </w:p>
        </w:tc>
        <w:tc>
          <w:tcPr>
            <w:tcW w:w="992" w:type="dxa"/>
            <w:tcMar>
              <w:top w:w="60" w:type="dxa"/>
              <w:left w:w="70" w:type="dxa"/>
              <w:bottom w:w="60" w:type="dxa"/>
              <w:right w:w="70" w:type="dxa"/>
            </w:tcMar>
            <w:vAlign w:val="center"/>
          </w:tcPr>
          <w:p w14:paraId="3FFDDFB1" w14:textId="77777777" w:rsidR="009D7BBC" w:rsidRPr="00781425" w:rsidRDefault="003E43ED">
            <w:pPr>
              <w:jc w:val="center"/>
              <w:rPr>
                <w:color w:val="000000" w:themeColor="text1"/>
                <w:sz w:val="16"/>
                <w:szCs w:val="16"/>
              </w:rPr>
            </w:pPr>
            <w:r w:rsidRPr="00781425">
              <w:rPr>
                <w:rFonts w:cs="Times New Roman"/>
                <w:color w:val="000000" w:themeColor="text1"/>
                <w:sz w:val="16"/>
                <w:szCs w:val="16"/>
              </w:rPr>
              <w:t>2027</w:t>
            </w:r>
          </w:p>
        </w:tc>
        <w:tc>
          <w:tcPr>
            <w:tcW w:w="2598" w:type="dxa"/>
            <w:tcMar>
              <w:top w:w="60" w:type="dxa"/>
              <w:left w:w="70" w:type="dxa"/>
              <w:bottom w:w="60" w:type="dxa"/>
              <w:right w:w="70" w:type="dxa"/>
            </w:tcMar>
            <w:vAlign w:val="center"/>
          </w:tcPr>
          <w:p w14:paraId="097B51C3" w14:textId="77777777" w:rsidR="009D7BBC" w:rsidRPr="00781425" w:rsidRDefault="003E43ED">
            <w:pPr>
              <w:rPr>
                <w:color w:val="000000" w:themeColor="text1"/>
                <w:sz w:val="16"/>
                <w:szCs w:val="16"/>
                <w:lang w:val="ru-RU"/>
              </w:rPr>
            </w:pPr>
            <w:r w:rsidRPr="00781425">
              <w:rPr>
                <w:rFonts w:cs="Times New Roman"/>
                <w:color w:val="000000" w:themeColor="text1"/>
                <w:sz w:val="16"/>
                <w:szCs w:val="16"/>
                <w:lang w:val="ru-RU"/>
              </w:rPr>
              <w:t>ДП «Рогатин-Водоканал»; проєктна/консалтингова організація; потенційні донори/партнери</w:t>
            </w:r>
          </w:p>
        </w:tc>
        <w:tc>
          <w:tcPr>
            <w:tcW w:w="2880" w:type="dxa"/>
            <w:tcMar>
              <w:top w:w="60" w:type="dxa"/>
              <w:left w:w="70" w:type="dxa"/>
              <w:bottom w:w="60" w:type="dxa"/>
              <w:right w:w="70" w:type="dxa"/>
            </w:tcMar>
            <w:vAlign w:val="center"/>
          </w:tcPr>
          <w:p w14:paraId="5AFC4BC1" w14:textId="77777777" w:rsidR="009D7BBC" w:rsidRPr="00781425" w:rsidRDefault="003E43ED">
            <w:pPr>
              <w:rPr>
                <w:color w:val="000000" w:themeColor="text1"/>
                <w:sz w:val="16"/>
                <w:szCs w:val="16"/>
                <w:lang w:val="ru-RU"/>
              </w:rPr>
            </w:pPr>
            <w:r w:rsidRPr="00781425">
              <w:rPr>
                <w:color w:val="000000" w:themeColor="text1"/>
                <w:sz w:val="16"/>
                <w:szCs w:val="16"/>
                <w:lang w:val="ru-RU"/>
              </w:rPr>
              <w:t>- Підготовлено 1 техніко-економічне обґрунтування реконструкції очисних споруд; сформовано 1 пакет технічних рішень.</w:t>
            </w:r>
          </w:p>
        </w:tc>
      </w:tr>
      <w:tr w:rsidR="009D7BBC" w:rsidRPr="002E13DE" w14:paraId="7458D467" w14:textId="77777777" w:rsidTr="006F0B6D">
        <w:trPr>
          <w:jc w:val="center"/>
        </w:trPr>
        <w:tc>
          <w:tcPr>
            <w:tcW w:w="504" w:type="dxa"/>
            <w:tcMar>
              <w:top w:w="60" w:type="dxa"/>
              <w:left w:w="70" w:type="dxa"/>
              <w:bottom w:w="60" w:type="dxa"/>
              <w:right w:w="70" w:type="dxa"/>
            </w:tcMar>
            <w:vAlign w:val="center"/>
          </w:tcPr>
          <w:p w14:paraId="548D9C43" w14:textId="77777777" w:rsidR="009D7BBC" w:rsidRPr="00781425" w:rsidRDefault="003E43ED">
            <w:pPr>
              <w:jc w:val="center"/>
              <w:rPr>
                <w:color w:val="000000" w:themeColor="text1"/>
                <w:sz w:val="16"/>
                <w:szCs w:val="16"/>
              </w:rPr>
            </w:pPr>
            <w:r w:rsidRPr="00781425">
              <w:rPr>
                <w:rFonts w:cs="Times New Roman"/>
                <w:color w:val="000000" w:themeColor="text1"/>
                <w:sz w:val="16"/>
                <w:szCs w:val="16"/>
              </w:rPr>
              <w:t>5</w:t>
            </w:r>
          </w:p>
        </w:tc>
        <w:tc>
          <w:tcPr>
            <w:tcW w:w="792" w:type="dxa"/>
            <w:tcMar>
              <w:top w:w="60" w:type="dxa"/>
              <w:left w:w="70" w:type="dxa"/>
              <w:bottom w:w="60" w:type="dxa"/>
              <w:right w:w="70" w:type="dxa"/>
            </w:tcMar>
            <w:vAlign w:val="center"/>
          </w:tcPr>
          <w:p w14:paraId="57B08D7B" w14:textId="77777777" w:rsidR="009D7BBC" w:rsidRPr="00781425" w:rsidRDefault="003E43ED">
            <w:pPr>
              <w:jc w:val="center"/>
              <w:rPr>
                <w:color w:val="000000" w:themeColor="text1"/>
                <w:sz w:val="16"/>
                <w:szCs w:val="16"/>
              </w:rPr>
            </w:pPr>
            <w:r w:rsidRPr="00781425">
              <w:rPr>
                <w:rFonts w:cs="Times New Roman"/>
                <w:color w:val="000000" w:themeColor="text1"/>
                <w:sz w:val="16"/>
                <w:szCs w:val="16"/>
              </w:rPr>
              <w:t>А.1.3</w:t>
            </w:r>
          </w:p>
        </w:tc>
        <w:tc>
          <w:tcPr>
            <w:tcW w:w="5914" w:type="dxa"/>
            <w:tcMar>
              <w:top w:w="60" w:type="dxa"/>
              <w:left w:w="70" w:type="dxa"/>
              <w:bottom w:w="60" w:type="dxa"/>
              <w:right w:w="70" w:type="dxa"/>
            </w:tcMar>
          </w:tcPr>
          <w:p w14:paraId="2B308B0A" w14:textId="77777777" w:rsidR="009D7BBC" w:rsidRPr="00781425" w:rsidRDefault="003E43ED">
            <w:pPr>
              <w:rPr>
                <w:color w:val="000000" w:themeColor="text1"/>
                <w:sz w:val="16"/>
                <w:szCs w:val="16"/>
                <w:lang w:val="ru-RU"/>
              </w:rPr>
            </w:pPr>
            <w:r w:rsidRPr="00781425">
              <w:rPr>
                <w:rFonts w:cs="Times New Roman"/>
                <w:color w:val="000000" w:themeColor="text1"/>
                <w:sz w:val="16"/>
                <w:szCs w:val="16"/>
                <w:lang w:val="ru-RU"/>
              </w:rPr>
              <w:t>Програма розвитку житлово-комунального господарства громади на 2026-2028 роки</w:t>
            </w:r>
          </w:p>
          <w:p w14:paraId="262876D2" w14:textId="01CA2885" w:rsidR="009D7BBC" w:rsidRPr="00781425" w:rsidRDefault="003E43ED">
            <w:pPr>
              <w:rPr>
                <w:rFonts w:cs="Times New Roman"/>
                <w:color w:val="000000" w:themeColor="text1"/>
                <w:sz w:val="16"/>
                <w:szCs w:val="16"/>
                <w:lang w:val="ru-RU"/>
              </w:rPr>
            </w:pPr>
            <w:r w:rsidRPr="00781425">
              <w:rPr>
                <w:rFonts w:cs="Times New Roman"/>
                <w:color w:val="000000" w:themeColor="text1"/>
                <w:sz w:val="16"/>
                <w:szCs w:val="16"/>
                <w:lang w:val="ru-RU"/>
              </w:rPr>
              <w:t xml:space="preserve">- </w:t>
            </w:r>
            <w:r w:rsidR="009B242B" w:rsidRPr="00781425">
              <w:rPr>
                <w:rFonts w:cs="Times New Roman"/>
                <w:color w:val="000000" w:themeColor="text1"/>
                <w:sz w:val="16"/>
                <w:szCs w:val="16"/>
                <w:lang w:val="ru-RU"/>
              </w:rPr>
              <w:t>Поширення роздільного збирання побутових відходів у населених пунктах громади</w:t>
            </w:r>
          </w:p>
          <w:p w14:paraId="43812047" w14:textId="77777777" w:rsidR="00C97B11" w:rsidRPr="00781425" w:rsidRDefault="00C97B11">
            <w:pPr>
              <w:rPr>
                <w:rFonts w:cs="Times New Roman"/>
                <w:color w:val="000000" w:themeColor="text1"/>
                <w:sz w:val="16"/>
                <w:szCs w:val="16"/>
                <w:lang w:val="ru-RU"/>
              </w:rPr>
            </w:pPr>
          </w:p>
          <w:p w14:paraId="0052D2EE" w14:textId="5CF351C4" w:rsidR="009B242B" w:rsidRPr="00781425" w:rsidRDefault="009B242B">
            <w:pPr>
              <w:rPr>
                <w:color w:val="000000" w:themeColor="text1"/>
                <w:sz w:val="16"/>
                <w:szCs w:val="16"/>
                <w:lang w:val="ru-RU"/>
              </w:rPr>
            </w:pPr>
            <w:r w:rsidRPr="00781425">
              <w:rPr>
                <w:color w:val="000000" w:themeColor="text1"/>
                <w:sz w:val="16"/>
                <w:szCs w:val="16"/>
                <w:lang w:val="ru-RU"/>
              </w:rPr>
              <w:t xml:space="preserve">- </w:t>
            </w:r>
            <w:r w:rsidRPr="00781425">
              <w:rPr>
                <w:rFonts w:cs="Times New Roman"/>
                <w:color w:val="000000" w:themeColor="text1"/>
                <w:sz w:val="16"/>
                <w:szCs w:val="16"/>
                <w:lang w:val="ru-RU" w:eastAsia="uk-UA"/>
              </w:rPr>
              <w:t>Розроблення та затвердження місцевого плану управління відходами</w:t>
            </w:r>
          </w:p>
        </w:tc>
        <w:tc>
          <w:tcPr>
            <w:tcW w:w="992" w:type="dxa"/>
            <w:tcMar>
              <w:top w:w="60" w:type="dxa"/>
              <w:left w:w="70" w:type="dxa"/>
              <w:bottom w:w="60" w:type="dxa"/>
              <w:right w:w="70" w:type="dxa"/>
            </w:tcMar>
          </w:tcPr>
          <w:p w14:paraId="15B1BCA6" w14:textId="77777777" w:rsidR="00C97B11" w:rsidRPr="00781425" w:rsidRDefault="00C97B11">
            <w:pPr>
              <w:jc w:val="center"/>
              <w:rPr>
                <w:rFonts w:cs="Times New Roman"/>
                <w:color w:val="000000" w:themeColor="text1"/>
                <w:sz w:val="16"/>
                <w:szCs w:val="16"/>
                <w:lang w:val="ru-RU"/>
              </w:rPr>
            </w:pPr>
          </w:p>
          <w:p w14:paraId="12B64DE8" w14:textId="77777777" w:rsidR="00C97B11" w:rsidRPr="00781425" w:rsidRDefault="00C97B11">
            <w:pPr>
              <w:jc w:val="center"/>
              <w:rPr>
                <w:rFonts w:cs="Times New Roman"/>
                <w:color w:val="000000" w:themeColor="text1"/>
                <w:sz w:val="16"/>
                <w:szCs w:val="16"/>
                <w:lang w:val="ru-RU"/>
              </w:rPr>
            </w:pPr>
          </w:p>
          <w:p w14:paraId="1F3C49A2" w14:textId="5E9EF1FD" w:rsidR="009D7BBC" w:rsidRPr="00781425" w:rsidRDefault="003E43ED">
            <w:pPr>
              <w:jc w:val="center"/>
              <w:rPr>
                <w:rFonts w:cs="Times New Roman"/>
                <w:color w:val="000000" w:themeColor="text1"/>
                <w:sz w:val="16"/>
                <w:szCs w:val="16"/>
                <w:lang w:val="ru-RU"/>
              </w:rPr>
            </w:pPr>
            <w:r w:rsidRPr="00781425">
              <w:rPr>
                <w:rFonts w:cs="Times New Roman"/>
                <w:color w:val="000000" w:themeColor="text1"/>
                <w:sz w:val="16"/>
                <w:szCs w:val="16"/>
                <w:lang w:val="ru-RU"/>
              </w:rPr>
              <w:t>2027-2028</w:t>
            </w:r>
          </w:p>
          <w:p w14:paraId="7628F0CD" w14:textId="4BC012D8" w:rsidR="009B242B" w:rsidRPr="00781425" w:rsidRDefault="009B242B">
            <w:pPr>
              <w:jc w:val="center"/>
              <w:rPr>
                <w:rFonts w:cs="Times New Roman"/>
                <w:color w:val="000000" w:themeColor="text1"/>
                <w:sz w:val="16"/>
                <w:szCs w:val="16"/>
                <w:lang w:val="ru-RU"/>
              </w:rPr>
            </w:pPr>
          </w:p>
          <w:p w14:paraId="229FCB27" w14:textId="77777777" w:rsidR="00C97B11" w:rsidRPr="00781425" w:rsidRDefault="00C97B11">
            <w:pPr>
              <w:jc w:val="center"/>
              <w:rPr>
                <w:rFonts w:cs="Times New Roman"/>
                <w:color w:val="000000" w:themeColor="text1"/>
                <w:sz w:val="16"/>
                <w:szCs w:val="16"/>
                <w:lang w:val="ru-RU"/>
              </w:rPr>
            </w:pPr>
          </w:p>
          <w:p w14:paraId="0472B534" w14:textId="7287ED78" w:rsidR="009B242B" w:rsidRPr="00781425" w:rsidRDefault="00D71BE4">
            <w:pPr>
              <w:jc w:val="center"/>
              <w:rPr>
                <w:color w:val="000000" w:themeColor="text1"/>
                <w:sz w:val="16"/>
                <w:szCs w:val="16"/>
                <w:lang w:val="ru-RU"/>
              </w:rPr>
            </w:pPr>
            <w:r w:rsidRPr="00781425">
              <w:rPr>
                <w:rFonts w:cs="Times New Roman"/>
                <w:color w:val="000000" w:themeColor="text1"/>
                <w:sz w:val="16"/>
                <w:szCs w:val="16"/>
                <w:lang w:val="ru-RU" w:eastAsia="uk-UA"/>
              </w:rPr>
              <w:t>протягом року після затвердження регіонального плану управління відходами</w:t>
            </w:r>
          </w:p>
        </w:tc>
        <w:tc>
          <w:tcPr>
            <w:tcW w:w="2598" w:type="dxa"/>
            <w:tcMar>
              <w:top w:w="60" w:type="dxa"/>
              <w:left w:w="70" w:type="dxa"/>
              <w:bottom w:w="60" w:type="dxa"/>
              <w:right w:w="70" w:type="dxa"/>
            </w:tcMar>
          </w:tcPr>
          <w:p w14:paraId="4163FBC7" w14:textId="77777777" w:rsidR="00C97B11" w:rsidRPr="00781425" w:rsidRDefault="00C97B11">
            <w:pPr>
              <w:rPr>
                <w:rFonts w:cs="Times New Roman"/>
                <w:color w:val="000000" w:themeColor="text1"/>
                <w:sz w:val="16"/>
                <w:szCs w:val="16"/>
                <w:lang w:val="ru-RU"/>
              </w:rPr>
            </w:pPr>
          </w:p>
          <w:p w14:paraId="3DCC634C" w14:textId="77777777" w:rsidR="00C97B11" w:rsidRPr="00781425" w:rsidRDefault="00C97B11">
            <w:pPr>
              <w:rPr>
                <w:rFonts w:cs="Times New Roman"/>
                <w:color w:val="000000" w:themeColor="text1"/>
                <w:sz w:val="16"/>
                <w:szCs w:val="16"/>
                <w:lang w:val="ru-RU"/>
              </w:rPr>
            </w:pPr>
          </w:p>
          <w:p w14:paraId="5474BC95" w14:textId="33BEE7B9" w:rsidR="009D7BBC" w:rsidRPr="00781425" w:rsidRDefault="003E43ED">
            <w:pPr>
              <w:rPr>
                <w:rFonts w:cs="Times New Roman"/>
                <w:color w:val="000000" w:themeColor="text1"/>
                <w:sz w:val="16"/>
                <w:szCs w:val="16"/>
                <w:lang w:val="ru-RU"/>
              </w:rPr>
            </w:pPr>
            <w:r w:rsidRPr="00781425">
              <w:rPr>
                <w:rFonts w:cs="Times New Roman"/>
                <w:color w:val="000000" w:themeColor="text1"/>
                <w:sz w:val="16"/>
                <w:szCs w:val="16"/>
                <w:lang w:val="ru-RU"/>
              </w:rPr>
              <w:t>КП «Рогатинське будинкоуправління»</w:t>
            </w:r>
          </w:p>
          <w:p w14:paraId="501E3F00" w14:textId="77777777" w:rsidR="00C97B11" w:rsidRPr="00781425" w:rsidRDefault="00C97B11">
            <w:pPr>
              <w:rPr>
                <w:rFonts w:cs="Times New Roman"/>
                <w:color w:val="000000" w:themeColor="text1"/>
                <w:sz w:val="16"/>
                <w:szCs w:val="16"/>
                <w:lang w:val="uk-UA"/>
              </w:rPr>
            </w:pPr>
          </w:p>
          <w:p w14:paraId="3F9E3CF8" w14:textId="3363B712" w:rsidR="00D71BE4" w:rsidRPr="00781425" w:rsidRDefault="00D71BE4">
            <w:pPr>
              <w:rPr>
                <w:color w:val="000000" w:themeColor="text1"/>
                <w:sz w:val="16"/>
                <w:szCs w:val="16"/>
                <w:lang w:val="ru-RU"/>
              </w:rPr>
            </w:pPr>
            <w:r w:rsidRPr="00781425">
              <w:rPr>
                <w:rFonts w:cs="Times New Roman"/>
                <w:color w:val="000000" w:themeColor="text1"/>
                <w:sz w:val="16"/>
                <w:szCs w:val="16"/>
                <w:lang w:val="uk-UA"/>
              </w:rPr>
              <w:t>В</w:t>
            </w:r>
            <w:r w:rsidRPr="00781425">
              <w:rPr>
                <w:rFonts w:cs="Times New Roman"/>
                <w:color w:val="000000" w:themeColor="text1"/>
                <w:sz w:val="16"/>
                <w:szCs w:val="16"/>
                <w:lang w:val="ru-RU"/>
              </w:rPr>
              <w:t>ідділ з питань надзвичайних ситуацій, цивільного захисту населення та оборонної роботи</w:t>
            </w:r>
            <w:r w:rsidRPr="00781425">
              <w:rPr>
                <w:rFonts w:cs="Times New Roman"/>
                <w:color w:val="000000" w:themeColor="text1"/>
                <w:sz w:val="16"/>
                <w:szCs w:val="16"/>
                <w:lang w:val="ru-RU" w:eastAsia="uk-UA"/>
              </w:rPr>
              <w:t xml:space="preserve"> із залученням КП та робочої групи</w:t>
            </w:r>
          </w:p>
        </w:tc>
        <w:tc>
          <w:tcPr>
            <w:tcW w:w="2880" w:type="dxa"/>
            <w:tcMar>
              <w:top w:w="60" w:type="dxa"/>
              <w:left w:w="70" w:type="dxa"/>
              <w:bottom w:w="60" w:type="dxa"/>
              <w:right w:w="70" w:type="dxa"/>
            </w:tcMar>
          </w:tcPr>
          <w:p w14:paraId="5334B554" w14:textId="77777777" w:rsidR="00C97B11" w:rsidRPr="00781425" w:rsidRDefault="00C97B11">
            <w:pPr>
              <w:rPr>
                <w:color w:val="000000" w:themeColor="text1"/>
                <w:sz w:val="16"/>
                <w:szCs w:val="16"/>
                <w:lang w:val="ru-RU"/>
              </w:rPr>
            </w:pPr>
          </w:p>
          <w:p w14:paraId="0431B3C4" w14:textId="77777777" w:rsidR="00C97B11" w:rsidRPr="00781425" w:rsidRDefault="00C97B11">
            <w:pPr>
              <w:rPr>
                <w:color w:val="000000" w:themeColor="text1"/>
                <w:sz w:val="16"/>
                <w:szCs w:val="16"/>
                <w:lang w:val="ru-RU"/>
              </w:rPr>
            </w:pPr>
          </w:p>
          <w:p w14:paraId="4396EF84" w14:textId="281D3973" w:rsidR="009D7BBC" w:rsidRPr="00781425" w:rsidRDefault="00D71BE4">
            <w:pPr>
              <w:rPr>
                <w:color w:val="000000" w:themeColor="text1"/>
                <w:sz w:val="16"/>
                <w:szCs w:val="16"/>
                <w:lang w:val="ru-RU"/>
              </w:rPr>
            </w:pPr>
            <w:r w:rsidRPr="00781425">
              <w:rPr>
                <w:color w:val="000000" w:themeColor="text1"/>
                <w:sz w:val="16"/>
                <w:szCs w:val="16"/>
                <w:lang w:val="ru-RU"/>
              </w:rPr>
              <w:t xml:space="preserve">- </w:t>
            </w:r>
            <w:r w:rsidR="003E43ED" w:rsidRPr="00781425">
              <w:rPr>
                <w:color w:val="000000" w:themeColor="text1"/>
                <w:sz w:val="16"/>
                <w:szCs w:val="16"/>
                <w:lang w:val="ru-RU"/>
              </w:rPr>
              <w:t xml:space="preserve">Щороку придбано і встановлено не менше 30 контейнерів для роздільного збору </w:t>
            </w:r>
            <w:r w:rsidR="00321432" w:rsidRPr="00781425">
              <w:rPr>
                <w:color w:val="000000" w:themeColor="text1"/>
                <w:sz w:val="16"/>
                <w:szCs w:val="16"/>
                <w:lang w:val="ru-RU"/>
              </w:rPr>
              <w:t>побутових відходів.</w:t>
            </w:r>
          </w:p>
          <w:p w14:paraId="3495DD55" w14:textId="7FCA53C9" w:rsidR="00D71BE4" w:rsidRPr="00781425" w:rsidRDefault="00D71BE4">
            <w:pPr>
              <w:rPr>
                <w:color w:val="000000" w:themeColor="text1"/>
                <w:sz w:val="16"/>
                <w:szCs w:val="16"/>
                <w:lang w:val="uk-UA"/>
              </w:rPr>
            </w:pPr>
            <w:r w:rsidRPr="00781425">
              <w:rPr>
                <w:rFonts w:cs="Times New Roman"/>
                <w:b/>
                <w:bCs/>
                <w:color w:val="000000" w:themeColor="text1"/>
                <w:lang w:val="uk-UA" w:eastAsia="uk-UA"/>
              </w:rPr>
              <w:t xml:space="preserve">- </w:t>
            </w:r>
            <w:r w:rsidRPr="00781425">
              <w:rPr>
                <w:rFonts w:cs="Times New Roman"/>
                <w:color w:val="000000" w:themeColor="text1"/>
                <w:sz w:val="16"/>
                <w:szCs w:val="16"/>
                <w:lang w:val="uk-UA" w:eastAsia="uk-UA"/>
              </w:rPr>
              <w:t>З</w:t>
            </w:r>
            <w:r w:rsidRPr="00781425">
              <w:rPr>
                <w:rFonts w:cs="Times New Roman"/>
                <w:color w:val="000000" w:themeColor="text1"/>
                <w:sz w:val="16"/>
                <w:szCs w:val="16"/>
                <w:lang w:val="ru-RU" w:eastAsia="uk-UA"/>
              </w:rPr>
              <w:t>атверджено один місцевий план управління відходами</w:t>
            </w:r>
            <w:r w:rsidRPr="00781425">
              <w:rPr>
                <w:rFonts w:cs="Times New Roman"/>
                <w:color w:val="000000" w:themeColor="text1"/>
                <w:sz w:val="16"/>
                <w:szCs w:val="16"/>
                <w:lang w:val="uk-UA" w:eastAsia="uk-UA"/>
              </w:rPr>
              <w:t>.</w:t>
            </w:r>
          </w:p>
        </w:tc>
      </w:tr>
      <w:tr w:rsidR="009D7BBC" w:rsidRPr="00625E72" w14:paraId="286B9318" w14:textId="77777777" w:rsidTr="00A82ACB">
        <w:trPr>
          <w:jc w:val="center"/>
        </w:trPr>
        <w:tc>
          <w:tcPr>
            <w:tcW w:w="504" w:type="dxa"/>
            <w:tcMar>
              <w:top w:w="60" w:type="dxa"/>
              <w:left w:w="70" w:type="dxa"/>
              <w:bottom w:w="60" w:type="dxa"/>
              <w:right w:w="70" w:type="dxa"/>
            </w:tcMar>
            <w:vAlign w:val="center"/>
          </w:tcPr>
          <w:p w14:paraId="0ED95B0C" w14:textId="77777777" w:rsidR="009D7BBC" w:rsidRPr="00781425" w:rsidRDefault="003E43ED">
            <w:pPr>
              <w:jc w:val="center"/>
              <w:rPr>
                <w:color w:val="000000" w:themeColor="text1"/>
                <w:sz w:val="16"/>
                <w:szCs w:val="16"/>
              </w:rPr>
            </w:pPr>
            <w:r w:rsidRPr="00781425">
              <w:rPr>
                <w:rFonts w:cs="Times New Roman"/>
                <w:color w:val="000000" w:themeColor="text1"/>
                <w:sz w:val="16"/>
                <w:szCs w:val="16"/>
              </w:rPr>
              <w:t>6</w:t>
            </w:r>
          </w:p>
        </w:tc>
        <w:tc>
          <w:tcPr>
            <w:tcW w:w="792" w:type="dxa"/>
            <w:tcMar>
              <w:top w:w="60" w:type="dxa"/>
              <w:left w:w="70" w:type="dxa"/>
              <w:bottom w:w="60" w:type="dxa"/>
              <w:right w:w="70" w:type="dxa"/>
            </w:tcMar>
            <w:vAlign w:val="center"/>
          </w:tcPr>
          <w:p w14:paraId="438696ED" w14:textId="77777777" w:rsidR="009D7BBC" w:rsidRPr="00781425" w:rsidRDefault="003E43ED">
            <w:pPr>
              <w:jc w:val="center"/>
              <w:rPr>
                <w:color w:val="000000" w:themeColor="text1"/>
                <w:sz w:val="16"/>
                <w:szCs w:val="16"/>
              </w:rPr>
            </w:pPr>
            <w:r w:rsidRPr="00781425">
              <w:rPr>
                <w:rFonts w:cs="Times New Roman"/>
                <w:color w:val="000000" w:themeColor="text1"/>
                <w:sz w:val="16"/>
                <w:szCs w:val="16"/>
              </w:rPr>
              <w:t>А.2.4</w:t>
            </w:r>
          </w:p>
        </w:tc>
        <w:tc>
          <w:tcPr>
            <w:tcW w:w="5914" w:type="dxa"/>
            <w:tcMar>
              <w:top w:w="60" w:type="dxa"/>
              <w:left w:w="70" w:type="dxa"/>
              <w:bottom w:w="60" w:type="dxa"/>
              <w:right w:w="70" w:type="dxa"/>
            </w:tcMar>
            <w:vAlign w:val="center"/>
          </w:tcPr>
          <w:p w14:paraId="1D58EB73" w14:textId="77777777" w:rsidR="009D7BBC" w:rsidRPr="00781425" w:rsidRDefault="003E43ED">
            <w:pPr>
              <w:rPr>
                <w:color w:val="000000" w:themeColor="text1"/>
                <w:sz w:val="16"/>
                <w:szCs w:val="16"/>
              </w:rPr>
            </w:pPr>
            <w:r w:rsidRPr="00781425">
              <w:rPr>
                <w:color w:val="000000" w:themeColor="text1"/>
                <w:sz w:val="16"/>
                <w:szCs w:val="16"/>
              </w:rPr>
              <w:t>Програма розвитку освіти Рогатинської міської територіальної громади на 2026-2028 роки</w:t>
            </w:r>
            <w:r w:rsidRPr="00781425">
              <w:rPr>
                <w:color w:val="000000" w:themeColor="text1"/>
                <w:sz w:val="16"/>
                <w:szCs w:val="16"/>
              </w:rPr>
              <w:br/>
              <w:t>- Реконструкція системи електропостачання Верхньолипицького ліцею шляхом встановлення гібридної сонячної електростанції</w:t>
            </w:r>
            <w:r w:rsidRPr="00781425">
              <w:rPr>
                <w:color w:val="000000" w:themeColor="text1"/>
                <w:sz w:val="16"/>
                <w:szCs w:val="16"/>
              </w:rPr>
              <w:br/>
              <w:t>- Реконструкція електромереж Княгиницького ліцею шляхом встановлення гібридної сонячної електростанції</w:t>
            </w:r>
            <w:r w:rsidRPr="00781425">
              <w:rPr>
                <w:color w:val="000000" w:themeColor="text1"/>
                <w:sz w:val="16"/>
                <w:szCs w:val="16"/>
              </w:rPr>
              <w:br/>
              <w:t>- Реконструкція електромереж Рогатинського ЗДО №2 «Дзвіночок» шляхом встановлення гібридної сонячної електростанції</w:t>
            </w:r>
            <w:r w:rsidRPr="00781425">
              <w:rPr>
                <w:color w:val="000000" w:themeColor="text1"/>
                <w:sz w:val="16"/>
                <w:szCs w:val="16"/>
              </w:rPr>
              <w:br/>
              <w:t>- Реконструкція електромереж Рогатинського ліцею імені Братів Рогатинців шляхом встановлення гібридної сонячної електростанції</w:t>
            </w:r>
          </w:p>
        </w:tc>
        <w:tc>
          <w:tcPr>
            <w:tcW w:w="992" w:type="dxa"/>
            <w:tcMar>
              <w:top w:w="60" w:type="dxa"/>
              <w:left w:w="70" w:type="dxa"/>
              <w:bottom w:w="60" w:type="dxa"/>
              <w:right w:w="70" w:type="dxa"/>
            </w:tcMar>
            <w:vAlign w:val="center"/>
          </w:tcPr>
          <w:p w14:paraId="774D5D16" w14:textId="77777777" w:rsidR="009D7BBC" w:rsidRPr="00781425" w:rsidRDefault="003E43ED">
            <w:pPr>
              <w:jc w:val="center"/>
              <w:rPr>
                <w:color w:val="000000" w:themeColor="text1"/>
                <w:sz w:val="16"/>
                <w:szCs w:val="16"/>
              </w:rPr>
            </w:pPr>
            <w:r w:rsidRPr="00781425">
              <w:rPr>
                <w:rFonts w:cs="Times New Roman"/>
                <w:color w:val="000000" w:themeColor="text1"/>
                <w:sz w:val="16"/>
                <w:szCs w:val="16"/>
              </w:rPr>
              <w:t>2027</w:t>
            </w:r>
          </w:p>
        </w:tc>
        <w:tc>
          <w:tcPr>
            <w:tcW w:w="2598" w:type="dxa"/>
            <w:tcMar>
              <w:top w:w="60" w:type="dxa"/>
              <w:left w:w="70" w:type="dxa"/>
              <w:bottom w:w="60" w:type="dxa"/>
              <w:right w:w="70" w:type="dxa"/>
            </w:tcMar>
            <w:vAlign w:val="center"/>
          </w:tcPr>
          <w:p w14:paraId="6DF90BAD" w14:textId="77777777" w:rsidR="009D7BBC" w:rsidRPr="00781425" w:rsidRDefault="0026245B">
            <w:pPr>
              <w:rPr>
                <w:color w:val="000000" w:themeColor="text1"/>
                <w:sz w:val="16"/>
                <w:szCs w:val="16"/>
              </w:rPr>
            </w:pPr>
            <w:r w:rsidRPr="00781425">
              <w:rPr>
                <w:rFonts w:cs="Times New Roman"/>
                <w:color w:val="000000" w:themeColor="text1"/>
                <w:sz w:val="16"/>
                <w:szCs w:val="16"/>
                <w:lang w:val="uk-UA"/>
              </w:rPr>
              <w:t>В</w:t>
            </w:r>
            <w:r w:rsidR="003E43ED" w:rsidRPr="00781425">
              <w:rPr>
                <w:rFonts w:cs="Times New Roman"/>
                <w:color w:val="000000" w:themeColor="text1"/>
                <w:sz w:val="16"/>
                <w:szCs w:val="16"/>
              </w:rPr>
              <w:t>ідділ освіти; відділ супроводу стратегії розвитку громади; Верхньолипицький ліцей; Княгиницький ліцей; Рогатинський ЗДО №2 «Дзвіночок»; Рогатинський ліцей імені Братів Рогатинців</w:t>
            </w:r>
          </w:p>
        </w:tc>
        <w:tc>
          <w:tcPr>
            <w:tcW w:w="2880" w:type="dxa"/>
            <w:tcMar>
              <w:top w:w="60" w:type="dxa"/>
              <w:left w:w="70" w:type="dxa"/>
              <w:bottom w:w="60" w:type="dxa"/>
              <w:right w:w="70" w:type="dxa"/>
            </w:tcMar>
            <w:vAlign w:val="center"/>
          </w:tcPr>
          <w:p w14:paraId="0641E144" w14:textId="77777777" w:rsidR="009D7BBC" w:rsidRPr="00781425" w:rsidRDefault="003E43ED">
            <w:pPr>
              <w:rPr>
                <w:color w:val="000000" w:themeColor="text1"/>
                <w:sz w:val="16"/>
                <w:szCs w:val="16"/>
              </w:rPr>
            </w:pPr>
            <w:r w:rsidRPr="00781425">
              <w:rPr>
                <w:color w:val="000000" w:themeColor="text1"/>
                <w:sz w:val="16"/>
                <w:szCs w:val="16"/>
              </w:rPr>
              <w:t>- Встановлено 4 гібридні сонячні електростанції.</w:t>
            </w:r>
          </w:p>
        </w:tc>
      </w:tr>
      <w:tr w:rsidR="009D7BBC" w:rsidRPr="00625E72" w14:paraId="36FE9AA3" w14:textId="77777777" w:rsidTr="00A82ACB">
        <w:trPr>
          <w:jc w:val="center"/>
        </w:trPr>
        <w:tc>
          <w:tcPr>
            <w:tcW w:w="504" w:type="dxa"/>
            <w:tcMar>
              <w:top w:w="60" w:type="dxa"/>
              <w:left w:w="70" w:type="dxa"/>
              <w:bottom w:w="60" w:type="dxa"/>
              <w:right w:w="70" w:type="dxa"/>
            </w:tcMar>
            <w:vAlign w:val="center"/>
          </w:tcPr>
          <w:p w14:paraId="41F6CBB2" w14:textId="77777777" w:rsidR="009D7BBC" w:rsidRPr="00625E72" w:rsidRDefault="003E43ED">
            <w:pPr>
              <w:jc w:val="center"/>
              <w:rPr>
                <w:sz w:val="16"/>
                <w:szCs w:val="16"/>
              </w:rPr>
            </w:pPr>
            <w:r w:rsidRPr="00625E72">
              <w:rPr>
                <w:rFonts w:cs="Times New Roman"/>
                <w:sz w:val="16"/>
                <w:szCs w:val="16"/>
              </w:rPr>
              <w:lastRenderedPageBreak/>
              <w:t>7</w:t>
            </w:r>
          </w:p>
        </w:tc>
        <w:tc>
          <w:tcPr>
            <w:tcW w:w="792" w:type="dxa"/>
            <w:tcMar>
              <w:top w:w="60" w:type="dxa"/>
              <w:left w:w="70" w:type="dxa"/>
              <w:bottom w:w="60" w:type="dxa"/>
              <w:right w:w="70" w:type="dxa"/>
            </w:tcMar>
            <w:vAlign w:val="center"/>
          </w:tcPr>
          <w:p w14:paraId="33F14C8C" w14:textId="77777777" w:rsidR="009D7BBC" w:rsidRPr="00625E72" w:rsidRDefault="003E43ED">
            <w:pPr>
              <w:jc w:val="center"/>
              <w:rPr>
                <w:sz w:val="16"/>
                <w:szCs w:val="16"/>
              </w:rPr>
            </w:pPr>
            <w:r w:rsidRPr="00625E72">
              <w:rPr>
                <w:rFonts w:cs="Times New Roman"/>
                <w:sz w:val="16"/>
                <w:szCs w:val="16"/>
              </w:rPr>
              <w:t>А.2.4</w:t>
            </w:r>
          </w:p>
        </w:tc>
        <w:tc>
          <w:tcPr>
            <w:tcW w:w="5914" w:type="dxa"/>
            <w:tcMar>
              <w:top w:w="60" w:type="dxa"/>
              <w:left w:w="70" w:type="dxa"/>
              <w:bottom w:w="60" w:type="dxa"/>
              <w:right w:w="70" w:type="dxa"/>
            </w:tcMar>
            <w:vAlign w:val="center"/>
          </w:tcPr>
          <w:p w14:paraId="4B126B61" w14:textId="77777777" w:rsidR="009D7BBC" w:rsidRPr="00625E72" w:rsidRDefault="003E43ED">
            <w:pPr>
              <w:rPr>
                <w:sz w:val="16"/>
                <w:szCs w:val="16"/>
                <w:lang w:val="ru-RU"/>
              </w:rPr>
            </w:pPr>
            <w:r w:rsidRPr="00625E72">
              <w:rPr>
                <w:sz w:val="16"/>
                <w:szCs w:val="16"/>
                <w:lang w:val="ru-RU"/>
              </w:rPr>
              <w:t>Програма енергозбереження та енергоефективності Рогатинської МТГ на 2023-2027 роки</w:t>
            </w:r>
            <w:r w:rsidRPr="00625E72">
              <w:rPr>
                <w:sz w:val="16"/>
                <w:szCs w:val="16"/>
                <w:lang w:val="ru-RU"/>
              </w:rPr>
              <w:br/>
              <w:t>- Реконструкція електромереж відділення стаціонарного догляду у с. Данильче шляхом встановлення гібридної сонячної електростанції</w:t>
            </w:r>
          </w:p>
        </w:tc>
        <w:tc>
          <w:tcPr>
            <w:tcW w:w="992" w:type="dxa"/>
            <w:tcMar>
              <w:top w:w="60" w:type="dxa"/>
              <w:left w:w="70" w:type="dxa"/>
              <w:bottom w:w="60" w:type="dxa"/>
              <w:right w:w="70" w:type="dxa"/>
            </w:tcMar>
            <w:vAlign w:val="center"/>
          </w:tcPr>
          <w:p w14:paraId="1CAE3DE2" w14:textId="77777777" w:rsidR="009D7BBC" w:rsidRPr="00625E72" w:rsidRDefault="003E43ED">
            <w:pPr>
              <w:jc w:val="center"/>
              <w:rPr>
                <w:sz w:val="16"/>
                <w:szCs w:val="16"/>
              </w:rPr>
            </w:pPr>
            <w:r w:rsidRPr="00625E72">
              <w:rPr>
                <w:rFonts w:cs="Times New Roman"/>
                <w:sz w:val="16"/>
                <w:szCs w:val="16"/>
              </w:rPr>
              <w:t>2027</w:t>
            </w:r>
          </w:p>
        </w:tc>
        <w:tc>
          <w:tcPr>
            <w:tcW w:w="2598" w:type="dxa"/>
            <w:tcMar>
              <w:top w:w="60" w:type="dxa"/>
              <w:left w:w="70" w:type="dxa"/>
              <w:bottom w:w="60" w:type="dxa"/>
              <w:right w:w="70" w:type="dxa"/>
            </w:tcMar>
            <w:vAlign w:val="center"/>
          </w:tcPr>
          <w:p w14:paraId="6388D22E" w14:textId="77777777" w:rsidR="009D7BBC" w:rsidRPr="00625E72" w:rsidRDefault="0026245B">
            <w:pPr>
              <w:rPr>
                <w:sz w:val="16"/>
                <w:szCs w:val="16"/>
                <w:lang w:val="ru-RU"/>
              </w:rPr>
            </w:pPr>
            <w:r>
              <w:rPr>
                <w:rFonts w:cs="Times New Roman"/>
                <w:sz w:val="16"/>
                <w:szCs w:val="16"/>
                <w:lang w:val="uk-UA"/>
              </w:rPr>
              <w:t>В</w:t>
            </w:r>
            <w:r w:rsidR="003E43ED" w:rsidRPr="00625E72">
              <w:rPr>
                <w:rFonts w:cs="Times New Roman"/>
                <w:sz w:val="16"/>
                <w:szCs w:val="16"/>
                <w:lang w:val="ru-RU"/>
              </w:rPr>
              <w:t>ідділ супроводу стратегії розвитку громади; відділення стаціонарного догляду у с. Данильче</w:t>
            </w:r>
          </w:p>
        </w:tc>
        <w:tc>
          <w:tcPr>
            <w:tcW w:w="2880" w:type="dxa"/>
            <w:tcMar>
              <w:top w:w="60" w:type="dxa"/>
              <w:left w:w="70" w:type="dxa"/>
              <w:bottom w:w="60" w:type="dxa"/>
              <w:right w:w="70" w:type="dxa"/>
            </w:tcMar>
            <w:vAlign w:val="center"/>
          </w:tcPr>
          <w:p w14:paraId="12F408B4" w14:textId="77777777" w:rsidR="009D7BBC" w:rsidRPr="00625E72" w:rsidRDefault="003E43ED">
            <w:pPr>
              <w:rPr>
                <w:sz w:val="16"/>
                <w:szCs w:val="16"/>
              </w:rPr>
            </w:pPr>
            <w:r w:rsidRPr="00625E72">
              <w:rPr>
                <w:sz w:val="16"/>
                <w:szCs w:val="16"/>
              </w:rPr>
              <w:t>- Встановлено 1 гібридну сонячну електростанцію.</w:t>
            </w:r>
          </w:p>
        </w:tc>
      </w:tr>
      <w:tr w:rsidR="009D7BBC" w:rsidRPr="002E13DE" w14:paraId="48E0D279" w14:textId="77777777" w:rsidTr="00A82ACB">
        <w:trPr>
          <w:jc w:val="center"/>
        </w:trPr>
        <w:tc>
          <w:tcPr>
            <w:tcW w:w="504" w:type="dxa"/>
            <w:tcMar>
              <w:top w:w="60" w:type="dxa"/>
              <w:left w:w="70" w:type="dxa"/>
              <w:bottom w:w="60" w:type="dxa"/>
              <w:right w:w="70" w:type="dxa"/>
            </w:tcMar>
            <w:vAlign w:val="center"/>
          </w:tcPr>
          <w:p w14:paraId="607F305C" w14:textId="77777777" w:rsidR="009D7BBC" w:rsidRPr="00625E72" w:rsidRDefault="003E43ED">
            <w:pPr>
              <w:jc w:val="center"/>
              <w:rPr>
                <w:sz w:val="16"/>
                <w:szCs w:val="16"/>
              </w:rPr>
            </w:pPr>
            <w:r w:rsidRPr="00625E72">
              <w:rPr>
                <w:rFonts w:cs="Times New Roman"/>
                <w:sz w:val="16"/>
                <w:szCs w:val="16"/>
              </w:rPr>
              <w:t>8</w:t>
            </w:r>
          </w:p>
        </w:tc>
        <w:tc>
          <w:tcPr>
            <w:tcW w:w="792" w:type="dxa"/>
            <w:tcMar>
              <w:top w:w="60" w:type="dxa"/>
              <w:left w:w="70" w:type="dxa"/>
              <w:bottom w:w="60" w:type="dxa"/>
              <w:right w:w="70" w:type="dxa"/>
            </w:tcMar>
            <w:vAlign w:val="center"/>
          </w:tcPr>
          <w:p w14:paraId="0A6F2EC3" w14:textId="77777777" w:rsidR="009D7BBC" w:rsidRPr="00625E72" w:rsidRDefault="003E43ED">
            <w:pPr>
              <w:jc w:val="center"/>
              <w:rPr>
                <w:sz w:val="16"/>
                <w:szCs w:val="16"/>
              </w:rPr>
            </w:pPr>
            <w:r w:rsidRPr="00625E72">
              <w:rPr>
                <w:rFonts w:cs="Times New Roman"/>
                <w:sz w:val="16"/>
                <w:szCs w:val="16"/>
              </w:rPr>
              <w:t>А.2.4</w:t>
            </w:r>
          </w:p>
        </w:tc>
        <w:tc>
          <w:tcPr>
            <w:tcW w:w="5914" w:type="dxa"/>
            <w:tcMar>
              <w:top w:w="60" w:type="dxa"/>
              <w:left w:w="70" w:type="dxa"/>
              <w:bottom w:w="60" w:type="dxa"/>
              <w:right w:w="70" w:type="dxa"/>
            </w:tcMar>
            <w:vAlign w:val="center"/>
          </w:tcPr>
          <w:p w14:paraId="6661B38C" w14:textId="77777777" w:rsidR="009D7BBC" w:rsidRPr="00625E72" w:rsidRDefault="003E43ED">
            <w:pPr>
              <w:rPr>
                <w:sz w:val="16"/>
                <w:szCs w:val="16"/>
                <w:lang w:val="ru-RU"/>
              </w:rPr>
            </w:pPr>
            <w:r w:rsidRPr="00625E72">
              <w:rPr>
                <w:rFonts w:cs="Times New Roman"/>
                <w:sz w:val="16"/>
                <w:szCs w:val="16"/>
                <w:lang w:val="ru-RU"/>
              </w:rPr>
              <w:t>Інвестиційний проєкт будівництва сонячної електростанції на території Рогатинської ЦРЛ</w:t>
            </w:r>
          </w:p>
          <w:p w14:paraId="4D31F15A" w14:textId="77777777" w:rsidR="009D7BBC" w:rsidRPr="00625E72" w:rsidRDefault="003E43ED">
            <w:pPr>
              <w:rPr>
                <w:sz w:val="16"/>
                <w:szCs w:val="16"/>
              </w:rPr>
            </w:pPr>
            <w:r w:rsidRPr="00625E72">
              <w:rPr>
                <w:rFonts w:cs="Times New Roman"/>
                <w:sz w:val="16"/>
                <w:szCs w:val="16"/>
                <w:lang w:val="ru-RU"/>
              </w:rPr>
              <w:t xml:space="preserve">- Нове будівництво сонячної електростанції на земельній ділянці Рогатинської ЦРЛ за адресою: вул. </w:t>
            </w:r>
            <w:r w:rsidRPr="00625E72">
              <w:rPr>
                <w:rFonts w:cs="Times New Roman"/>
                <w:sz w:val="16"/>
                <w:szCs w:val="16"/>
              </w:rPr>
              <w:t>Чорновола, 9, м. Рогатин, Івано-Франківська область</w:t>
            </w:r>
          </w:p>
        </w:tc>
        <w:tc>
          <w:tcPr>
            <w:tcW w:w="992" w:type="dxa"/>
            <w:tcMar>
              <w:top w:w="60" w:type="dxa"/>
              <w:left w:w="70" w:type="dxa"/>
              <w:bottom w:w="60" w:type="dxa"/>
              <w:right w:w="70" w:type="dxa"/>
            </w:tcMar>
            <w:vAlign w:val="center"/>
          </w:tcPr>
          <w:p w14:paraId="1004EE54" w14:textId="77777777" w:rsidR="009D7BBC" w:rsidRPr="00625E72" w:rsidRDefault="003E43ED">
            <w:pPr>
              <w:jc w:val="center"/>
              <w:rPr>
                <w:sz w:val="16"/>
                <w:szCs w:val="16"/>
              </w:rPr>
            </w:pPr>
            <w:r w:rsidRPr="00625E72">
              <w:rPr>
                <w:rFonts w:cs="Times New Roman"/>
                <w:sz w:val="16"/>
                <w:szCs w:val="16"/>
              </w:rPr>
              <w:t>2028-2029</w:t>
            </w:r>
          </w:p>
        </w:tc>
        <w:tc>
          <w:tcPr>
            <w:tcW w:w="2598" w:type="dxa"/>
            <w:tcMar>
              <w:top w:w="60" w:type="dxa"/>
              <w:left w:w="70" w:type="dxa"/>
              <w:bottom w:w="60" w:type="dxa"/>
              <w:right w:w="70" w:type="dxa"/>
            </w:tcMar>
            <w:vAlign w:val="center"/>
          </w:tcPr>
          <w:p w14:paraId="2837BDD2" w14:textId="77777777" w:rsidR="009D7BBC" w:rsidRPr="0026245B" w:rsidRDefault="003E43ED">
            <w:pPr>
              <w:rPr>
                <w:sz w:val="16"/>
                <w:szCs w:val="16"/>
                <w:lang w:val="ru-RU"/>
              </w:rPr>
            </w:pPr>
            <w:r w:rsidRPr="0026245B">
              <w:rPr>
                <w:rFonts w:cs="Times New Roman"/>
                <w:sz w:val="16"/>
                <w:szCs w:val="16"/>
                <w:lang w:val="ru-RU"/>
              </w:rPr>
              <w:t>КНМП «Рогатинська центральна районна лікарня»; проєктна організація; підрядні організації; донори/партнери</w:t>
            </w:r>
          </w:p>
        </w:tc>
        <w:tc>
          <w:tcPr>
            <w:tcW w:w="2880" w:type="dxa"/>
            <w:tcMar>
              <w:top w:w="60" w:type="dxa"/>
              <w:left w:w="70" w:type="dxa"/>
              <w:bottom w:w="60" w:type="dxa"/>
              <w:right w:w="70" w:type="dxa"/>
            </w:tcMar>
            <w:vAlign w:val="center"/>
          </w:tcPr>
          <w:p w14:paraId="7D79E8B1" w14:textId="77777777" w:rsidR="009D7BBC" w:rsidRPr="00625E72" w:rsidRDefault="003E43ED">
            <w:pPr>
              <w:rPr>
                <w:sz w:val="16"/>
                <w:szCs w:val="16"/>
                <w:lang w:val="ru-RU"/>
              </w:rPr>
            </w:pPr>
            <w:r w:rsidRPr="00625E72">
              <w:rPr>
                <w:sz w:val="16"/>
                <w:szCs w:val="16"/>
                <w:lang w:val="ru-RU"/>
              </w:rPr>
              <w:t>- 2028 - виконано підготовчі роботи до реалізації проєкту. - 2029 - збудовано 1 сонячну електростанцію.</w:t>
            </w:r>
          </w:p>
        </w:tc>
      </w:tr>
      <w:tr w:rsidR="009D7BBC" w:rsidRPr="002E13DE" w14:paraId="7E2B6C04" w14:textId="77777777" w:rsidTr="00A82ACB">
        <w:trPr>
          <w:jc w:val="center"/>
        </w:trPr>
        <w:tc>
          <w:tcPr>
            <w:tcW w:w="504" w:type="dxa"/>
            <w:tcMar>
              <w:top w:w="60" w:type="dxa"/>
              <w:left w:w="70" w:type="dxa"/>
              <w:bottom w:w="60" w:type="dxa"/>
              <w:right w:w="70" w:type="dxa"/>
            </w:tcMar>
            <w:vAlign w:val="center"/>
          </w:tcPr>
          <w:p w14:paraId="73F755AE" w14:textId="77777777" w:rsidR="009D7BBC" w:rsidRPr="00625E72" w:rsidRDefault="003E43ED">
            <w:pPr>
              <w:jc w:val="center"/>
              <w:rPr>
                <w:sz w:val="16"/>
                <w:szCs w:val="16"/>
              </w:rPr>
            </w:pPr>
            <w:r w:rsidRPr="00625E72">
              <w:rPr>
                <w:rFonts w:cs="Times New Roman"/>
                <w:sz w:val="16"/>
                <w:szCs w:val="16"/>
              </w:rPr>
              <w:t>9</w:t>
            </w:r>
          </w:p>
        </w:tc>
        <w:tc>
          <w:tcPr>
            <w:tcW w:w="792" w:type="dxa"/>
            <w:tcMar>
              <w:top w:w="60" w:type="dxa"/>
              <w:left w:w="70" w:type="dxa"/>
              <w:bottom w:w="60" w:type="dxa"/>
              <w:right w:w="70" w:type="dxa"/>
            </w:tcMar>
            <w:vAlign w:val="center"/>
          </w:tcPr>
          <w:p w14:paraId="729ED95D" w14:textId="77777777" w:rsidR="009D7BBC" w:rsidRPr="00625E72" w:rsidRDefault="003E43ED">
            <w:pPr>
              <w:jc w:val="center"/>
              <w:rPr>
                <w:sz w:val="16"/>
                <w:szCs w:val="16"/>
              </w:rPr>
            </w:pPr>
            <w:r w:rsidRPr="00625E72">
              <w:rPr>
                <w:rFonts w:cs="Times New Roman"/>
                <w:sz w:val="16"/>
                <w:szCs w:val="16"/>
              </w:rPr>
              <w:t>А.3.1</w:t>
            </w:r>
          </w:p>
        </w:tc>
        <w:tc>
          <w:tcPr>
            <w:tcW w:w="5914" w:type="dxa"/>
            <w:tcMar>
              <w:top w:w="60" w:type="dxa"/>
              <w:left w:w="70" w:type="dxa"/>
              <w:bottom w:w="60" w:type="dxa"/>
              <w:right w:w="70" w:type="dxa"/>
            </w:tcMar>
            <w:vAlign w:val="center"/>
          </w:tcPr>
          <w:p w14:paraId="5305A704" w14:textId="77777777" w:rsidR="009D7BBC" w:rsidRPr="00625E72" w:rsidRDefault="003E43ED">
            <w:pPr>
              <w:rPr>
                <w:sz w:val="16"/>
                <w:szCs w:val="16"/>
                <w:lang w:val="ru-RU"/>
              </w:rPr>
            </w:pPr>
            <w:r w:rsidRPr="00625E72">
              <w:rPr>
                <w:rFonts w:cs="Times New Roman"/>
                <w:sz w:val="16"/>
                <w:szCs w:val="16"/>
                <w:lang w:val="ru-RU"/>
              </w:rPr>
              <w:t>Програма утримання та збереження майна комунальної власності Рогатинської МТГ на 2026-2028 роки</w:t>
            </w:r>
          </w:p>
          <w:p w14:paraId="1AE52364" w14:textId="77777777" w:rsidR="009D7BBC" w:rsidRPr="00625E72" w:rsidRDefault="003E43ED">
            <w:pPr>
              <w:rPr>
                <w:sz w:val="16"/>
                <w:szCs w:val="16"/>
              </w:rPr>
            </w:pPr>
            <w:r w:rsidRPr="00625E72">
              <w:rPr>
                <w:rFonts w:cs="Times New Roman"/>
                <w:sz w:val="16"/>
                <w:szCs w:val="16"/>
              </w:rPr>
              <w:t>- Виготовлення паспортів водних об’єктів</w:t>
            </w:r>
          </w:p>
        </w:tc>
        <w:tc>
          <w:tcPr>
            <w:tcW w:w="992" w:type="dxa"/>
            <w:tcMar>
              <w:top w:w="60" w:type="dxa"/>
              <w:left w:w="70" w:type="dxa"/>
              <w:bottom w:w="60" w:type="dxa"/>
              <w:right w:w="70" w:type="dxa"/>
            </w:tcMar>
            <w:vAlign w:val="center"/>
          </w:tcPr>
          <w:p w14:paraId="638B6C1F" w14:textId="77777777" w:rsidR="009D7BBC" w:rsidRPr="00625E72" w:rsidRDefault="003E43ED">
            <w:pPr>
              <w:jc w:val="center"/>
              <w:rPr>
                <w:sz w:val="16"/>
                <w:szCs w:val="16"/>
              </w:rPr>
            </w:pPr>
            <w:r w:rsidRPr="00625E72">
              <w:rPr>
                <w:rFonts w:cs="Times New Roman"/>
                <w:sz w:val="16"/>
                <w:szCs w:val="16"/>
              </w:rPr>
              <w:t>2027-2029</w:t>
            </w:r>
          </w:p>
        </w:tc>
        <w:tc>
          <w:tcPr>
            <w:tcW w:w="2598" w:type="dxa"/>
            <w:tcMar>
              <w:top w:w="60" w:type="dxa"/>
              <w:left w:w="70" w:type="dxa"/>
              <w:bottom w:w="60" w:type="dxa"/>
              <w:right w:w="70" w:type="dxa"/>
            </w:tcMar>
            <w:vAlign w:val="center"/>
          </w:tcPr>
          <w:p w14:paraId="76BFD553" w14:textId="77777777" w:rsidR="009D7BBC" w:rsidRPr="00625E72" w:rsidRDefault="0026245B">
            <w:pPr>
              <w:rPr>
                <w:sz w:val="16"/>
                <w:szCs w:val="16"/>
                <w:lang w:val="ru-RU"/>
              </w:rPr>
            </w:pPr>
            <w:r>
              <w:rPr>
                <w:rFonts w:cs="Times New Roman"/>
                <w:sz w:val="16"/>
                <w:szCs w:val="16"/>
                <w:lang w:val="ru-RU"/>
              </w:rPr>
              <w:t>В</w:t>
            </w:r>
            <w:r w:rsidR="003E43ED" w:rsidRPr="00625E72">
              <w:rPr>
                <w:rFonts w:cs="Times New Roman"/>
                <w:sz w:val="16"/>
                <w:szCs w:val="16"/>
                <w:lang w:val="ru-RU"/>
              </w:rPr>
              <w:t>ідділ власності</w:t>
            </w:r>
          </w:p>
        </w:tc>
        <w:tc>
          <w:tcPr>
            <w:tcW w:w="2880" w:type="dxa"/>
            <w:tcMar>
              <w:top w:w="60" w:type="dxa"/>
              <w:left w:w="70" w:type="dxa"/>
              <w:bottom w:w="60" w:type="dxa"/>
              <w:right w:w="70" w:type="dxa"/>
            </w:tcMar>
            <w:vAlign w:val="center"/>
          </w:tcPr>
          <w:p w14:paraId="3867B8DB" w14:textId="77777777" w:rsidR="009D7BBC" w:rsidRPr="00625E72" w:rsidRDefault="003E43ED">
            <w:pPr>
              <w:rPr>
                <w:sz w:val="16"/>
                <w:szCs w:val="16"/>
                <w:lang w:val="ru-RU"/>
              </w:rPr>
            </w:pPr>
            <w:r w:rsidRPr="00625E72">
              <w:rPr>
                <w:sz w:val="16"/>
                <w:szCs w:val="16"/>
                <w:lang w:val="ru-RU"/>
              </w:rPr>
              <w:t>- Щороку виготовлено по 1 паспорту водного об’єкта.</w:t>
            </w:r>
          </w:p>
        </w:tc>
      </w:tr>
      <w:tr w:rsidR="009D7BBC" w:rsidRPr="002E13DE" w14:paraId="4BADE71C" w14:textId="77777777" w:rsidTr="00A82ACB">
        <w:trPr>
          <w:jc w:val="center"/>
        </w:trPr>
        <w:tc>
          <w:tcPr>
            <w:tcW w:w="504" w:type="dxa"/>
            <w:tcMar>
              <w:top w:w="60" w:type="dxa"/>
              <w:left w:w="70" w:type="dxa"/>
              <w:bottom w:w="60" w:type="dxa"/>
              <w:right w:w="70" w:type="dxa"/>
            </w:tcMar>
            <w:vAlign w:val="center"/>
          </w:tcPr>
          <w:p w14:paraId="62DBDA13" w14:textId="77777777" w:rsidR="009D7BBC" w:rsidRPr="00625E72" w:rsidRDefault="003E43ED">
            <w:pPr>
              <w:jc w:val="center"/>
              <w:rPr>
                <w:sz w:val="16"/>
                <w:szCs w:val="16"/>
              </w:rPr>
            </w:pPr>
            <w:r w:rsidRPr="00625E72">
              <w:rPr>
                <w:rFonts w:cs="Times New Roman"/>
                <w:sz w:val="16"/>
                <w:szCs w:val="16"/>
              </w:rPr>
              <w:t>10</w:t>
            </w:r>
          </w:p>
        </w:tc>
        <w:tc>
          <w:tcPr>
            <w:tcW w:w="792" w:type="dxa"/>
            <w:tcMar>
              <w:top w:w="60" w:type="dxa"/>
              <w:left w:w="70" w:type="dxa"/>
              <w:bottom w:w="60" w:type="dxa"/>
              <w:right w:w="70" w:type="dxa"/>
            </w:tcMar>
            <w:vAlign w:val="center"/>
          </w:tcPr>
          <w:p w14:paraId="2749F839" w14:textId="77777777" w:rsidR="009D7BBC" w:rsidRPr="00625E72" w:rsidRDefault="003E43ED">
            <w:pPr>
              <w:jc w:val="center"/>
              <w:rPr>
                <w:sz w:val="16"/>
                <w:szCs w:val="16"/>
              </w:rPr>
            </w:pPr>
            <w:r w:rsidRPr="00625E72">
              <w:rPr>
                <w:rFonts w:cs="Times New Roman"/>
                <w:sz w:val="16"/>
                <w:szCs w:val="16"/>
              </w:rPr>
              <w:t>А.3.1</w:t>
            </w:r>
          </w:p>
        </w:tc>
        <w:tc>
          <w:tcPr>
            <w:tcW w:w="5914" w:type="dxa"/>
            <w:tcMar>
              <w:top w:w="60" w:type="dxa"/>
              <w:left w:w="70" w:type="dxa"/>
              <w:bottom w:w="60" w:type="dxa"/>
              <w:right w:w="70" w:type="dxa"/>
            </w:tcMar>
            <w:vAlign w:val="center"/>
          </w:tcPr>
          <w:p w14:paraId="5BC47D12" w14:textId="77777777" w:rsidR="009D7BBC" w:rsidRPr="00625E72" w:rsidRDefault="003E43ED">
            <w:pPr>
              <w:rPr>
                <w:sz w:val="16"/>
                <w:szCs w:val="16"/>
                <w:lang w:val="ru-RU"/>
              </w:rPr>
            </w:pPr>
            <w:r w:rsidRPr="00625E72">
              <w:rPr>
                <w:rFonts w:cs="Times New Roman"/>
                <w:sz w:val="16"/>
                <w:szCs w:val="16"/>
                <w:lang w:val="ru-RU"/>
              </w:rPr>
              <w:t>Програма природоохоронних заходів з охорони навколишнього природного середовища Рогатинської міської територіальної громади на 2025-2027 роки</w:t>
            </w:r>
          </w:p>
          <w:p w14:paraId="1BFEF7A1" w14:textId="77777777" w:rsidR="009D7BBC" w:rsidRPr="00625E72" w:rsidRDefault="003E43ED">
            <w:pPr>
              <w:rPr>
                <w:sz w:val="16"/>
                <w:szCs w:val="16"/>
                <w:lang w:val="ru-RU"/>
              </w:rPr>
            </w:pPr>
            <w:r w:rsidRPr="00625E72">
              <w:rPr>
                <w:rFonts w:cs="Times New Roman"/>
                <w:sz w:val="16"/>
                <w:szCs w:val="16"/>
                <w:lang w:val="ru-RU"/>
              </w:rPr>
              <w:t>- Заходи щодо запобігання інтродукції та поширення чужорідних видів рослин, які загрожують природним екосистемам</w:t>
            </w:r>
          </w:p>
        </w:tc>
        <w:tc>
          <w:tcPr>
            <w:tcW w:w="992" w:type="dxa"/>
            <w:tcMar>
              <w:top w:w="60" w:type="dxa"/>
              <w:left w:w="70" w:type="dxa"/>
              <w:bottom w:w="60" w:type="dxa"/>
              <w:right w:w="70" w:type="dxa"/>
            </w:tcMar>
            <w:vAlign w:val="center"/>
          </w:tcPr>
          <w:p w14:paraId="1F6E9808" w14:textId="77777777" w:rsidR="009D7BBC" w:rsidRPr="00625E72" w:rsidRDefault="003E43ED">
            <w:pPr>
              <w:jc w:val="center"/>
              <w:rPr>
                <w:sz w:val="16"/>
                <w:szCs w:val="16"/>
              </w:rPr>
            </w:pPr>
            <w:r w:rsidRPr="00625E72">
              <w:rPr>
                <w:rFonts w:cs="Times New Roman"/>
                <w:sz w:val="16"/>
                <w:szCs w:val="16"/>
              </w:rPr>
              <w:t>2027-2029</w:t>
            </w:r>
          </w:p>
        </w:tc>
        <w:tc>
          <w:tcPr>
            <w:tcW w:w="2598" w:type="dxa"/>
            <w:tcMar>
              <w:top w:w="60" w:type="dxa"/>
              <w:left w:w="70" w:type="dxa"/>
              <w:bottom w:w="60" w:type="dxa"/>
              <w:right w:w="70" w:type="dxa"/>
            </w:tcMar>
            <w:vAlign w:val="center"/>
          </w:tcPr>
          <w:p w14:paraId="70CB3BC0" w14:textId="77777777" w:rsidR="009D7BBC" w:rsidRPr="00625E72" w:rsidRDefault="0026245B">
            <w:pPr>
              <w:rPr>
                <w:sz w:val="16"/>
                <w:szCs w:val="16"/>
                <w:lang w:val="ru-RU"/>
              </w:rPr>
            </w:pPr>
            <w:r>
              <w:rPr>
                <w:rFonts w:cs="Times New Roman"/>
                <w:sz w:val="16"/>
                <w:szCs w:val="16"/>
                <w:lang w:val="uk-UA"/>
              </w:rPr>
              <w:t>В</w:t>
            </w:r>
            <w:r w:rsidR="003E43ED" w:rsidRPr="00625E72">
              <w:rPr>
                <w:rFonts w:cs="Times New Roman"/>
                <w:sz w:val="16"/>
                <w:szCs w:val="16"/>
                <w:lang w:val="ru-RU"/>
              </w:rPr>
              <w:t>ідділ з питань надзвичайних ситуацій, цивільного захисту населення та оборонної роботи</w:t>
            </w:r>
          </w:p>
        </w:tc>
        <w:tc>
          <w:tcPr>
            <w:tcW w:w="2880" w:type="dxa"/>
            <w:tcMar>
              <w:top w:w="60" w:type="dxa"/>
              <w:left w:w="70" w:type="dxa"/>
              <w:bottom w:w="60" w:type="dxa"/>
              <w:right w:w="70" w:type="dxa"/>
            </w:tcMar>
            <w:vAlign w:val="center"/>
          </w:tcPr>
          <w:p w14:paraId="3FC03494" w14:textId="77777777" w:rsidR="009D7BBC" w:rsidRPr="00625E72" w:rsidRDefault="003E43ED">
            <w:pPr>
              <w:rPr>
                <w:sz w:val="16"/>
                <w:szCs w:val="16"/>
                <w:lang w:val="ru-RU"/>
              </w:rPr>
            </w:pPr>
            <w:r w:rsidRPr="00625E72">
              <w:rPr>
                <w:rFonts w:cs="Times New Roman"/>
                <w:sz w:val="16"/>
                <w:szCs w:val="16"/>
                <w:lang w:val="ru-RU"/>
              </w:rPr>
              <w:t>- Щороку проведено заходи з локалізації інвазійних видів не менше ніж на 5 локаціях; охоплено не менше 3 га території.</w:t>
            </w:r>
          </w:p>
        </w:tc>
      </w:tr>
      <w:tr w:rsidR="009D7BBC" w:rsidRPr="002E13DE" w14:paraId="7E9C320A" w14:textId="77777777" w:rsidTr="00A82ACB">
        <w:trPr>
          <w:jc w:val="center"/>
        </w:trPr>
        <w:tc>
          <w:tcPr>
            <w:tcW w:w="504" w:type="dxa"/>
            <w:tcMar>
              <w:top w:w="60" w:type="dxa"/>
              <w:left w:w="70" w:type="dxa"/>
              <w:bottom w:w="60" w:type="dxa"/>
              <w:right w:w="70" w:type="dxa"/>
            </w:tcMar>
            <w:vAlign w:val="center"/>
          </w:tcPr>
          <w:p w14:paraId="6987F2BD" w14:textId="77777777" w:rsidR="009D7BBC" w:rsidRPr="00625E72" w:rsidRDefault="003E43ED">
            <w:pPr>
              <w:jc w:val="center"/>
              <w:rPr>
                <w:sz w:val="16"/>
                <w:szCs w:val="16"/>
              </w:rPr>
            </w:pPr>
            <w:r w:rsidRPr="00625E72">
              <w:rPr>
                <w:rFonts w:cs="Times New Roman"/>
                <w:sz w:val="16"/>
                <w:szCs w:val="16"/>
              </w:rPr>
              <w:t>11</w:t>
            </w:r>
          </w:p>
        </w:tc>
        <w:tc>
          <w:tcPr>
            <w:tcW w:w="792" w:type="dxa"/>
            <w:tcMar>
              <w:top w:w="60" w:type="dxa"/>
              <w:left w:w="70" w:type="dxa"/>
              <w:bottom w:w="60" w:type="dxa"/>
              <w:right w:w="70" w:type="dxa"/>
            </w:tcMar>
            <w:vAlign w:val="center"/>
          </w:tcPr>
          <w:p w14:paraId="1F782723" w14:textId="77777777" w:rsidR="009D7BBC" w:rsidRPr="00625E72" w:rsidRDefault="003E43ED">
            <w:pPr>
              <w:jc w:val="center"/>
              <w:rPr>
                <w:sz w:val="16"/>
                <w:szCs w:val="16"/>
              </w:rPr>
            </w:pPr>
            <w:r w:rsidRPr="00625E72">
              <w:rPr>
                <w:rFonts w:cs="Times New Roman"/>
                <w:sz w:val="16"/>
                <w:szCs w:val="16"/>
              </w:rPr>
              <w:t>А.3.1</w:t>
            </w:r>
          </w:p>
        </w:tc>
        <w:tc>
          <w:tcPr>
            <w:tcW w:w="5914" w:type="dxa"/>
            <w:tcMar>
              <w:top w:w="60" w:type="dxa"/>
              <w:left w:w="70" w:type="dxa"/>
              <w:bottom w:w="60" w:type="dxa"/>
              <w:right w:w="70" w:type="dxa"/>
            </w:tcMar>
            <w:vAlign w:val="center"/>
          </w:tcPr>
          <w:p w14:paraId="5F822176" w14:textId="77777777" w:rsidR="009D7BBC" w:rsidRPr="00625E72" w:rsidRDefault="003E43ED">
            <w:pPr>
              <w:rPr>
                <w:sz w:val="16"/>
                <w:szCs w:val="16"/>
                <w:lang w:val="ru-RU"/>
              </w:rPr>
            </w:pPr>
            <w:r w:rsidRPr="00625E72">
              <w:rPr>
                <w:rFonts w:cs="Times New Roman"/>
                <w:sz w:val="16"/>
                <w:szCs w:val="16"/>
                <w:lang w:val="ru-RU"/>
              </w:rPr>
              <w:t>Програма збереження, відтворення та належного утримання об’єктів заповідного фонду на території Рогатинської міської територіальної громади</w:t>
            </w:r>
          </w:p>
          <w:p w14:paraId="1E4A8B1A" w14:textId="77777777" w:rsidR="009D7BBC" w:rsidRPr="00625E72" w:rsidRDefault="003E43ED">
            <w:pPr>
              <w:rPr>
                <w:sz w:val="16"/>
                <w:szCs w:val="16"/>
                <w:lang w:val="ru-RU"/>
              </w:rPr>
            </w:pPr>
            <w:r w:rsidRPr="00625E72">
              <w:rPr>
                <w:rFonts w:cs="Times New Roman"/>
                <w:sz w:val="16"/>
                <w:szCs w:val="16"/>
                <w:lang w:val="ru-RU"/>
              </w:rPr>
              <w:t>- Виготовлення й встановлення охоронних знаків та інформаційних аншлагів на об’єктах ПЗФ місцевого та загальнодержавного значення територіальної громади</w:t>
            </w:r>
          </w:p>
          <w:p w14:paraId="2CC7391E" w14:textId="77777777" w:rsidR="009D7BBC" w:rsidRPr="00625E72" w:rsidRDefault="003E43ED">
            <w:pPr>
              <w:rPr>
                <w:sz w:val="16"/>
                <w:szCs w:val="16"/>
                <w:lang w:val="ru-RU"/>
              </w:rPr>
            </w:pPr>
            <w:r w:rsidRPr="00625E72">
              <w:rPr>
                <w:rFonts w:cs="Times New Roman"/>
                <w:sz w:val="16"/>
                <w:szCs w:val="16"/>
                <w:lang w:val="ru-RU"/>
              </w:rPr>
              <w:t>- Здійснення спеціальних природоохоронних заходів щодо збереження біотичного й ландшафтного різноманіття у межах існуючих територій та об’єктів ПЗФ місцевого та загальнодержавного значення</w:t>
            </w:r>
          </w:p>
        </w:tc>
        <w:tc>
          <w:tcPr>
            <w:tcW w:w="992" w:type="dxa"/>
            <w:tcMar>
              <w:top w:w="60" w:type="dxa"/>
              <w:left w:w="70" w:type="dxa"/>
              <w:bottom w:w="60" w:type="dxa"/>
              <w:right w:w="70" w:type="dxa"/>
            </w:tcMar>
            <w:vAlign w:val="center"/>
          </w:tcPr>
          <w:p w14:paraId="71E6F11D" w14:textId="77777777" w:rsidR="009D7BBC" w:rsidRPr="00625E72" w:rsidRDefault="003E43ED">
            <w:pPr>
              <w:jc w:val="center"/>
              <w:rPr>
                <w:sz w:val="16"/>
                <w:szCs w:val="16"/>
              </w:rPr>
            </w:pPr>
            <w:r w:rsidRPr="00625E72">
              <w:rPr>
                <w:rFonts w:cs="Times New Roman"/>
                <w:sz w:val="16"/>
                <w:szCs w:val="16"/>
              </w:rPr>
              <w:t>2027-2029</w:t>
            </w:r>
          </w:p>
        </w:tc>
        <w:tc>
          <w:tcPr>
            <w:tcW w:w="2598" w:type="dxa"/>
            <w:tcMar>
              <w:top w:w="60" w:type="dxa"/>
              <w:left w:w="70" w:type="dxa"/>
              <w:bottom w:w="60" w:type="dxa"/>
              <w:right w:w="70" w:type="dxa"/>
            </w:tcMar>
            <w:vAlign w:val="center"/>
          </w:tcPr>
          <w:p w14:paraId="43BCCEBC" w14:textId="77777777" w:rsidR="009D7BBC" w:rsidRPr="00625E72" w:rsidRDefault="0026245B">
            <w:pPr>
              <w:rPr>
                <w:sz w:val="16"/>
                <w:szCs w:val="16"/>
                <w:lang w:val="ru-RU"/>
              </w:rPr>
            </w:pPr>
            <w:r>
              <w:rPr>
                <w:rFonts w:cs="Times New Roman"/>
                <w:sz w:val="16"/>
                <w:szCs w:val="16"/>
                <w:lang w:val="uk-UA"/>
              </w:rPr>
              <w:t>В</w:t>
            </w:r>
            <w:r w:rsidR="003E43ED" w:rsidRPr="00625E72">
              <w:rPr>
                <w:rFonts w:cs="Times New Roman"/>
                <w:sz w:val="16"/>
                <w:szCs w:val="16"/>
                <w:lang w:val="ru-RU"/>
              </w:rPr>
              <w:t>ідділ з питань надзвичайних ситуацій, цивільного захисту населення та оборонної роботи</w:t>
            </w:r>
          </w:p>
        </w:tc>
        <w:tc>
          <w:tcPr>
            <w:tcW w:w="2880" w:type="dxa"/>
            <w:tcMar>
              <w:top w:w="60" w:type="dxa"/>
              <w:left w:w="70" w:type="dxa"/>
              <w:bottom w:w="60" w:type="dxa"/>
              <w:right w:w="70" w:type="dxa"/>
            </w:tcMar>
            <w:vAlign w:val="center"/>
          </w:tcPr>
          <w:p w14:paraId="3D53DD09" w14:textId="77777777" w:rsidR="009D7BBC" w:rsidRPr="00625E72" w:rsidRDefault="003E43ED">
            <w:pPr>
              <w:rPr>
                <w:sz w:val="16"/>
                <w:szCs w:val="16"/>
                <w:lang w:val="ru-RU"/>
              </w:rPr>
            </w:pPr>
            <w:r w:rsidRPr="00625E72">
              <w:rPr>
                <w:rFonts w:cs="Times New Roman"/>
                <w:sz w:val="16"/>
                <w:szCs w:val="16"/>
                <w:lang w:val="ru-RU"/>
              </w:rPr>
              <w:t>- Щороку виготовлено та встановлено не менше 3 охоронних знаків/аншлагів.</w:t>
            </w:r>
          </w:p>
          <w:p w14:paraId="55537AD5" w14:textId="77777777" w:rsidR="009D7BBC" w:rsidRPr="00625E72" w:rsidRDefault="003E43ED">
            <w:pPr>
              <w:rPr>
                <w:sz w:val="16"/>
                <w:szCs w:val="16"/>
                <w:lang w:val="ru-RU"/>
              </w:rPr>
            </w:pPr>
            <w:r w:rsidRPr="00625E72">
              <w:rPr>
                <w:rFonts w:cs="Times New Roman"/>
                <w:sz w:val="16"/>
                <w:szCs w:val="16"/>
                <w:lang w:val="ru-RU"/>
              </w:rPr>
              <w:t>- Щороку проведено не менше 2 природоохоронних заходів; охоплено не менше 2 об’єктів ПЗФ.</w:t>
            </w:r>
          </w:p>
        </w:tc>
      </w:tr>
      <w:tr w:rsidR="009D7BBC" w:rsidRPr="002E13DE" w14:paraId="2E30DA23" w14:textId="77777777" w:rsidTr="00A82ACB">
        <w:trPr>
          <w:jc w:val="center"/>
        </w:trPr>
        <w:tc>
          <w:tcPr>
            <w:tcW w:w="504" w:type="dxa"/>
            <w:tcMar>
              <w:top w:w="60" w:type="dxa"/>
              <w:left w:w="70" w:type="dxa"/>
              <w:bottom w:w="60" w:type="dxa"/>
              <w:right w:w="70" w:type="dxa"/>
            </w:tcMar>
            <w:vAlign w:val="center"/>
          </w:tcPr>
          <w:p w14:paraId="4938A2B7" w14:textId="77777777" w:rsidR="009D7BBC" w:rsidRPr="00625E72" w:rsidRDefault="003E43ED">
            <w:pPr>
              <w:jc w:val="center"/>
              <w:rPr>
                <w:sz w:val="16"/>
                <w:szCs w:val="16"/>
              </w:rPr>
            </w:pPr>
            <w:r w:rsidRPr="00625E72">
              <w:rPr>
                <w:rFonts w:cs="Times New Roman"/>
                <w:sz w:val="16"/>
                <w:szCs w:val="16"/>
              </w:rPr>
              <w:t>12</w:t>
            </w:r>
          </w:p>
        </w:tc>
        <w:tc>
          <w:tcPr>
            <w:tcW w:w="792" w:type="dxa"/>
            <w:tcMar>
              <w:top w:w="60" w:type="dxa"/>
              <w:left w:w="70" w:type="dxa"/>
              <w:bottom w:w="60" w:type="dxa"/>
              <w:right w:w="70" w:type="dxa"/>
            </w:tcMar>
            <w:vAlign w:val="center"/>
          </w:tcPr>
          <w:p w14:paraId="1CC734B4" w14:textId="77777777" w:rsidR="009D7BBC" w:rsidRPr="00625E72" w:rsidRDefault="003E43ED">
            <w:pPr>
              <w:jc w:val="center"/>
              <w:rPr>
                <w:sz w:val="16"/>
                <w:szCs w:val="16"/>
              </w:rPr>
            </w:pPr>
            <w:r w:rsidRPr="00625E72">
              <w:rPr>
                <w:rFonts w:cs="Times New Roman"/>
                <w:sz w:val="16"/>
                <w:szCs w:val="16"/>
              </w:rPr>
              <w:t>А.3.4</w:t>
            </w:r>
          </w:p>
        </w:tc>
        <w:tc>
          <w:tcPr>
            <w:tcW w:w="5914" w:type="dxa"/>
            <w:tcMar>
              <w:top w:w="60" w:type="dxa"/>
              <w:left w:w="70" w:type="dxa"/>
              <w:bottom w:w="60" w:type="dxa"/>
              <w:right w:w="70" w:type="dxa"/>
            </w:tcMar>
            <w:vAlign w:val="center"/>
          </w:tcPr>
          <w:p w14:paraId="213D9849" w14:textId="77777777" w:rsidR="009D7BBC" w:rsidRPr="00625E72" w:rsidRDefault="003E43ED">
            <w:pPr>
              <w:rPr>
                <w:sz w:val="16"/>
                <w:szCs w:val="16"/>
                <w:lang w:val="ru-RU"/>
              </w:rPr>
            </w:pPr>
            <w:r w:rsidRPr="00625E72">
              <w:rPr>
                <w:rFonts w:cs="Times New Roman"/>
                <w:sz w:val="16"/>
                <w:szCs w:val="16"/>
                <w:lang w:val="ru-RU"/>
              </w:rPr>
              <w:t>Програма підтримки сил безпеки і оборони</w:t>
            </w:r>
          </w:p>
          <w:p w14:paraId="5307F984" w14:textId="77777777" w:rsidR="009D7BBC" w:rsidRPr="00625E72" w:rsidRDefault="003E43ED">
            <w:pPr>
              <w:rPr>
                <w:sz w:val="16"/>
                <w:szCs w:val="16"/>
                <w:lang w:val="ru-RU"/>
              </w:rPr>
            </w:pPr>
            <w:r w:rsidRPr="00625E72">
              <w:rPr>
                <w:rFonts w:cs="Times New Roman"/>
                <w:sz w:val="16"/>
                <w:szCs w:val="16"/>
                <w:lang w:val="ru-RU"/>
              </w:rPr>
              <w:t>- Матеріально-технічне забезпечення підрозділів сил безпеки і оборони України</w:t>
            </w:r>
          </w:p>
        </w:tc>
        <w:tc>
          <w:tcPr>
            <w:tcW w:w="992" w:type="dxa"/>
            <w:tcMar>
              <w:top w:w="60" w:type="dxa"/>
              <w:left w:w="70" w:type="dxa"/>
              <w:bottom w:w="60" w:type="dxa"/>
              <w:right w:w="70" w:type="dxa"/>
            </w:tcMar>
            <w:vAlign w:val="center"/>
          </w:tcPr>
          <w:p w14:paraId="73FC245A" w14:textId="77777777" w:rsidR="009D7BBC" w:rsidRPr="00625E72" w:rsidRDefault="003E43ED">
            <w:pPr>
              <w:jc w:val="center"/>
              <w:rPr>
                <w:sz w:val="16"/>
                <w:szCs w:val="16"/>
              </w:rPr>
            </w:pPr>
            <w:r w:rsidRPr="00625E72">
              <w:rPr>
                <w:rFonts w:cs="Times New Roman"/>
                <w:sz w:val="16"/>
                <w:szCs w:val="16"/>
              </w:rPr>
              <w:t>2027-2029</w:t>
            </w:r>
          </w:p>
        </w:tc>
        <w:tc>
          <w:tcPr>
            <w:tcW w:w="2598" w:type="dxa"/>
            <w:tcMar>
              <w:top w:w="60" w:type="dxa"/>
              <w:left w:w="70" w:type="dxa"/>
              <w:bottom w:w="60" w:type="dxa"/>
              <w:right w:w="70" w:type="dxa"/>
            </w:tcMar>
            <w:vAlign w:val="center"/>
          </w:tcPr>
          <w:p w14:paraId="2B0B8403" w14:textId="77777777" w:rsidR="009D7BBC" w:rsidRPr="00625E72" w:rsidRDefault="0026245B" w:rsidP="0026245B">
            <w:pPr>
              <w:rPr>
                <w:sz w:val="16"/>
                <w:szCs w:val="16"/>
                <w:lang w:val="ru-RU"/>
              </w:rPr>
            </w:pPr>
            <w:r>
              <w:rPr>
                <w:rFonts w:cs="Times New Roman"/>
                <w:sz w:val="16"/>
                <w:szCs w:val="16"/>
                <w:lang w:val="ru-RU"/>
              </w:rPr>
              <w:t>Виконавчий комітет рогатинської міської ради</w:t>
            </w:r>
          </w:p>
        </w:tc>
        <w:tc>
          <w:tcPr>
            <w:tcW w:w="2880" w:type="dxa"/>
            <w:tcMar>
              <w:top w:w="60" w:type="dxa"/>
              <w:left w:w="70" w:type="dxa"/>
              <w:bottom w:w="60" w:type="dxa"/>
              <w:right w:w="70" w:type="dxa"/>
            </w:tcMar>
            <w:vAlign w:val="center"/>
          </w:tcPr>
          <w:p w14:paraId="73D42F8B" w14:textId="77777777" w:rsidR="009D7BBC" w:rsidRPr="00625E72" w:rsidRDefault="003E43ED">
            <w:pPr>
              <w:rPr>
                <w:sz w:val="16"/>
                <w:szCs w:val="16"/>
                <w:lang w:val="ru-RU"/>
              </w:rPr>
            </w:pPr>
            <w:r w:rsidRPr="00625E72">
              <w:rPr>
                <w:sz w:val="16"/>
                <w:szCs w:val="16"/>
                <w:lang w:val="ru-RU"/>
              </w:rPr>
              <w:t>- Щороку забезпечено не менше 10 передач матеріально-технічних засобів за офіційними запитами.</w:t>
            </w:r>
          </w:p>
        </w:tc>
      </w:tr>
      <w:tr w:rsidR="009D7BBC" w:rsidRPr="002E13DE" w14:paraId="433DCE7A" w14:textId="77777777" w:rsidTr="00A82ACB">
        <w:trPr>
          <w:jc w:val="center"/>
        </w:trPr>
        <w:tc>
          <w:tcPr>
            <w:tcW w:w="504" w:type="dxa"/>
            <w:tcMar>
              <w:top w:w="60" w:type="dxa"/>
              <w:left w:w="70" w:type="dxa"/>
              <w:bottom w:w="60" w:type="dxa"/>
              <w:right w:w="70" w:type="dxa"/>
            </w:tcMar>
            <w:vAlign w:val="center"/>
          </w:tcPr>
          <w:p w14:paraId="232D4742" w14:textId="77777777" w:rsidR="009D7BBC" w:rsidRPr="00625E72" w:rsidRDefault="003E43ED">
            <w:pPr>
              <w:jc w:val="center"/>
              <w:rPr>
                <w:sz w:val="16"/>
                <w:szCs w:val="16"/>
              </w:rPr>
            </w:pPr>
            <w:r w:rsidRPr="00625E72">
              <w:rPr>
                <w:rFonts w:cs="Times New Roman"/>
                <w:sz w:val="16"/>
                <w:szCs w:val="16"/>
              </w:rPr>
              <w:t>13</w:t>
            </w:r>
          </w:p>
        </w:tc>
        <w:tc>
          <w:tcPr>
            <w:tcW w:w="792" w:type="dxa"/>
            <w:tcMar>
              <w:top w:w="60" w:type="dxa"/>
              <w:left w:w="70" w:type="dxa"/>
              <w:bottom w:w="60" w:type="dxa"/>
              <w:right w:w="70" w:type="dxa"/>
            </w:tcMar>
            <w:vAlign w:val="center"/>
          </w:tcPr>
          <w:p w14:paraId="1B1380F3" w14:textId="77777777" w:rsidR="009D7BBC" w:rsidRPr="00625E72" w:rsidRDefault="003E43ED">
            <w:pPr>
              <w:jc w:val="center"/>
              <w:rPr>
                <w:sz w:val="16"/>
                <w:szCs w:val="16"/>
              </w:rPr>
            </w:pPr>
            <w:r w:rsidRPr="00625E72">
              <w:rPr>
                <w:rFonts w:cs="Times New Roman"/>
                <w:sz w:val="16"/>
                <w:szCs w:val="16"/>
              </w:rPr>
              <w:t>А.4.1</w:t>
            </w:r>
          </w:p>
        </w:tc>
        <w:tc>
          <w:tcPr>
            <w:tcW w:w="5914" w:type="dxa"/>
            <w:tcMar>
              <w:top w:w="60" w:type="dxa"/>
              <w:left w:w="70" w:type="dxa"/>
              <w:bottom w:w="60" w:type="dxa"/>
              <w:right w:w="70" w:type="dxa"/>
            </w:tcMar>
            <w:vAlign w:val="center"/>
          </w:tcPr>
          <w:p w14:paraId="5646B92D" w14:textId="77777777" w:rsidR="009D7BBC" w:rsidRPr="00625E72" w:rsidRDefault="003E43ED">
            <w:pPr>
              <w:rPr>
                <w:sz w:val="16"/>
                <w:szCs w:val="16"/>
                <w:lang w:val="ru-RU"/>
              </w:rPr>
            </w:pPr>
            <w:r w:rsidRPr="00625E72">
              <w:rPr>
                <w:rFonts w:cs="Times New Roman"/>
                <w:sz w:val="16"/>
                <w:szCs w:val="16"/>
                <w:lang w:val="ru-RU"/>
              </w:rPr>
              <w:t>Програма розвитку містобудівної та архітектурної діяльності Рогатинської МТГ на 2023-2028 роки</w:t>
            </w:r>
          </w:p>
          <w:p w14:paraId="723AD773" w14:textId="77777777" w:rsidR="009D7BBC" w:rsidRPr="00625E72" w:rsidRDefault="003E43ED">
            <w:pPr>
              <w:rPr>
                <w:sz w:val="16"/>
                <w:szCs w:val="16"/>
              </w:rPr>
            </w:pPr>
            <w:r w:rsidRPr="00625E72">
              <w:rPr>
                <w:rFonts w:cs="Times New Roman"/>
                <w:sz w:val="16"/>
                <w:szCs w:val="16"/>
              </w:rPr>
              <w:t>- Розроблення містобудівної документації</w:t>
            </w:r>
          </w:p>
        </w:tc>
        <w:tc>
          <w:tcPr>
            <w:tcW w:w="992" w:type="dxa"/>
            <w:tcMar>
              <w:top w:w="60" w:type="dxa"/>
              <w:left w:w="70" w:type="dxa"/>
              <w:bottom w:w="60" w:type="dxa"/>
              <w:right w:w="70" w:type="dxa"/>
            </w:tcMar>
            <w:vAlign w:val="center"/>
          </w:tcPr>
          <w:p w14:paraId="56684A64" w14:textId="77777777" w:rsidR="009D7BBC" w:rsidRPr="00625E72" w:rsidRDefault="003E43ED">
            <w:pPr>
              <w:jc w:val="center"/>
              <w:rPr>
                <w:sz w:val="16"/>
                <w:szCs w:val="16"/>
              </w:rPr>
            </w:pPr>
            <w:r w:rsidRPr="00625E72">
              <w:rPr>
                <w:rFonts w:cs="Times New Roman"/>
                <w:sz w:val="16"/>
                <w:szCs w:val="16"/>
              </w:rPr>
              <w:t>2027-2029</w:t>
            </w:r>
          </w:p>
        </w:tc>
        <w:tc>
          <w:tcPr>
            <w:tcW w:w="2598" w:type="dxa"/>
            <w:tcMar>
              <w:top w:w="60" w:type="dxa"/>
              <w:left w:w="70" w:type="dxa"/>
              <w:bottom w:w="60" w:type="dxa"/>
              <w:right w:w="70" w:type="dxa"/>
            </w:tcMar>
            <w:vAlign w:val="center"/>
          </w:tcPr>
          <w:p w14:paraId="79FAC2A7" w14:textId="77777777" w:rsidR="009D7BBC" w:rsidRPr="00625E72" w:rsidRDefault="00C87A26">
            <w:pPr>
              <w:rPr>
                <w:sz w:val="16"/>
                <w:szCs w:val="16"/>
                <w:lang w:val="ru-RU"/>
              </w:rPr>
            </w:pPr>
            <w:r>
              <w:rPr>
                <w:rFonts w:cs="Times New Roman"/>
                <w:sz w:val="16"/>
                <w:szCs w:val="16"/>
                <w:lang w:val="ru-RU"/>
              </w:rPr>
              <w:t>В</w:t>
            </w:r>
            <w:r w:rsidR="003E43ED" w:rsidRPr="00625E72">
              <w:rPr>
                <w:rFonts w:cs="Times New Roman"/>
                <w:sz w:val="16"/>
                <w:szCs w:val="16"/>
                <w:lang w:val="ru-RU"/>
              </w:rPr>
              <w:t>ідділ містобудування та архітектури</w:t>
            </w:r>
          </w:p>
        </w:tc>
        <w:tc>
          <w:tcPr>
            <w:tcW w:w="2880" w:type="dxa"/>
            <w:tcMar>
              <w:top w:w="60" w:type="dxa"/>
              <w:left w:w="70" w:type="dxa"/>
              <w:bottom w:w="60" w:type="dxa"/>
              <w:right w:w="70" w:type="dxa"/>
            </w:tcMar>
            <w:vAlign w:val="center"/>
          </w:tcPr>
          <w:p w14:paraId="240A8930" w14:textId="77777777" w:rsidR="009D7BBC" w:rsidRPr="00625E72" w:rsidRDefault="003E43ED">
            <w:pPr>
              <w:rPr>
                <w:sz w:val="16"/>
                <w:szCs w:val="16"/>
                <w:lang w:val="ru-RU"/>
              </w:rPr>
            </w:pPr>
            <w:r w:rsidRPr="00625E72">
              <w:rPr>
                <w:sz w:val="16"/>
                <w:szCs w:val="16"/>
                <w:lang w:val="ru-RU"/>
              </w:rPr>
              <w:t>- Щороку розроблено не менше 1 комплекту містобудівної документації.</w:t>
            </w:r>
          </w:p>
        </w:tc>
      </w:tr>
      <w:tr w:rsidR="009D7BBC" w:rsidRPr="002E13DE" w14:paraId="18A01DEE" w14:textId="77777777" w:rsidTr="00A82ACB">
        <w:trPr>
          <w:jc w:val="center"/>
        </w:trPr>
        <w:tc>
          <w:tcPr>
            <w:tcW w:w="504" w:type="dxa"/>
            <w:tcMar>
              <w:top w:w="60" w:type="dxa"/>
              <w:left w:w="70" w:type="dxa"/>
              <w:bottom w:w="60" w:type="dxa"/>
              <w:right w:w="70" w:type="dxa"/>
            </w:tcMar>
            <w:vAlign w:val="center"/>
          </w:tcPr>
          <w:p w14:paraId="35270892" w14:textId="77777777" w:rsidR="009D7BBC" w:rsidRPr="00625E72" w:rsidRDefault="003E43ED">
            <w:pPr>
              <w:jc w:val="center"/>
              <w:rPr>
                <w:sz w:val="16"/>
                <w:szCs w:val="16"/>
              </w:rPr>
            </w:pPr>
            <w:r w:rsidRPr="00625E72">
              <w:rPr>
                <w:rFonts w:cs="Times New Roman"/>
                <w:sz w:val="16"/>
                <w:szCs w:val="16"/>
              </w:rPr>
              <w:t>14</w:t>
            </w:r>
          </w:p>
        </w:tc>
        <w:tc>
          <w:tcPr>
            <w:tcW w:w="792" w:type="dxa"/>
            <w:tcMar>
              <w:top w:w="60" w:type="dxa"/>
              <w:left w:w="70" w:type="dxa"/>
              <w:bottom w:w="60" w:type="dxa"/>
              <w:right w:w="70" w:type="dxa"/>
            </w:tcMar>
            <w:vAlign w:val="center"/>
          </w:tcPr>
          <w:p w14:paraId="3580923F" w14:textId="77777777" w:rsidR="009D7BBC" w:rsidRPr="00625E72" w:rsidRDefault="003E43ED">
            <w:pPr>
              <w:jc w:val="center"/>
              <w:rPr>
                <w:sz w:val="16"/>
                <w:szCs w:val="16"/>
              </w:rPr>
            </w:pPr>
            <w:r w:rsidRPr="00625E72">
              <w:rPr>
                <w:rFonts w:cs="Times New Roman"/>
                <w:sz w:val="16"/>
                <w:szCs w:val="16"/>
              </w:rPr>
              <w:t>А.4.1</w:t>
            </w:r>
          </w:p>
        </w:tc>
        <w:tc>
          <w:tcPr>
            <w:tcW w:w="5914" w:type="dxa"/>
            <w:tcMar>
              <w:top w:w="60" w:type="dxa"/>
              <w:left w:w="70" w:type="dxa"/>
              <w:bottom w:w="60" w:type="dxa"/>
              <w:right w:w="70" w:type="dxa"/>
            </w:tcMar>
            <w:vAlign w:val="center"/>
          </w:tcPr>
          <w:p w14:paraId="2077401F" w14:textId="77777777" w:rsidR="009D7BBC" w:rsidRPr="00625E72" w:rsidRDefault="003E43ED">
            <w:pPr>
              <w:rPr>
                <w:sz w:val="16"/>
                <w:szCs w:val="16"/>
                <w:lang w:val="ru-RU"/>
              </w:rPr>
            </w:pPr>
            <w:r w:rsidRPr="00625E72">
              <w:rPr>
                <w:rFonts w:cs="Times New Roman"/>
                <w:sz w:val="16"/>
                <w:szCs w:val="16"/>
                <w:lang w:val="ru-RU"/>
              </w:rPr>
              <w:t>Програма розвитку земельних відносин на 2026-2029 роки</w:t>
            </w:r>
          </w:p>
          <w:p w14:paraId="19E3B8CF" w14:textId="77777777" w:rsidR="009D7BBC" w:rsidRPr="00625E72" w:rsidRDefault="003E43ED">
            <w:pPr>
              <w:rPr>
                <w:sz w:val="16"/>
                <w:szCs w:val="16"/>
              </w:rPr>
            </w:pPr>
            <w:r w:rsidRPr="00625E72">
              <w:rPr>
                <w:rFonts w:cs="Times New Roman"/>
                <w:sz w:val="16"/>
                <w:szCs w:val="16"/>
              </w:rPr>
              <w:t>- Здійснення заходів із землеустрою</w:t>
            </w:r>
          </w:p>
        </w:tc>
        <w:tc>
          <w:tcPr>
            <w:tcW w:w="992" w:type="dxa"/>
            <w:tcMar>
              <w:top w:w="60" w:type="dxa"/>
              <w:left w:w="70" w:type="dxa"/>
              <w:bottom w:w="60" w:type="dxa"/>
              <w:right w:w="70" w:type="dxa"/>
            </w:tcMar>
            <w:vAlign w:val="center"/>
          </w:tcPr>
          <w:p w14:paraId="5035A4FB" w14:textId="77777777" w:rsidR="009D7BBC" w:rsidRPr="00625E72" w:rsidRDefault="003E43ED">
            <w:pPr>
              <w:jc w:val="center"/>
              <w:rPr>
                <w:sz w:val="16"/>
                <w:szCs w:val="16"/>
              </w:rPr>
            </w:pPr>
            <w:r w:rsidRPr="00625E72">
              <w:rPr>
                <w:rFonts w:cs="Times New Roman"/>
                <w:sz w:val="16"/>
                <w:szCs w:val="16"/>
              </w:rPr>
              <w:t>2027-2029</w:t>
            </w:r>
          </w:p>
        </w:tc>
        <w:tc>
          <w:tcPr>
            <w:tcW w:w="2598" w:type="dxa"/>
            <w:tcMar>
              <w:top w:w="60" w:type="dxa"/>
              <w:left w:w="70" w:type="dxa"/>
              <w:bottom w:w="60" w:type="dxa"/>
              <w:right w:w="70" w:type="dxa"/>
            </w:tcMar>
            <w:vAlign w:val="center"/>
          </w:tcPr>
          <w:p w14:paraId="35070B79" w14:textId="77777777" w:rsidR="009D7BBC" w:rsidRPr="00625E72" w:rsidRDefault="00C87A26">
            <w:pPr>
              <w:rPr>
                <w:sz w:val="16"/>
                <w:szCs w:val="16"/>
                <w:lang w:val="ru-RU"/>
              </w:rPr>
            </w:pPr>
            <w:r>
              <w:rPr>
                <w:rFonts w:cs="Times New Roman"/>
                <w:sz w:val="16"/>
                <w:szCs w:val="16"/>
                <w:lang w:val="ru-RU"/>
              </w:rPr>
              <w:t>В</w:t>
            </w:r>
            <w:r w:rsidR="003E43ED" w:rsidRPr="00625E72">
              <w:rPr>
                <w:rFonts w:cs="Times New Roman"/>
                <w:sz w:val="16"/>
                <w:szCs w:val="16"/>
                <w:lang w:val="ru-RU"/>
              </w:rPr>
              <w:t>ідділ земельних ресурсів</w:t>
            </w:r>
          </w:p>
        </w:tc>
        <w:tc>
          <w:tcPr>
            <w:tcW w:w="2880" w:type="dxa"/>
            <w:tcMar>
              <w:top w:w="60" w:type="dxa"/>
              <w:left w:w="70" w:type="dxa"/>
              <w:bottom w:w="60" w:type="dxa"/>
              <w:right w:w="70" w:type="dxa"/>
            </w:tcMar>
            <w:vAlign w:val="center"/>
          </w:tcPr>
          <w:p w14:paraId="6A4FF613" w14:textId="77777777" w:rsidR="009D7BBC" w:rsidRPr="00625E72" w:rsidRDefault="003E43ED">
            <w:pPr>
              <w:rPr>
                <w:sz w:val="16"/>
                <w:szCs w:val="16"/>
                <w:lang w:val="ru-RU"/>
              </w:rPr>
            </w:pPr>
            <w:r w:rsidRPr="00625E72">
              <w:rPr>
                <w:sz w:val="16"/>
                <w:szCs w:val="16"/>
                <w:lang w:val="ru-RU"/>
              </w:rPr>
              <w:t>- Щороку розроблено не менше 3 комплектів землевпорядної документації.</w:t>
            </w:r>
          </w:p>
        </w:tc>
      </w:tr>
      <w:tr w:rsidR="009D7BBC" w:rsidRPr="002E13DE" w14:paraId="298D6296" w14:textId="77777777" w:rsidTr="00A82ACB">
        <w:trPr>
          <w:jc w:val="center"/>
        </w:trPr>
        <w:tc>
          <w:tcPr>
            <w:tcW w:w="504" w:type="dxa"/>
            <w:tcMar>
              <w:top w:w="60" w:type="dxa"/>
              <w:left w:w="70" w:type="dxa"/>
              <w:bottom w:w="60" w:type="dxa"/>
              <w:right w:w="70" w:type="dxa"/>
            </w:tcMar>
            <w:vAlign w:val="center"/>
          </w:tcPr>
          <w:p w14:paraId="51A903EF" w14:textId="77777777" w:rsidR="009D7BBC" w:rsidRPr="00625E72" w:rsidRDefault="003E43ED">
            <w:pPr>
              <w:jc w:val="center"/>
              <w:rPr>
                <w:sz w:val="16"/>
                <w:szCs w:val="16"/>
              </w:rPr>
            </w:pPr>
            <w:r w:rsidRPr="00625E72">
              <w:rPr>
                <w:rFonts w:cs="Times New Roman"/>
                <w:sz w:val="16"/>
                <w:szCs w:val="16"/>
              </w:rPr>
              <w:t>15</w:t>
            </w:r>
          </w:p>
        </w:tc>
        <w:tc>
          <w:tcPr>
            <w:tcW w:w="792" w:type="dxa"/>
            <w:tcMar>
              <w:top w:w="60" w:type="dxa"/>
              <w:left w:w="70" w:type="dxa"/>
              <w:bottom w:w="60" w:type="dxa"/>
              <w:right w:w="70" w:type="dxa"/>
            </w:tcMar>
            <w:vAlign w:val="center"/>
          </w:tcPr>
          <w:p w14:paraId="5C08C4CF" w14:textId="77777777" w:rsidR="009D7BBC" w:rsidRPr="00625E72" w:rsidRDefault="003E43ED">
            <w:pPr>
              <w:jc w:val="center"/>
              <w:rPr>
                <w:sz w:val="16"/>
                <w:szCs w:val="16"/>
              </w:rPr>
            </w:pPr>
            <w:r w:rsidRPr="00625E72">
              <w:rPr>
                <w:rFonts w:cs="Times New Roman"/>
                <w:sz w:val="16"/>
                <w:szCs w:val="16"/>
              </w:rPr>
              <w:t>А.5.2</w:t>
            </w:r>
          </w:p>
        </w:tc>
        <w:tc>
          <w:tcPr>
            <w:tcW w:w="5914" w:type="dxa"/>
            <w:tcMar>
              <w:top w:w="60" w:type="dxa"/>
              <w:left w:w="70" w:type="dxa"/>
              <w:bottom w:w="60" w:type="dxa"/>
              <w:right w:w="70" w:type="dxa"/>
            </w:tcMar>
            <w:vAlign w:val="center"/>
          </w:tcPr>
          <w:p w14:paraId="577322FF" w14:textId="77777777" w:rsidR="009D7BBC" w:rsidRPr="00625E72" w:rsidRDefault="003E43ED">
            <w:pPr>
              <w:rPr>
                <w:sz w:val="16"/>
                <w:szCs w:val="16"/>
                <w:lang w:val="ru-RU"/>
              </w:rPr>
            </w:pPr>
            <w:r w:rsidRPr="00625E72">
              <w:rPr>
                <w:rFonts w:cs="Times New Roman"/>
                <w:sz w:val="16"/>
                <w:szCs w:val="16"/>
                <w:lang w:val="ru-RU"/>
              </w:rPr>
              <w:t>Програма розвитку місцевого самоврядування Рогатинської МТГ на 2026-2028 роки</w:t>
            </w:r>
          </w:p>
          <w:p w14:paraId="77127CC1" w14:textId="77777777" w:rsidR="009D7BBC" w:rsidRPr="00625E72" w:rsidRDefault="003E43ED">
            <w:pPr>
              <w:rPr>
                <w:sz w:val="16"/>
                <w:szCs w:val="16"/>
                <w:lang w:val="ru-RU"/>
              </w:rPr>
            </w:pPr>
            <w:r w:rsidRPr="00625E72">
              <w:rPr>
                <w:rFonts w:cs="Times New Roman"/>
                <w:sz w:val="16"/>
                <w:szCs w:val="16"/>
                <w:lang w:val="ru-RU"/>
              </w:rPr>
              <w:t>- Капітальний ремонт приміщень Центру надання адміністративних послуг (коригування)</w:t>
            </w:r>
          </w:p>
          <w:p w14:paraId="1B48FC70" w14:textId="77777777" w:rsidR="009D7BBC" w:rsidRPr="00625E72" w:rsidRDefault="003E43ED">
            <w:pPr>
              <w:rPr>
                <w:sz w:val="16"/>
                <w:szCs w:val="16"/>
                <w:lang w:val="ru-RU"/>
              </w:rPr>
            </w:pPr>
            <w:r w:rsidRPr="00625E72">
              <w:rPr>
                <w:rFonts w:cs="Times New Roman"/>
                <w:sz w:val="16"/>
                <w:szCs w:val="16"/>
                <w:lang w:val="ru-RU"/>
              </w:rPr>
              <w:t>- Капітальний ремонт фасаду та прилеглої території Центру надання адміністративних послуг</w:t>
            </w:r>
          </w:p>
        </w:tc>
        <w:tc>
          <w:tcPr>
            <w:tcW w:w="992" w:type="dxa"/>
            <w:tcMar>
              <w:top w:w="60" w:type="dxa"/>
              <w:left w:w="70" w:type="dxa"/>
              <w:bottom w:w="60" w:type="dxa"/>
              <w:right w:w="70" w:type="dxa"/>
            </w:tcMar>
            <w:vAlign w:val="center"/>
          </w:tcPr>
          <w:p w14:paraId="5A092622" w14:textId="77777777" w:rsidR="009D7BBC" w:rsidRPr="00625E72" w:rsidRDefault="003E43ED">
            <w:pPr>
              <w:jc w:val="center"/>
              <w:rPr>
                <w:sz w:val="16"/>
                <w:szCs w:val="16"/>
              </w:rPr>
            </w:pPr>
            <w:r w:rsidRPr="00625E72">
              <w:rPr>
                <w:rFonts w:cs="Times New Roman"/>
                <w:sz w:val="16"/>
                <w:szCs w:val="16"/>
              </w:rPr>
              <w:t>2028</w:t>
            </w:r>
          </w:p>
        </w:tc>
        <w:tc>
          <w:tcPr>
            <w:tcW w:w="2598" w:type="dxa"/>
            <w:tcMar>
              <w:top w:w="60" w:type="dxa"/>
              <w:left w:w="70" w:type="dxa"/>
              <w:bottom w:w="60" w:type="dxa"/>
              <w:right w:w="70" w:type="dxa"/>
            </w:tcMar>
            <w:vAlign w:val="center"/>
          </w:tcPr>
          <w:p w14:paraId="2C08D133" w14:textId="77777777" w:rsidR="009D7BBC" w:rsidRPr="00625E72" w:rsidRDefault="003E43ED">
            <w:pPr>
              <w:rPr>
                <w:sz w:val="16"/>
                <w:szCs w:val="16"/>
                <w:lang w:val="ru-RU"/>
              </w:rPr>
            </w:pPr>
            <w:r w:rsidRPr="00625E72">
              <w:rPr>
                <w:rFonts w:cs="Times New Roman"/>
                <w:sz w:val="16"/>
                <w:szCs w:val="16"/>
                <w:lang w:val="ru-RU"/>
              </w:rPr>
              <w:t>Центр надання адміністративних послуг; виконавчий комітет; підрядні організації</w:t>
            </w:r>
          </w:p>
        </w:tc>
        <w:tc>
          <w:tcPr>
            <w:tcW w:w="2880" w:type="dxa"/>
            <w:tcMar>
              <w:top w:w="60" w:type="dxa"/>
              <w:left w:w="70" w:type="dxa"/>
              <w:bottom w:w="60" w:type="dxa"/>
              <w:right w:w="70" w:type="dxa"/>
            </w:tcMar>
            <w:vAlign w:val="center"/>
          </w:tcPr>
          <w:p w14:paraId="694E6C1D" w14:textId="77777777" w:rsidR="009D7BBC" w:rsidRPr="00625E72" w:rsidRDefault="003E43ED">
            <w:pPr>
              <w:rPr>
                <w:sz w:val="16"/>
                <w:szCs w:val="16"/>
                <w:lang w:val="ru-RU"/>
              </w:rPr>
            </w:pPr>
            <w:r w:rsidRPr="00625E72">
              <w:rPr>
                <w:rFonts w:cs="Times New Roman"/>
                <w:sz w:val="16"/>
                <w:szCs w:val="16"/>
                <w:lang w:val="ru-RU"/>
              </w:rPr>
              <w:t>- Капітально відремонтовано 1 приміщення ЦНАП; облаштовано 1 функціональну зону обслуговування суб’єктів звернень.</w:t>
            </w:r>
          </w:p>
          <w:p w14:paraId="00968588" w14:textId="77777777" w:rsidR="009D7BBC" w:rsidRPr="00625E72" w:rsidRDefault="003E43ED">
            <w:pPr>
              <w:rPr>
                <w:sz w:val="16"/>
                <w:szCs w:val="16"/>
                <w:lang w:val="ru-RU"/>
              </w:rPr>
            </w:pPr>
            <w:r w:rsidRPr="00625E72">
              <w:rPr>
                <w:rFonts w:cs="Times New Roman"/>
                <w:sz w:val="16"/>
                <w:szCs w:val="16"/>
                <w:lang w:val="ru-RU"/>
              </w:rPr>
              <w:t xml:space="preserve">- Капітально відремонтовано 1 фасад будівлі ЦНАП; благоустроєно 1 </w:t>
            </w:r>
            <w:r w:rsidRPr="00625E72">
              <w:rPr>
                <w:rFonts w:cs="Times New Roman"/>
                <w:sz w:val="16"/>
                <w:szCs w:val="16"/>
                <w:lang w:val="ru-RU"/>
              </w:rPr>
              <w:lastRenderedPageBreak/>
              <w:t>прилеглу територію.</w:t>
            </w:r>
          </w:p>
        </w:tc>
      </w:tr>
      <w:tr w:rsidR="009D7BBC" w:rsidRPr="002E13DE" w14:paraId="4129D47A" w14:textId="77777777" w:rsidTr="00A82ACB">
        <w:trPr>
          <w:jc w:val="center"/>
        </w:trPr>
        <w:tc>
          <w:tcPr>
            <w:tcW w:w="504" w:type="dxa"/>
            <w:tcMar>
              <w:top w:w="60" w:type="dxa"/>
              <w:left w:w="70" w:type="dxa"/>
              <w:bottom w:w="60" w:type="dxa"/>
              <w:right w:w="70" w:type="dxa"/>
            </w:tcMar>
            <w:vAlign w:val="center"/>
          </w:tcPr>
          <w:p w14:paraId="300BE677" w14:textId="77777777" w:rsidR="009D7BBC" w:rsidRPr="00625E72" w:rsidRDefault="003E43ED">
            <w:pPr>
              <w:jc w:val="center"/>
              <w:rPr>
                <w:sz w:val="16"/>
                <w:szCs w:val="16"/>
              </w:rPr>
            </w:pPr>
            <w:r w:rsidRPr="00625E72">
              <w:rPr>
                <w:rFonts w:cs="Times New Roman"/>
                <w:sz w:val="16"/>
                <w:szCs w:val="16"/>
              </w:rPr>
              <w:lastRenderedPageBreak/>
              <w:t>16</w:t>
            </w:r>
          </w:p>
        </w:tc>
        <w:tc>
          <w:tcPr>
            <w:tcW w:w="792" w:type="dxa"/>
            <w:tcMar>
              <w:top w:w="60" w:type="dxa"/>
              <w:left w:w="70" w:type="dxa"/>
              <w:bottom w:w="60" w:type="dxa"/>
              <w:right w:w="70" w:type="dxa"/>
            </w:tcMar>
            <w:vAlign w:val="center"/>
          </w:tcPr>
          <w:p w14:paraId="53953DA1" w14:textId="77777777" w:rsidR="009D7BBC" w:rsidRPr="00625E72" w:rsidRDefault="003E43ED">
            <w:pPr>
              <w:jc w:val="center"/>
              <w:rPr>
                <w:sz w:val="16"/>
                <w:szCs w:val="16"/>
              </w:rPr>
            </w:pPr>
            <w:r w:rsidRPr="00625E72">
              <w:rPr>
                <w:rFonts w:cs="Times New Roman"/>
                <w:sz w:val="16"/>
                <w:szCs w:val="16"/>
              </w:rPr>
              <w:t>А.5.3</w:t>
            </w:r>
          </w:p>
        </w:tc>
        <w:tc>
          <w:tcPr>
            <w:tcW w:w="5914" w:type="dxa"/>
            <w:tcMar>
              <w:top w:w="60" w:type="dxa"/>
              <w:left w:w="70" w:type="dxa"/>
              <w:bottom w:w="60" w:type="dxa"/>
              <w:right w:w="70" w:type="dxa"/>
            </w:tcMar>
            <w:vAlign w:val="center"/>
          </w:tcPr>
          <w:p w14:paraId="1F6A3C3E" w14:textId="77777777" w:rsidR="009D7BBC" w:rsidRPr="00625E72" w:rsidRDefault="003E43ED">
            <w:pPr>
              <w:rPr>
                <w:sz w:val="16"/>
                <w:szCs w:val="16"/>
                <w:lang w:val="ru-RU"/>
              </w:rPr>
            </w:pPr>
            <w:r w:rsidRPr="00625E72">
              <w:rPr>
                <w:rFonts w:cs="Times New Roman"/>
                <w:sz w:val="16"/>
                <w:szCs w:val="16"/>
                <w:lang w:val="ru-RU"/>
              </w:rPr>
              <w:t>Програма місцевого самоврядування, 2026-2028</w:t>
            </w:r>
          </w:p>
          <w:p w14:paraId="4995E426" w14:textId="77777777" w:rsidR="009D7BBC" w:rsidRPr="00625E72" w:rsidRDefault="003E43ED">
            <w:pPr>
              <w:rPr>
                <w:sz w:val="16"/>
                <w:szCs w:val="16"/>
                <w:lang w:val="ru-RU"/>
              </w:rPr>
            </w:pPr>
            <w:r w:rsidRPr="00625E72">
              <w:rPr>
                <w:rFonts w:cs="Times New Roman"/>
                <w:sz w:val="16"/>
                <w:szCs w:val="16"/>
                <w:lang w:val="ru-RU"/>
              </w:rPr>
              <w:t>- Навчання депутатів на тренінгах, курсах, семінарах та інших формах навчання</w:t>
            </w:r>
          </w:p>
        </w:tc>
        <w:tc>
          <w:tcPr>
            <w:tcW w:w="992" w:type="dxa"/>
            <w:tcMar>
              <w:top w:w="60" w:type="dxa"/>
              <w:left w:w="70" w:type="dxa"/>
              <w:bottom w:w="60" w:type="dxa"/>
              <w:right w:w="70" w:type="dxa"/>
            </w:tcMar>
            <w:vAlign w:val="center"/>
          </w:tcPr>
          <w:p w14:paraId="165E668A" w14:textId="77777777" w:rsidR="009D7BBC" w:rsidRPr="00625E72" w:rsidRDefault="003E43ED">
            <w:pPr>
              <w:jc w:val="center"/>
              <w:rPr>
                <w:sz w:val="16"/>
                <w:szCs w:val="16"/>
              </w:rPr>
            </w:pPr>
            <w:r w:rsidRPr="00625E72">
              <w:rPr>
                <w:rFonts w:cs="Times New Roman"/>
                <w:sz w:val="16"/>
                <w:szCs w:val="16"/>
              </w:rPr>
              <w:t>2027-2029</w:t>
            </w:r>
          </w:p>
        </w:tc>
        <w:tc>
          <w:tcPr>
            <w:tcW w:w="2598" w:type="dxa"/>
            <w:tcMar>
              <w:top w:w="60" w:type="dxa"/>
              <w:left w:w="70" w:type="dxa"/>
              <w:bottom w:w="60" w:type="dxa"/>
              <w:right w:w="70" w:type="dxa"/>
            </w:tcMar>
            <w:vAlign w:val="center"/>
          </w:tcPr>
          <w:p w14:paraId="3E9082B7" w14:textId="7448E55D" w:rsidR="009D7BBC" w:rsidRPr="00625E72" w:rsidRDefault="003E43ED">
            <w:pPr>
              <w:rPr>
                <w:sz w:val="16"/>
                <w:szCs w:val="16"/>
                <w:lang w:val="ru-RU"/>
              </w:rPr>
            </w:pPr>
            <w:r w:rsidRPr="00625E72">
              <w:rPr>
                <w:rFonts w:cs="Times New Roman"/>
                <w:sz w:val="16"/>
                <w:szCs w:val="16"/>
                <w:lang w:val="ru-RU"/>
              </w:rPr>
              <w:t>Рогатинська міська рада; депутатський корпус; організатори навчальних заходів</w:t>
            </w:r>
          </w:p>
        </w:tc>
        <w:tc>
          <w:tcPr>
            <w:tcW w:w="2880" w:type="dxa"/>
            <w:tcMar>
              <w:top w:w="60" w:type="dxa"/>
              <w:left w:w="70" w:type="dxa"/>
              <w:bottom w:w="60" w:type="dxa"/>
              <w:right w:w="70" w:type="dxa"/>
            </w:tcMar>
            <w:vAlign w:val="center"/>
          </w:tcPr>
          <w:p w14:paraId="48F3845E" w14:textId="77777777" w:rsidR="009D7BBC" w:rsidRPr="00625E72" w:rsidRDefault="003E43ED">
            <w:pPr>
              <w:rPr>
                <w:sz w:val="16"/>
                <w:szCs w:val="16"/>
                <w:lang w:val="ru-RU"/>
              </w:rPr>
            </w:pPr>
            <w:r w:rsidRPr="00625E72">
              <w:rPr>
                <w:sz w:val="16"/>
                <w:szCs w:val="16"/>
                <w:lang w:val="ru-RU"/>
              </w:rPr>
              <w:t>- Щороку проведено не менше 1 навчального заходу з охопленням не менше 20 учасників.</w:t>
            </w:r>
          </w:p>
        </w:tc>
      </w:tr>
      <w:tr w:rsidR="009D7BBC" w:rsidRPr="002E13DE" w14:paraId="0C02B45A" w14:textId="77777777" w:rsidTr="00A82ACB">
        <w:trPr>
          <w:jc w:val="center"/>
        </w:trPr>
        <w:tc>
          <w:tcPr>
            <w:tcW w:w="504" w:type="dxa"/>
            <w:tcMar>
              <w:top w:w="60" w:type="dxa"/>
              <w:left w:w="70" w:type="dxa"/>
              <w:bottom w:w="60" w:type="dxa"/>
              <w:right w:w="70" w:type="dxa"/>
            </w:tcMar>
            <w:vAlign w:val="center"/>
          </w:tcPr>
          <w:p w14:paraId="7CC92D59" w14:textId="77777777" w:rsidR="009D7BBC" w:rsidRPr="00625E72" w:rsidRDefault="003E43ED">
            <w:pPr>
              <w:jc w:val="center"/>
              <w:rPr>
                <w:sz w:val="16"/>
                <w:szCs w:val="16"/>
              </w:rPr>
            </w:pPr>
            <w:r w:rsidRPr="00625E72">
              <w:rPr>
                <w:rFonts w:cs="Times New Roman"/>
                <w:sz w:val="16"/>
                <w:szCs w:val="16"/>
              </w:rPr>
              <w:t>17</w:t>
            </w:r>
          </w:p>
        </w:tc>
        <w:tc>
          <w:tcPr>
            <w:tcW w:w="792" w:type="dxa"/>
            <w:tcMar>
              <w:top w:w="60" w:type="dxa"/>
              <w:left w:w="70" w:type="dxa"/>
              <w:bottom w:w="60" w:type="dxa"/>
              <w:right w:w="70" w:type="dxa"/>
            </w:tcMar>
            <w:vAlign w:val="center"/>
          </w:tcPr>
          <w:p w14:paraId="4CDDB827" w14:textId="77777777" w:rsidR="009D7BBC" w:rsidRPr="00625E72" w:rsidRDefault="003E43ED">
            <w:pPr>
              <w:jc w:val="center"/>
              <w:rPr>
                <w:sz w:val="16"/>
                <w:szCs w:val="16"/>
              </w:rPr>
            </w:pPr>
            <w:r w:rsidRPr="00625E72">
              <w:rPr>
                <w:rFonts w:cs="Times New Roman"/>
                <w:sz w:val="16"/>
                <w:szCs w:val="16"/>
              </w:rPr>
              <w:t>А.6.2</w:t>
            </w:r>
          </w:p>
        </w:tc>
        <w:tc>
          <w:tcPr>
            <w:tcW w:w="5914" w:type="dxa"/>
            <w:tcMar>
              <w:top w:w="60" w:type="dxa"/>
              <w:left w:w="70" w:type="dxa"/>
              <w:bottom w:w="60" w:type="dxa"/>
              <w:right w:w="70" w:type="dxa"/>
            </w:tcMar>
            <w:vAlign w:val="center"/>
          </w:tcPr>
          <w:p w14:paraId="70EE7DB7" w14:textId="77777777" w:rsidR="009D7BBC" w:rsidRPr="00625E72" w:rsidRDefault="003E43ED">
            <w:pPr>
              <w:rPr>
                <w:sz w:val="16"/>
                <w:szCs w:val="16"/>
                <w:lang w:val="ru-RU"/>
              </w:rPr>
            </w:pPr>
            <w:r w:rsidRPr="00625E72">
              <w:rPr>
                <w:rFonts w:cs="Times New Roman"/>
                <w:sz w:val="16"/>
                <w:szCs w:val="16"/>
                <w:lang w:val="ru-RU"/>
              </w:rPr>
              <w:t>Цільова соціальна Програма національно-патріотичного виховання дітей та молоді на 2026-2028 роки</w:t>
            </w:r>
          </w:p>
          <w:p w14:paraId="0859D59D" w14:textId="77777777" w:rsidR="009D7BBC" w:rsidRPr="00625E72" w:rsidRDefault="003E43ED">
            <w:pPr>
              <w:rPr>
                <w:sz w:val="16"/>
                <w:szCs w:val="16"/>
                <w:lang w:val="ru-RU"/>
              </w:rPr>
            </w:pPr>
            <w:r w:rsidRPr="00625E72">
              <w:rPr>
                <w:rFonts w:cs="Times New Roman"/>
                <w:sz w:val="16"/>
                <w:szCs w:val="16"/>
                <w:lang w:val="ru-RU"/>
              </w:rPr>
              <w:t>- Підтримка молодіжних клубів, лідерських груп, творчих мультиформатних проєктів, фотовиставок, відеопроєктів, соціальних і волонтерських ініціатив молоді</w:t>
            </w:r>
          </w:p>
        </w:tc>
        <w:tc>
          <w:tcPr>
            <w:tcW w:w="992" w:type="dxa"/>
            <w:tcMar>
              <w:top w:w="60" w:type="dxa"/>
              <w:left w:w="70" w:type="dxa"/>
              <w:bottom w:w="60" w:type="dxa"/>
              <w:right w:w="70" w:type="dxa"/>
            </w:tcMar>
            <w:vAlign w:val="center"/>
          </w:tcPr>
          <w:p w14:paraId="79648C86" w14:textId="77777777" w:rsidR="009D7BBC" w:rsidRPr="00625E72" w:rsidRDefault="003E43ED">
            <w:pPr>
              <w:jc w:val="center"/>
              <w:rPr>
                <w:sz w:val="16"/>
                <w:szCs w:val="16"/>
              </w:rPr>
            </w:pPr>
            <w:r w:rsidRPr="00625E72">
              <w:rPr>
                <w:rFonts w:cs="Times New Roman"/>
                <w:sz w:val="16"/>
                <w:szCs w:val="16"/>
              </w:rPr>
              <w:t>2027-2029</w:t>
            </w:r>
          </w:p>
        </w:tc>
        <w:tc>
          <w:tcPr>
            <w:tcW w:w="2598" w:type="dxa"/>
            <w:tcMar>
              <w:top w:w="60" w:type="dxa"/>
              <w:left w:w="70" w:type="dxa"/>
              <w:bottom w:w="60" w:type="dxa"/>
              <w:right w:w="70" w:type="dxa"/>
            </w:tcMar>
            <w:vAlign w:val="center"/>
          </w:tcPr>
          <w:p w14:paraId="216FDC21" w14:textId="77777777" w:rsidR="009D7BBC" w:rsidRPr="00625E72" w:rsidRDefault="00C87A26">
            <w:pPr>
              <w:rPr>
                <w:sz w:val="16"/>
                <w:szCs w:val="16"/>
                <w:lang w:val="ru-RU"/>
              </w:rPr>
            </w:pPr>
            <w:r>
              <w:rPr>
                <w:rFonts w:cs="Times New Roman"/>
                <w:sz w:val="16"/>
                <w:szCs w:val="16"/>
                <w:lang w:val="uk-UA"/>
              </w:rPr>
              <w:t>В</w:t>
            </w:r>
            <w:r w:rsidR="003E43ED" w:rsidRPr="00625E72">
              <w:rPr>
                <w:rFonts w:cs="Times New Roman"/>
                <w:sz w:val="16"/>
                <w:szCs w:val="16"/>
                <w:lang w:val="ru-RU"/>
              </w:rPr>
              <w:t>ідділ освіти; служба у справах дітей; молодіжні ініціативи та заклади культури</w:t>
            </w:r>
          </w:p>
        </w:tc>
        <w:tc>
          <w:tcPr>
            <w:tcW w:w="2880" w:type="dxa"/>
            <w:tcMar>
              <w:top w:w="60" w:type="dxa"/>
              <w:left w:w="70" w:type="dxa"/>
              <w:bottom w:w="60" w:type="dxa"/>
              <w:right w:w="70" w:type="dxa"/>
            </w:tcMar>
            <w:vAlign w:val="center"/>
          </w:tcPr>
          <w:p w14:paraId="5B5CA3BF" w14:textId="77777777" w:rsidR="009D7BBC" w:rsidRPr="00625E72" w:rsidRDefault="003E43ED">
            <w:pPr>
              <w:rPr>
                <w:sz w:val="16"/>
                <w:szCs w:val="16"/>
                <w:lang w:val="ru-RU"/>
              </w:rPr>
            </w:pPr>
            <w:r w:rsidRPr="00625E72">
              <w:rPr>
                <w:sz w:val="16"/>
                <w:szCs w:val="16"/>
                <w:lang w:val="ru-RU"/>
              </w:rPr>
              <w:t>- Щороку підтримано не менше 2 молодіжних/волонтерських ініціатив та проведено не менше 2 творчих або соціальних заходів.</w:t>
            </w:r>
          </w:p>
        </w:tc>
      </w:tr>
      <w:tr w:rsidR="009D7BBC" w:rsidRPr="002E13DE" w14:paraId="468BE7C8" w14:textId="77777777" w:rsidTr="00A82ACB">
        <w:trPr>
          <w:jc w:val="center"/>
        </w:trPr>
        <w:tc>
          <w:tcPr>
            <w:tcW w:w="504" w:type="dxa"/>
            <w:tcMar>
              <w:top w:w="60" w:type="dxa"/>
              <w:left w:w="70" w:type="dxa"/>
              <w:bottom w:w="60" w:type="dxa"/>
              <w:right w:w="70" w:type="dxa"/>
            </w:tcMar>
            <w:vAlign w:val="center"/>
          </w:tcPr>
          <w:p w14:paraId="5ECD8BA1" w14:textId="77777777" w:rsidR="009D7BBC" w:rsidRPr="00625E72" w:rsidRDefault="003E43ED">
            <w:pPr>
              <w:jc w:val="center"/>
              <w:rPr>
                <w:sz w:val="16"/>
                <w:szCs w:val="16"/>
              </w:rPr>
            </w:pPr>
            <w:r w:rsidRPr="00625E72">
              <w:rPr>
                <w:rFonts w:cs="Times New Roman"/>
                <w:sz w:val="16"/>
                <w:szCs w:val="16"/>
              </w:rPr>
              <w:t>18</w:t>
            </w:r>
          </w:p>
        </w:tc>
        <w:tc>
          <w:tcPr>
            <w:tcW w:w="792" w:type="dxa"/>
            <w:tcMar>
              <w:top w:w="60" w:type="dxa"/>
              <w:left w:w="70" w:type="dxa"/>
              <w:bottom w:w="60" w:type="dxa"/>
              <w:right w:w="70" w:type="dxa"/>
            </w:tcMar>
            <w:vAlign w:val="center"/>
          </w:tcPr>
          <w:p w14:paraId="0E727C67" w14:textId="77777777" w:rsidR="009D7BBC" w:rsidRPr="00625E72" w:rsidRDefault="003E43ED">
            <w:pPr>
              <w:jc w:val="center"/>
              <w:rPr>
                <w:sz w:val="16"/>
                <w:szCs w:val="16"/>
              </w:rPr>
            </w:pPr>
            <w:r w:rsidRPr="00625E72">
              <w:rPr>
                <w:rFonts w:cs="Times New Roman"/>
                <w:sz w:val="16"/>
                <w:szCs w:val="16"/>
              </w:rPr>
              <w:t>Б.1.2</w:t>
            </w:r>
          </w:p>
        </w:tc>
        <w:tc>
          <w:tcPr>
            <w:tcW w:w="5914" w:type="dxa"/>
            <w:tcMar>
              <w:top w:w="60" w:type="dxa"/>
              <w:left w:w="70" w:type="dxa"/>
              <w:bottom w:w="60" w:type="dxa"/>
              <w:right w:w="70" w:type="dxa"/>
            </w:tcMar>
            <w:vAlign w:val="center"/>
          </w:tcPr>
          <w:p w14:paraId="591B37E2" w14:textId="77777777" w:rsidR="009D7BBC" w:rsidRPr="00625E72" w:rsidRDefault="003E43ED">
            <w:pPr>
              <w:rPr>
                <w:sz w:val="16"/>
                <w:szCs w:val="16"/>
                <w:lang w:val="ru-RU"/>
              </w:rPr>
            </w:pPr>
            <w:r w:rsidRPr="00625E72">
              <w:rPr>
                <w:rFonts w:cs="Times New Roman"/>
                <w:sz w:val="16"/>
                <w:szCs w:val="16"/>
                <w:lang w:val="ru-RU"/>
              </w:rPr>
              <w:t>Заходи з промоції громади</w:t>
            </w:r>
          </w:p>
          <w:p w14:paraId="043BC959" w14:textId="77777777" w:rsidR="009D7BBC" w:rsidRPr="00625E72" w:rsidRDefault="003E43ED">
            <w:pPr>
              <w:rPr>
                <w:sz w:val="16"/>
                <w:szCs w:val="16"/>
                <w:lang w:val="ru-RU"/>
              </w:rPr>
            </w:pPr>
            <w:r w:rsidRPr="00625E72">
              <w:rPr>
                <w:rFonts w:cs="Times New Roman"/>
                <w:sz w:val="16"/>
                <w:szCs w:val="16"/>
                <w:lang w:val="ru-RU"/>
              </w:rPr>
              <w:t>- Виготовлення промоційного відеоролика про Рогатинську громаду</w:t>
            </w:r>
          </w:p>
        </w:tc>
        <w:tc>
          <w:tcPr>
            <w:tcW w:w="992" w:type="dxa"/>
            <w:tcMar>
              <w:top w:w="60" w:type="dxa"/>
              <w:left w:w="70" w:type="dxa"/>
              <w:bottom w:w="60" w:type="dxa"/>
              <w:right w:w="70" w:type="dxa"/>
            </w:tcMar>
            <w:vAlign w:val="center"/>
          </w:tcPr>
          <w:p w14:paraId="04A8128F" w14:textId="77777777" w:rsidR="009D7BBC" w:rsidRPr="00625E72" w:rsidRDefault="003E43ED">
            <w:pPr>
              <w:jc w:val="center"/>
              <w:rPr>
                <w:sz w:val="16"/>
                <w:szCs w:val="16"/>
              </w:rPr>
            </w:pPr>
            <w:r w:rsidRPr="00625E72">
              <w:rPr>
                <w:rFonts w:cs="Times New Roman"/>
                <w:sz w:val="16"/>
                <w:szCs w:val="16"/>
              </w:rPr>
              <w:t>2027</w:t>
            </w:r>
          </w:p>
        </w:tc>
        <w:tc>
          <w:tcPr>
            <w:tcW w:w="2598" w:type="dxa"/>
            <w:tcMar>
              <w:top w:w="60" w:type="dxa"/>
              <w:left w:w="70" w:type="dxa"/>
              <w:bottom w:w="60" w:type="dxa"/>
              <w:right w:w="70" w:type="dxa"/>
            </w:tcMar>
            <w:vAlign w:val="center"/>
          </w:tcPr>
          <w:p w14:paraId="3EDCA668" w14:textId="77777777" w:rsidR="009D7BBC" w:rsidRPr="00625E72" w:rsidRDefault="00C87A26">
            <w:pPr>
              <w:rPr>
                <w:sz w:val="16"/>
                <w:szCs w:val="16"/>
                <w:lang w:val="ru-RU"/>
              </w:rPr>
            </w:pPr>
            <w:r>
              <w:rPr>
                <w:rFonts w:cs="Times New Roman"/>
                <w:sz w:val="16"/>
                <w:szCs w:val="16"/>
                <w:lang w:val="uk-UA"/>
              </w:rPr>
              <w:t>В</w:t>
            </w:r>
            <w:r w:rsidR="003E43ED" w:rsidRPr="00625E72">
              <w:rPr>
                <w:rFonts w:cs="Times New Roman"/>
                <w:sz w:val="16"/>
                <w:szCs w:val="16"/>
                <w:lang w:val="ru-RU"/>
              </w:rPr>
              <w:t>ідділ культури; відділ супроводу стратегії розвитку громади; відділ інформації</w:t>
            </w:r>
          </w:p>
        </w:tc>
        <w:tc>
          <w:tcPr>
            <w:tcW w:w="2880" w:type="dxa"/>
            <w:tcMar>
              <w:top w:w="60" w:type="dxa"/>
              <w:left w:w="70" w:type="dxa"/>
              <w:bottom w:w="60" w:type="dxa"/>
              <w:right w:w="70" w:type="dxa"/>
            </w:tcMar>
            <w:vAlign w:val="center"/>
          </w:tcPr>
          <w:p w14:paraId="31E8AEEF" w14:textId="77777777" w:rsidR="009D7BBC" w:rsidRPr="00625E72" w:rsidRDefault="003E43ED">
            <w:pPr>
              <w:rPr>
                <w:sz w:val="16"/>
                <w:szCs w:val="16"/>
                <w:lang w:val="ru-RU"/>
              </w:rPr>
            </w:pPr>
            <w:r w:rsidRPr="00625E72">
              <w:rPr>
                <w:sz w:val="16"/>
                <w:szCs w:val="16"/>
                <w:lang w:val="ru-RU"/>
              </w:rPr>
              <w:t>- Виготовлено 1 промоційний відеоролик про громаду.</w:t>
            </w:r>
          </w:p>
        </w:tc>
      </w:tr>
      <w:tr w:rsidR="009D7BBC" w:rsidRPr="002E13DE" w14:paraId="05C74CFC" w14:textId="77777777" w:rsidTr="00A82ACB">
        <w:trPr>
          <w:jc w:val="center"/>
        </w:trPr>
        <w:tc>
          <w:tcPr>
            <w:tcW w:w="504" w:type="dxa"/>
            <w:tcMar>
              <w:top w:w="60" w:type="dxa"/>
              <w:left w:w="70" w:type="dxa"/>
              <w:bottom w:w="60" w:type="dxa"/>
              <w:right w:w="70" w:type="dxa"/>
            </w:tcMar>
            <w:vAlign w:val="center"/>
          </w:tcPr>
          <w:p w14:paraId="0047BF26" w14:textId="77777777" w:rsidR="009D7BBC" w:rsidRPr="00625E72" w:rsidRDefault="003E43ED">
            <w:pPr>
              <w:jc w:val="center"/>
              <w:rPr>
                <w:sz w:val="16"/>
                <w:szCs w:val="16"/>
              </w:rPr>
            </w:pPr>
            <w:r w:rsidRPr="00625E72">
              <w:rPr>
                <w:rFonts w:cs="Times New Roman"/>
                <w:sz w:val="16"/>
                <w:szCs w:val="16"/>
              </w:rPr>
              <w:t>19</w:t>
            </w:r>
          </w:p>
        </w:tc>
        <w:tc>
          <w:tcPr>
            <w:tcW w:w="792" w:type="dxa"/>
            <w:tcMar>
              <w:top w:w="60" w:type="dxa"/>
              <w:left w:w="70" w:type="dxa"/>
              <w:bottom w:w="60" w:type="dxa"/>
              <w:right w:w="70" w:type="dxa"/>
            </w:tcMar>
            <w:vAlign w:val="center"/>
          </w:tcPr>
          <w:p w14:paraId="5B7CBFF6" w14:textId="77777777" w:rsidR="009D7BBC" w:rsidRPr="00625E72" w:rsidRDefault="003E43ED">
            <w:pPr>
              <w:jc w:val="center"/>
              <w:rPr>
                <w:sz w:val="16"/>
                <w:szCs w:val="16"/>
              </w:rPr>
            </w:pPr>
            <w:r w:rsidRPr="00625E72">
              <w:rPr>
                <w:rFonts w:cs="Times New Roman"/>
                <w:sz w:val="16"/>
                <w:szCs w:val="16"/>
              </w:rPr>
              <w:t>Б.1.2</w:t>
            </w:r>
          </w:p>
        </w:tc>
        <w:tc>
          <w:tcPr>
            <w:tcW w:w="5914" w:type="dxa"/>
            <w:tcMar>
              <w:top w:w="60" w:type="dxa"/>
              <w:left w:w="70" w:type="dxa"/>
              <w:bottom w:w="60" w:type="dxa"/>
              <w:right w:w="70" w:type="dxa"/>
            </w:tcMar>
            <w:vAlign w:val="center"/>
          </w:tcPr>
          <w:p w14:paraId="5BDD322F" w14:textId="77777777" w:rsidR="009D7BBC" w:rsidRPr="00625E72" w:rsidRDefault="003E43ED">
            <w:pPr>
              <w:rPr>
                <w:sz w:val="16"/>
                <w:szCs w:val="16"/>
                <w:lang w:val="ru-RU"/>
              </w:rPr>
            </w:pPr>
            <w:r w:rsidRPr="00625E72">
              <w:rPr>
                <w:rFonts w:cs="Times New Roman"/>
                <w:sz w:val="16"/>
                <w:szCs w:val="16"/>
                <w:lang w:val="ru-RU"/>
              </w:rPr>
              <w:t>Програма «Культура Опілля» на 2025-2027 роки</w:t>
            </w:r>
          </w:p>
          <w:p w14:paraId="4FDB19ED" w14:textId="77777777" w:rsidR="009D7BBC" w:rsidRPr="00625E72" w:rsidRDefault="003E43ED">
            <w:pPr>
              <w:rPr>
                <w:sz w:val="16"/>
                <w:szCs w:val="16"/>
                <w:lang w:val="ru-RU"/>
              </w:rPr>
            </w:pPr>
            <w:r w:rsidRPr="00625E72">
              <w:rPr>
                <w:rFonts w:cs="Times New Roman"/>
                <w:sz w:val="16"/>
                <w:szCs w:val="16"/>
                <w:lang w:val="ru-RU"/>
              </w:rPr>
              <w:t>- Створення культурно-туристичного простору на базі КЗ «Рогатинський історико-краєзнавчий музей «Опілля»»</w:t>
            </w:r>
          </w:p>
        </w:tc>
        <w:tc>
          <w:tcPr>
            <w:tcW w:w="992" w:type="dxa"/>
            <w:tcMar>
              <w:top w:w="60" w:type="dxa"/>
              <w:left w:w="70" w:type="dxa"/>
              <w:bottom w:w="60" w:type="dxa"/>
              <w:right w:w="70" w:type="dxa"/>
            </w:tcMar>
            <w:vAlign w:val="center"/>
          </w:tcPr>
          <w:p w14:paraId="237E85AC" w14:textId="77777777" w:rsidR="009D7BBC" w:rsidRPr="00625E72" w:rsidRDefault="003E43ED">
            <w:pPr>
              <w:jc w:val="center"/>
              <w:rPr>
                <w:sz w:val="16"/>
                <w:szCs w:val="16"/>
              </w:rPr>
            </w:pPr>
            <w:r w:rsidRPr="00625E72">
              <w:rPr>
                <w:rFonts w:cs="Times New Roman"/>
                <w:sz w:val="16"/>
                <w:szCs w:val="16"/>
              </w:rPr>
              <w:t>2028</w:t>
            </w:r>
          </w:p>
        </w:tc>
        <w:tc>
          <w:tcPr>
            <w:tcW w:w="2598" w:type="dxa"/>
            <w:tcMar>
              <w:top w:w="60" w:type="dxa"/>
              <w:left w:w="70" w:type="dxa"/>
              <w:bottom w:w="60" w:type="dxa"/>
              <w:right w:w="70" w:type="dxa"/>
            </w:tcMar>
            <w:vAlign w:val="center"/>
          </w:tcPr>
          <w:p w14:paraId="47DAD287" w14:textId="77777777" w:rsidR="009D7BBC" w:rsidRPr="00625E72" w:rsidRDefault="003E43ED">
            <w:pPr>
              <w:rPr>
                <w:sz w:val="16"/>
                <w:szCs w:val="16"/>
                <w:lang w:val="ru-RU"/>
              </w:rPr>
            </w:pPr>
            <w:r w:rsidRPr="00625E72">
              <w:rPr>
                <w:rFonts w:cs="Times New Roman"/>
                <w:sz w:val="16"/>
                <w:szCs w:val="16"/>
                <w:lang w:val="ru-RU"/>
              </w:rPr>
              <w:t>КЗ «Рогатинський історико-краєзнавчий музей «Опілля»»; відділ культури; партнери у сфері туризму та культури</w:t>
            </w:r>
          </w:p>
        </w:tc>
        <w:tc>
          <w:tcPr>
            <w:tcW w:w="2880" w:type="dxa"/>
            <w:tcMar>
              <w:top w:w="60" w:type="dxa"/>
              <w:left w:w="70" w:type="dxa"/>
              <w:bottom w:w="60" w:type="dxa"/>
              <w:right w:w="70" w:type="dxa"/>
            </w:tcMar>
            <w:vAlign w:val="center"/>
          </w:tcPr>
          <w:p w14:paraId="30CB63FA" w14:textId="77777777" w:rsidR="009D7BBC" w:rsidRPr="00625E72" w:rsidRDefault="003E43ED">
            <w:pPr>
              <w:rPr>
                <w:sz w:val="16"/>
                <w:szCs w:val="16"/>
                <w:lang w:val="ru-RU"/>
              </w:rPr>
            </w:pPr>
            <w:r w:rsidRPr="00625E72">
              <w:rPr>
                <w:sz w:val="16"/>
                <w:szCs w:val="16"/>
                <w:lang w:val="ru-RU"/>
              </w:rPr>
              <w:t>- Створено 1 культурно-туристичний простір; облаштовано 1 експозиційну/інтерактивну зону музею.</w:t>
            </w:r>
          </w:p>
        </w:tc>
      </w:tr>
      <w:tr w:rsidR="009D7BBC" w:rsidRPr="002E13DE" w14:paraId="45A0933F" w14:textId="77777777" w:rsidTr="00A82ACB">
        <w:trPr>
          <w:jc w:val="center"/>
        </w:trPr>
        <w:tc>
          <w:tcPr>
            <w:tcW w:w="504" w:type="dxa"/>
            <w:tcMar>
              <w:top w:w="60" w:type="dxa"/>
              <w:left w:w="70" w:type="dxa"/>
              <w:bottom w:w="60" w:type="dxa"/>
              <w:right w:w="70" w:type="dxa"/>
            </w:tcMar>
            <w:vAlign w:val="center"/>
          </w:tcPr>
          <w:p w14:paraId="49E106E2" w14:textId="77777777" w:rsidR="009D7BBC" w:rsidRPr="00625E72" w:rsidRDefault="003E43ED">
            <w:pPr>
              <w:jc w:val="center"/>
              <w:rPr>
                <w:sz w:val="16"/>
                <w:szCs w:val="16"/>
              </w:rPr>
            </w:pPr>
            <w:r w:rsidRPr="00625E72">
              <w:rPr>
                <w:rFonts w:cs="Times New Roman"/>
                <w:sz w:val="16"/>
                <w:szCs w:val="16"/>
              </w:rPr>
              <w:t>20</w:t>
            </w:r>
          </w:p>
        </w:tc>
        <w:tc>
          <w:tcPr>
            <w:tcW w:w="792" w:type="dxa"/>
            <w:tcMar>
              <w:top w:w="60" w:type="dxa"/>
              <w:left w:w="70" w:type="dxa"/>
              <w:bottom w:w="60" w:type="dxa"/>
              <w:right w:w="70" w:type="dxa"/>
            </w:tcMar>
            <w:vAlign w:val="center"/>
          </w:tcPr>
          <w:p w14:paraId="58D1F3CD" w14:textId="77777777" w:rsidR="009D7BBC" w:rsidRPr="00625E72" w:rsidRDefault="003E43ED">
            <w:pPr>
              <w:jc w:val="center"/>
              <w:rPr>
                <w:sz w:val="16"/>
                <w:szCs w:val="16"/>
              </w:rPr>
            </w:pPr>
            <w:r w:rsidRPr="00625E72">
              <w:rPr>
                <w:rFonts w:cs="Times New Roman"/>
                <w:sz w:val="16"/>
                <w:szCs w:val="16"/>
              </w:rPr>
              <w:t>Б.1.3</w:t>
            </w:r>
          </w:p>
        </w:tc>
        <w:tc>
          <w:tcPr>
            <w:tcW w:w="5914" w:type="dxa"/>
            <w:tcMar>
              <w:top w:w="60" w:type="dxa"/>
              <w:left w:w="70" w:type="dxa"/>
              <w:bottom w:w="60" w:type="dxa"/>
              <w:right w:w="70" w:type="dxa"/>
            </w:tcMar>
            <w:vAlign w:val="center"/>
          </w:tcPr>
          <w:p w14:paraId="0982E84D" w14:textId="77777777" w:rsidR="009D7BBC" w:rsidRPr="00625E72" w:rsidRDefault="003E43ED">
            <w:pPr>
              <w:rPr>
                <w:sz w:val="16"/>
                <w:szCs w:val="16"/>
                <w:lang w:val="ru-RU"/>
              </w:rPr>
            </w:pPr>
            <w:r w:rsidRPr="00625E72">
              <w:rPr>
                <w:rFonts w:cs="Times New Roman"/>
                <w:sz w:val="16"/>
                <w:szCs w:val="16"/>
                <w:lang w:val="ru-RU"/>
              </w:rPr>
              <w:t>Програма зайнятості населення Рогатинської міської територіальної громади</w:t>
            </w:r>
          </w:p>
          <w:p w14:paraId="7E1689DE" w14:textId="77777777" w:rsidR="009D7BBC" w:rsidRPr="00625E72" w:rsidRDefault="003E43ED">
            <w:pPr>
              <w:rPr>
                <w:sz w:val="16"/>
                <w:szCs w:val="16"/>
                <w:lang w:val="ru-RU"/>
              </w:rPr>
            </w:pPr>
            <w:r w:rsidRPr="00625E72">
              <w:rPr>
                <w:rFonts w:cs="Times New Roman"/>
                <w:sz w:val="16"/>
                <w:szCs w:val="16"/>
                <w:lang w:val="ru-RU"/>
              </w:rPr>
              <w:t>- Організація громадських робіт для тимчасової зайнятості населення</w:t>
            </w:r>
          </w:p>
        </w:tc>
        <w:tc>
          <w:tcPr>
            <w:tcW w:w="992" w:type="dxa"/>
            <w:tcMar>
              <w:top w:w="60" w:type="dxa"/>
              <w:left w:w="70" w:type="dxa"/>
              <w:bottom w:w="60" w:type="dxa"/>
              <w:right w:w="70" w:type="dxa"/>
            </w:tcMar>
            <w:vAlign w:val="center"/>
          </w:tcPr>
          <w:p w14:paraId="41B3F6D2" w14:textId="77777777" w:rsidR="009D7BBC" w:rsidRPr="00625E72" w:rsidRDefault="003E43ED">
            <w:pPr>
              <w:jc w:val="center"/>
              <w:rPr>
                <w:sz w:val="16"/>
                <w:szCs w:val="16"/>
              </w:rPr>
            </w:pPr>
            <w:r w:rsidRPr="00625E72">
              <w:rPr>
                <w:rFonts w:cs="Times New Roman"/>
                <w:sz w:val="16"/>
                <w:szCs w:val="16"/>
              </w:rPr>
              <w:t>2027-2029</w:t>
            </w:r>
          </w:p>
        </w:tc>
        <w:tc>
          <w:tcPr>
            <w:tcW w:w="2598" w:type="dxa"/>
            <w:tcMar>
              <w:top w:w="60" w:type="dxa"/>
              <w:left w:w="70" w:type="dxa"/>
              <w:bottom w:w="60" w:type="dxa"/>
              <w:right w:w="70" w:type="dxa"/>
            </w:tcMar>
            <w:vAlign w:val="center"/>
          </w:tcPr>
          <w:p w14:paraId="3010A2CB" w14:textId="77777777" w:rsidR="009D7BBC" w:rsidRPr="00625E72" w:rsidRDefault="00A27A32">
            <w:pPr>
              <w:rPr>
                <w:sz w:val="16"/>
                <w:szCs w:val="16"/>
                <w:lang w:val="ru-RU"/>
              </w:rPr>
            </w:pPr>
            <w:r w:rsidRPr="00A27A32">
              <w:rPr>
                <w:rFonts w:cs="Times New Roman"/>
                <w:sz w:val="16"/>
                <w:szCs w:val="16"/>
                <w:lang w:val="uk-UA"/>
              </w:rPr>
              <w:t>Рогатинська районна філія Івано-Франківського обласного центру зайнятості</w:t>
            </w:r>
            <w:r w:rsidR="003E43ED" w:rsidRPr="00625E72">
              <w:rPr>
                <w:rFonts w:cs="Times New Roman"/>
                <w:sz w:val="16"/>
                <w:szCs w:val="16"/>
                <w:lang w:val="ru-RU"/>
              </w:rPr>
              <w:t>; комунальні підприємства; старостинські округи; установи та організації громади</w:t>
            </w:r>
          </w:p>
        </w:tc>
        <w:tc>
          <w:tcPr>
            <w:tcW w:w="2880" w:type="dxa"/>
            <w:tcMar>
              <w:top w:w="60" w:type="dxa"/>
              <w:left w:w="70" w:type="dxa"/>
              <w:bottom w:w="60" w:type="dxa"/>
              <w:right w:w="70" w:type="dxa"/>
            </w:tcMar>
            <w:vAlign w:val="center"/>
          </w:tcPr>
          <w:p w14:paraId="09420AAF" w14:textId="77777777" w:rsidR="009D7BBC" w:rsidRPr="00625E72" w:rsidRDefault="003E43ED">
            <w:pPr>
              <w:rPr>
                <w:sz w:val="16"/>
                <w:szCs w:val="16"/>
                <w:lang w:val="ru-RU"/>
              </w:rPr>
            </w:pPr>
            <w:r w:rsidRPr="00625E72">
              <w:rPr>
                <w:sz w:val="16"/>
                <w:szCs w:val="16"/>
                <w:lang w:val="ru-RU"/>
              </w:rPr>
              <w:t>- Щороку створено не менше 10 тимчасових робочих місць у межах громадських робіт.</w:t>
            </w:r>
          </w:p>
        </w:tc>
      </w:tr>
      <w:tr w:rsidR="009D7BBC" w:rsidRPr="002E13DE" w14:paraId="538EF847" w14:textId="77777777" w:rsidTr="00A82ACB">
        <w:trPr>
          <w:jc w:val="center"/>
        </w:trPr>
        <w:tc>
          <w:tcPr>
            <w:tcW w:w="504" w:type="dxa"/>
            <w:tcMar>
              <w:top w:w="60" w:type="dxa"/>
              <w:left w:w="70" w:type="dxa"/>
              <w:bottom w:w="60" w:type="dxa"/>
              <w:right w:w="70" w:type="dxa"/>
            </w:tcMar>
            <w:vAlign w:val="center"/>
          </w:tcPr>
          <w:p w14:paraId="3C3DB027" w14:textId="77777777" w:rsidR="009D7BBC" w:rsidRPr="00625E72" w:rsidRDefault="003E43ED">
            <w:pPr>
              <w:jc w:val="center"/>
              <w:rPr>
                <w:sz w:val="16"/>
                <w:szCs w:val="16"/>
              </w:rPr>
            </w:pPr>
            <w:r w:rsidRPr="00625E72">
              <w:rPr>
                <w:rFonts w:cs="Times New Roman"/>
                <w:sz w:val="16"/>
                <w:szCs w:val="16"/>
              </w:rPr>
              <w:t>21</w:t>
            </w:r>
          </w:p>
        </w:tc>
        <w:tc>
          <w:tcPr>
            <w:tcW w:w="792" w:type="dxa"/>
            <w:tcMar>
              <w:top w:w="60" w:type="dxa"/>
              <w:left w:w="70" w:type="dxa"/>
              <w:bottom w:w="60" w:type="dxa"/>
              <w:right w:w="70" w:type="dxa"/>
            </w:tcMar>
            <w:vAlign w:val="center"/>
          </w:tcPr>
          <w:p w14:paraId="259BA0F6" w14:textId="77777777" w:rsidR="009D7BBC" w:rsidRPr="00625E72" w:rsidRDefault="003E43ED">
            <w:pPr>
              <w:jc w:val="center"/>
              <w:rPr>
                <w:sz w:val="16"/>
                <w:szCs w:val="16"/>
              </w:rPr>
            </w:pPr>
            <w:r w:rsidRPr="00625E72">
              <w:rPr>
                <w:rFonts w:cs="Times New Roman"/>
                <w:sz w:val="16"/>
                <w:szCs w:val="16"/>
              </w:rPr>
              <w:t>Б.2.1</w:t>
            </w:r>
          </w:p>
        </w:tc>
        <w:tc>
          <w:tcPr>
            <w:tcW w:w="5914" w:type="dxa"/>
            <w:tcMar>
              <w:top w:w="60" w:type="dxa"/>
              <w:left w:w="70" w:type="dxa"/>
              <w:bottom w:w="60" w:type="dxa"/>
              <w:right w:w="70" w:type="dxa"/>
            </w:tcMar>
            <w:vAlign w:val="center"/>
          </w:tcPr>
          <w:p w14:paraId="5E7ABA35" w14:textId="77777777" w:rsidR="009D7BBC" w:rsidRPr="00625E72" w:rsidRDefault="003E43ED">
            <w:pPr>
              <w:rPr>
                <w:sz w:val="16"/>
                <w:szCs w:val="16"/>
                <w:lang w:val="ru-RU"/>
              </w:rPr>
            </w:pPr>
            <w:r w:rsidRPr="00625E72">
              <w:rPr>
                <w:rFonts w:cs="Times New Roman"/>
                <w:sz w:val="16"/>
                <w:szCs w:val="16"/>
                <w:lang w:val="ru-RU"/>
              </w:rPr>
              <w:t>Програма місцевого самоврядування, 2026-2028</w:t>
            </w:r>
          </w:p>
          <w:p w14:paraId="25466FFA" w14:textId="77777777" w:rsidR="009D7BBC" w:rsidRPr="00625E72" w:rsidRDefault="003E43ED">
            <w:pPr>
              <w:rPr>
                <w:sz w:val="16"/>
                <w:szCs w:val="16"/>
                <w:lang w:val="ru-RU"/>
              </w:rPr>
            </w:pPr>
            <w:r w:rsidRPr="00625E72">
              <w:rPr>
                <w:rFonts w:cs="Times New Roman"/>
                <w:sz w:val="16"/>
                <w:szCs w:val="16"/>
                <w:lang w:val="ru-RU"/>
              </w:rPr>
              <w:t>- Членство в асоціаціях</w:t>
            </w:r>
          </w:p>
        </w:tc>
        <w:tc>
          <w:tcPr>
            <w:tcW w:w="992" w:type="dxa"/>
            <w:tcMar>
              <w:top w:w="60" w:type="dxa"/>
              <w:left w:w="70" w:type="dxa"/>
              <w:bottom w:w="60" w:type="dxa"/>
              <w:right w:w="70" w:type="dxa"/>
            </w:tcMar>
            <w:vAlign w:val="center"/>
          </w:tcPr>
          <w:p w14:paraId="1A4292CE" w14:textId="77777777" w:rsidR="009D7BBC" w:rsidRPr="00625E72" w:rsidRDefault="003E43ED">
            <w:pPr>
              <w:jc w:val="center"/>
              <w:rPr>
                <w:sz w:val="16"/>
                <w:szCs w:val="16"/>
              </w:rPr>
            </w:pPr>
            <w:r w:rsidRPr="00625E72">
              <w:rPr>
                <w:rFonts w:cs="Times New Roman"/>
                <w:sz w:val="16"/>
                <w:szCs w:val="16"/>
              </w:rPr>
              <w:t>2027-2029</w:t>
            </w:r>
          </w:p>
        </w:tc>
        <w:tc>
          <w:tcPr>
            <w:tcW w:w="2598" w:type="dxa"/>
            <w:tcMar>
              <w:top w:w="60" w:type="dxa"/>
              <w:left w:w="70" w:type="dxa"/>
              <w:bottom w:w="60" w:type="dxa"/>
              <w:right w:w="70" w:type="dxa"/>
            </w:tcMar>
            <w:vAlign w:val="center"/>
          </w:tcPr>
          <w:p w14:paraId="0706992B" w14:textId="77777777" w:rsidR="009D7BBC" w:rsidRPr="00625E72" w:rsidRDefault="00C87A26">
            <w:pPr>
              <w:rPr>
                <w:sz w:val="16"/>
                <w:szCs w:val="16"/>
              </w:rPr>
            </w:pPr>
            <w:r>
              <w:rPr>
                <w:rFonts w:cs="Times New Roman"/>
                <w:sz w:val="16"/>
                <w:szCs w:val="16"/>
                <w:lang w:val="uk-UA"/>
              </w:rPr>
              <w:t>П</w:t>
            </w:r>
            <w:r w:rsidR="003E43ED" w:rsidRPr="00625E72">
              <w:rPr>
                <w:rFonts w:cs="Times New Roman"/>
                <w:sz w:val="16"/>
                <w:szCs w:val="16"/>
              </w:rPr>
              <w:t>рофільні асоціації органів місцевого самоврядування; виконавчий комітет</w:t>
            </w:r>
          </w:p>
        </w:tc>
        <w:tc>
          <w:tcPr>
            <w:tcW w:w="2880" w:type="dxa"/>
            <w:tcMar>
              <w:top w:w="60" w:type="dxa"/>
              <w:left w:w="70" w:type="dxa"/>
              <w:bottom w:w="60" w:type="dxa"/>
              <w:right w:w="70" w:type="dxa"/>
            </w:tcMar>
            <w:vAlign w:val="center"/>
          </w:tcPr>
          <w:p w14:paraId="232EC02B" w14:textId="77777777" w:rsidR="009D7BBC" w:rsidRPr="00625E72" w:rsidRDefault="003E43ED">
            <w:pPr>
              <w:rPr>
                <w:sz w:val="16"/>
                <w:szCs w:val="16"/>
                <w:lang w:val="ru-RU"/>
              </w:rPr>
            </w:pPr>
            <w:r w:rsidRPr="00625E72">
              <w:rPr>
                <w:sz w:val="16"/>
                <w:szCs w:val="16"/>
                <w:lang w:val="ru-RU"/>
              </w:rPr>
              <w:t>- Забезпечено активну співпрацю з профільними асоціаціями органів місцевого самоврядування через участь у заходах та реалізацію спільних ініціатив (не менше 2 активностей щорічно).</w:t>
            </w:r>
          </w:p>
        </w:tc>
      </w:tr>
      <w:tr w:rsidR="009D7BBC" w:rsidRPr="002E13DE" w14:paraId="72599152" w14:textId="77777777" w:rsidTr="00A82ACB">
        <w:trPr>
          <w:jc w:val="center"/>
        </w:trPr>
        <w:tc>
          <w:tcPr>
            <w:tcW w:w="504" w:type="dxa"/>
            <w:tcMar>
              <w:top w:w="60" w:type="dxa"/>
              <w:left w:w="70" w:type="dxa"/>
              <w:bottom w:w="60" w:type="dxa"/>
              <w:right w:w="70" w:type="dxa"/>
            </w:tcMar>
            <w:vAlign w:val="center"/>
          </w:tcPr>
          <w:p w14:paraId="2ED7A0A6" w14:textId="77777777" w:rsidR="009D7BBC" w:rsidRPr="00625E72" w:rsidRDefault="003E43ED">
            <w:pPr>
              <w:jc w:val="center"/>
              <w:rPr>
                <w:sz w:val="16"/>
                <w:szCs w:val="16"/>
              </w:rPr>
            </w:pPr>
            <w:r w:rsidRPr="00625E72">
              <w:rPr>
                <w:rFonts w:cs="Times New Roman"/>
                <w:sz w:val="16"/>
                <w:szCs w:val="16"/>
              </w:rPr>
              <w:t>22</w:t>
            </w:r>
          </w:p>
        </w:tc>
        <w:tc>
          <w:tcPr>
            <w:tcW w:w="792" w:type="dxa"/>
            <w:tcMar>
              <w:top w:w="60" w:type="dxa"/>
              <w:left w:w="70" w:type="dxa"/>
              <w:bottom w:w="60" w:type="dxa"/>
              <w:right w:w="70" w:type="dxa"/>
            </w:tcMar>
            <w:vAlign w:val="center"/>
          </w:tcPr>
          <w:p w14:paraId="213AC684" w14:textId="77777777" w:rsidR="009D7BBC" w:rsidRPr="00625E72" w:rsidRDefault="003E43ED">
            <w:pPr>
              <w:jc w:val="center"/>
              <w:rPr>
                <w:sz w:val="16"/>
                <w:szCs w:val="16"/>
              </w:rPr>
            </w:pPr>
            <w:r w:rsidRPr="00625E72">
              <w:rPr>
                <w:rFonts w:cs="Times New Roman"/>
                <w:sz w:val="16"/>
                <w:szCs w:val="16"/>
              </w:rPr>
              <w:t>Б.2.2</w:t>
            </w:r>
          </w:p>
        </w:tc>
        <w:tc>
          <w:tcPr>
            <w:tcW w:w="5914" w:type="dxa"/>
            <w:tcMar>
              <w:top w:w="60" w:type="dxa"/>
              <w:left w:w="70" w:type="dxa"/>
              <w:bottom w:w="60" w:type="dxa"/>
              <w:right w:w="70" w:type="dxa"/>
            </w:tcMar>
            <w:vAlign w:val="center"/>
          </w:tcPr>
          <w:p w14:paraId="66DE70FF" w14:textId="77777777" w:rsidR="009D7BBC" w:rsidRPr="00625E72" w:rsidRDefault="003E43ED">
            <w:pPr>
              <w:rPr>
                <w:sz w:val="16"/>
                <w:szCs w:val="16"/>
                <w:lang w:val="ru-RU"/>
              </w:rPr>
            </w:pPr>
            <w:r w:rsidRPr="00625E72">
              <w:rPr>
                <w:rFonts w:cs="Times New Roman"/>
                <w:sz w:val="16"/>
                <w:szCs w:val="16"/>
                <w:lang w:val="ru-RU"/>
              </w:rPr>
              <w:t>Програма розвитку місцевого самоврядування в Рогатинській МТГ на 2026-2028 роки</w:t>
            </w:r>
          </w:p>
          <w:p w14:paraId="7EA1C591" w14:textId="77777777" w:rsidR="009D7BBC" w:rsidRPr="00625E72" w:rsidRDefault="003E43ED">
            <w:pPr>
              <w:rPr>
                <w:sz w:val="16"/>
                <w:szCs w:val="16"/>
              </w:rPr>
            </w:pPr>
            <w:r w:rsidRPr="00625E72">
              <w:rPr>
                <w:rFonts w:cs="Times New Roman"/>
                <w:sz w:val="16"/>
                <w:szCs w:val="16"/>
              </w:rPr>
              <w:t>- Співфінансування проєктів</w:t>
            </w:r>
          </w:p>
        </w:tc>
        <w:tc>
          <w:tcPr>
            <w:tcW w:w="992" w:type="dxa"/>
            <w:tcMar>
              <w:top w:w="60" w:type="dxa"/>
              <w:left w:w="70" w:type="dxa"/>
              <w:bottom w:w="60" w:type="dxa"/>
              <w:right w:w="70" w:type="dxa"/>
            </w:tcMar>
            <w:vAlign w:val="center"/>
          </w:tcPr>
          <w:p w14:paraId="1F255133" w14:textId="77777777" w:rsidR="009D7BBC" w:rsidRPr="00625E72" w:rsidRDefault="003E43ED">
            <w:pPr>
              <w:jc w:val="center"/>
              <w:rPr>
                <w:sz w:val="16"/>
                <w:szCs w:val="16"/>
              </w:rPr>
            </w:pPr>
            <w:r w:rsidRPr="00625E72">
              <w:rPr>
                <w:rFonts w:cs="Times New Roman"/>
                <w:sz w:val="16"/>
                <w:szCs w:val="16"/>
              </w:rPr>
              <w:t>2027-2029</w:t>
            </w:r>
          </w:p>
        </w:tc>
        <w:tc>
          <w:tcPr>
            <w:tcW w:w="2598" w:type="dxa"/>
            <w:tcMar>
              <w:top w:w="60" w:type="dxa"/>
              <w:left w:w="70" w:type="dxa"/>
              <w:bottom w:w="60" w:type="dxa"/>
              <w:right w:w="70" w:type="dxa"/>
            </w:tcMar>
            <w:vAlign w:val="center"/>
          </w:tcPr>
          <w:p w14:paraId="75A8DF60" w14:textId="77777777" w:rsidR="009D7BBC" w:rsidRPr="00625E72" w:rsidRDefault="00C87A26">
            <w:pPr>
              <w:rPr>
                <w:sz w:val="16"/>
                <w:szCs w:val="16"/>
                <w:lang w:val="ru-RU"/>
              </w:rPr>
            </w:pPr>
            <w:r>
              <w:rPr>
                <w:rFonts w:cs="Times New Roman"/>
                <w:sz w:val="16"/>
                <w:szCs w:val="16"/>
                <w:lang w:val="uk-UA"/>
              </w:rPr>
              <w:t>В</w:t>
            </w:r>
            <w:r w:rsidR="003E43ED" w:rsidRPr="00625E72">
              <w:rPr>
                <w:rFonts w:cs="Times New Roman"/>
                <w:sz w:val="16"/>
                <w:szCs w:val="16"/>
                <w:lang w:val="ru-RU"/>
              </w:rPr>
              <w:t>ідділ супроводу стратегії розвитку громади; структурні підрозділи та комунальні установи; донори й партнери</w:t>
            </w:r>
          </w:p>
        </w:tc>
        <w:tc>
          <w:tcPr>
            <w:tcW w:w="2880" w:type="dxa"/>
            <w:tcMar>
              <w:top w:w="60" w:type="dxa"/>
              <w:left w:w="70" w:type="dxa"/>
              <w:bottom w:w="60" w:type="dxa"/>
              <w:right w:w="70" w:type="dxa"/>
            </w:tcMar>
            <w:vAlign w:val="center"/>
          </w:tcPr>
          <w:p w14:paraId="6A8E5B83" w14:textId="77777777" w:rsidR="009D7BBC" w:rsidRPr="00625E72" w:rsidRDefault="003E43ED">
            <w:pPr>
              <w:rPr>
                <w:sz w:val="16"/>
                <w:szCs w:val="16"/>
                <w:lang w:val="ru-RU"/>
              </w:rPr>
            </w:pPr>
            <w:r w:rsidRPr="00625E72">
              <w:rPr>
                <w:sz w:val="16"/>
                <w:szCs w:val="16"/>
                <w:lang w:val="ru-RU"/>
              </w:rPr>
              <w:t>- Щороку забезпечено співфінансування не менше 1 проєкту.</w:t>
            </w:r>
          </w:p>
        </w:tc>
      </w:tr>
      <w:tr w:rsidR="009D7BBC" w:rsidRPr="002E13DE" w14:paraId="5DF65C71" w14:textId="77777777" w:rsidTr="00A82ACB">
        <w:trPr>
          <w:jc w:val="center"/>
        </w:trPr>
        <w:tc>
          <w:tcPr>
            <w:tcW w:w="504" w:type="dxa"/>
            <w:tcMar>
              <w:top w:w="60" w:type="dxa"/>
              <w:left w:w="70" w:type="dxa"/>
              <w:bottom w:w="60" w:type="dxa"/>
              <w:right w:w="70" w:type="dxa"/>
            </w:tcMar>
            <w:vAlign w:val="center"/>
          </w:tcPr>
          <w:p w14:paraId="7128E3BB" w14:textId="77777777" w:rsidR="009D7BBC" w:rsidRPr="00625E72" w:rsidRDefault="003E43ED">
            <w:pPr>
              <w:jc w:val="center"/>
              <w:rPr>
                <w:sz w:val="16"/>
                <w:szCs w:val="16"/>
              </w:rPr>
            </w:pPr>
            <w:r w:rsidRPr="00625E72">
              <w:rPr>
                <w:rFonts w:cs="Times New Roman"/>
                <w:sz w:val="16"/>
                <w:szCs w:val="16"/>
              </w:rPr>
              <w:t>23</w:t>
            </w:r>
          </w:p>
        </w:tc>
        <w:tc>
          <w:tcPr>
            <w:tcW w:w="792" w:type="dxa"/>
            <w:tcMar>
              <w:top w:w="60" w:type="dxa"/>
              <w:left w:w="70" w:type="dxa"/>
              <w:bottom w:w="60" w:type="dxa"/>
              <w:right w:w="70" w:type="dxa"/>
            </w:tcMar>
            <w:vAlign w:val="center"/>
          </w:tcPr>
          <w:p w14:paraId="48B58155" w14:textId="77777777" w:rsidR="009D7BBC" w:rsidRPr="00625E72" w:rsidRDefault="003E43ED">
            <w:pPr>
              <w:jc w:val="center"/>
              <w:rPr>
                <w:sz w:val="16"/>
                <w:szCs w:val="16"/>
              </w:rPr>
            </w:pPr>
            <w:r w:rsidRPr="00625E72">
              <w:rPr>
                <w:rFonts w:cs="Times New Roman"/>
                <w:sz w:val="16"/>
                <w:szCs w:val="16"/>
              </w:rPr>
              <w:t>Б.2.2</w:t>
            </w:r>
          </w:p>
        </w:tc>
        <w:tc>
          <w:tcPr>
            <w:tcW w:w="5914" w:type="dxa"/>
            <w:tcMar>
              <w:top w:w="60" w:type="dxa"/>
              <w:left w:w="70" w:type="dxa"/>
              <w:bottom w:w="60" w:type="dxa"/>
              <w:right w:w="70" w:type="dxa"/>
            </w:tcMar>
            <w:vAlign w:val="center"/>
          </w:tcPr>
          <w:p w14:paraId="762F7237" w14:textId="77777777" w:rsidR="009D7BBC" w:rsidRPr="00625E72" w:rsidRDefault="003E43ED">
            <w:pPr>
              <w:rPr>
                <w:sz w:val="16"/>
                <w:szCs w:val="16"/>
                <w:lang w:val="ru-RU"/>
              </w:rPr>
            </w:pPr>
            <w:r w:rsidRPr="00625E72">
              <w:rPr>
                <w:rFonts w:cs="Times New Roman"/>
                <w:sz w:val="16"/>
                <w:szCs w:val="16"/>
                <w:lang w:val="ru-RU"/>
              </w:rPr>
              <w:t>Програма місцевого самоврядування, 2026-2028</w:t>
            </w:r>
          </w:p>
          <w:p w14:paraId="153DAE1B" w14:textId="77777777" w:rsidR="009D7BBC" w:rsidRPr="00625E72" w:rsidRDefault="003E43ED">
            <w:pPr>
              <w:rPr>
                <w:sz w:val="16"/>
                <w:szCs w:val="16"/>
                <w:lang w:val="ru-RU"/>
              </w:rPr>
            </w:pPr>
            <w:r w:rsidRPr="00625E72">
              <w:rPr>
                <w:rFonts w:cs="Times New Roman"/>
                <w:sz w:val="16"/>
                <w:szCs w:val="16"/>
                <w:lang w:val="ru-RU"/>
              </w:rPr>
              <w:t>- Участь у міжнародних, всеукраїнських та регіональних конкурсах, проєктах та програмах розвитку місцевого самоврядування, інформаційно-консультативні послуги</w:t>
            </w:r>
          </w:p>
        </w:tc>
        <w:tc>
          <w:tcPr>
            <w:tcW w:w="992" w:type="dxa"/>
            <w:tcMar>
              <w:top w:w="60" w:type="dxa"/>
              <w:left w:w="70" w:type="dxa"/>
              <w:bottom w:w="60" w:type="dxa"/>
              <w:right w:w="70" w:type="dxa"/>
            </w:tcMar>
            <w:vAlign w:val="center"/>
          </w:tcPr>
          <w:p w14:paraId="7A4CFAAD" w14:textId="77777777" w:rsidR="009D7BBC" w:rsidRPr="00625E72" w:rsidRDefault="003E43ED">
            <w:pPr>
              <w:jc w:val="center"/>
              <w:rPr>
                <w:sz w:val="16"/>
                <w:szCs w:val="16"/>
              </w:rPr>
            </w:pPr>
            <w:r w:rsidRPr="00625E72">
              <w:rPr>
                <w:rFonts w:cs="Times New Roman"/>
                <w:sz w:val="16"/>
                <w:szCs w:val="16"/>
              </w:rPr>
              <w:t>2027-2029</w:t>
            </w:r>
          </w:p>
        </w:tc>
        <w:tc>
          <w:tcPr>
            <w:tcW w:w="2598" w:type="dxa"/>
            <w:tcMar>
              <w:top w:w="60" w:type="dxa"/>
              <w:left w:w="70" w:type="dxa"/>
              <w:bottom w:w="60" w:type="dxa"/>
              <w:right w:w="70" w:type="dxa"/>
            </w:tcMar>
            <w:vAlign w:val="center"/>
          </w:tcPr>
          <w:p w14:paraId="7639B9E0" w14:textId="77777777" w:rsidR="009D7BBC" w:rsidRPr="00625E72" w:rsidRDefault="00C87A26">
            <w:pPr>
              <w:rPr>
                <w:sz w:val="16"/>
                <w:szCs w:val="16"/>
                <w:lang w:val="ru-RU"/>
              </w:rPr>
            </w:pPr>
            <w:r>
              <w:rPr>
                <w:rFonts w:cs="Times New Roman"/>
                <w:sz w:val="16"/>
                <w:szCs w:val="16"/>
                <w:lang w:val="uk-UA"/>
              </w:rPr>
              <w:t>В</w:t>
            </w:r>
            <w:r w:rsidR="003E43ED" w:rsidRPr="00625E72">
              <w:rPr>
                <w:rFonts w:cs="Times New Roman"/>
                <w:sz w:val="16"/>
                <w:szCs w:val="16"/>
                <w:lang w:val="ru-RU"/>
              </w:rPr>
              <w:t>ідділ супроводу стратегії розвитку громади; структурні підрозділи; консультанти; донори та партнери</w:t>
            </w:r>
          </w:p>
        </w:tc>
        <w:tc>
          <w:tcPr>
            <w:tcW w:w="2880" w:type="dxa"/>
            <w:tcMar>
              <w:top w:w="60" w:type="dxa"/>
              <w:left w:w="70" w:type="dxa"/>
              <w:bottom w:w="60" w:type="dxa"/>
              <w:right w:w="70" w:type="dxa"/>
            </w:tcMar>
            <w:vAlign w:val="center"/>
          </w:tcPr>
          <w:p w14:paraId="1F9CD078" w14:textId="77777777" w:rsidR="009D7BBC" w:rsidRPr="00625E72" w:rsidRDefault="003E43ED">
            <w:pPr>
              <w:rPr>
                <w:sz w:val="16"/>
                <w:szCs w:val="16"/>
                <w:lang w:val="ru-RU"/>
              </w:rPr>
            </w:pPr>
            <w:r w:rsidRPr="00625E72">
              <w:rPr>
                <w:sz w:val="16"/>
                <w:szCs w:val="16"/>
                <w:lang w:val="ru-RU"/>
              </w:rPr>
              <w:t>- Щороку підготовлено та подано не менше 3 проєктних заявок на конкурси і програми.</w:t>
            </w:r>
          </w:p>
        </w:tc>
      </w:tr>
      <w:tr w:rsidR="009D7BBC" w:rsidRPr="00625E72" w14:paraId="37F38F71" w14:textId="77777777" w:rsidTr="00A82ACB">
        <w:trPr>
          <w:jc w:val="center"/>
        </w:trPr>
        <w:tc>
          <w:tcPr>
            <w:tcW w:w="504" w:type="dxa"/>
            <w:tcMar>
              <w:top w:w="60" w:type="dxa"/>
              <w:left w:w="70" w:type="dxa"/>
              <w:bottom w:w="60" w:type="dxa"/>
              <w:right w:w="70" w:type="dxa"/>
            </w:tcMar>
            <w:vAlign w:val="center"/>
          </w:tcPr>
          <w:p w14:paraId="4F453484" w14:textId="77777777" w:rsidR="009D7BBC" w:rsidRPr="00625E72" w:rsidRDefault="003E43ED">
            <w:pPr>
              <w:jc w:val="center"/>
              <w:rPr>
                <w:sz w:val="16"/>
                <w:szCs w:val="16"/>
              </w:rPr>
            </w:pPr>
            <w:r w:rsidRPr="00625E72">
              <w:rPr>
                <w:rFonts w:cs="Times New Roman"/>
                <w:sz w:val="16"/>
                <w:szCs w:val="16"/>
              </w:rPr>
              <w:t>24</w:t>
            </w:r>
          </w:p>
        </w:tc>
        <w:tc>
          <w:tcPr>
            <w:tcW w:w="792" w:type="dxa"/>
            <w:tcMar>
              <w:top w:w="60" w:type="dxa"/>
              <w:left w:w="70" w:type="dxa"/>
              <w:bottom w:w="60" w:type="dxa"/>
              <w:right w:w="70" w:type="dxa"/>
            </w:tcMar>
            <w:vAlign w:val="center"/>
          </w:tcPr>
          <w:p w14:paraId="2CFC8126" w14:textId="77777777" w:rsidR="009D7BBC" w:rsidRPr="00625E72" w:rsidRDefault="003E43ED">
            <w:pPr>
              <w:jc w:val="center"/>
              <w:rPr>
                <w:sz w:val="16"/>
                <w:szCs w:val="16"/>
              </w:rPr>
            </w:pPr>
            <w:r w:rsidRPr="00625E72">
              <w:rPr>
                <w:rFonts w:cs="Times New Roman"/>
                <w:sz w:val="16"/>
                <w:szCs w:val="16"/>
              </w:rPr>
              <w:t>В.1.2</w:t>
            </w:r>
          </w:p>
        </w:tc>
        <w:tc>
          <w:tcPr>
            <w:tcW w:w="5914" w:type="dxa"/>
            <w:tcMar>
              <w:top w:w="60" w:type="dxa"/>
              <w:left w:w="70" w:type="dxa"/>
              <w:bottom w:w="60" w:type="dxa"/>
              <w:right w:w="70" w:type="dxa"/>
            </w:tcMar>
            <w:vAlign w:val="center"/>
          </w:tcPr>
          <w:p w14:paraId="6DF3566F" w14:textId="77777777" w:rsidR="009D7BBC" w:rsidRPr="00625E72" w:rsidRDefault="003E43ED">
            <w:pPr>
              <w:rPr>
                <w:sz w:val="16"/>
                <w:szCs w:val="16"/>
                <w:lang w:val="ru-RU"/>
              </w:rPr>
            </w:pPr>
            <w:r w:rsidRPr="00625E72">
              <w:rPr>
                <w:rFonts w:cs="Times New Roman"/>
                <w:sz w:val="16"/>
                <w:szCs w:val="16"/>
                <w:lang w:val="ru-RU"/>
              </w:rPr>
              <w:t>Програма розвитку медичної допомоги на території Рогатинської МТГ на 2025-</w:t>
            </w:r>
            <w:r w:rsidRPr="00625E72">
              <w:rPr>
                <w:rFonts w:cs="Times New Roman"/>
                <w:sz w:val="16"/>
                <w:szCs w:val="16"/>
                <w:lang w:val="ru-RU"/>
              </w:rPr>
              <w:lastRenderedPageBreak/>
              <w:t>2027 роки</w:t>
            </w:r>
          </w:p>
          <w:p w14:paraId="2B47D30B" w14:textId="77777777" w:rsidR="009D7BBC" w:rsidRPr="00625E72" w:rsidRDefault="003E43ED">
            <w:pPr>
              <w:rPr>
                <w:sz w:val="16"/>
                <w:szCs w:val="16"/>
                <w:lang w:val="ru-RU"/>
              </w:rPr>
            </w:pPr>
            <w:r w:rsidRPr="00625E72">
              <w:rPr>
                <w:rFonts w:cs="Times New Roman"/>
                <w:sz w:val="16"/>
                <w:szCs w:val="16"/>
                <w:lang w:val="ru-RU"/>
              </w:rPr>
              <w:t>- Придбання УЗД-апарата експертного класу для КНМП «Рогатинська центральна районна лікарня»</w:t>
            </w:r>
          </w:p>
        </w:tc>
        <w:tc>
          <w:tcPr>
            <w:tcW w:w="992" w:type="dxa"/>
            <w:tcMar>
              <w:top w:w="60" w:type="dxa"/>
              <w:left w:w="70" w:type="dxa"/>
              <w:bottom w:w="60" w:type="dxa"/>
              <w:right w:w="70" w:type="dxa"/>
            </w:tcMar>
            <w:vAlign w:val="center"/>
          </w:tcPr>
          <w:p w14:paraId="7D780411" w14:textId="77777777" w:rsidR="009D7BBC" w:rsidRPr="00625E72" w:rsidRDefault="003E43ED">
            <w:pPr>
              <w:jc w:val="center"/>
              <w:rPr>
                <w:sz w:val="16"/>
                <w:szCs w:val="16"/>
              </w:rPr>
            </w:pPr>
            <w:r w:rsidRPr="00625E72">
              <w:rPr>
                <w:rFonts w:cs="Times New Roman"/>
                <w:sz w:val="16"/>
                <w:szCs w:val="16"/>
              </w:rPr>
              <w:lastRenderedPageBreak/>
              <w:t>2028</w:t>
            </w:r>
          </w:p>
        </w:tc>
        <w:tc>
          <w:tcPr>
            <w:tcW w:w="2598" w:type="dxa"/>
            <w:tcMar>
              <w:top w:w="60" w:type="dxa"/>
              <w:left w:w="70" w:type="dxa"/>
              <w:bottom w:w="60" w:type="dxa"/>
              <w:right w:w="70" w:type="dxa"/>
            </w:tcMar>
            <w:vAlign w:val="center"/>
          </w:tcPr>
          <w:p w14:paraId="0040ED6D" w14:textId="77777777" w:rsidR="009D7BBC" w:rsidRPr="00625E72" w:rsidRDefault="003E43ED">
            <w:pPr>
              <w:rPr>
                <w:sz w:val="16"/>
                <w:szCs w:val="16"/>
                <w:lang w:val="ru-RU"/>
              </w:rPr>
            </w:pPr>
            <w:r w:rsidRPr="00625E72">
              <w:rPr>
                <w:rFonts w:cs="Times New Roman"/>
                <w:sz w:val="16"/>
                <w:szCs w:val="16"/>
                <w:lang w:val="ru-RU"/>
              </w:rPr>
              <w:t xml:space="preserve">КНМП «Рогатинська центральна </w:t>
            </w:r>
            <w:r w:rsidRPr="00625E72">
              <w:rPr>
                <w:rFonts w:cs="Times New Roman"/>
                <w:sz w:val="16"/>
                <w:szCs w:val="16"/>
                <w:lang w:val="ru-RU"/>
              </w:rPr>
              <w:lastRenderedPageBreak/>
              <w:t>районна лікарня»; відповідальні структурні підрозділи; постачальник обладнання</w:t>
            </w:r>
          </w:p>
        </w:tc>
        <w:tc>
          <w:tcPr>
            <w:tcW w:w="2880" w:type="dxa"/>
            <w:tcMar>
              <w:top w:w="60" w:type="dxa"/>
              <w:left w:w="70" w:type="dxa"/>
              <w:bottom w:w="60" w:type="dxa"/>
              <w:right w:w="70" w:type="dxa"/>
            </w:tcMar>
            <w:vAlign w:val="center"/>
          </w:tcPr>
          <w:p w14:paraId="55E11BC7" w14:textId="77777777" w:rsidR="009D7BBC" w:rsidRPr="00625E72" w:rsidRDefault="003E43ED">
            <w:pPr>
              <w:rPr>
                <w:sz w:val="16"/>
                <w:szCs w:val="16"/>
              </w:rPr>
            </w:pPr>
            <w:r w:rsidRPr="00625E72">
              <w:rPr>
                <w:sz w:val="16"/>
                <w:szCs w:val="16"/>
                <w:lang w:val="ru-RU"/>
              </w:rPr>
              <w:lastRenderedPageBreak/>
              <w:t xml:space="preserve">- Придбано 1 УЗД-апарат експертного </w:t>
            </w:r>
            <w:r w:rsidRPr="00625E72">
              <w:rPr>
                <w:sz w:val="16"/>
                <w:szCs w:val="16"/>
                <w:lang w:val="ru-RU"/>
              </w:rPr>
              <w:lastRenderedPageBreak/>
              <w:t xml:space="preserve">класу; введено в експлуатацію </w:t>
            </w:r>
            <w:r w:rsidRPr="00625E72">
              <w:rPr>
                <w:sz w:val="16"/>
                <w:szCs w:val="16"/>
              </w:rPr>
              <w:t>1 одиницю медичного обладнання.</w:t>
            </w:r>
          </w:p>
        </w:tc>
      </w:tr>
      <w:tr w:rsidR="009D7BBC" w:rsidRPr="002E13DE" w14:paraId="179379AA" w14:textId="77777777" w:rsidTr="00A82ACB">
        <w:trPr>
          <w:jc w:val="center"/>
        </w:trPr>
        <w:tc>
          <w:tcPr>
            <w:tcW w:w="504" w:type="dxa"/>
            <w:tcMar>
              <w:top w:w="60" w:type="dxa"/>
              <w:left w:w="70" w:type="dxa"/>
              <w:bottom w:w="60" w:type="dxa"/>
              <w:right w:w="70" w:type="dxa"/>
            </w:tcMar>
            <w:vAlign w:val="center"/>
          </w:tcPr>
          <w:p w14:paraId="15D2A45D" w14:textId="77777777" w:rsidR="009D7BBC" w:rsidRPr="00625E72" w:rsidRDefault="003E43ED">
            <w:pPr>
              <w:jc w:val="center"/>
              <w:rPr>
                <w:sz w:val="16"/>
                <w:szCs w:val="16"/>
              </w:rPr>
            </w:pPr>
            <w:r w:rsidRPr="00625E72">
              <w:rPr>
                <w:rFonts w:cs="Times New Roman"/>
                <w:sz w:val="16"/>
                <w:szCs w:val="16"/>
              </w:rPr>
              <w:lastRenderedPageBreak/>
              <w:t>25</w:t>
            </w:r>
          </w:p>
        </w:tc>
        <w:tc>
          <w:tcPr>
            <w:tcW w:w="792" w:type="dxa"/>
            <w:tcMar>
              <w:top w:w="60" w:type="dxa"/>
              <w:left w:w="70" w:type="dxa"/>
              <w:bottom w:w="60" w:type="dxa"/>
              <w:right w:w="70" w:type="dxa"/>
            </w:tcMar>
            <w:vAlign w:val="center"/>
          </w:tcPr>
          <w:p w14:paraId="4CF8541C" w14:textId="77777777" w:rsidR="009D7BBC" w:rsidRPr="00625E72" w:rsidRDefault="003E43ED">
            <w:pPr>
              <w:jc w:val="center"/>
              <w:rPr>
                <w:sz w:val="16"/>
                <w:szCs w:val="16"/>
              </w:rPr>
            </w:pPr>
            <w:r w:rsidRPr="00625E72">
              <w:rPr>
                <w:rFonts w:cs="Times New Roman"/>
                <w:sz w:val="16"/>
                <w:szCs w:val="16"/>
              </w:rPr>
              <w:t>В.2.1</w:t>
            </w:r>
          </w:p>
        </w:tc>
        <w:tc>
          <w:tcPr>
            <w:tcW w:w="5914" w:type="dxa"/>
            <w:tcMar>
              <w:top w:w="60" w:type="dxa"/>
              <w:left w:w="70" w:type="dxa"/>
              <w:bottom w:w="60" w:type="dxa"/>
              <w:right w:w="70" w:type="dxa"/>
            </w:tcMar>
            <w:vAlign w:val="center"/>
          </w:tcPr>
          <w:p w14:paraId="6DBF8538" w14:textId="77777777" w:rsidR="009D7BBC" w:rsidRPr="00625E72" w:rsidRDefault="003E43ED">
            <w:pPr>
              <w:rPr>
                <w:sz w:val="16"/>
                <w:szCs w:val="16"/>
                <w:lang w:val="ru-RU"/>
              </w:rPr>
            </w:pPr>
            <w:r w:rsidRPr="00625E72">
              <w:rPr>
                <w:rFonts w:cs="Times New Roman"/>
                <w:sz w:val="16"/>
                <w:szCs w:val="16"/>
                <w:lang w:val="ru-RU"/>
              </w:rPr>
              <w:t>Заходи з підтримки внутрішньо переміщених та/або евакуйованих осіб</w:t>
            </w:r>
          </w:p>
          <w:p w14:paraId="6766A762" w14:textId="77777777" w:rsidR="009D7BBC" w:rsidRPr="00625E72" w:rsidRDefault="003E43ED">
            <w:pPr>
              <w:rPr>
                <w:sz w:val="16"/>
                <w:szCs w:val="16"/>
                <w:lang w:val="ru-RU"/>
              </w:rPr>
            </w:pPr>
            <w:r w:rsidRPr="00625E72">
              <w:rPr>
                <w:rFonts w:cs="Times New Roman"/>
                <w:sz w:val="16"/>
                <w:szCs w:val="16"/>
                <w:lang w:val="ru-RU"/>
              </w:rPr>
              <w:t>- Надання підтримки внутрішньо переміщеним та/або евакуйованим особам у зв’язку із введенням воєнного стану</w:t>
            </w:r>
          </w:p>
        </w:tc>
        <w:tc>
          <w:tcPr>
            <w:tcW w:w="992" w:type="dxa"/>
            <w:tcMar>
              <w:top w:w="60" w:type="dxa"/>
              <w:left w:w="70" w:type="dxa"/>
              <w:bottom w:w="60" w:type="dxa"/>
              <w:right w:w="70" w:type="dxa"/>
            </w:tcMar>
            <w:vAlign w:val="center"/>
          </w:tcPr>
          <w:p w14:paraId="6830461F" w14:textId="77777777" w:rsidR="009D7BBC" w:rsidRPr="00625E72" w:rsidRDefault="003E43ED">
            <w:pPr>
              <w:jc w:val="center"/>
              <w:rPr>
                <w:sz w:val="16"/>
                <w:szCs w:val="16"/>
              </w:rPr>
            </w:pPr>
            <w:r w:rsidRPr="00625E72">
              <w:rPr>
                <w:rFonts w:cs="Times New Roman"/>
                <w:sz w:val="16"/>
                <w:szCs w:val="16"/>
              </w:rPr>
              <w:t>2027-2029</w:t>
            </w:r>
          </w:p>
        </w:tc>
        <w:tc>
          <w:tcPr>
            <w:tcW w:w="2598" w:type="dxa"/>
            <w:tcMar>
              <w:top w:w="60" w:type="dxa"/>
              <w:left w:w="70" w:type="dxa"/>
              <w:bottom w:w="60" w:type="dxa"/>
              <w:right w:w="70" w:type="dxa"/>
            </w:tcMar>
            <w:vAlign w:val="center"/>
          </w:tcPr>
          <w:p w14:paraId="1EFF0634" w14:textId="22901314" w:rsidR="009D7BBC" w:rsidRPr="00625E72" w:rsidRDefault="00C87A26">
            <w:pPr>
              <w:rPr>
                <w:sz w:val="16"/>
                <w:szCs w:val="16"/>
                <w:lang w:val="ru-RU"/>
              </w:rPr>
            </w:pPr>
            <w:r>
              <w:rPr>
                <w:rFonts w:cs="Times New Roman"/>
                <w:sz w:val="16"/>
                <w:szCs w:val="16"/>
                <w:lang w:val="uk-UA"/>
              </w:rPr>
              <w:t>В</w:t>
            </w:r>
            <w:r w:rsidR="003E43ED" w:rsidRPr="00625E72">
              <w:rPr>
                <w:rFonts w:cs="Times New Roman"/>
                <w:sz w:val="16"/>
                <w:szCs w:val="16"/>
                <w:lang w:val="ru-RU"/>
              </w:rPr>
              <w:t>ідділ соціальної роботи</w:t>
            </w:r>
          </w:p>
        </w:tc>
        <w:tc>
          <w:tcPr>
            <w:tcW w:w="2880" w:type="dxa"/>
            <w:tcMar>
              <w:top w:w="60" w:type="dxa"/>
              <w:left w:w="70" w:type="dxa"/>
              <w:bottom w:w="60" w:type="dxa"/>
              <w:right w:w="70" w:type="dxa"/>
            </w:tcMar>
            <w:vAlign w:val="center"/>
          </w:tcPr>
          <w:p w14:paraId="389DC4CB" w14:textId="77777777" w:rsidR="009D7BBC" w:rsidRPr="00625E72" w:rsidRDefault="003E43ED">
            <w:pPr>
              <w:rPr>
                <w:sz w:val="16"/>
                <w:szCs w:val="16"/>
                <w:lang w:val="ru-RU"/>
              </w:rPr>
            </w:pPr>
            <w:r w:rsidRPr="00625E72">
              <w:rPr>
                <w:sz w:val="16"/>
                <w:szCs w:val="16"/>
                <w:lang w:val="ru-RU"/>
              </w:rPr>
              <w:t>- Щороку надано підтримку не менше 100 отримувачам із числа ВПО та/або евакуйованих осіб.</w:t>
            </w:r>
          </w:p>
        </w:tc>
      </w:tr>
      <w:tr w:rsidR="009D7BBC" w:rsidRPr="002E13DE" w14:paraId="37E3BD2C" w14:textId="77777777" w:rsidTr="00A82ACB">
        <w:trPr>
          <w:jc w:val="center"/>
        </w:trPr>
        <w:tc>
          <w:tcPr>
            <w:tcW w:w="504" w:type="dxa"/>
            <w:tcMar>
              <w:top w:w="60" w:type="dxa"/>
              <w:left w:w="70" w:type="dxa"/>
              <w:bottom w:w="60" w:type="dxa"/>
              <w:right w:w="70" w:type="dxa"/>
            </w:tcMar>
            <w:vAlign w:val="center"/>
          </w:tcPr>
          <w:p w14:paraId="0FAF210A" w14:textId="77777777" w:rsidR="009D7BBC" w:rsidRPr="00625E72" w:rsidRDefault="003E43ED">
            <w:pPr>
              <w:jc w:val="center"/>
              <w:rPr>
                <w:sz w:val="16"/>
                <w:szCs w:val="16"/>
              </w:rPr>
            </w:pPr>
            <w:r w:rsidRPr="00625E72">
              <w:rPr>
                <w:rFonts w:cs="Times New Roman"/>
                <w:sz w:val="16"/>
                <w:szCs w:val="16"/>
              </w:rPr>
              <w:t>26</w:t>
            </w:r>
          </w:p>
        </w:tc>
        <w:tc>
          <w:tcPr>
            <w:tcW w:w="792" w:type="dxa"/>
            <w:tcMar>
              <w:top w:w="60" w:type="dxa"/>
              <w:left w:w="70" w:type="dxa"/>
              <w:bottom w:w="60" w:type="dxa"/>
              <w:right w:w="70" w:type="dxa"/>
            </w:tcMar>
            <w:vAlign w:val="center"/>
          </w:tcPr>
          <w:p w14:paraId="4C932B8A" w14:textId="77777777" w:rsidR="009D7BBC" w:rsidRPr="00625E72" w:rsidRDefault="003E43ED">
            <w:pPr>
              <w:jc w:val="center"/>
              <w:rPr>
                <w:sz w:val="16"/>
                <w:szCs w:val="16"/>
              </w:rPr>
            </w:pPr>
            <w:r w:rsidRPr="00625E72">
              <w:rPr>
                <w:rFonts w:cs="Times New Roman"/>
                <w:sz w:val="16"/>
                <w:szCs w:val="16"/>
              </w:rPr>
              <w:t>В.3.1</w:t>
            </w:r>
          </w:p>
        </w:tc>
        <w:tc>
          <w:tcPr>
            <w:tcW w:w="5914" w:type="dxa"/>
            <w:tcMar>
              <w:top w:w="60" w:type="dxa"/>
              <w:left w:w="70" w:type="dxa"/>
              <w:bottom w:w="60" w:type="dxa"/>
              <w:right w:w="70" w:type="dxa"/>
            </w:tcMar>
            <w:vAlign w:val="center"/>
          </w:tcPr>
          <w:p w14:paraId="44FA1BBC" w14:textId="77777777" w:rsidR="009D7BBC" w:rsidRPr="00625E72" w:rsidRDefault="003E43ED">
            <w:pPr>
              <w:rPr>
                <w:sz w:val="16"/>
                <w:szCs w:val="16"/>
                <w:lang w:val="ru-RU"/>
              </w:rPr>
            </w:pPr>
            <w:r w:rsidRPr="00625E72">
              <w:rPr>
                <w:rFonts w:cs="Times New Roman"/>
                <w:sz w:val="16"/>
                <w:szCs w:val="16"/>
                <w:lang w:val="ru-RU"/>
              </w:rPr>
              <w:t>Програма підтримки дітей та молоді, 2026-2028</w:t>
            </w:r>
          </w:p>
          <w:p w14:paraId="4A06C387" w14:textId="77777777" w:rsidR="009D7BBC" w:rsidRPr="00625E72" w:rsidRDefault="003E43ED">
            <w:pPr>
              <w:rPr>
                <w:sz w:val="16"/>
                <w:szCs w:val="16"/>
                <w:lang w:val="ru-RU"/>
              </w:rPr>
            </w:pPr>
            <w:r w:rsidRPr="00625E72">
              <w:rPr>
                <w:rFonts w:cs="Times New Roman"/>
                <w:sz w:val="16"/>
                <w:szCs w:val="16"/>
                <w:lang w:val="ru-RU"/>
              </w:rPr>
              <w:t>- Форум обдарованої молоді «Перлини Рогатинщини»</w:t>
            </w:r>
          </w:p>
        </w:tc>
        <w:tc>
          <w:tcPr>
            <w:tcW w:w="992" w:type="dxa"/>
            <w:tcMar>
              <w:top w:w="60" w:type="dxa"/>
              <w:left w:w="70" w:type="dxa"/>
              <w:bottom w:w="60" w:type="dxa"/>
              <w:right w:w="70" w:type="dxa"/>
            </w:tcMar>
            <w:vAlign w:val="center"/>
          </w:tcPr>
          <w:p w14:paraId="0087EFC8" w14:textId="77777777" w:rsidR="009D7BBC" w:rsidRPr="00625E72" w:rsidRDefault="003E43ED">
            <w:pPr>
              <w:jc w:val="center"/>
              <w:rPr>
                <w:sz w:val="16"/>
                <w:szCs w:val="16"/>
              </w:rPr>
            </w:pPr>
            <w:r w:rsidRPr="00625E72">
              <w:rPr>
                <w:rFonts w:cs="Times New Roman"/>
                <w:sz w:val="16"/>
                <w:szCs w:val="16"/>
              </w:rPr>
              <w:t>2027-2029</w:t>
            </w:r>
          </w:p>
        </w:tc>
        <w:tc>
          <w:tcPr>
            <w:tcW w:w="2598" w:type="dxa"/>
            <w:tcMar>
              <w:top w:w="60" w:type="dxa"/>
              <w:left w:w="70" w:type="dxa"/>
              <w:bottom w:w="60" w:type="dxa"/>
              <w:right w:w="70" w:type="dxa"/>
            </w:tcMar>
            <w:vAlign w:val="center"/>
          </w:tcPr>
          <w:p w14:paraId="7A06880C" w14:textId="77777777" w:rsidR="009D7BBC" w:rsidRPr="00625E72" w:rsidRDefault="00C87A26">
            <w:pPr>
              <w:rPr>
                <w:sz w:val="16"/>
                <w:szCs w:val="16"/>
                <w:lang w:val="ru-RU"/>
              </w:rPr>
            </w:pPr>
            <w:r>
              <w:rPr>
                <w:rFonts w:cs="Times New Roman"/>
                <w:sz w:val="16"/>
                <w:szCs w:val="16"/>
                <w:lang w:val="uk-UA"/>
              </w:rPr>
              <w:t>В</w:t>
            </w:r>
            <w:r w:rsidR="003E43ED" w:rsidRPr="00625E72">
              <w:rPr>
                <w:rFonts w:cs="Times New Roman"/>
                <w:sz w:val="16"/>
                <w:szCs w:val="16"/>
                <w:lang w:val="ru-RU"/>
              </w:rPr>
              <w:t>ідділ освіти; заклади освіти; заклади культури; молодіжні ініціативи та партнери</w:t>
            </w:r>
          </w:p>
        </w:tc>
        <w:tc>
          <w:tcPr>
            <w:tcW w:w="2880" w:type="dxa"/>
            <w:tcMar>
              <w:top w:w="60" w:type="dxa"/>
              <w:left w:w="70" w:type="dxa"/>
              <w:bottom w:w="60" w:type="dxa"/>
              <w:right w:w="70" w:type="dxa"/>
            </w:tcMar>
            <w:vAlign w:val="center"/>
          </w:tcPr>
          <w:p w14:paraId="679E1DA2" w14:textId="77777777" w:rsidR="009D7BBC" w:rsidRPr="00625E72" w:rsidRDefault="003E43ED">
            <w:pPr>
              <w:rPr>
                <w:sz w:val="16"/>
                <w:szCs w:val="16"/>
                <w:lang w:val="ru-RU"/>
              </w:rPr>
            </w:pPr>
            <w:r w:rsidRPr="00625E72">
              <w:rPr>
                <w:sz w:val="16"/>
                <w:szCs w:val="16"/>
                <w:lang w:val="ru-RU"/>
              </w:rPr>
              <w:t>- Щороку проведено 1 форум обдарованої молоді; відзначено не менше 30 учасників.</w:t>
            </w:r>
          </w:p>
        </w:tc>
      </w:tr>
      <w:tr w:rsidR="009D7BBC" w:rsidRPr="002E13DE" w14:paraId="5748382D" w14:textId="77777777" w:rsidTr="00A82ACB">
        <w:trPr>
          <w:jc w:val="center"/>
        </w:trPr>
        <w:tc>
          <w:tcPr>
            <w:tcW w:w="504" w:type="dxa"/>
            <w:tcMar>
              <w:top w:w="60" w:type="dxa"/>
              <w:left w:w="70" w:type="dxa"/>
              <w:bottom w:w="60" w:type="dxa"/>
              <w:right w:w="70" w:type="dxa"/>
            </w:tcMar>
            <w:vAlign w:val="center"/>
          </w:tcPr>
          <w:p w14:paraId="36DD1B59" w14:textId="77777777" w:rsidR="009D7BBC" w:rsidRPr="00625E72" w:rsidRDefault="003E43ED">
            <w:pPr>
              <w:jc w:val="center"/>
              <w:rPr>
                <w:sz w:val="16"/>
                <w:szCs w:val="16"/>
              </w:rPr>
            </w:pPr>
            <w:r w:rsidRPr="00625E72">
              <w:rPr>
                <w:rFonts w:cs="Times New Roman"/>
                <w:sz w:val="16"/>
                <w:szCs w:val="16"/>
              </w:rPr>
              <w:t>27</w:t>
            </w:r>
          </w:p>
        </w:tc>
        <w:tc>
          <w:tcPr>
            <w:tcW w:w="792" w:type="dxa"/>
            <w:tcMar>
              <w:top w:w="60" w:type="dxa"/>
              <w:left w:w="70" w:type="dxa"/>
              <w:bottom w:w="60" w:type="dxa"/>
              <w:right w:w="70" w:type="dxa"/>
            </w:tcMar>
            <w:vAlign w:val="center"/>
          </w:tcPr>
          <w:p w14:paraId="5B6F016B" w14:textId="77777777" w:rsidR="009D7BBC" w:rsidRPr="00625E72" w:rsidRDefault="003E43ED">
            <w:pPr>
              <w:jc w:val="center"/>
              <w:rPr>
                <w:sz w:val="16"/>
                <w:szCs w:val="16"/>
              </w:rPr>
            </w:pPr>
            <w:r w:rsidRPr="00625E72">
              <w:rPr>
                <w:rFonts w:cs="Times New Roman"/>
                <w:sz w:val="16"/>
                <w:szCs w:val="16"/>
              </w:rPr>
              <w:t>В.3.2</w:t>
            </w:r>
          </w:p>
        </w:tc>
        <w:tc>
          <w:tcPr>
            <w:tcW w:w="5914" w:type="dxa"/>
            <w:tcMar>
              <w:top w:w="60" w:type="dxa"/>
              <w:left w:w="70" w:type="dxa"/>
              <w:bottom w:w="60" w:type="dxa"/>
              <w:right w:w="70" w:type="dxa"/>
            </w:tcMar>
            <w:vAlign w:val="center"/>
          </w:tcPr>
          <w:p w14:paraId="4C9648C7" w14:textId="77777777" w:rsidR="009D7BBC" w:rsidRPr="00625E72" w:rsidRDefault="003E43ED">
            <w:pPr>
              <w:rPr>
                <w:sz w:val="16"/>
                <w:szCs w:val="16"/>
                <w:lang w:val="ru-RU"/>
              </w:rPr>
            </w:pPr>
            <w:r w:rsidRPr="00625E72">
              <w:rPr>
                <w:rFonts w:cs="Times New Roman"/>
                <w:sz w:val="16"/>
                <w:szCs w:val="16"/>
                <w:lang w:val="ru-RU"/>
              </w:rPr>
              <w:t>Програма розвитку освіти Рогатинської МТГ на 2026-2028 роки</w:t>
            </w:r>
          </w:p>
          <w:p w14:paraId="3C72CB24" w14:textId="77777777" w:rsidR="009D7BBC" w:rsidRPr="00625E72" w:rsidRDefault="003E43ED">
            <w:pPr>
              <w:rPr>
                <w:sz w:val="16"/>
                <w:szCs w:val="16"/>
                <w:lang w:val="ru-RU"/>
              </w:rPr>
            </w:pPr>
            <w:r w:rsidRPr="00625E72">
              <w:rPr>
                <w:rFonts w:cs="Times New Roman"/>
                <w:sz w:val="16"/>
                <w:szCs w:val="16"/>
                <w:lang w:val="ru-RU"/>
              </w:rPr>
              <w:t>- Співфінансування заходів із придбання шкільних автобусів</w:t>
            </w:r>
          </w:p>
        </w:tc>
        <w:tc>
          <w:tcPr>
            <w:tcW w:w="992" w:type="dxa"/>
            <w:tcMar>
              <w:top w:w="60" w:type="dxa"/>
              <w:left w:w="70" w:type="dxa"/>
              <w:bottom w:w="60" w:type="dxa"/>
              <w:right w:w="70" w:type="dxa"/>
            </w:tcMar>
            <w:vAlign w:val="center"/>
          </w:tcPr>
          <w:p w14:paraId="1AE7FD8C" w14:textId="77777777" w:rsidR="00193D5D" w:rsidRPr="00625E72" w:rsidRDefault="003E43ED">
            <w:pPr>
              <w:rPr>
                <w:sz w:val="16"/>
                <w:szCs w:val="16"/>
              </w:rPr>
            </w:pPr>
            <w:r w:rsidRPr="00625E72">
              <w:rPr>
                <w:sz w:val="16"/>
                <w:szCs w:val="16"/>
              </w:rPr>
              <w:t>2028-2029</w:t>
            </w:r>
          </w:p>
        </w:tc>
        <w:tc>
          <w:tcPr>
            <w:tcW w:w="2598" w:type="dxa"/>
            <w:tcMar>
              <w:top w:w="60" w:type="dxa"/>
              <w:left w:w="70" w:type="dxa"/>
              <w:bottom w:w="60" w:type="dxa"/>
              <w:right w:w="70" w:type="dxa"/>
            </w:tcMar>
            <w:vAlign w:val="center"/>
          </w:tcPr>
          <w:p w14:paraId="50F692B0" w14:textId="77777777" w:rsidR="009D7BBC" w:rsidRPr="00625E72" w:rsidRDefault="00C87A26">
            <w:pPr>
              <w:rPr>
                <w:sz w:val="16"/>
                <w:szCs w:val="16"/>
                <w:lang w:val="ru-RU"/>
              </w:rPr>
            </w:pPr>
            <w:r>
              <w:rPr>
                <w:rFonts w:cs="Times New Roman"/>
                <w:sz w:val="16"/>
                <w:szCs w:val="16"/>
                <w:lang w:val="ru-RU"/>
              </w:rPr>
              <w:t>Відділ</w:t>
            </w:r>
            <w:r w:rsidR="003E43ED" w:rsidRPr="00625E72">
              <w:rPr>
                <w:rFonts w:cs="Times New Roman"/>
                <w:sz w:val="16"/>
                <w:szCs w:val="16"/>
                <w:lang w:val="ru-RU"/>
              </w:rPr>
              <w:t xml:space="preserve"> освіти; заклади освіти; партнери та органи влади, що реалізують програми підтримки</w:t>
            </w:r>
          </w:p>
        </w:tc>
        <w:tc>
          <w:tcPr>
            <w:tcW w:w="2880" w:type="dxa"/>
            <w:tcMar>
              <w:top w:w="60" w:type="dxa"/>
              <w:left w:w="70" w:type="dxa"/>
              <w:bottom w:w="60" w:type="dxa"/>
              <w:right w:w="70" w:type="dxa"/>
            </w:tcMar>
            <w:vAlign w:val="center"/>
          </w:tcPr>
          <w:p w14:paraId="1E6657EF" w14:textId="77777777" w:rsidR="009D7BBC" w:rsidRPr="00625E72" w:rsidRDefault="003E43ED">
            <w:pPr>
              <w:rPr>
                <w:sz w:val="16"/>
                <w:szCs w:val="16"/>
                <w:lang w:val="ru-RU"/>
              </w:rPr>
            </w:pPr>
            <w:r w:rsidRPr="00625E72">
              <w:rPr>
                <w:sz w:val="16"/>
                <w:szCs w:val="16"/>
                <w:lang w:val="ru-RU"/>
              </w:rPr>
              <w:t>- Щороку забезпечено співфінансування придбання 1 шкільного автобуса.</w:t>
            </w:r>
          </w:p>
        </w:tc>
      </w:tr>
      <w:tr w:rsidR="009D7BBC" w:rsidRPr="002E13DE" w14:paraId="7A0E70BA" w14:textId="77777777" w:rsidTr="00A82ACB">
        <w:trPr>
          <w:jc w:val="center"/>
        </w:trPr>
        <w:tc>
          <w:tcPr>
            <w:tcW w:w="504" w:type="dxa"/>
            <w:tcMar>
              <w:top w:w="60" w:type="dxa"/>
              <w:left w:w="70" w:type="dxa"/>
              <w:bottom w:w="60" w:type="dxa"/>
              <w:right w:w="70" w:type="dxa"/>
            </w:tcMar>
            <w:vAlign w:val="center"/>
          </w:tcPr>
          <w:p w14:paraId="089FF3B6" w14:textId="77777777" w:rsidR="009D7BBC" w:rsidRPr="00625E72" w:rsidRDefault="003E43ED">
            <w:pPr>
              <w:jc w:val="center"/>
              <w:rPr>
                <w:sz w:val="16"/>
                <w:szCs w:val="16"/>
              </w:rPr>
            </w:pPr>
            <w:r w:rsidRPr="00625E72">
              <w:rPr>
                <w:rFonts w:cs="Times New Roman"/>
                <w:sz w:val="16"/>
                <w:szCs w:val="16"/>
              </w:rPr>
              <w:t>28</w:t>
            </w:r>
          </w:p>
        </w:tc>
        <w:tc>
          <w:tcPr>
            <w:tcW w:w="792" w:type="dxa"/>
            <w:tcMar>
              <w:top w:w="60" w:type="dxa"/>
              <w:left w:w="70" w:type="dxa"/>
              <w:bottom w:w="60" w:type="dxa"/>
              <w:right w:w="70" w:type="dxa"/>
            </w:tcMar>
            <w:vAlign w:val="center"/>
          </w:tcPr>
          <w:p w14:paraId="7B554D07" w14:textId="77777777" w:rsidR="009D7BBC" w:rsidRPr="00625E72" w:rsidRDefault="003E43ED">
            <w:pPr>
              <w:jc w:val="center"/>
              <w:rPr>
                <w:sz w:val="16"/>
                <w:szCs w:val="16"/>
              </w:rPr>
            </w:pPr>
            <w:r w:rsidRPr="00625E72">
              <w:rPr>
                <w:rFonts w:cs="Times New Roman"/>
                <w:sz w:val="16"/>
                <w:szCs w:val="16"/>
              </w:rPr>
              <w:t>В.3.3</w:t>
            </w:r>
          </w:p>
        </w:tc>
        <w:tc>
          <w:tcPr>
            <w:tcW w:w="5914" w:type="dxa"/>
            <w:tcMar>
              <w:top w:w="60" w:type="dxa"/>
              <w:left w:w="70" w:type="dxa"/>
              <w:bottom w:w="60" w:type="dxa"/>
              <w:right w:w="70" w:type="dxa"/>
            </w:tcMar>
            <w:vAlign w:val="center"/>
          </w:tcPr>
          <w:p w14:paraId="1279036D" w14:textId="77777777" w:rsidR="009D7BBC" w:rsidRPr="00625E72" w:rsidRDefault="003E43ED">
            <w:pPr>
              <w:rPr>
                <w:sz w:val="16"/>
                <w:szCs w:val="16"/>
                <w:lang w:val="ru-RU"/>
              </w:rPr>
            </w:pPr>
            <w:r w:rsidRPr="00625E72">
              <w:rPr>
                <w:rFonts w:cs="Times New Roman"/>
                <w:sz w:val="16"/>
                <w:szCs w:val="16"/>
                <w:lang w:val="ru-RU"/>
              </w:rPr>
              <w:t>Програма підтримки дітей та молоді, 2026-2028</w:t>
            </w:r>
          </w:p>
          <w:p w14:paraId="47852611" w14:textId="77777777" w:rsidR="009D7BBC" w:rsidRPr="00625E72" w:rsidRDefault="003E43ED">
            <w:pPr>
              <w:rPr>
                <w:sz w:val="16"/>
                <w:szCs w:val="16"/>
                <w:lang w:val="ru-RU"/>
              </w:rPr>
            </w:pPr>
            <w:r w:rsidRPr="00625E72">
              <w:rPr>
                <w:rFonts w:cs="Times New Roman"/>
                <w:sz w:val="16"/>
                <w:szCs w:val="16"/>
                <w:lang w:val="ru-RU"/>
              </w:rPr>
              <w:t>- Підтримка творчих ініціатив та сприяння розвитку змістовного дозвілля дітей та молоді</w:t>
            </w:r>
          </w:p>
        </w:tc>
        <w:tc>
          <w:tcPr>
            <w:tcW w:w="992" w:type="dxa"/>
            <w:tcMar>
              <w:top w:w="60" w:type="dxa"/>
              <w:left w:w="70" w:type="dxa"/>
              <w:bottom w:w="60" w:type="dxa"/>
              <w:right w:w="70" w:type="dxa"/>
            </w:tcMar>
            <w:vAlign w:val="center"/>
          </w:tcPr>
          <w:p w14:paraId="5A12403A" w14:textId="77777777" w:rsidR="009D7BBC" w:rsidRPr="00625E72" w:rsidRDefault="003E43ED">
            <w:pPr>
              <w:jc w:val="center"/>
              <w:rPr>
                <w:sz w:val="16"/>
                <w:szCs w:val="16"/>
              </w:rPr>
            </w:pPr>
            <w:r w:rsidRPr="00625E72">
              <w:rPr>
                <w:rFonts w:cs="Times New Roman"/>
                <w:sz w:val="16"/>
                <w:szCs w:val="16"/>
              </w:rPr>
              <w:t>2027-2029</w:t>
            </w:r>
          </w:p>
        </w:tc>
        <w:tc>
          <w:tcPr>
            <w:tcW w:w="2598" w:type="dxa"/>
            <w:tcMar>
              <w:top w:w="60" w:type="dxa"/>
              <w:left w:w="70" w:type="dxa"/>
              <w:bottom w:w="60" w:type="dxa"/>
              <w:right w:w="70" w:type="dxa"/>
            </w:tcMar>
            <w:vAlign w:val="center"/>
          </w:tcPr>
          <w:p w14:paraId="0936DA0C" w14:textId="77777777" w:rsidR="009D7BBC" w:rsidRPr="00C87A26" w:rsidRDefault="00C87A26">
            <w:pPr>
              <w:rPr>
                <w:sz w:val="16"/>
                <w:szCs w:val="16"/>
                <w:lang w:val="ru-RU"/>
              </w:rPr>
            </w:pPr>
            <w:r>
              <w:rPr>
                <w:rFonts w:cs="Times New Roman"/>
                <w:sz w:val="16"/>
                <w:szCs w:val="16"/>
                <w:lang w:val="uk-UA"/>
              </w:rPr>
              <w:t>В</w:t>
            </w:r>
            <w:r w:rsidR="003E43ED" w:rsidRPr="00C87A26">
              <w:rPr>
                <w:rFonts w:cs="Times New Roman"/>
                <w:sz w:val="16"/>
                <w:szCs w:val="16"/>
                <w:lang w:val="ru-RU"/>
              </w:rPr>
              <w:t>ідділ освіти; заклади освіти; заклади культури; молодіжні ініціативи; громадські організації</w:t>
            </w:r>
          </w:p>
        </w:tc>
        <w:tc>
          <w:tcPr>
            <w:tcW w:w="2880" w:type="dxa"/>
            <w:tcMar>
              <w:top w:w="60" w:type="dxa"/>
              <w:left w:w="70" w:type="dxa"/>
              <w:bottom w:w="60" w:type="dxa"/>
              <w:right w:w="70" w:type="dxa"/>
            </w:tcMar>
            <w:vAlign w:val="center"/>
          </w:tcPr>
          <w:p w14:paraId="1857C432" w14:textId="77777777" w:rsidR="009D7BBC" w:rsidRPr="00625E72" w:rsidRDefault="003E43ED">
            <w:pPr>
              <w:rPr>
                <w:sz w:val="16"/>
                <w:szCs w:val="16"/>
                <w:lang w:val="ru-RU"/>
              </w:rPr>
            </w:pPr>
            <w:r w:rsidRPr="00625E72">
              <w:rPr>
                <w:sz w:val="16"/>
                <w:szCs w:val="16"/>
                <w:lang w:val="ru-RU"/>
              </w:rPr>
              <w:t>- Щороку підтримано не менше 3 творчих ініціатив; охоплено не менше 100 дітей та молоді.</w:t>
            </w:r>
          </w:p>
        </w:tc>
      </w:tr>
      <w:tr w:rsidR="009D7BBC" w:rsidRPr="002E13DE" w14:paraId="14BD6B1B" w14:textId="77777777" w:rsidTr="00A82ACB">
        <w:trPr>
          <w:jc w:val="center"/>
        </w:trPr>
        <w:tc>
          <w:tcPr>
            <w:tcW w:w="504" w:type="dxa"/>
            <w:tcMar>
              <w:top w:w="60" w:type="dxa"/>
              <w:left w:w="70" w:type="dxa"/>
              <w:bottom w:w="60" w:type="dxa"/>
              <w:right w:w="70" w:type="dxa"/>
            </w:tcMar>
            <w:vAlign w:val="center"/>
          </w:tcPr>
          <w:p w14:paraId="1707831D" w14:textId="77777777" w:rsidR="009D7BBC" w:rsidRPr="00625E72" w:rsidRDefault="003E43ED">
            <w:pPr>
              <w:jc w:val="center"/>
              <w:rPr>
                <w:sz w:val="16"/>
                <w:szCs w:val="16"/>
              </w:rPr>
            </w:pPr>
            <w:r w:rsidRPr="00625E72">
              <w:rPr>
                <w:rFonts w:cs="Times New Roman"/>
                <w:sz w:val="16"/>
                <w:szCs w:val="16"/>
              </w:rPr>
              <w:t>29</w:t>
            </w:r>
          </w:p>
        </w:tc>
        <w:tc>
          <w:tcPr>
            <w:tcW w:w="792" w:type="dxa"/>
            <w:tcMar>
              <w:top w:w="60" w:type="dxa"/>
              <w:left w:w="70" w:type="dxa"/>
              <w:bottom w:w="60" w:type="dxa"/>
              <w:right w:w="70" w:type="dxa"/>
            </w:tcMar>
            <w:vAlign w:val="center"/>
          </w:tcPr>
          <w:p w14:paraId="163DA69C" w14:textId="77777777" w:rsidR="009D7BBC" w:rsidRPr="00625E72" w:rsidRDefault="003E43ED">
            <w:pPr>
              <w:jc w:val="center"/>
              <w:rPr>
                <w:sz w:val="16"/>
                <w:szCs w:val="16"/>
              </w:rPr>
            </w:pPr>
            <w:r w:rsidRPr="00625E72">
              <w:rPr>
                <w:rFonts w:cs="Times New Roman"/>
                <w:sz w:val="16"/>
                <w:szCs w:val="16"/>
              </w:rPr>
              <w:t>В.3.3</w:t>
            </w:r>
          </w:p>
        </w:tc>
        <w:tc>
          <w:tcPr>
            <w:tcW w:w="5914" w:type="dxa"/>
            <w:tcMar>
              <w:top w:w="60" w:type="dxa"/>
              <w:left w:w="70" w:type="dxa"/>
              <w:bottom w:w="60" w:type="dxa"/>
              <w:right w:w="70" w:type="dxa"/>
            </w:tcMar>
            <w:vAlign w:val="center"/>
          </w:tcPr>
          <w:p w14:paraId="562D758E" w14:textId="77777777" w:rsidR="009D7BBC" w:rsidRPr="00625E72" w:rsidRDefault="003E43ED">
            <w:pPr>
              <w:rPr>
                <w:sz w:val="16"/>
                <w:szCs w:val="16"/>
                <w:lang w:val="ru-RU"/>
              </w:rPr>
            </w:pPr>
            <w:r w:rsidRPr="00625E72">
              <w:rPr>
                <w:rFonts w:cs="Times New Roman"/>
                <w:sz w:val="16"/>
                <w:szCs w:val="16"/>
                <w:lang w:val="ru-RU"/>
              </w:rPr>
              <w:t>Програма розвитку освіти Рогатинської МТГ на 2026-2028 роки</w:t>
            </w:r>
          </w:p>
          <w:p w14:paraId="29039BFC" w14:textId="77777777" w:rsidR="009D7BBC" w:rsidRPr="00625E72" w:rsidRDefault="003E43ED">
            <w:pPr>
              <w:rPr>
                <w:sz w:val="16"/>
                <w:szCs w:val="16"/>
                <w:lang w:val="ru-RU"/>
              </w:rPr>
            </w:pPr>
            <w:r w:rsidRPr="00625E72">
              <w:rPr>
                <w:rFonts w:cs="Times New Roman"/>
                <w:sz w:val="16"/>
                <w:szCs w:val="16"/>
                <w:lang w:val="ru-RU"/>
              </w:rPr>
              <w:t>- Фінансування ініціатив дітей та молоді в Рогатинській громаді (дитячий громадський бюджет)</w:t>
            </w:r>
          </w:p>
        </w:tc>
        <w:tc>
          <w:tcPr>
            <w:tcW w:w="992" w:type="dxa"/>
            <w:tcMar>
              <w:top w:w="60" w:type="dxa"/>
              <w:left w:w="70" w:type="dxa"/>
              <w:bottom w:w="60" w:type="dxa"/>
              <w:right w:w="70" w:type="dxa"/>
            </w:tcMar>
            <w:vAlign w:val="center"/>
          </w:tcPr>
          <w:p w14:paraId="0A83CC65" w14:textId="77777777" w:rsidR="009D7BBC" w:rsidRPr="00625E72" w:rsidRDefault="003E43ED">
            <w:pPr>
              <w:jc w:val="center"/>
              <w:rPr>
                <w:sz w:val="16"/>
                <w:szCs w:val="16"/>
              </w:rPr>
            </w:pPr>
            <w:r w:rsidRPr="00625E72">
              <w:rPr>
                <w:rFonts w:cs="Times New Roman"/>
                <w:sz w:val="16"/>
                <w:szCs w:val="16"/>
              </w:rPr>
              <w:t>2027-2029</w:t>
            </w:r>
          </w:p>
        </w:tc>
        <w:tc>
          <w:tcPr>
            <w:tcW w:w="2598" w:type="dxa"/>
            <w:tcMar>
              <w:top w:w="60" w:type="dxa"/>
              <w:left w:w="70" w:type="dxa"/>
              <w:bottom w:w="60" w:type="dxa"/>
              <w:right w:w="70" w:type="dxa"/>
            </w:tcMar>
            <w:vAlign w:val="center"/>
          </w:tcPr>
          <w:p w14:paraId="7D44FADB" w14:textId="77777777" w:rsidR="009D7BBC" w:rsidRPr="00625E72" w:rsidRDefault="00C87A26">
            <w:pPr>
              <w:rPr>
                <w:sz w:val="16"/>
                <w:szCs w:val="16"/>
                <w:lang w:val="ru-RU"/>
              </w:rPr>
            </w:pPr>
            <w:r>
              <w:rPr>
                <w:rFonts w:cs="Times New Roman"/>
                <w:sz w:val="16"/>
                <w:szCs w:val="16"/>
                <w:lang w:val="uk-UA"/>
              </w:rPr>
              <w:t>В</w:t>
            </w:r>
            <w:r w:rsidR="003E43ED" w:rsidRPr="00625E72">
              <w:rPr>
                <w:rFonts w:cs="Times New Roman"/>
                <w:sz w:val="16"/>
                <w:szCs w:val="16"/>
                <w:lang w:val="ru-RU"/>
              </w:rPr>
              <w:t>ідділ освіти; заклади освіти; молодіжна рада; ініціативні групи дітей та молоді</w:t>
            </w:r>
          </w:p>
        </w:tc>
        <w:tc>
          <w:tcPr>
            <w:tcW w:w="2880" w:type="dxa"/>
            <w:tcMar>
              <w:top w:w="60" w:type="dxa"/>
              <w:left w:w="70" w:type="dxa"/>
              <w:bottom w:w="60" w:type="dxa"/>
              <w:right w:w="70" w:type="dxa"/>
            </w:tcMar>
            <w:vAlign w:val="center"/>
          </w:tcPr>
          <w:p w14:paraId="5A589E4A" w14:textId="77777777" w:rsidR="009D7BBC" w:rsidRPr="00625E72" w:rsidRDefault="003E43ED">
            <w:pPr>
              <w:rPr>
                <w:sz w:val="16"/>
                <w:szCs w:val="16"/>
                <w:lang w:val="ru-RU"/>
              </w:rPr>
            </w:pPr>
            <w:r w:rsidRPr="00625E72">
              <w:rPr>
                <w:sz w:val="16"/>
                <w:szCs w:val="16"/>
                <w:lang w:val="ru-RU"/>
              </w:rPr>
              <w:t>- Щороку профінансовано не менше 10 проєктів дитячого громадського бюджету.</w:t>
            </w:r>
          </w:p>
        </w:tc>
      </w:tr>
      <w:tr w:rsidR="00781425" w:rsidRPr="002E13DE" w14:paraId="2A526FA7" w14:textId="77777777" w:rsidTr="00A82ACB">
        <w:trPr>
          <w:jc w:val="center"/>
        </w:trPr>
        <w:tc>
          <w:tcPr>
            <w:tcW w:w="504" w:type="dxa"/>
            <w:tcMar>
              <w:top w:w="60" w:type="dxa"/>
              <w:left w:w="70" w:type="dxa"/>
              <w:bottom w:w="60" w:type="dxa"/>
              <w:right w:w="70" w:type="dxa"/>
            </w:tcMar>
            <w:vAlign w:val="center"/>
          </w:tcPr>
          <w:p w14:paraId="41C2A5B4" w14:textId="77777777" w:rsidR="009D7BBC" w:rsidRPr="00781425" w:rsidRDefault="003E43ED">
            <w:pPr>
              <w:jc w:val="center"/>
              <w:rPr>
                <w:color w:val="000000" w:themeColor="text1"/>
                <w:sz w:val="16"/>
                <w:szCs w:val="16"/>
              </w:rPr>
            </w:pPr>
            <w:r w:rsidRPr="00781425">
              <w:rPr>
                <w:rFonts w:cs="Times New Roman"/>
                <w:color w:val="000000" w:themeColor="text1"/>
                <w:sz w:val="16"/>
                <w:szCs w:val="16"/>
              </w:rPr>
              <w:t>30</w:t>
            </w:r>
          </w:p>
        </w:tc>
        <w:tc>
          <w:tcPr>
            <w:tcW w:w="792" w:type="dxa"/>
            <w:tcMar>
              <w:top w:w="60" w:type="dxa"/>
              <w:left w:w="70" w:type="dxa"/>
              <w:bottom w:w="60" w:type="dxa"/>
              <w:right w:w="70" w:type="dxa"/>
            </w:tcMar>
            <w:vAlign w:val="center"/>
          </w:tcPr>
          <w:p w14:paraId="635BBB63" w14:textId="77777777" w:rsidR="009D7BBC" w:rsidRPr="00781425" w:rsidRDefault="003E43ED">
            <w:pPr>
              <w:jc w:val="center"/>
              <w:rPr>
                <w:color w:val="000000" w:themeColor="text1"/>
                <w:sz w:val="16"/>
                <w:szCs w:val="16"/>
              </w:rPr>
            </w:pPr>
            <w:r w:rsidRPr="00781425">
              <w:rPr>
                <w:rFonts w:cs="Times New Roman"/>
                <w:color w:val="000000" w:themeColor="text1"/>
                <w:sz w:val="16"/>
                <w:szCs w:val="16"/>
              </w:rPr>
              <w:t>В.3.4</w:t>
            </w:r>
          </w:p>
        </w:tc>
        <w:tc>
          <w:tcPr>
            <w:tcW w:w="5914" w:type="dxa"/>
            <w:tcMar>
              <w:top w:w="60" w:type="dxa"/>
              <w:left w:w="70" w:type="dxa"/>
              <w:bottom w:w="60" w:type="dxa"/>
              <w:right w:w="70" w:type="dxa"/>
            </w:tcMar>
            <w:vAlign w:val="center"/>
          </w:tcPr>
          <w:p w14:paraId="5130AC5D" w14:textId="77777777" w:rsidR="009D7BBC" w:rsidRPr="00781425" w:rsidRDefault="003E43ED">
            <w:pPr>
              <w:rPr>
                <w:color w:val="000000" w:themeColor="text1"/>
                <w:sz w:val="16"/>
                <w:szCs w:val="16"/>
                <w:lang w:val="ru-RU"/>
              </w:rPr>
            </w:pPr>
            <w:r w:rsidRPr="00781425">
              <w:rPr>
                <w:rFonts w:cs="Times New Roman"/>
                <w:color w:val="000000" w:themeColor="text1"/>
                <w:sz w:val="16"/>
                <w:szCs w:val="16"/>
                <w:lang w:val="ru-RU"/>
              </w:rPr>
              <w:t>Програма розвитку освіти Рогатинської МТГ на 2026-2028 роки</w:t>
            </w:r>
          </w:p>
          <w:p w14:paraId="4780C8F2" w14:textId="77777777" w:rsidR="009D7BBC" w:rsidRPr="00781425" w:rsidRDefault="003E43ED">
            <w:pPr>
              <w:rPr>
                <w:rFonts w:cs="Times New Roman"/>
                <w:color w:val="000000" w:themeColor="text1"/>
                <w:sz w:val="16"/>
                <w:szCs w:val="16"/>
                <w:lang w:val="ru-RU"/>
              </w:rPr>
            </w:pPr>
            <w:r w:rsidRPr="00781425">
              <w:rPr>
                <w:rFonts w:cs="Times New Roman"/>
                <w:color w:val="000000" w:themeColor="text1"/>
                <w:sz w:val="16"/>
                <w:szCs w:val="16"/>
                <w:lang w:val="ru-RU"/>
              </w:rPr>
              <w:t>- Співфінансування заходів із забезпечення якісної, сучасної та доступної загальної середньої освіти «Нова українська школа»</w:t>
            </w:r>
          </w:p>
          <w:p w14:paraId="68AA7040" w14:textId="77777777" w:rsidR="00D04A0F" w:rsidRPr="00781425" w:rsidRDefault="00D04A0F">
            <w:pPr>
              <w:rPr>
                <w:rFonts w:cs="Times New Roman"/>
                <w:color w:val="000000" w:themeColor="text1"/>
                <w:sz w:val="16"/>
                <w:szCs w:val="16"/>
                <w:lang w:val="ru-RU"/>
              </w:rPr>
            </w:pPr>
          </w:p>
          <w:p w14:paraId="5D0018AD" w14:textId="77777777" w:rsidR="00D04A0F" w:rsidRPr="00781425" w:rsidRDefault="00D04A0F">
            <w:pPr>
              <w:rPr>
                <w:rFonts w:cs="Times New Roman"/>
                <w:color w:val="000000" w:themeColor="text1"/>
                <w:sz w:val="16"/>
                <w:szCs w:val="16"/>
                <w:lang w:val="ru-RU"/>
              </w:rPr>
            </w:pPr>
          </w:p>
          <w:p w14:paraId="53515F19" w14:textId="6DA13877" w:rsidR="00492B9C" w:rsidRPr="00781425" w:rsidRDefault="00492B9C">
            <w:pPr>
              <w:rPr>
                <w:color w:val="000000" w:themeColor="text1"/>
                <w:sz w:val="16"/>
                <w:szCs w:val="16"/>
                <w:lang w:val="ru-RU"/>
              </w:rPr>
            </w:pPr>
            <w:r w:rsidRPr="00781425">
              <w:rPr>
                <w:rFonts w:cs="Times New Roman"/>
                <w:color w:val="000000" w:themeColor="text1"/>
                <w:sz w:val="16"/>
                <w:szCs w:val="16"/>
                <w:lang w:val="ru-RU"/>
              </w:rPr>
              <w:t xml:space="preserve">- </w:t>
            </w:r>
            <w:r w:rsidRPr="00781425">
              <w:rPr>
                <w:color w:val="000000" w:themeColor="text1"/>
                <w:sz w:val="16"/>
                <w:lang w:val="ru-RU"/>
              </w:rPr>
              <w:t>Капітальний ремонт та модернізація їдал</w:t>
            </w:r>
            <w:r w:rsidRPr="00781425">
              <w:rPr>
                <w:color w:val="000000" w:themeColor="text1"/>
                <w:sz w:val="16"/>
                <w:lang w:val="uk-UA"/>
              </w:rPr>
              <w:t>ень</w:t>
            </w:r>
            <w:r w:rsidRPr="00781425">
              <w:rPr>
                <w:color w:val="000000" w:themeColor="text1"/>
                <w:sz w:val="16"/>
                <w:lang w:val="ru-RU"/>
              </w:rPr>
              <w:t xml:space="preserve"> (харчоблок</w:t>
            </w:r>
            <w:r w:rsidRPr="00781425">
              <w:rPr>
                <w:color w:val="000000" w:themeColor="text1"/>
                <w:sz w:val="16"/>
                <w:lang w:val="uk-UA"/>
              </w:rPr>
              <w:t>ів</w:t>
            </w:r>
            <w:r w:rsidRPr="00781425">
              <w:rPr>
                <w:color w:val="000000" w:themeColor="text1"/>
                <w:sz w:val="16"/>
                <w:lang w:val="ru-RU"/>
              </w:rPr>
              <w:t xml:space="preserve">) </w:t>
            </w:r>
            <w:r w:rsidRPr="00781425">
              <w:rPr>
                <w:color w:val="000000" w:themeColor="text1"/>
                <w:sz w:val="16"/>
                <w:lang w:val="uk-UA"/>
              </w:rPr>
              <w:t>закладів освіти</w:t>
            </w:r>
            <w:r w:rsidRPr="00781425">
              <w:rPr>
                <w:color w:val="000000" w:themeColor="text1"/>
                <w:sz w:val="16"/>
                <w:lang w:val="ru-RU"/>
              </w:rPr>
              <w:t xml:space="preserve"> з придбанням технологічного обладнання</w:t>
            </w:r>
          </w:p>
        </w:tc>
        <w:tc>
          <w:tcPr>
            <w:tcW w:w="992" w:type="dxa"/>
            <w:tcMar>
              <w:top w:w="60" w:type="dxa"/>
              <w:left w:w="70" w:type="dxa"/>
              <w:bottom w:w="60" w:type="dxa"/>
              <w:right w:w="70" w:type="dxa"/>
            </w:tcMar>
            <w:vAlign w:val="center"/>
          </w:tcPr>
          <w:p w14:paraId="2319C075" w14:textId="77777777" w:rsidR="00607FA3" w:rsidRPr="00781425" w:rsidRDefault="00607FA3">
            <w:pPr>
              <w:jc w:val="center"/>
              <w:rPr>
                <w:rFonts w:cs="Times New Roman"/>
                <w:color w:val="000000" w:themeColor="text1"/>
                <w:sz w:val="16"/>
                <w:szCs w:val="16"/>
                <w:lang w:val="ru-RU"/>
              </w:rPr>
            </w:pPr>
          </w:p>
          <w:p w14:paraId="03A185D0" w14:textId="68731C83" w:rsidR="009D7BBC" w:rsidRPr="00781425" w:rsidRDefault="003E43ED">
            <w:pPr>
              <w:jc w:val="center"/>
              <w:rPr>
                <w:rFonts w:cs="Times New Roman"/>
                <w:color w:val="000000" w:themeColor="text1"/>
                <w:sz w:val="16"/>
                <w:szCs w:val="16"/>
              </w:rPr>
            </w:pPr>
            <w:r w:rsidRPr="00781425">
              <w:rPr>
                <w:rFonts w:cs="Times New Roman"/>
                <w:color w:val="000000" w:themeColor="text1"/>
                <w:sz w:val="16"/>
                <w:szCs w:val="16"/>
              </w:rPr>
              <w:t>2027-2029</w:t>
            </w:r>
          </w:p>
          <w:p w14:paraId="51C459AC" w14:textId="77777777" w:rsidR="00607FA3" w:rsidRPr="00781425" w:rsidRDefault="00607FA3">
            <w:pPr>
              <w:jc w:val="center"/>
              <w:rPr>
                <w:rFonts w:cs="Times New Roman"/>
                <w:color w:val="000000" w:themeColor="text1"/>
                <w:sz w:val="16"/>
                <w:szCs w:val="16"/>
              </w:rPr>
            </w:pPr>
          </w:p>
          <w:p w14:paraId="477D77C2" w14:textId="77777777" w:rsidR="00607FA3" w:rsidRPr="00781425" w:rsidRDefault="00607FA3">
            <w:pPr>
              <w:jc w:val="center"/>
              <w:rPr>
                <w:rFonts w:cs="Times New Roman"/>
                <w:color w:val="000000" w:themeColor="text1"/>
                <w:sz w:val="16"/>
                <w:szCs w:val="16"/>
              </w:rPr>
            </w:pPr>
          </w:p>
          <w:p w14:paraId="3EFB119D" w14:textId="77777777" w:rsidR="00607FA3" w:rsidRPr="00781425" w:rsidRDefault="00607FA3">
            <w:pPr>
              <w:jc w:val="center"/>
              <w:rPr>
                <w:rFonts w:cs="Times New Roman"/>
                <w:color w:val="000000" w:themeColor="text1"/>
                <w:sz w:val="16"/>
                <w:szCs w:val="16"/>
              </w:rPr>
            </w:pPr>
          </w:p>
          <w:p w14:paraId="73BA30D3" w14:textId="112C3828" w:rsidR="00607FA3" w:rsidRPr="00781425" w:rsidRDefault="00607FA3">
            <w:pPr>
              <w:jc w:val="center"/>
              <w:rPr>
                <w:color w:val="000000" w:themeColor="text1"/>
                <w:sz w:val="16"/>
                <w:szCs w:val="16"/>
                <w:lang w:val="uk-UA"/>
              </w:rPr>
            </w:pPr>
            <w:r w:rsidRPr="00781425">
              <w:rPr>
                <w:rFonts w:cs="Times New Roman"/>
                <w:color w:val="000000" w:themeColor="text1"/>
                <w:sz w:val="16"/>
                <w:szCs w:val="16"/>
              </w:rPr>
              <w:t>2027-202</w:t>
            </w:r>
            <w:r w:rsidRPr="00781425">
              <w:rPr>
                <w:rFonts w:cs="Times New Roman"/>
                <w:color w:val="000000" w:themeColor="text1"/>
                <w:sz w:val="16"/>
                <w:szCs w:val="16"/>
                <w:lang w:val="uk-UA"/>
              </w:rPr>
              <w:t>8</w:t>
            </w:r>
          </w:p>
        </w:tc>
        <w:tc>
          <w:tcPr>
            <w:tcW w:w="2598" w:type="dxa"/>
            <w:tcMar>
              <w:top w:w="60" w:type="dxa"/>
              <w:left w:w="70" w:type="dxa"/>
              <w:bottom w:w="60" w:type="dxa"/>
              <w:right w:w="70" w:type="dxa"/>
            </w:tcMar>
            <w:vAlign w:val="center"/>
          </w:tcPr>
          <w:p w14:paraId="5418F7C8" w14:textId="77777777" w:rsidR="009D7BBC" w:rsidRPr="00781425" w:rsidRDefault="00C87A26">
            <w:pPr>
              <w:rPr>
                <w:rFonts w:cs="Times New Roman"/>
                <w:color w:val="000000" w:themeColor="text1"/>
                <w:sz w:val="16"/>
                <w:szCs w:val="16"/>
                <w:lang w:val="ru-RU"/>
              </w:rPr>
            </w:pPr>
            <w:r w:rsidRPr="00781425">
              <w:rPr>
                <w:rFonts w:cs="Times New Roman"/>
                <w:color w:val="000000" w:themeColor="text1"/>
                <w:sz w:val="16"/>
                <w:szCs w:val="16"/>
                <w:lang w:val="uk-UA"/>
              </w:rPr>
              <w:t>В</w:t>
            </w:r>
            <w:r w:rsidR="003E43ED" w:rsidRPr="00781425">
              <w:rPr>
                <w:rFonts w:cs="Times New Roman"/>
                <w:color w:val="000000" w:themeColor="text1"/>
                <w:sz w:val="16"/>
                <w:szCs w:val="16"/>
                <w:lang w:val="ru-RU"/>
              </w:rPr>
              <w:t>ідділ освіти; заклади загальної середньої освіти; партнери та органи влади, що реалізують програму НУШ</w:t>
            </w:r>
          </w:p>
          <w:p w14:paraId="14E02687" w14:textId="77777777" w:rsidR="00D04A0F" w:rsidRPr="00781425" w:rsidRDefault="00D04A0F">
            <w:pPr>
              <w:rPr>
                <w:rFonts w:cs="Times New Roman"/>
                <w:color w:val="000000" w:themeColor="text1"/>
                <w:sz w:val="16"/>
                <w:szCs w:val="16"/>
                <w:lang w:val="ru-RU"/>
              </w:rPr>
            </w:pPr>
          </w:p>
          <w:p w14:paraId="48EFFA53" w14:textId="05B0E755" w:rsidR="00D04A0F" w:rsidRPr="00781425" w:rsidRDefault="00D04A0F">
            <w:pPr>
              <w:rPr>
                <w:color w:val="000000" w:themeColor="text1"/>
                <w:sz w:val="16"/>
                <w:szCs w:val="16"/>
                <w:lang w:val="ru-RU"/>
              </w:rPr>
            </w:pPr>
            <w:r w:rsidRPr="00781425">
              <w:rPr>
                <w:color w:val="000000" w:themeColor="text1"/>
                <w:sz w:val="16"/>
                <w:lang w:val="ru-RU"/>
              </w:rPr>
              <w:t>Відділ освіти; заклад</w:t>
            </w:r>
            <w:r w:rsidRPr="00781425">
              <w:rPr>
                <w:color w:val="000000" w:themeColor="text1"/>
                <w:sz w:val="16"/>
                <w:lang w:val="uk-UA"/>
              </w:rPr>
              <w:t>и</w:t>
            </w:r>
            <w:r w:rsidRPr="00781425">
              <w:rPr>
                <w:color w:val="000000" w:themeColor="text1"/>
                <w:sz w:val="16"/>
                <w:lang w:val="ru-RU"/>
              </w:rPr>
              <w:t xml:space="preserve"> освіти; проєктн</w:t>
            </w:r>
            <w:r w:rsidRPr="00781425">
              <w:rPr>
                <w:color w:val="000000" w:themeColor="text1"/>
                <w:sz w:val="16"/>
                <w:lang w:val="uk-UA"/>
              </w:rPr>
              <w:t>і</w:t>
            </w:r>
            <w:r w:rsidRPr="00781425">
              <w:rPr>
                <w:color w:val="000000" w:themeColor="text1"/>
                <w:sz w:val="16"/>
                <w:lang w:val="ru-RU"/>
              </w:rPr>
              <w:t xml:space="preserve"> та підрядн</w:t>
            </w:r>
            <w:r w:rsidRPr="00781425">
              <w:rPr>
                <w:color w:val="000000" w:themeColor="text1"/>
                <w:sz w:val="16"/>
                <w:lang w:val="uk-UA"/>
              </w:rPr>
              <w:t>і</w:t>
            </w:r>
            <w:r w:rsidRPr="00781425">
              <w:rPr>
                <w:color w:val="000000" w:themeColor="text1"/>
                <w:sz w:val="16"/>
                <w:lang w:val="ru-RU"/>
              </w:rPr>
              <w:t xml:space="preserve"> організації</w:t>
            </w:r>
          </w:p>
        </w:tc>
        <w:tc>
          <w:tcPr>
            <w:tcW w:w="2880" w:type="dxa"/>
            <w:tcMar>
              <w:top w:w="60" w:type="dxa"/>
              <w:left w:w="70" w:type="dxa"/>
              <w:bottom w:w="60" w:type="dxa"/>
              <w:right w:w="70" w:type="dxa"/>
            </w:tcMar>
            <w:vAlign w:val="center"/>
          </w:tcPr>
          <w:p w14:paraId="3062F0CC" w14:textId="77777777" w:rsidR="009D7BBC" w:rsidRPr="00781425" w:rsidRDefault="003E43ED">
            <w:pPr>
              <w:rPr>
                <w:color w:val="000000" w:themeColor="text1"/>
                <w:sz w:val="16"/>
                <w:szCs w:val="16"/>
                <w:lang w:val="ru-RU"/>
              </w:rPr>
            </w:pPr>
            <w:r w:rsidRPr="00781425">
              <w:rPr>
                <w:color w:val="000000" w:themeColor="text1"/>
                <w:sz w:val="16"/>
                <w:szCs w:val="16"/>
                <w:lang w:val="ru-RU"/>
              </w:rPr>
              <w:t>- Щороку забезпечено співфінансування заходів НУШ не менше у 3 закладах освіти; придбано/оновлено не менше 1 комплекту засобів навчання.</w:t>
            </w:r>
          </w:p>
          <w:p w14:paraId="5EBC9FD8" w14:textId="77777777" w:rsidR="00D04A0F" w:rsidRPr="00781425" w:rsidRDefault="00D04A0F" w:rsidP="00D04A0F">
            <w:pPr>
              <w:rPr>
                <w:color w:val="000000" w:themeColor="text1"/>
                <w:sz w:val="16"/>
                <w:lang w:val="ru-RU"/>
              </w:rPr>
            </w:pPr>
            <w:r w:rsidRPr="00781425">
              <w:rPr>
                <w:color w:val="000000" w:themeColor="text1"/>
                <w:sz w:val="16"/>
                <w:lang w:val="ru-RU"/>
              </w:rPr>
              <w:t xml:space="preserve">Виготовлено </w:t>
            </w:r>
            <w:r w:rsidRPr="00781425">
              <w:rPr>
                <w:color w:val="000000" w:themeColor="text1"/>
                <w:sz w:val="16"/>
                <w:lang w:val="uk-UA"/>
              </w:rPr>
              <w:t>2</w:t>
            </w:r>
            <w:r w:rsidRPr="00781425">
              <w:rPr>
                <w:color w:val="000000" w:themeColor="text1"/>
                <w:sz w:val="16"/>
                <w:lang w:val="ru-RU"/>
              </w:rPr>
              <w:t xml:space="preserve"> комплект</w:t>
            </w:r>
            <w:r w:rsidRPr="00781425">
              <w:rPr>
                <w:color w:val="000000" w:themeColor="text1"/>
                <w:sz w:val="16"/>
                <w:lang w:val="uk-UA"/>
              </w:rPr>
              <w:t>и</w:t>
            </w:r>
            <w:r w:rsidRPr="00781425">
              <w:rPr>
                <w:color w:val="000000" w:themeColor="text1"/>
                <w:sz w:val="16"/>
                <w:lang w:val="ru-RU"/>
              </w:rPr>
              <w:t xml:space="preserve"> ПКД; отримано </w:t>
            </w:r>
            <w:r w:rsidRPr="00781425">
              <w:rPr>
                <w:color w:val="000000" w:themeColor="text1"/>
                <w:sz w:val="16"/>
                <w:lang w:val="uk-UA"/>
              </w:rPr>
              <w:t>2</w:t>
            </w:r>
            <w:r w:rsidRPr="00781425">
              <w:rPr>
                <w:color w:val="000000" w:themeColor="text1"/>
                <w:sz w:val="16"/>
                <w:lang w:val="ru-RU"/>
              </w:rPr>
              <w:t xml:space="preserve"> позитивни</w:t>
            </w:r>
            <w:r w:rsidRPr="00781425">
              <w:rPr>
                <w:color w:val="000000" w:themeColor="text1"/>
                <w:sz w:val="16"/>
                <w:lang w:val="uk-UA"/>
              </w:rPr>
              <w:t>х</w:t>
            </w:r>
            <w:r w:rsidRPr="00781425">
              <w:rPr>
                <w:color w:val="000000" w:themeColor="text1"/>
                <w:sz w:val="16"/>
                <w:lang w:val="ru-RU"/>
              </w:rPr>
              <w:t xml:space="preserve"> експертни</w:t>
            </w:r>
            <w:r w:rsidRPr="00781425">
              <w:rPr>
                <w:color w:val="000000" w:themeColor="text1"/>
                <w:sz w:val="16"/>
                <w:lang w:val="uk-UA"/>
              </w:rPr>
              <w:t>х</w:t>
            </w:r>
            <w:r w:rsidRPr="00781425">
              <w:rPr>
                <w:color w:val="000000" w:themeColor="text1"/>
                <w:sz w:val="16"/>
                <w:lang w:val="ru-RU"/>
              </w:rPr>
              <w:t xml:space="preserve"> звіт</w:t>
            </w:r>
            <w:r w:rsidRPr="00781425">
              <w:rPr>
                <w:color w:val="000000" w:themeColor="text1"/>
                <w:sz w:val="16"/>
                <w:lang w:val="uk-UA"/>
              </w:rPr>
              <w:t>и</w:t>
            </w:r>
            <w:r w:rsidRPr="00781425">
              <w:rPr>
                <w:color w:val="000000" w:themeColor="text1"/>
                <w:sz w:val="16"/>
                <w:lang w:val="ru-RU"/>
              </w:rPr>
              <w:t xml:space="preserve">; </w:t>
            </w:r>
          </w:p>
          <w:p w14:paraId="054D043A" w14:textId="77777777" w:rsidR="00D04A0F" w:rsidRPr="00781425" w:rsidRDefault="00D04A0F" w:rsidP="00D04A0F">
            <w:pPr>
              <w:rPr>
                <w:color w:val="000000" w:themeColor="text1"/>
                <w:sz w:val="16"/>
                <w:lang w:val="ru-RU"/>
              </w:rPr>
            </w:pPr>
            <w:r w:rsidRPr="00781425">
              <w:rPr>
                <w:color w:val="000000" w:themeColor="text1"/>
                <w:sz w:val="16"/>
                <w:lang w:val="ru-RU"/>
              </w:rPr>
              <w:t xml:space="preserve">модернізовано </w:t>
            </w:r>
            <w:r w:rsidRPr="00781425">
              <w:rPr>
                <w:color w:val="000000" w:themeColor="text1"/>
                <w:sz w:val="16"/>
                <w:lang w:val="uk-UA"/>
              </w:rPr>
              <w:t>2</w:t>
            </w:r>
            <w:r w:rsidRPr="00781425">
              <w:rPr>
                <w:color w:val="000000" w:themeColor="text1"/>
                <w:sz w:val="16"/>
                <w:lang w:val="ru-RU"/>
              </w:rPr>
              <w:t xml:space="preserve"> їдальн</w:t>
            </w:r>
            <w:r w:rsidRPr="00781425">
              <w:rPr>
                <w:color w:val="000000" w:themeColor="text1"/>
                <w:sz w:val="16"/>
                <w:lang w:val="uk-UA"/>
              </w:rPr>
              <w:t>і</w:t>
            </w:r>
            <w:r w:rsidRPr="00781425">
              <w:rPr>
                <w:color w:val="000000" w:themeColor="text1"/>
                <w:sz w:val="16"/>
                <w:lang w:val="ru-RU"/>
              </w:rPr>
              <w:t xml:space="preserve"> (харчоблок</w:t>
            </w:r>
            <w:r w:rsidRPr="00781425">
              <w:rPr>
                <w:color w:val="000000" w:themeColor="text1"/>
                <w:sz w:val="16"/>
                <w:lang w:val="uk-UA"/>
              </w:rPr>
              <w:t>и</w:t>
            </w:r>
            <w:r w:rsidRPr="00781425">
              <w:rPr>
                <w:color w:val="000000" w:themeColor="text1"/>
                <w:sz w:val="16"/>
                <w:lang w:val="ru-RU"/>
              </w:rPr>
              <w:t xml:space="preserve">); </w:t>
            </w:r>
          </w:p>
          <w:p w14:paraId="39631CBE" w14:textId="76A7E7FA" w:rsidR="00D04A0F" w:rsidRPr="00781425" w:rsidRDefault="00D04A0F" w:rsidP="00D04A0F">
            <w:pPr>
              <w:rPr>
                <w:color w:val="000000" w:themeColor="text1"/>
                <w:sz w:val="16"/>
                <w:szCs w:val="16"/>
                <w:lang w:val="ru-RU"/>
              </w:rPr>
            </w:pPr>
            <w:r w:rsidRPr="00781425">
              <w:rPr>
                <w:color w:val="000000" w:themeColor="text1"/>
                <w:sz w:val="16"/>
                <w:lang w:val="ru-RU"/>
              </w:rPr>
              <w:t>встановлено технологічне обладнання відповідно до проєкту</w:t>
            </w:r>
          </w:p>
        </w:tc>
      </w:tr>
      <w:tr w:rsidR="00781425" w:rsidRPr="002E13DE" w14:paraId="02E0894D" w14:textId="77777777" w:rsidTr="00A82ACB">
        <w:trPr>
          <w:jc w:val="center"/>
        </w:trPr>
        <w:tc>
          <w:tcPr>
            <w:tcW w:w="504" w:type="dxa"/>
            <w:tcMar>
              <w:top w:w="60" w:type="dxa"/>
              <w:left w:w="70" w:type="dxa"/>
              <w:bottom w:w="60" w:type="dxa"/>
              <w:right w:w="70" w:type="dxa"/>
            </w:tcMar>
            <w:vAlign w:val="center"/>
          </w:tcPr>
          <w:p w14:paraId="37923036" w14:textId="77777777" w:rsidR="009D7BBC" w:rsidRPr="00781425" w:rsidRDefault="003E43ED">
            <w:pPr>
              <w:jc w:val="center"/>
              <w:rPr>
                <w:color w:val="000000" w:themeColor="text1"/>
                <w:sz w:val="16"/>
                <w:szCs w:val="16"/>
              </w:rPr>
            </w:pPr>
            <w:r w:rsidRPr="00781425">
              <w:rPr>
                <w:rFonts w:cs="Times New Roman"/>
                <w:color w:val="000000" w:themeColor="text1"/>
                <w:sz w:val="16"/>
                <w:szCs w:val="16"/>
              </w:rPr>
              <w:t>31</w:t>
            </w:r>
          </w:p>
        </w:tc>
        <w:tc>
          <w:tcPr>
            <w:tcW w:w="792" w:type="dxa"/>
            <w:tcMar>
              <w:top w:w="60" w:type="dxa"/>
              <w:left w:w="70" w:type="dxa"/>
              <w:bottom w:w="60" w:type="dxa"/>
              <w:right w:w="70" w:type="dxa"/>
            </w:tcMar>
            <w:vAlign w:val="center"/>
          </w:tcPr>
          <w:p w14:paraId="7E505996" w14:textId="77777777" w:rsidR="009D7BBC" w:rsidRPr="00781425" w:rsidRDefault="003E43ED">
            <w:pPr>
              <w:jc w:val="center"/>
              <w:rPr>
                <w:color w:val="000000" w:themeColor="text1"/>
                <w:sz w:val="16"/>
                <w:szCs w:val="16"/>
              </w:rPr>
            </w:pPr>
            <w:r w:rsidRPr="00781425">
              <w:rPr>
                <w:rFonts w:cs="Times New Roman"/>
                <w:color w:val="000000" w:themeColor="text1"/>
                <w:sz w:val="16"/>
                <w:szCs w:val="16"/>
              </w:rPr>
              <w:t>В.4.1</w:t>
            </w:r>
          </w:p>
        </w:tc>
        <w:tc>
          <w:tcPr>
            <w:tcW w:w="5914" w:type="dxa"/>
            <w:tcMar>
              <w:top w:w="60" w:type="dxa"/>
              <w:left w:w="70" w:type="dxa"/>
              <w:bottom w:w="60" w:type="dxa"/>
              <w:right w:w="70" w:type="dxa"/>
            </w:tcMar>
            <w:vAlign w:val="center"/>
          </w:tcPr>
          <w:p w14:paraId="6B89C4C1" w14:textId="77777777" w:rsidR="009D7BBC" w:rsidRPr="00781425" w:rsidRDefault="003E43ED">
            <w:pPr>
              <w:rPr>
                <w:color w:val="000000" w:themeColor="text1"/>
                <w:sz w:val="16"/>
                <w:szCs w:val="16"/>
                <w:lang w:val="ru-RU"/>
              </w:rPr>
            </w:pPr>
            <w:r w:rsidRPr="00781425">
              <w:rPr>
                <w:rFonts w:cs="Times New Roman"/>
                <w:color w:val="000000" w:themeColor="text1"/>
                <w:sz w:val="16"/>
                <w:szCs w:val="16"/>
                <w:lang w:val="ru-RU"/>
              </w:rPr>
              <w:t>Цільова соціальна Програма національно-патріотичного виховання дітей та молоді на 2026-2028 роки</w:t>
            </w:r>
          </w:p>
          <w:p w14:paraId="1F4E044B" w14:textId="77777777" w:rsidR="009D7BBC" w:rsidRPr="00781425" w:rsidRDefault="003E43ED">
            <w:pPr>
              <w:rPr>
                <w:color w:val="000000" w:themeColor="text1"/>
                <w:sz w:val="16"/>
                <w:szCs w:val="16"/>
                <w:lang w:val="ru-RU"/>
              </w:rPr>
            </w:pPr>
            <w:r w:rsidRPr="00781425">
              <w:rPr>
                <w:rFonts w:cs="Times New Roman"/>
                <w:color w:val="000000" w:themeColor="text1"/>
                <w:sz w:val="16"/>
                <w:szCs w:val="16"/>
                <w:lang w:val="ru-RU"/>
              </w:rPr>
              <w:t>- Організація та проведення наметових таборів, змагань, навчально-польових зборів та інших заходів військово-патріотичного спрямування для молоді</w:t>
            </w:r>
          </w:p>
          <w:p w14:paraId="0F07858B" w14:textId="77777777" w:rsidR="009D7BBC" w:rsidRPr="00781425" w:rsidRDefault="003E43ED">
            <w:pPr>
              <w:rPr>
                <w:color w:val="000000" w:themeColor="text1"/>
                <w:sz w:val="16"/>
                <w:szCs w:val="16"/>
                <w:lang w:val="ru-RU"/>
              </w:rPr>
            </w:pPr>
            <w:r w:rsidRPr="00781425">
              <w:rPr>
                <w:rFonts w:cs="Times New Roman"/>
                <w:color w:val="000000" w:themeColor="text1"/>
                <w:sz w:val="16"/>
                <w:szCs w:val="16"/>
                <w:lang w:val="ru-RU"/>
              </w:rPr>
              <w:t>- Створення належних умов для участі у військово-патріотичних заходах, конкурсах, змаганнях, квестах та вишколах учнівської молоді та молодіжних організацій, їх матеріально-технічне забезпечення</w:t>
            </w:r>
          </w:p>
        </w:tc>
        <w:tc>
          <w:tcPr>
            <w:tcW w:w="992" w:type="dxa"/>
            <w:tcMar>
              <w:top w:w="60" w:type="dxa"/>
              <w:left w:w="70" w:type="dxa"/>
              <w:bottom w:w="60" w:type="dxa"/>
              <w:right w:w="70" w:type="dxa"/>
            </w:tcMar>
            <w:vAlign w:val="center"/>
          </w:tcPr>
          <w:p w14:paraId="2E9AE63C" w14:textId="77777777" w:rsidR="009D7BBC" w:rsidRPr="00781425" w:rsidRDefault="003E43ED">
            <w:pPr>
              <w:jc w:val="center"/>
              <w:rPr>
                <w:color w:val="000000" w:themeColor="text1"/>
                <w:sz w:val="16"/>
                <w:szCs w:val="16"/>
              </w:rPr>
            </w:pPr>
            <w:r w:rsidRPr="00781425">
              <w:rPr>
                <w:rFonts w:cs="Times New Roman"/>
                <w:color w:val="000000" w:themeColor="text1"/>
                <w:sz w:val="16"/>
                <w:szCs w:val="16"/>
              </w:rPr>
              <w:t>2027-2029</w:t>
            </w:r>
          </w:p>
        </w:tc>
        <w:tc>
          <w:tcPr>
            <w:tcW w:w="2598" w:type="dxa"/>
            <w:tcMar>
              <w:top w:w="60" w:type="dxa"/>
              <w:left w:w="70" w:type="dxa"/>
              <w:bottom w:w="60" w:type="dxa"/>
              <w:right w:w="70" w:type="dxa"/>
            </w:tcMar>
            <w:vAlign w:val="center"/>
          </w:tcPr>
          <w:p w14:paraId="077F633E" w14:textId="77777777" w:rsidR="009D7BBC" w:rsidRPr="00781425" w:rsidRDefault="00C87A26">
            <w:pPr>
              <w:rPr>
                <w:color w:val="000000" w:themeColor="text1"/>
                <w:sz w:val="16"/>
                <w:szCs w:val="16"/>
                <w:lang w:val="ru-RU"/>
              </w:rPr>
            </w:pPr>
            <w:r w:rsidRPr="00781425">
              <w:rPr>
                <w:rFonts w:cs="Times New Roman"/>
                <w:color w:val="000000" w:themeColor="text1"/>
                <w:sz w:val="16"/>
                <w:szCs w:val="16"/>
                <w:lang w:val="uk-UA"/>
              </w:rPr>
              <w:t>В</w:t>
            </w:r>
            <w:r w:rsidR="003E43ED" w:rsidRPr="00781425">
              <w:rPr>
                <w:rFonts w:cs="Times New Roman"/>
                <w:color w:val="000000" w:themeColor="text1"/>
                <w:sz w:val="16"/>
                <w:szCs w:val="16"/>
                <w:lang w:val="ru-RU"/>
              </w:rPr>
              <w:t>ідділ освіти; заклади освіти; молодіжні організації; партнери у сфері національно-патріотичного виховання</w:t>
            </w:r>
          </w:p>
        </w:tc>
        <w:tc>
          <w:tcPr>
            <w:tcW w:w="2880" w:type="dxa"/>
            <w:tcMar>
              <w:top w:w="60" w:type="dxa"/>
              <w:left w:w="70" w:type="dxa"/>
              <w:bottom w:w="60" w:type="dxa"/>
              <w:right w:w="70" w:type="dxa"/>
            </w:tcMar>
            <w:vAlign w:val="center"/>
          </w:tcPr>
          <w:p w14:paraId="3D0EF407" w14:textId="77777777" w:rsidR="009D7BBC" w:rsidRPr="00781425" w:rsidRDefault="003E43ED">
            <w:pPr>
              <w:rPr>
                <w:color w:val="000000" w:themeColor="text1"/>
                <w:sz w:val="16"/>
                <w:szCs w:val="16"/>
                <w:lang w:val="ru-RU"/>
              </w:rPr>
            </w:pPr>
            <w:r w:rsidRPr="00781425">
              <w:rPr>
                <w:rFonts w:cs="Times New Roman"/>
                <w:color w:val="000000" w:themeColor="text1"/>
                <w:sz w:val="16"/>
                <w:szCs w:val="16"/>
                <w:lang w:val="ru-RU"/>
              </w:rPr>
              <w:t>- Щороку проведено не менше 2 військово-патріотичних заходів із охопленням не менше 50 учасників.</w:t>
            </w:r>
          </w:p>
          <w:p w14:paraId="01B4745B" w14:textId="77777777" w:rsidR="009D7BBC" w:rsidRPr="00781425" w:rsidRDefault="003E43ED">
            <w:pPr>
              <w:rPr>
                <w:color w:val="000000" w:themeColor="text1"/>
                <w:sz w:val="16"/>
                <w:szCs w:val="16"/>
                <w:lang w:val="ru-RU"/>
              </w:rPr>
            </w:pPr>
            <w:r w:rsidRPr="00781425">
              <w:rPr>
                <w:rFonts w:cs="Times New Roman"/>
                <w:color w:val="000000" w:themeColor="text1"/>
                <w:sz w:val="16"/>
                <w:szCs w:val="16"/>
                <w:lang w:val="ru-RU"/>
              </w:rPr>
              <w:t>- Щороку забезпечено участь не менше 3 команд/груп у військово-патріотичних заходах та придбано 1 комплект матеріалів і інвентарю.</w:t>
            </w:r>
          </w:p>
        </w:tc>
      </w:tr>
      <w:tr w:rsidR="009D7BBC" w:rsidRPr="002E13DE" w14:paraId="51BD7C9A" w14:textId="77777777" w:rsidTr="00A82ACB">
        <w:trPr>
          <w:jc w:val="center"/>
        </w:trPr>
        <w:tc>
          <w:tcPr>
            <w:tcW w:w="504" w:type="dxa"/>
            <w:tcMar>
              <w:top w:w="60" w:type="dxa"/>
              <w:left w:w="70" w:type="dxa"/>
              <w:bottom w:w="60" w:type="dxa"/>
              <w:right w:w="70" w:type="dxa"/>
            </w:tcMar>
            <w:vAlign w:val="center"/>
          </w:tcPr>
          <w:p w14:paraId="7AFFF1F7" w14:textId="77777777" w:rsidR="009D7BBC" w:rsidRPr="00625E72" w:rsidRDefault="003E43ED">
            <w:pPr>
              <w:jc w:val="center"/>
              <w:rPr>
                <w:sz w:val="16"/>
                <w:szCs w:val="16"/>
              </w:rPr>
            </w:pPr>
            <w:r w:rsidRPr="00625E72">
              <w:rPr>
                <w:rFonts w:cs="Times New Roman"/>
                <w:sz w:val="16"/>
                <w:szCs w:val="16"/>
              </w:rPr>
              <w:t>32</w:t>
            </w:r>
          </w:p>
        </w:tc>
        <w:tc>
          <w:tcPr>
            <w:tcW w:w="792" w:type="dxa"/>
            <w:tcMar>
              <w:top w:w="60" w:type="dxa"/>
              <w:left w:w="70" w:type="dxa"/>
              <w:bottom w:w="60" w:type="dxa"/>
              <w:right w:w="70" w:type="dxa"/>
            </w:tcMar>
            <w:vAlign w:val="center"/>
          </w:tcPr>
          <w:p w14:paraId="47F27AE6" w14:textId="77777777" w:rsidR="009D7BBC" w:rsidRPr="00625E72" w:rsidRDefault="003E43ED">
            <w:pPr>
              <w:jc w:val="center"/>
              <w:rPr>
                <w:sz w:val="16"/>
                <w:szCs w:val="16"/>
              </w:rPr>
            </w:pPr>
            <w:r w:rsidRPr="00625E72">
              <w:rPr>
                <w:rFonts w:cs="Times New Roman"/>
                <w:sz w:val="16"/>
                <w:szCs w:val="16"/>
              </w:rPr>
              <w:t>В.4.2</w:t>
            </w:r>
          </w:p>
        </w:tc>
        <w:tc>
          <w:tcPr>
            <w:tcW w:w="5914" w:type="dxa"/>
            <w:tcMar>
              <w:top w:w="60" w:type="dxa"/>
              <w:left w:w="70" w:type="dxa"/>
              <w:bottom w:w="60" w:type="dxa"/>
              <w:right w:w="70" w:type="dxa"/>
            </w:tcMar>
            <w:vAlign w:val="center"/>
          </w:tcPr>
          <w:p w14:paraId="3C61AA96" w14:textId="77777777" w:rsidR="009D7BBC" w:rsidRPr="00625E72" w:rsidRDefault="003E43ED">
            <w:pPr>
              <w:rPr>
                <w:sz w:val="16"/>
                <w:szCs w:val="16"/>
              </w:rPr>
            </w:pPr>
            <w:r w:rsidRPr="00625E72">
              <w:rPr>
                <w:rFonts w:cs="Times New Roman"/>
                <w:sz w:val="16"/>
                <w:szCs w:val="16"/>
              </w:rPr>
              <w:t>Програма функціонування української мови, 2026-2028</w:t>
            </w:r>
          </w:p>
          <w:p w14:paraId="09DA1EF4" w14:textId="77777777" w:rsidR="009D7BBC" w:rsidRPr="00625E72" w:rsidRDefault="003E43ED">
            <w:pPr>
              <w:rPr>
                <w:sz w:val="16"/>
                <w:szCs w:val="16"/>
              </w:rPr>
            </w:pPr>
            <w:r w:rsidRPr="00625E72">
              <w:rPr>
                <w:rFonts w:cs="Times New Roman"/>
                <w:sz w:val="16"/>
                <w:szCs w:val="16"/>
              </w:rPr>
              <w:lastRenderedPageBreak/>
              <w:t>- Поповнення фондів бібліотек громади україномовною літературою, яка формує національну гідність українців</w:t>
            </w:r>
          </w:p>
        </w:tc>
        <w:tc>
          <w:tcPr>
            <w:tcW w:w="992" w:type="dxa"/>
            <w:tcMar>
              <w:top w:w="60" w:type="dxa"/>
              <w:left w:w="70" w:type="dxa"/>
              <w:bottom w:w="60" w:type="dxa"/>
              <w:right w:w="70" w:type="dxa"/>
            </w:tcMar>
            <w:vAlign w:val="center"/>
          </w:tcPr>
          <w:p w14:paraId="0FE21DAE" w14:textId="77777777" w:rsidR="009D7BBC" w:rsidRPr="00625E72" w:rsidRDefault="003E43ED">
            <w:pPr>
              <w:jc w:val="center"/>
              <w:rPr>
                <w:sz w:val="16"/>
                <w:szCs w:val="16"/>
              </w:rPr>
            </w:pPr>
            <w:r w:rsidRPr="00625E72">
              <w:rPr>
                <w:rFonts w:cs="Times New Roman"/>
                <w:sz w:val="16"/>
                <w:szCs w:val="16"/>
              </w:rPr>
              <w:lastRenderedPageBreak/>
              <w:t>2027-2029</w:t>
            </w:r>
          </w:p>
        </w:tc>
        <w:tc>
          <w:tcPr>
            <w:tcW w:w="2598" w:type="dxa"/>
            <w:tcMar>
              <w:top w:w="60" w:type="dxa"/>
              <w:left w:w="70" w:type="dxa"/>
              <w:bottom w:w="60" w:type="dxa"/>
              <w:right w:w="70" w:type="dxa"/>
            </w:tcMar>
            <w:vAlign w:val="center"/>
          </w:tcPr>
          <w:p w14:paraId="70996809" w14:textId="77777777" w:rsidR="009D7BBC" w:rsidRPr="00625E72" w:rsidRDefault="00C87A26">
            <w:pPr>
              <w:rPr>
                <w:sz w:val="16"/>
                <w:szCs w:val="16"/>
                <w:lang w:val="ru-RU"/>
              </w:rPr>
            </w:pPr>
            <w:r>
              <w:rPr>
                <w:rFonts w:cs="Times New Roman"/>
                <w:sz w:val="16"/>
                <w:szCs w:val="16"/>
                <w:lang w:val="uk-UA"/>
              </w:rPr>
              <w:t>В</w:t>
            </w:r>
            <w:r w:rsidR="003E43ED" w:rsidRPr="00625E72">
              <w:rPr>
                <w:rFonts w:cs="Times New Roman"/>
                <w:sz w:val="16"/>
                <w:szCs w:val="16"/>
                <w:lang w:val="ru-RU"/>
              </w:rPr>
              <w:t xml:space="preserve">ідділ культури; бібліотеки </w:t>
            </w:r>
            <w:r w:rsidR="003E43ED" w:rsidRPr="00625E72">
              <w:rPr>
                <w:rFonts w:cs="Times New Roman"/>
                <w:sz w:val="16"/>
                <w:szCs w:val="16"/>
                <w:lang w:val="ru-RU"/>
              </w:rPr>
              <w:lastRenderedPageBreak/>
              <w:t>громади; постачальники книжкової продукції</w:t>
            </w:r>
          </w:p>
        </w:tc>
        <w:tc>
          <w:tcPr>
            <w:tcW w:w="2880" w:type="dxa"/>
            <w:tcMar>
              <w:top w:w="60" w:type="dxa"/>
              <w:left w:w="70" w:type="dxa"/>
              <w:bottom w:w="60" w:type="dxa"/>
              <w:right w:w="70" w:type="dxa"/>
            </w:tcMar>
            <w:vAlign w:val="center"/>
          </w:tcPr>
          <w:p w14:paraId="48391A94" w14:textId="77777777" w:rsidR="009D7BBC" w:rsidRPr="00625E72" w:rsidRDefault="003E43ED">
            <w:pPr>
              <w:rPr>
                <w:sz w:val="16"/>
                <w:szCs w:val="16"/>
                <w:lang w:val="ru-RU"/>
              </w:rPr>
            </w:pPr>
            <w:r w:rsidRPr="00625E72">
              <w:rPr>
                <w:sz w:val="16"/>
                <w:szCs w:val="16"/>
                <w:lang w:val="ru-RU"/>
              </w:rPr>
              <w:lastRenderedPageBreak/>
              <w:t xml:space="preserve">- Щороку поповнено бібліотечні фонди </w:t>
            </w:r>
            <w:r w:rsidRPr="00625E72">
              <w:rPr>
                <w:sz w:val="16"/>
                <w:szCs w:val="16"/>
                <w:lang w:val="ru-RU"/>
              </w:rPr>
              <w:lastRenderedPageBreak/>
              <w:t>не менше ніж 60 примірниками україномовної літератури.</w:t>
            </w:r>
          </w:p>
        </w:tc>
      </w:tr>
      <w:tr w:rsidR="009D7BBC" w:rsidRPr="002E13DE" w14:paraId="307E81FD" w14:textId="77777777" w:rsidTr="00625E72">
        <w:trPr>
          <w:trHeight w:val="745"/>
          <w:jc w:val="center"/>
        </w:trPr>
        <w:tc>
          <w:tcPr>
            <w:tcW w:w="504" w:type="dxa"/>
            <w:tcMar>
              <w:top w:w="60" w:type="dxa"/>
              <w:left w:w="70" w:type="dxa"/>
              <w:bottom w:w="60" w:type="dxa"/>
              <w:right w:w="70" w:type="dxa"/>
            </w:tcMar>
            <w:vAlign w:val="center"/>
          </w:tcPr>
          <w:p w14:paraId="6D61FBCE" w14:textId="77777777" w:rsidR="009D7BBC" w:rsidRPr="00625E72" w:rsidRDefault="003E43ED">
            <w:pPr>
              <w:jc w:val="center"/>
              <w:rPr>
                <w:sz w:val="16"/>
                <w:szCs w:val="16"/>
              </w:rPr>
            </w:pPr>
            <w:r w:rsidRPr="00625E72">
              <w:rPr>
                <w:rFonts w:cs="Times New Roman"/>
                <w:sz w:val="16"/>
                <w:szCs w:val="16"/>
              </w:rPr>
              <w:lastRenderedPageBreak/>
              <w:t>33</w:t>
            </w:r>
          </w:p>
        </w:tc>
        <w:tc>
          <w:tcPr>
            <w:tcW w:w="792" w:type="dxa"/>
            <w:tcMar>
              <w:top w:w="60" w:type="dxa"/>
              <w:left w:w="70" w:type="dxa"/>
              <w:bottom w:w="60" w:type="dxa"/>
              <w:right w:w="70" w:type="dxa"/>
            </w:tcMar>
            <w:vAlign w:val="center"/>
          </w:tcPr>
          <w:p w14:paraId="63060233" w14:textId="77777777" w:rsidR="009D7BBC" w:rsidRPr="00625E72" w:rsidRDefault="003E43ED">
            <w:pPr>
              <w:jc w:val="center"/>
              <w:rPr>
                <w:sz w:val="16"/>
                <w:szCs w:val="16"/>
              </w:rPr>
            </w:pPr>
            <w:r w:rsidRPr="00625E72">
              <w:rPr>
                <w:rFonts w:cs="Times New Roman"/>
                <w:sz w:val="16"/>
                <w:szCs w:val="16"/>
              </w:rPr>
              <w:t>В.4.2</w:t>
            </w:r>
          </w:p>
        </w:tc>
        <w:tc>
          <w:tcPr>
            <w:tcW w:w="5914" w:type="dxa"/>
            <w:tcMar>
              <w:top w:w="60" w:type="dxa"/>
              <w:left w:w="70" w:type="dxa"/>
              <w:bottom w:w="60" w:type="dxa"/>
              <w:right w:w="70" w:type="dxa"/>
            </w:tcMar>
            <w:vAlign w:val="center"/>
          </w:tcPr>
          <w:p w14:paraId="788F3BCF" w14:textId="77777777" w:rsidR="009D7BBC" w:rsidRPr="00625E72" w:rsidRDefault="003E43ED">
            <w:pPr>
              <w:rPr>
                <w:sz w:val="16"/>
                <w:szCs w:val="16"/>
                <w:lang w:val="ru-RU"/>
              </w:rPr>
            </w:pPr>
            <w:r w:rsidRPr="00625E72">
              <w:rPr>
                <w:rFonts w:cs="Times New Roman"/>
                <w:sz w:val="16"/>
                <w:szCs w:val="16"/>
                <w:lang w:val="ru-RU"/>
              </w:rPr>
              <w:t>Програма «Культура Опілля» на 2025-2027 роки</w:t>
            </w:r>
          </w:p>
          <w:p w14:paraId="29F679DF" w14:textId="77777777" w:rsidR="009D7BBC" w:rsidRPr="00625E72" w:rsidRDefault="003E43ED">
            <w:pPr>
              <w:rPr>
                <w:sz w:val="16"/>
                <w:szCs w:val="16"/>
                <w:lang w:val="ru-RU"/>
              </w:rPr>
            </w:pPr>
            <w:r w:rsidRPr="00625E72">
              <w:rPr>
                <w:rFonts w:cs="Times New Roman"/>
                <w:sz w:val="16"/>
                <w:szCs w:val="16"/>
                <w:lang w:val="ru-RU"/>
              </w:rPr>
              <w:t>- Матеріально-технічне забезпечення закладів культури: музичні інструменти, звукове обладнання, сценічне освітлення, ноутбуки та сценічні костюми</w:t>
            </w:r>
          </w:p>
          <w:p w14:paraId="6FAE3BA5" w14:textId="77777777" w:rsidR="009D7BBC" w:rsidRPr="00625E72" w:rsidRDefault="003E43ED">
            <w:pPr>
              <w:rPr>
                <w:sz w:val="16"/>
                <w:szCs w:val="16"/>
                <w:lang w:val="ru-RU"/>
              </w:rPr>
            </w:pPr>
            <w:r w:rsidRPr="00625E72">
              <w:rPr>
                <w:rFonts w:cs="Times New Roman"/>
                <w:sz w:val="16"/>
                <w:szCs w:val="16"/>
                <w:lang w:val="ru-RU"/>
              </w:rPr>
              <w:t>- Проведення основних культурно-мистецьких заходів, фестивалів, свят, оглядів-конкурсів та творчих звітів аматорських колективів</w:t>
            </w:r>
          </w:p>
        </w:tc>
        <w:tc>
          <w:tcPr>
            <w:tcW w:w="992" w:type="dxa"/>
            <w:tcMar>
              <w:top w:w="60" w:type="dxa"/>
              <w:left w:w="70" w:type="dxa"/>
              <w:bottom w:w="60" w:type="dxa"/>
              <w:right w:w="70" w:type="dxa"/>
            </w:tcMar>
            <w:vAlign w:val="center"/>
          </w:tcPr>
          <w:p w14:paraId="0A332EC4" w14:textId="77777777" w:rsidR="009D7BBC" w:rsidRPr="00625E72" w:rsidRDefault="003E43ED">
            <w:pPr>
              <w:jc w:val="center"/>
              <w:rPr>
                <w:sz w:val="16"/>
                <w:szCs w:val="16"/>
              </w:rPr>
            </w:pPr>
            <w:r w:rsidRPr="00625E72">
              <w:rPr>
                <w:rFonts w:cs="Times New Roman"/>
                <w:sz w:val="16"/>
                <w:szCs w:val="16"/>
              </w:rPr>
              <w:t>2027-2029</w:t>
            </w:r>
          </w:p>
        </w:tc>
        <w:tc>
          <w:tcPr>
            <w:tcW w:w="2598" w:type="dxa"/>
            <w:tcMar>
              <w:top w:w="60" w:type="dxa"/>
              <w:left w:w="70" w:type="dxa"/>
              <w:bottom w:w="60" w:type="dxa"/>
              <w:right w:w="70" w:type="dxa"/>
            </w:tcMar>
            <w:vAlign w:val="center"/>
          </w:tcPr>
          <w:p w14:paraId="6895D890" w14:textId="77777777" w:rsidR="009D7BBC" w:rsidRPr="00625E72" w:rsidRDefault="00C87A26">
            <w:pPr>
              <w:rPr>
                <w:sz w:val="16"/>
                <w:szCs w:val="16"/>
                <w:lang w:val="ru-RU"/>
              </w:rPr>
            </w:pPr>
            <w:r>
              <w:rPr>
                <w:rFonts w:cs="Times New Roman"/>
                <w:sz w:val="16"/>
                <w:szCs w:val="16"/>
                <w:lang w:val="uk-UA"/>
              </w:rPr>
              <w:t>В</w:t>
            </w:r>
            <w:r w:rsidR="003E43ED" w:rsidRPr="00625E72">
              <w:rPr>
                <w:rFonts w:cs="Times New Roman"/>
                <w:sz w:val="16"/>
                <w:szCs w:val="16"/>
                <w:lang w:val="ru-RU"/>
              </w:rPr>
              <w:t>ідділ культури; клубні та мистецькі заклади; бібліотеки; аматорські колективи; партнери та спонсори; постачальники обладнання</w:t>
            </w:r>
          </w:p>
        </w:tc>
        <w:tc>
          <w:tcPr>
            <w:tcW w:w="2880" w:type="dxa"/>
            <w:tcMar>
              <w:top w:w="60" w:type="dxa"/>
              <w:left w:w="70" w:type="dxa"/>
              <w:bottom w:w="60" w:type="dxa"/>
              <w:right w:w="70" w:type="dxa"/>
            </w:tcMar>
            <w:vAlign w:val="center"/>
          </w:tcPr>
          <w:p w14:paraId="57A1F177" w14:textId="77777777" w:rsidR="009D7BBC" w:rsidRPr="00625E72" w:rsidRDefault="003E43ED">
            <w:pPr>
              <w:rPr>
                <w:sz w:val="16"/>
                <w:szCs w:val="16"/>
                <w:lang w:val="ru-RU"/>
              </w:rPr>
            </w:pPr>
            <w:r w:rsidRPr="00625E72">
              <w:rPr>
                <w:rFonts w:cs="Times New Roman"/>
                <w:sz w:val="16"/>
                <w:szCs w:val="16"/>
                <w:lang w:val="ru-RU"/>
              </w:rPr>
              <w:t>- Щороку придбано не менше 3 од. обладнання, інструментів, костюмів або техніки для закладів культури.</w:t>
            </w:r>
          </w:p>
          <w:p w14:paraId="7AB9444F" w14:textId="77777777" w:rsidR="009D7BBC" w:rsidRPr="00625E72" w:rsidRDefault="003E43ED">
            <w:pPr>
              <w:rPr>
                <w:sz w:val="16"/>
                <w:szCs w:val="16"/>
                <w:lang w:val="ru-RU"/>
              </w:rPr>
            </w:pPr>
            <w:r w:rsidRPr="00625E72">
              <w:rPr>
                <w:rFonts w:cs="Times New Roman"/>
                <w:sz w:val="16"/>
                <w:szCs w:val="16"/>
                <w:lang w:val="ru-RU"/>
              </w:rPr>
              <w:t>- Щороку проведено не менше 5 культурно-мистецьких заходів; забезпечено участь не менше 10 аматорських колективів/виконавців.</w:t>
            </w:r>
          </w:p>
        </w:tc>
      </w:tr>
      <w:tr w:rsidR="009D7BBC" w:rsidRPr="002E13DE" w14:paraId="1B94BCAF" w14:textId="77777777" w:rsidTr="00A82ACB">
        <w:trPr>
          <w:jc w:val="center"/>
        </w:trPr>
        <w:tc>
          <w:tcPr>
            <w:tcW w:w="504" w:type="dxa"/>
            <w:tcMar>
              <w:top w:w="60" w:type="dxa"/>
              <w:left w:w="70" w:type="dxa"/>
              <w:bottom w:w="60" w:type="dxa"/>
              <w:right w:w="70" w:type="dxa"/>
            </w:tcMar>
            <w:vAlign w:val="center"/>
          </w:tcPr>
          <w:p w14:paraId="004D80FC" w14:textId="77777777" w:rsidR="009D7BBC" w:rsidRPr="00625E72" w:rsidRDefault="003E43ED">
            <w:pPr>
              <w:jc w:val="center"/>
              <w:rPr>
                <w:sz w:val="16"/>
                <w:szCs w:val="16"/>
              </w:rPr>
            </w:pPr>
            <w:r w:rsidRPr="00625E72">
              <w:rPr>
                <w:rFonts w:cs="Times New Roman"/>
                <w:sz w:val="16"/>
                <w:szCs w:val="16"/>
              </w:rPr>
              <w:t>34</w:t>
            </w:r>
          </w:p>
        </w:tc>
        <w:tc>
          <w:tcPr>
            <w:tcW w:w="792" w:type="dxa"/>
            <w:tcMar>
              <w:top w:w="60" w:type="dxa"/>
              <w:left w:w="70" w:type="dxa"/>
              <w:bottom w:w="60" w:type="dxa"/>
              <w:right w:w="70" w:type="dxa"/>
            </w:tcMar>
            <w:vAlign w:val="center"/>
          </w:tcPr>
          <w:p w14:paraId="3859EE42" w14:textId="77777777" w:rsidR="009D7BBC" w:rsidRPr="00625E72" w:rsidRDefault="003E43ED">
            <w:pPr>
              <w:jc w:val="center"/>
              <w:rPr>
                <w:sz w:val="16"/>
                <w:szCs w:val="16"/>
              </w:rPr>
            </w:pPr>
            <w:r w:rsidRPr="00625E72">
              <w:rPr>
                <w:rFonts w:cs="Times New Roman"/>
                <w:sz w:val="16"/>
                <w:szCs w:val="16"/>
              </w:rPr>
              <w:t>В.4.2</w:t>
            </w:r>
          </w:p>
        </w:tc>
        <w:tc>
          <w:tcPr>
            <w:tcW w:w="5914" w:type="dxa"/>
            <w:tcMar>
              <w:top w:w="60" w:type="dxa"/>
              <w:left w:w="70" w:type="dxa"/>
              <w:bottom w:w="60" w:type="dxa"/>
              <w:right w:w="70" w:type="dxa"/>
            </w:tcMar>
            <w:vAlign w:val="center"/>
          </w:tcPr>
          <w:p w14:paraId="6D1621FB" w14:textId="77777777" w:rsidR="009D7BBC" w:rsidRPr="00625E72" w:rsidRDefault="003E43ED">
            <w:pPr>
              <w:rPr>
                <w:sz w:val="16"/>
                <w:szCs w:val="16"/>
              </w:rPr>
            </w:pPr>
            <w:r w:rsidRPr="00625E72">
              <w:rPr>
                <w:rFonts w:cs="Times New Roman"/>
                <w:sz w:val="16"/>
                <w:szCs w:val="16"/>
              </w:rPr>
              <w:t>Програма функціонування української мови, 2026-2028</w:t>
            </w:r>
          </w:p>
          <w:p w14:paraId="052297C4" w14:textId="77777777" w:rsidR="009D7BBC" w:rsidRPr="00625E72" w:rsidRDefault="003E43ED">
            <w:pPr>
              <w:rPr>
                <w:sz w:val="16"/>
                <w:szCs w:val="16"/>
              </w:rPr>
            </w:pPr>
            <w:r w:rsidRPr="00625E72">
              <w:rPr>
                <w:rFonts w:cs="Times New Roman"/>
                <w:sz w:val="16"/>
                <w:szCs w:val="16"/>
              </w:rPr>
              <w:t>- Організація та проведення конкурсу тематичних відеороликів, флешмобів україномовного спрямування</w:t>
            </w:r>
          </w:p>
        </w:tc>
        <w:tc>
          <w:tcPr>
            <w:tcW w:w="992" w:type="dxa"/>
            <w:tcMar>
              <w:top w:w="60" w:type="dxa"/>
              <w:left w:w="70" w:type="dxa"/>
              <w:bottom w:w="60" w:type="dxa"/>
              <w:right w:w="70" w:type="dxa"/>
            </w:tcMar>
            <w:vAlign w:val="center"/>
          </w:tcPr>
          <w:p w14:paraId="1B24FE2A" w14:textId="77777777" w:rsidR="009D7BBC" w:rsidRPr="00625E72" w:rsidRDefault="003E43ED">
            <w:pPr>
              <w:jc w:val="center"/>
              <w:rPr>
                <w:sz w:val="16"/>
                <w:szCs w:val="16"/>
              </w:rPr>
            </w:pPr>
            <w:r w:rsidRPr="00625E72">
              <w:rPr>
                <w:rFonts w:cs="Times New Roman"/>
                <w:sz w:val="16"/>
                <w:szCs w:val="16"/>
              </w:rPr>
              <w:t>2027-2029</w:t>
            </w:r>
          </w:p>
        </w:tc>
        <w:tc>
          <w:tcPr>
            <w:tcW w:w="2598" w:type="dxa"/>
            <w:tcMar>
              <w:top w:w="60" w:type="dxa"/>
              <w:left w:w="70" w:type="dxa"/>
              <w:bottom w:w="60" w:type="dxa"/>
              <w:right w:w="70" w:type="dxa"/>
            </w:tcMar>
            <w:vAlign w:val="center"/>
          </w:tcPr>
          <w:p w14:paraId="7537616E" w14:textId="0E1A6371" w:rsidR="009D7BBC" w:rsidRPr="005E21BB" w:rsidRDefault="00134448">
            <w:pPr>
              <w:rPr>
                <w:sz w:val="16"/>
                <w:szCs w:val="16"/>
                <w:lang w:val="ru-RU"/>
              </w:rPr>
            </w:pPr>
            <w:r>
              <w:rPr>
                <w:rFonts w:cs="Times New Roman"/>
                <w:sz w:val="16"/>
                <w:szCs w:val="16"/>
                <w:lang w:val="uk-UA"/>
              </w:rPr>
              <w:t>В</w:t>
            </w:r>
            <w:r w:rsidR="003E43ED" w:rsidRPr="005E21BB">
              <w:rPr>
                <w:rFonts w:cs="Times New Roman"/>
                <w:sz w:val="16"/>
                <w:szCs w:val="16"/>
                <w:lang w:val="ru-RU"/>
              </w:rPr>
              <w:t>ідділ культури; відділ освіти; заклади освіти; молодіжні ініціативи; журі та партнери</w:t>
            </w:r>
          </w:p>
        </w:tc>
        <w:tc>
          <w:tcPr>
            <w:tcW w:w="2880" w:type="dxa"/>
            <w:tcMar>
              <w:top w:w="60" w:type="dxa"/>
              <w:left w:w="70" w:type="dxa"/>
              <w:bottom w:w="60" w:type="dxa"/>
              <w:right w:w="70" w:type="dxa"/>
            </w:tcMar>
            <w:vAlign w:val="center"/>
          </w:tcPr>
          <w:p w14:paraId="68A1A06F" w14:textId="77777777" w:rsidR="009D7BBC" w:rsidRPr="00625E72" w:rsidRDefault="003E43ED">
            <w:pPr>
              <w:rPr>
                <w:sz w:val="16"/>
                <w:szCs w:val="16"/>
                <w:lang w:val="ru-RU"/>
              </w:rPr>
            </w:pPr>
            <w:r w:rsidRPr="00625E72">
              <w:rPr>
                <w:sz w:val="16"/>
                <w:szCs w:val="16"/>
                <w:lang w:val="ru-RU"/>
              </w:rPr>
              <w:t>- Щороку проведено 1 конкурс тематичних відеороликів і 1 флешмоб; створено не менше 10 конкурсних/медійних робіт.</w:t>
            </w:r>
          </w:p>
        </w:tc>
      </w:tr>
      <w:tr w:rsidR="009D7BBC" w:rsidRPr="00625E72" w14:paraId="659DADD5" w14:textId="77777777" w:rsidTr="00A82ACB">
        <w:trPr>
          <w:jc w:val="center"/>
        </w:trPr>
        <w:tc>
          <w:tcPr>
            <w:tcW w:w="504" w:type="dxa"/>
            <w:tcMar>
              <w:top w:w="60" w:type="dxa"/>
              <w:left w:w="70" w:type="dxa"/>
              <w:bottom w:w="60" w:type="dxa"/>
              <w:right w:w="70" w:type="dxa"/>
            </w:tcMar>
            <w:vAlign w:val="center"/>
          </w:tcPr>
          <w:p w14:paraId="341750CE" w14:textId="77777777" w:rsidR="009D7BBC" w:rsidRPr="00625E72" w:rsidRDefault="003E43ED">
            <w:pPr>
              <w:jc w:val="center"/>
              <w:rPr>
                <w:sz w:val="16"/>
                <w:szCs w:val="16"/>
              </w:rPr>
            </w:pPr>
            <w:r w:rsidRPr="00625E72">
              <w:rPr>
                <w:rFonts w:cs="Times New Roman"/>
                <w:sz w:val="16"/>
                <w:szCs w:val="16"/>
              </w:rPr>
              <w:t>35</w:t>
            </w:r>
          </w:p>
        </w:tc>
        <w:tc>
          <w:tcPr>
            <w:tcW w:w="792" w:type="dxa"/>
            <w:tcMar>
              <w:top w:w="60" w:type="dxa"/>
              <w:left w:w="70" w:type="dxa"/>
              <w:bottom w:w="60" w:type="dxa"/>
              <w:right w:w="70" w:type="dxa"/>
            </w:tcMar>
            <w:vAlign w:val="center"/>
          </w:tcPr>
          <w:p w14:paraId="7D83B065" w14:textId="77777777" w:rsidR="009D7BBC" w:rsidRPr="00625E72" w:rsidRDefault="003E43ED">
            <w:pPr>
              <w:jc w:val="center"/>
              <w:rPr>
                <w:sz w:val="16"/>
                <w:szCs w:val="16"/>
              </w:rPr>
            </w:pPr>
            <w:r w:rsidRPr="00625E72">
              <w:rPr>
                <w:rFonts w:cs="Times New Roman"/>
                <w:sz w:val="16"/>
                <w:szCs w:val="16"/>
              </w:rPr>
              <w:t>В.5.1</w:t>
            </w:r>
          </w:p>
        </w:tc>
        <w:tc>
          <w:tcPr>
            <w:tcW w:w="5914" w:type="dxa"/>
            <w:tcMar>
              <w:top w:w="60" w:type="dxa"/>
              <w:left w:w="70" w:type="dxa"/>
              <w:bottom w:w="60" w:type="dxa"/>
              <w:right w:w="70" w:type="dxa"/>
            </w:tcMar>
            <w:vAlign w:val="center"/>
          </w:tcPr>
          <w:p w14:paraId="4013106C" w14:textId="77777777" w:rsidR="009D7BBC" w:rsidRPr="00625E72" w:rsidRDefault="003E43ED">
            <w:pPr>
              <w:rPr>
                <w:sz w:val="16"/>
                <w:szCs w:val="16"/>
                <w:lang w:val="ru-RU"/>
              </w:rPr>
            </w:pPr>
            <w:r w:rsidRPr="00625E72">
              <w:rPr>
                <w:rFonts w:cs="Times New Roman"/>
                <w:sz w:val="16"/>
                <w:szCs w:val="16"/>
                <w:lang w:val="ru-RU"/>
              </w:rPr>
              <w:t>Програма розвитку фізичної культури і спорту на 2025-2027 роки</w:t>
            </w:r>
          </w:p>
          <w:p w14:paraId="3669D148" w14:textId="77777777" w:rsidR="009D7BBC" w:rsidRPr="00625E72" w:rsidRDefault="003E43ED">
            <w:pPr>
              <w:rPr>
                <w:sz w:val="16"/>
                <w:szCs w:val="16"/>
                <w:lang w:val="ru-RU"/>
              </w:rPr>
            </w:pPr>
            <w:r w:rsidRPr="00625E72">
              <w:rPr>
                <w:rFonts w:cs="Times New Roman"/>
                <w:sz w:val="16"/>
                <w:szCs w:val="16"/>
                <w:lang w:val="ru-RU"/>
              </w:rPr>
              <w:t>- Реконструкція стрілецького тиру Рогатинської спеціалізованої дитячо-юнацької спортивної школи олімпійського резерву</w:t>
            </w:r>
          </w:p>
        </w:tc>
        <w:tc>
          <w:tcPr>
            <w:tcW w:w="992" w:type="dxa"/>
            <w:tcMar>
              <w:top w:w="60" w:type="dxa"/>
              <w:left w:w="70" w:type="dxa"/>
              <w:bottom w:w="60" w:type="dxa"/>
              <w:right w:w="70" w:type="dxa"/>
            </w:tcMar>
            <w:vAlign w:val="center"/>
          </w:tcPr>
          <w:p w14:paraId="148E8D07" w14:textId="77777777" w:rsidR="009D7BBC" w:rsidRPr="00625E72" w:rsidRDefault="003E43ED">
            <w:pPr>
              <w:jc w:val="center"/>
              <w:rPr>
                <w:sz w:val="16"/>
                <w:szCs w:val="16"/>
              </w:rPr>
            </w:pPr>
            <w:r w:rsidRPr="00625E72">
              <w:rPr>
                <w:rFonts w:cs="Times New Roman"/>
                <w:sz w:val="16"/>
                <w:szCs w:val="16"/>
              </w:rPr>
              <w:t>2027</w:t>
            </w:r>
          </w:p>
        </w:tc>
        <w:tc>
          <w:tcPr>
            <w:tcW w:w="2598" w:type="dxa"/>
            <w:tcMar>
              <w:top w:w="60" w:type="dxa"/>
              <w:left w:w="70" w:type="dxa"/>
              <w:bottom w:w="60" w:type="dxa"/>
              <w:right w:w="70" w:type="dxa"/>
            </w:tcMar>
            <w:vAlign w:val="center"/>
          </w:tcPr>
          <w:p w14:paraId="3BC4FF2A" w14:textId="77777777" w:rsidR="009D7BBC" w:rsidRPr="005E21BB" w:rsidRDefault="005E21BB">
            <w:pPr>
              <w:rPr>
                <w:sz w:val="16"/>
                <w:szCs w:val="16"/>
                <w:lang w:val="uk-UA"/>
              </w:rPr>
            </w:pPr>
            <w:r>
              <w:rPr>
                <w:rFonts w:cs="Times New Roman"/>
                <w:sz w:val="16"/>
                <w:szCs w:val="16"/>
                <w:lang w:val="uk-UA"/>
              </w:rPr>
              <w:t>Відділ освіти</w:t>
            </w:r>
          </w:p>
        </w:tc>
        <w:tc>
          <w:tcPr>
            <w:tcW w:w="2880" w:type="dxa"/>
            <w:tcMar>
              <w:top w:w="60" w:type="dxa"/>
              <w:left w:w="70" w:type="dxa"/>
              <w:bottom w:w="60" w:type="dxa"/>
              <w:right w:w="70" w:type="dxa"/>
            </w:tcMar>
            <w:vAlign w:val="center"/>
          </w:tcPr>
          <w:p w14:paraId="0F7DBBE3" w14:textId="77777777" w:rsidR="009D7BBC" w:rsidRPr="00625E72" w:rsidRDefault="003E43ED">
            <w:pPr>
              <w:rPr>
                <w:sz w:val="16"/>
                <w:szCs w:val="16"/>
              </w:rPr>
            </w:pPr>
            <w:r w:rsidRPr="00625E72">
              <w:rPr>
                <w:sz w:val="16"/>
                <w:szCs w:val="16"/>
                <w:lang w:val="ru-RU"/>
              </w:rPr>
              <w:t xml:space="preserve">- Реконструйовано 1 стрілецький тир; введено в експлуатацію </w:t>
            </w:r>
            <w:r w:rsidRPr="00625E72">
              <w:rPr>
                <w:sz w:val="16"/>
                <w:szCs w:val="16"/>
              </w:rPr>
              <w:t>1 спортивний об’єкт.</w:t>
            </w:r>
          </w:p>
        </w:tc>
      </w:tr>
      <w:tr w:rsidR="009D7BBC" w:rsidRPr="002E13DE" w14:paraId="1D9DF24D" w14:textId="77777777" w:rsidTr="00A82ACB">
        <w:trPr>
          <w:jc w:val="center"/>
        </w:trPr>
        <w:tc>
          <w:tcPr>
            <w:tcW w:w="504" w:type="dxa"/>
            <w:tcMar>
              <w:top w:w="60" w:type="dxa"/>
              <w:left w:w="70" w:type="dxa"/>
              <w:bottom w:w="60" w:type="dxa"/>
              <w:right w:w="70" w:type="dxa"/>
            </w:tcMar>
            <w:vAlign w:val="center"/>
          </w:tcPr>
          <w:p w14:paraId="6D22B152" w14:textId="77777777" w:rsidR="009D7BBC" w:rsidRPr="00625E72" w:rsidRDefault="003E43ED">
            <w:pPr>
              <w:jc w:val="center"/>
              <w:rPr>
                <w:sz w:val="16"/>
                <w:szCs w:val="16"/>
              </w:rPr>
            </w:pPr>
            <w:r w:rsidRPr="00625E72">
              <w:rPr>
                <w:rFonts w:cs="Times New Roman"/>
                <w:sz w:val="16"/>
                <w:szCs w:val="16"/>
              </w:rPr>
              <w:t>36</w:t>
            </w:r>
          </w:p>
        </w:tc>
        <w:tc>
          <w:tcPr>
            <w:tcW w:w="792" w:type="dxa"/>
            <w:tcMar>
              <w:top w:w="60" w:type="dxa"/>
              <w:left w:w="70" w:type="dxa"/>
              <w:bottom w:w="60" w:type="dxa"/>
              <w:right w:w="70" w:type="dxa"/>
            </w:tcMar>
            <w:vAlign w:val="center"/>
          </w:tcPr>
          <w:p w14:paraId="66F99B09" w14:textId="77777777" w:rsidR="009D7BBC" w:rsidRPr="00625E72" w:rsidRDefault="003E43ED">
            <w:pPr>
              <w:jc w:val="center"/>
              <w:rPr>
                <w:sz w:val="16"/>
                <w:szCs w:val="16"/>
              </w:rPr>
            </w:pPr>
            <w:r w:rsidRPr="00625E72">
              <w:rPr>
                <w:rFonts w:cs="Times New Roman"/>
                <w:sz w:val="16"/>
                <w:szCs w:val="16"/>
              </w:rPr>
              <w:t>В.5.2</w:t>
            </w:r>
          </w:p>
        </w:tc>
        <w:tc>
          <w:tcPr>
            <w:tcW w:w="5914" w:type="dxa"/>
            <w:tcMar>
              <w:top w:w="60" w:type="dxa"/>
              <w:left w:w="70" w:type="dxa"/>
              <w:bottom w:w="60" w:type="dxa"/>
              <w:right w:w="70" w:type="dxa"/>
            </w:tcMar>
            <w:vAlign w:val="center"/>
          </w:tcPr>
          <w:p w14:paraId="10BD990A" w14:textId="77777777" w:rsidR="009D7BBC" w:rsidRPr="00625E72" w:rsidRDefault="003E43ED">
            <w:pPr>
              <w:rPr>
                <w:sz w:val="16"/>
                <w:szCs w:val="16"/>
                <w:lang w:val="ru-RU"/>
              </w:rPr>
            </w:pPr>
            <w:r w:rsidRPr="00625E72">
              <w:rPr>
                <w:rFonts w:cs="Times New Roman"/>
                <w:sz w:val="16"/>
                <w:szCs w:val="16"/>
                <w:lang w:val="ru-RU"/>
              </w:rPr>
              <w:t>Програма розвитку фізичної культури і спорту на 2025-2027 роки</w:t>
            </w:r>
          </w:p>
          <w:p w14:paraId="54A4D645" w14:textId="77777777" w:rsidR="009D7BBC" w:rsidRPr="00625E72" w:rsidRDefault="003E43ED">
            <w:pPr>
              <w:rPr>
                <w:sz w:val="16"/>
                <w:szCs w:val="16"/>
                <w:lang w:val="ru-RU"/>
              </w:rPr>
            </w:pPr>
            <w:r w:rsidRPr="00625E72">
              <w:rPr>
                <w:rFonts w:cs="Times New Roman"/>
                <w:sz w:val="16"/>
                <w:szCs w:val="16"/>
                <w:lang w:val="ru-RU"/>
              </w:rPr>
              <w:t>- Організація та проведення масових спортивних заходів громади з нагоди важливих пам’ятних дат, у тому числі придбання спортивного інвентарю та нагородної атрибутики</w:t>
            </w:r>
          </w:p>
        </w:tc>
        <w:tc>
          <w:tcPr>
            <w:tcW w:w="992" w:type="dxa"/>
            <w:tcMar>
              <w:top w:w="60" w:type="dxa"/>
              <w:left w:w="70" w:type="dxa"/>
              <w:bottom w:w="60" w:type="dxa"/>
              <w:right w:w="70" w:type="dxa"/>
            </w:tcMar>
            <w:vAlign w:val="center"/>
          </w:tcPr>
          <w:p w14:paraId="52BCF366" w14:textId="77777777" w:rsidR="009D7BBC" w:rsidRPr="00625E72" w:rsidRDefault="003E43ED">
            <w:pPr>
              <w:jc w:val="center"/>
              <w:rPr>
                <w:sz w:val="16"/>
                <w:szCs w:val="16"/>
              </w:rPr>
            </w:pPr>
            <w:r w:rsidRPr="00625E72">
              <w:rPr>
                <w:rFonts w:cs="Times New Roman"/>
                <w:sz w:val="16"/>
                <w:szCs w:val="16"/>
              </w:rPr>
              <w:t>2027-2029</w:t>
            </w:r>
          </w:p>
        </w:tc>
        <w:tc>
          <w:tcPr>
            <w:tcW w:w="2598" w:type="dxa"/>
            <w:tcMar>
              <w:top w:w="60" w:type="dxa"/>
              <w:left w:w="70" w:type="dxa"/>
              <w:bottom w:w="60" w:type="dxa"/>
              <w:right w:w="70" w:type="dxa"/>
            </w:tcMar>
            <w:vAlign w:val="center"/>
          </w:tcPr>
          <w:p w14:paraId="35D28432" w14:textId="77777777" w:rsidR="009D7BBC" w:rsidRPr="00625E72" w:rsidRDefault="005E21BB">
            <w:pPr>
              <w:rPr>
                <w:sz w:val="16"/>
                <w:szCs w:val="16"/>
                <w:lang w:val="ru-RU"/>
              </w:rPr>
            </w:pPr>
            <w:r>
              <w:rPr>
                <w:rFonts w:cs="Times New Roman"/>
                <w:sz w:val="16"/>
                <w:szCs w:val="16"/>
                <w:lang w:val="uk-UA"/>
              </w:rPr>
              <w:t>В</w:t>
            </w:r>
            <w:r w:rsidR="003E43ED" w:rsidRPr="00625E72">
              <w:rPr>
                <w:rFonts w:cs="Times New Roman"/>
                <w:sz w:val="16"/>
                <w:szCs w:val="16"/>
                <w:lang w:val="ru-RU"/>
              </w:rPr>
              <w:t>ідділ культури; заклади освіти; спортивні клуби та громадські організації</w:t>
            </w:r>
          </w:p>
        </w:tc>
        <w:tc>
          <w:tcPr>
            <w:tcW w:w="2880" w:type="dxa"/>
            <w:tcMar>
              <w:top w:w="60" w:type="dxa"/>
              <w:left w:w="70" w:type="dxa"/>
              <w:bottom w:w="60" w:type="dxa"/>
              <w:right w:w="70" w:type="dxa"/>
            </w:tcMar>
            <w:vAlign w:val="center"/>
          </w:tcPr>
          <w:p w14:paraId="68263A78" w14:textId="77777777" w:rsidR="009D7BBC" w:rsidRPr="00625E72" w:rsidRDefault="003E43ED">
            <w:pPr>
              <w:rPr>
                <w:sz w:val="16"/>
                <w:szCs w:val="16"/>
                <w:lang w:val="ru-RU"/>
              </w:rPr>
            </w:pPr>
            <w:r w:rsidRPr="00625E72">
              <w:rPr>
                <w:sz w:val="16"/>
                <w:szCs w:val="16"/>
                <w:lang w:val="ru-RU"/>
              </w:rPr>
              <w:t>- Щороку проведено не менше 8 масових спортивних заходів; охоплено не менше 300 учасників.</w:t>
            </w:r>
          </w:p>
        </w:tc>
      </w:tr>
    </w:tbl>
    <w:p w14:paraId="058D3020" w14:textId="77777777" w:rsidR="001A35E7" w:rsidRDefault="001A35E7">
      <w:pPr>
        <w:rPr>
          <w:rFonts w:asciiTheme="majorBidi" w:hAnsiTheme="majorBidi" w:cstheme="majorBidi"/>
          <w:sz w:val="20"/>
          <w:szCs w:val="20"/>
          <w:lang w:val="ru-RU"/>
        </w:rPr>
      </w:pPr>
    </w:p>
    <w:p w14:paraId="4F652C3E" w14:textId="1DED65CA" w:rsidR="000B7164" w:rsidRPr="00177016" w:rsidRDefault="001A35E7" w:rsidP="001A35E7">
      <w:pPr>
        <w:spacing w:after="0" w:line="240" w:lineRule="auto"/>
        <w:ind w:firstLine="720"/>
        <w:jc w:val="both"/>
        <w:rPr>
          <w:rFonts w:asciiTheme="majorBidi" w:hAnsiTheme="majorBidi" w:cstheme="majorBidi"/>
          <w:sz w:val="20"/>
          <w:szCs w:val="20"/>
          <w:lang w:val="ru-RU"/>
        </w:rPr>
      </w:pPr>
      <w:r w:rsidRPr="001A35E7">
        <w:rPr>
          <w:rFonts w:asciiTheme="majorBidi" w:hAnsiTheme="majorBidi" w:cstheme="majorBidi"/>
          <w:sz w:val="20"/>
          <w:szCs w:val="20"/>
          <w:lang w:val="ru-RU"/>
        </w:rPr>
        <w:t>Заходи, строк реалізації яких виходить за межі строку дії відповідної місцевої програми, виконуються після продовження строку дії такої програми або затвердження її нової редакції.</w:t>
      </w:r>
      <w:r w:rsidR="000B7164" w:rsidRPr="00177016">
        <w:rPr>
          <w:rFonts w:asciiTheme="majorBidi" w:hAnsiTheme="majorBidi" w:cstheme="majorBidi"/>
          <w:sz w:val="20"/>
          <w:szCs w:val="20"/>
          <w:lang w:val="ru-RU"/>
        </w:rPr>
        <w:br w:type="page"/>
      </w:r>
    </w:p>
    <w:p w14:paraId="775F302B" w14:textId="77777777" w:rsidR="009D7BBC" w:rsidRPr="002D65FD" w:rsidRDefault="009D7BBC" w:rsidP="001A35E7">
      <w:pPr>
        <w:spacing w:after="0" w:line="240" w:lineRule="auto"/>
        <w:ind w:firstLine="720"/>
        <w:jc w:val="both"/>
        <w:rPr>
          <w:lang w:val="ru-RU"/>
        </w:rPr>
        <w:sectPr w:rsidR="009D7BBC" w:rsidRPr="002D65FD" w:rsidSect="00AC63B9">
          <w:headerReference w:type="default" r:id="rId15"/>
          <w:headerReference w:type="first" r:id="rId16"/>
          <w:pgSz w:w="16838" w:h="11906" w:orient="landscape"/>
          <w:pgMar w:top="1134" w:right="850" w:bottom="1134" w:left="1701" w:header="708" w:footer="708" w:gutter="0"/>
          <w:cols w:space="708"/>
          <w:docGrid w:linePitch="360"/>
        </w:sectPr>
      </w:pPr>
    </w:p>
    <w:p w14:paraId="19C7E62C" w14:textId="77777777" w:rsidR="009D7BBC" w:rsidRDefault="001224EC">
      <w:pPr>
        <w:spacing w:after="120"/>
        <w:jc w:val="center"/>
      </w:pPr>
      <w:r>
        <w:rPr>
          <w:b/>
          <w:sz w:val="28"/>
          <w:lang w:val="uk-UA"/>
        </w:rPr>
        <w:lastRenderedPageBreak/>
        <w:t>5</w:t>
      </w:r>
      <w:r>
        <w:rPr>
          <w:b/>
          <w:sz w:val="28"/>
        </w:rPr>
        <w:t>. ТЕХНІЧНІ ЗАВДАННЯ</w:t>
      </w:r>
    </w:p>
    <w:p w14:paraId="24D5E5E6" w14:textId="77777777" w:rsidR="009D7BBC" w:rsidRPr="001224EC" w:rsidRDefault="003E43ED">
      <w:pPr>
        <w:spacing w:before="120" w:after="120"/>
        <w:rPr>
          <w:sz w:val="24"/>
          <w:szCs w:val="24"/>
        </w:rPr>
      </w:pPr>
      <w:r w:rsidRPr="001224EC">
        <w:rPr>
          <w:sz w:val="24"/>
          <w:szCs w:val="24"/>
        </w:rPr>
        <w:t>ТЕХНІЧНЕ ЗАВДАННЯ №1</w:t>
      </w:r>
    </w:p>
    <w:tbl>
      <w:tblPr>
        <w:tblStyle w:val="1f6"/>
        <w:tblW w:w="0" w:type="auto"/>
        <w:tblLayout w:type="fixed"/>
        <w:tblLook w:val="04A0" w:firstRow="1" w:lastRow="0" w:firstColumn="1" w:lastColumn="0" w:noHBand="0" w:noVBand="1"/>
      </w:tblPr>
      <w:tblGrid>
        <w:gridCol w:w="2494"/>
        <w:gridCol w:w="7313"/>
      </w:tblGrid>
      <w:tr w:rsidR="009D7BBC" w:rsidRPr="002E13DE" w14:paraId="07FCAC91" w14:textId="77777777" w:rsidTr="009D0E70">
        <w:tc>
          <w:tcPr>
            <w:tcW w:w="2494" w:type="dxa"/>
          </w:tcPr>
          <w:p w14:paraId="3CE18012" w14:textId="4EC8360B" w:rsidR="009D7BBC" w:rsidRPr="00087DAC" w:rsidRDefault="00087DAC">
            <w:pPr>
              <w:rPr>
                <w:sz w:val="24"/>
                <w:szCs w:val="24"/>
                <w:lang w:val="ru-RU"/>
              </w:rPr>
            </w:pPr>
            <w:r w:rsidRPr="00087DAC">
              <w:rPr>
                <w:sz w:val="24"/>
                <w:szCs w:val="24"/>
                <w:lang w:val="ru-RU"/>
              </w:rPr>
              <w:t>Завдання Стратегії, як</w:t>
            </w:r>
            <w:r>
              <w:rPr>
                <w:sz w:val="24"/>
                <w:szCs w:val="24"/>
                <w:lang w:val="uk-UA"/>
              </w:rPr>
              <w:t>ому</w:t>
            </w:r>
            <w:r w:rsidR="003E43ED" w:rsidRPr="00087DAC">
              <w:rPr>
                <w:sz w:val="24"/>
                <w:szCs w:val="24"/>
                <w:lang w:val="ru-RU"/>
              </w:rPr>
              <w:t xml:space="preserve"> відповідає проєкт:</w:t>
            </w:r>
          </w:p>
        </w:tc>
        <w:tc>
          <w:tcPr>
            <w:tcW w:w="7313" w:type="dxa"/>
          </w:tcPr>
          <w:p w14:paraId="31FB1260" w14:textId="77777777" w:rsidR="009D7BBC" w:rsidRPr="002D65FD" w:rsidRDefault="003E43ED">
            <w:pPr>
              <w:rPr>
                <w:sz w:val="24"/>
                <w:szCs w:val="24"/>
                <w:lang w:val="ru-RU"/>
              </w:rPr>
            </w:pPr>
            <w:r w:rsidRPr="002D65FD">
              <w:rPr>
                <w:sz w:val="24"/>
                <w:szCs w:val="24"/>
                <w:lang w:val="ru-RU"/>
              </w:rPr>
              <w:t>А.1.1.4. Створення нових об’єктів благоустрою</w:t>
            </w:r>
          </w:p>
        </w:tc>
      </w:tr>
      <w:tr w:rsidR="009D7BBC" w:rsidRPr="001224EC" w14:paraId="5727BE68" w14:textId="77777777" w:rsidTr="009D0E70">
        <w:tc>
          <w:tcPr>
            <w:tcW w:w="2494" w:type="dxa"/>
          </w:tcPr>
          <w:p w14:paraId="0374F94B" w14:textId="77777777" w:rsidR="009D7BBC" w:rsidRPr="001224EC" w:rsidRDefault="003E43ED">
            <w:pPr>
              <w:rPr>
                <w:sz w:val="24"/>
                <w:szCs w:val="24"/>
              </w:rPr>
            </w:pPr>
            <w:r w:rsidRPr="001224EC">
              <w:rPr>
                <w:sz w:val="24"/>
                <w:szCs w:val="24"/>
              </w:rPr>
              <w:t>Назва проєкту:</w:t>
            </w:r>
          </w:p>
        </w:tc>
        <w:tc>
          <w:tcPr>
            <w:tcW w:w="7313" w:type="dxa"/>
          </w:tcPr>
          <w:p w14:paraId="398C51B7" w14:textId="77777777" w:rsidR="009D7BBC" w:rsidRPr="001224EC" w:rsidRDefault="003E43ED">
            <w:pPr>
              <w:rPr>
                <w:sz w:val="24"/>
                <w:szCs w:val="24"/>
              </w:rPr>
            </w:pPr>
            <w:r w:rsidRPr="002D65FD">
              <w:rPr>
                <w:sz w:val="24"/>
                <w:szCs w:val="24"/>
                <w:lang w:val="ru-RU"/>
              </w:rPr>
              <w:t xml:space="preserve">Створення, реконструкція міських скверів та зелених зон (сквер по вул. </w:t>
            </w:r>
            <w:r w:rsidRPr="001224EC">
              <w:rPr>
                <w:sz w:val="24"/>
                <w:szCs w:val="24"/>
              </w:rPr>
              <w:t>Галицькій)</w:t>
            </w:r>
          </w:p>
        </w:tc>
      </w:tr>
      <w:tr w:rsidR="009D7BBC" w:rsidRPr="002E13DE" w14:paraId="1AC02A37" w14:textId="77777777" w:rsidTr="009D0E70">
        <w:tc>
          <w:tcPr>
            <w:tcW w:w="2494" w:type="dxa"/>
          </w:tcPr>
          <w:p w14:paraId="2AC08F53" w14:textId="77777777" w:rsidR="009D7BBC" w:rsidRPr="001224EC" w:rsidRDefault="003E43ED">
            <w:pPr>
              <w:rPr>
                <w:sz w:val="24"/>
                <w:szCs w:val="24"/>
              </w:rPr>
            </w:pPr>
            <w:r w:rsidRPr="001224EC">
              <w:rPr>
                <w:sz w:val="24"/>
                <w:szCs w:val="24"/>
              </w:rPr>
              <w:t>Цілі проєкту:</w:t>
            </w:r>
          </w:p>
        </w:tc>
        <w:tc>
          <w:tcPr>
            <w:tcW w:w="7313" w:type="dxa"/>
          </w:tcPr>
          <w:p w14:paraId="38471A13" w14:textId="77777777" w:rsidR="009D7BBC" w:rsidRPr="002D65FD" w:rsidRDefault="003E43ED">
            <w:pPr>
              <w:rPr>
                <w:sz w:val="24"/>
                <w:szCs w:val="24"/>
                <w:lang w:val="ru-RU"/>
              </w:rPr>
            </w:pPr>
            <w:r w:rsidRPr="002D65FD">
              <w:rPr>
                <w:sz w:val="24"/>
                <w:szCs w:val="24"/>
                <w:lang w:val="ru-RU"/>
              </w:rPr>
              <w:t>Покращення якості громадського простору, благоустрою та рекреаційної інфраструктури центральної частини м. Рогатина.</w:t>
            </w:r>
          </w:p>
        </w:tc>
      </w:tr>
      <w:tr w:rsidR="009D7BBC" w:rsidRPr="001224EC" w14:paraId="19FF421E" w14:textId="77777777" w:rsidTr="009D0E70">
        <w:tc>
          <w:tcPr>
            <w:tcW w:w="2494" w:type="dxa"/>
          </w:tcPr>
          <w:p w14:paraId="59203541" w14:textId="77777777" w:rsidR="009D7BBC" w:rsidRPr="001224EC" w:rsidRDefault="003E43ED">
            <w:pPr>
              <w:rPr>
                <w:sz w:val="24"/>
                <w:szCs w:val="24"/>
              </w:rPr>
            </w:pPr>
            <w:r w:rsidRPr="001224EC">
              <w:rPr>
                <w:sz w:val="24"/>
                <w:szCs w:val="24"/>
              </w:rPr>
              <w:t>Територія впливу проєкту:</w:t>
            </w:r>
          </w:p>
        </w:tc>
        <w:tc>
          <w:tcPr>
            <w:tcW w:w="7313" w:type="dxa"/>
          </w:tcPr>
          <w:p w14:paraId="43A7DE12" w14:textId="24B166FB" w:rsidR="009D7BBC" w:rsidRPr="001224EC" w:rsidRDefault="0054061F" w:rsidP="0054061F">
            <w:pPr>
              <w:rPr>
                <w:sz w:val="24"/>
                <w:szCs w:val="24"/>
              </w:rPr>
            </w:pPr>
            <w:r>
              <w:rPr>
                <w:sz w:val="24"/>
                <w:szCs w:val="24"/>
              </w:rPr>
              <w:t>м. Рогатин</w:t>
            </w:r>
          </w:p>
        </w:tc>
      </w:tr>
      <w:tr w:rsidR="009D7BBC" w:rsidRPr="001224EC" w14:paraId="7E11CA26" w14:textId="77777777" w:rsidTr="009D0E70">
        <w:tc>
          <w:tcPr>
            <w:tcW w:w="2494" w:type="dxa"/>
          </w:tcPr>
          <w:p w14:paraId="709829C0" w14:textId="77777777" w:rsidR="009D7BBC" w:rsidRPr="001224EC" w:rsidRDefault="003E43ED">
            <w:pPr>
              <w:rPr>
                <w:sz w:val="24"/>
                <w:szCs w:val="24"/>
              </w:rPr>
            </w:pPr>
            <w:r w:rsidRPr="001224EC">
              <w:rPr>
                <w:sz w:val="24"/>
                <w:szCs w:val="24"/>
              </w:rPr>
              <w:t>Орієнтовна кількість отримувачів вигод:</w:t>
            </w:r>
          </w:p>
        </w:tc>
        <w:tc>
          <w:tcPr>
            <w:tcW w:w="7313" w:type="dxa"/>
          </w:tcPr>
          <w:p w14:paraId="18869513" w14:textId="77777777" w:rsidR="009D7BBC" w:rsidRPr="001224EC" w:rsidRDefault="0020393F">
            <w:pPr>
              <w:rPr>
                <w:sz w:val="24"/>
                <w:szCs w:val="24"/>
              </w:rPr>
            </w:pPr>
            <w:r>
              <w:rPr>
                <w:sz w:val="24"/>
                <w:szCs w:val="24"/>
                <w:lang w:val="uk-UA"/>
              </w:rPr>
              <w:t xml:space="preserve">5000 </w:t>
            </w:r>
            <w:r w:rsidR="003E43ED" w:rsidRPr="001224EC">
              <w:rPr>
                <w:sz w:val="24"/>
                <w:szCs w:val="24"/>
              </w:rPr>
              <w:t>осіб</w:t>
            </w:r>
          </w:p>
        </w:tc>
      </w:tr>
      <w:tr w:rsidR="009D7BBC" w:rsidRPr="002E13DE" w14:paraId="016A741A" w14:textId="77777777" w:rsidTr="009D0E70">
        <w:tc>
          <w:tcPr>
            <w:tcW w:w="2494" w:type="dxa"/>
          </w:tcPr>
          <w:p w14:paraId="0B850241" w14:textId="77777777" w:rsidR="009D7BBC" w:rsidRPr="001224EC" w:rsidRDefault="003E43ED">
            <w:pPr>
              <w:rPr>
                <w:sz w:val="24"/>
                <w:szCs w:val="24"/>
              </w:rPr>
            </w:pPr>
            <w:r w:rsidRPr="001224EC">
              <w:rPr>
                <w:sz w:val="24"/>
                <w:szCs w:val="24"/>
              </w:rPr>
              <w:t>Стислий опис проєкту:</w:t>
            </w:r>
          </w:p>
        </w:tc>
        <w:tc>
          <w:tcPr>
            <w:tcW w:w="7313" w:type="dxa"/>
          </w:tcPr>
          <w:p w14:paraId="08B42134" w14:textId="77777777" w:rsidR="009D7BBC" w:rsidRPr="002D65FD" w:rsidRDefault="003E43ED">
            <w:pPr>
              <w:rPr>
                <w:sz w:val="24"/>
                <w:szCs w:val="24"/>
                <w:lang w:val="ru-RU"/>
              </w:rPr>
            </w:pPr>
            <w:r w:rsidRPr="002D65FD">
              <w:rPr>
                <w:sz w:val="24"/>
                <w:szCs w:val="24"/>
                <w:lang w:val="ru-RU"/>
              </w:rPr>
              <w:t>Проєкт спрямований на створення та оновлення міського скверу по вул. Галицькій як якісного, безпечного і впорядкованого громадського простору. Реалізація передбачає благоустрій території, озеленення, встановлення малих архітектурних форм, елементів відпочинку та покращення візуальної привабливості центральної частини міста.</w:t>
            </w:r>
          </w:p>
        </w:tc>
      </w:tr>
      <w:tr w:rsidR="009D7BBC" w:rsidRPr="001224EC" w14:paraId="2C56E4AC" w14:textId="77777777" w:rsidTr="009D0E70">
        <w:tc>
          <w:tcPr>
            <w:tcW w:w="2494" w:type="dxa"/>
          </w:tcPr>
          <w:p w14:paraId="6BF4C35D" w14:textId="77777777" w:rsidR="009D7BBC" w:rsidRPr="001224EC" w:rsidRDefault="003E43ED">
            <w:pPr>
              <w:rPr>
                <w:sz w:val="24"/>
                <w:szCs w:val="24"/>
              </w:rPr>
            </w:pPr>
            <w:r w:rsidRPr="001224EC">
              <w:rPr>
                <w:sz w:val="24"/>
                <w:szCs w:val="24"/>
              </w:rPr>
              <w:t>Очікувані результати:</w:t>
            </w:r>
          </w:p>
        </w:tc>
        <w:tc>
          <w:tcPr>
            <w:tcW w:w="7313" w:type="dxa"/>
          </w:tcPr>
          <w:p w14:paraId="27F7B04A" w14:textId="77777777" w:rsidR="009D7BBC" w:rsidRPr="002D65FD" w:rsidRDefault="003E43ED">
            <w:pPr>
              <w:rPr>
                <w:sz w:val="24"/>
                <w:szCs w:val="24"/>
                <w:lang w:val="ru-RU"/>
              </w:rPr>
            </w:pPr>
            <w:r w:rsidRPr="002D65FD">
              <w:rPr>
                <w:sz w:val="24"/>
                <w:szCs w:val="24"/>
                <w:lang w:val="ru-RU"/>
              </w:rPr>
              <w:t>Облаштовано впорядкований міський сквер.</w:t>
            </w:r>
          </w:p>
          <w:p w14:paraId="6432BC4E" w14:textId="77777777" w:rsidR="009D7BBC" w:rsidRPr="002D65FD" w:rsidRDefault="003E43ED">
            <w:pPr>
              <w:rPr>
                <w:sz w:val="24"/>
                <w:szCs w:val="24"/>
                <w:lang w:val="ru-RU"/>
              </w:rPr>
            </w:pPr>
            <w:r w:rsidRPr="002D65FD">
              <w:rPr>
                <w:sz w:val="24"/>
                <w:szCs w:val="24"/>
                <w:lang w:val="ru-RU"/>
              </w:rPr>
              <w:t>Покращено умови для відпочинку мешканців та гостей громади.</w:t>
            </w:r>
          </w:p>
          <w:p w14:paraId="096EE9BC" w14:textId="77777777" w:rsidR="009D7BBC" w:rsidRPr="002D65FD" w:rsidRDefault="003E43ED">
            <w:pPr>
              <w:rPr>
                <w:sz w:val="24"/>
                <w:szCs w:val="24"/>
                <w:lang w:val="ru-RU"/>
              </w:rPr>
            </w:pPr>
            <w:r w:rsidRPr="002D65FD">
              <w:rPr>
                <w:sz w:val="24"/>
                <w:szCs w:val="24"/>
                <w:lang w:val="ru-RU"/>
              </w:rPr>
              <w:t>Підвищено привабливість центральної частини м. Рогатина.</w:t>
            </w:r>
          </w:p>
          <w:p w14:paraId="7F098C43" w14:textId="77777777" w:rsidR="009D7BBC" w:rsidRPr="001224EC" w:rsidRDefault="003E43ED">
            <w:pPr>
              <w:rPr>
                <w:sz w:val="24"/>
                <w:szCs w:val="24"/>
              </w:rPr>
            </w:pPr>
            <w:r w:rsidRPr="001224EC">
              <w:rPr>
                <w:sz w:val="24"/>
                <w:szCs w:val="24"/>
              </w:rPr>
              <w:t>Створено/реконструйовано 1 міський сквер</w:t>
            </w:r>
          </w:p>
        </w:tc>
      </w:tr>
      <w:tr w:rsidR="009D7BBC" w:rsidRPr="002E13DE" w14:paraId="319D3DC6" w14:textId="77777777" w:rsidTr="009D0E70">
        <w:tc>
          <w:tcPr>
            <w:tcW w:w="2494" w:type="dxa"/>
          </w:tcPr>
          <w:p w14:paraId="1C8F578E" w14:textId="77777777" w:rsidR="009D7BBC" w:rsidRPr="001224EC" w:rsidRDefault="003E43ED">
            <w:pPr>
              <w:rPr>
                <w:sz w:val="24"/>
                <w:szCs w:val="24"/>
              </w:rPr>
            </w:pPr>
            <w:r w:rsidRPr="001224EC">
              <w:rPr>
                <w:sz w:val="24"/>
                <w:szCs w:val="24"/>
              </w:rPr>
              <w:t>Ключові заходи проєкту:</w:t>
            </w:r>
          </w:p>
        </w:tc>
        <w:tc>
          <w:tcPr>
            <w:tcW w:w="7313" w:type="dxa"/>
          </w:tcPr>
          <w:p w14:paraId="421E977C" w14:textId="77777777" w:rsidR="009D7BBC" w:rsidRPr="00D04A1F" w:rsidRDefault="003E43ED">
            <w:pPr>
              <w:rPr>
                <w:sz w:val="24"/>
                <w:szCs w:val="24"/>
                <w:lang w:val="ru-RU"/>
              </w:rPr>
            </w:pPr>
            <w:r w:rsidRPr="00D04A1F">
              <w:rPr>
                <w:sz w:val="24"/>
                <w:szCs w:val="24"/>
                <w:lang w:val="ru-RU"/>
              </w:rPr>
              <w:t>Розроблення та уточнення концепції благоустрою.</w:t>
            </w:r>
          </w:p>
          <w:p w14:paraId="2AA65307" w14:textId="77777777" w:rsidR="009D7BBC" w:rsidRPr="00D04A1F" w:rsidRDefault="003E43ED">
            <w:pPr>
              <w:rPr>
                <w:sz w:val="24"/>
                <w:szCs w:val="24"/>
                <w:lang w:val="ru-RU"/>
              </w:rPr>
            </w:pPr>
            <w:r w:rsidRPr="00D04A1F">
              <w:rPr>
                <w:sz w:val="24"/>
                <w:szCs w:val="24"/>
                <w:lang w:val="ru-RU"/>
              </w:rPr>
              <w:t>Підготовка кошторисних рішень і закупівель.</w:t>
            </w:r>
          </w:p>
          <w:p w14:paraId="49CC0B5C" w14:textId="77777777" w:rsidR="009D7BBC" w:rsidRPr="00D04A1F" w:rsidRDefault="003E43ED">
            <w:pPr>
              <w:rPr>
                <w:sz w:val="24"/>
                <w:szCs w:val="24"/>
                <w:lang w:val="ru-RU"/>
              </w:rPr>
            </w:pPr>
            <w:r w:rsidRPr="00D04A1F">
              <w:rPr>
                <w:sz w:val="24"/>
                <w:szCs w:val="24"/>
                <w:lang w:val="ru-RU"/>
              </w:rPr>
              <w:t>Виконання робіт з благоустрою, озеленення та встановлення елементів облаштування.</w:t>
            </w:r>
          </w:p>
          <w:p w14:paraId="33DC9DC4" w14:textId="77777777" w:rsidR="009D7BBC" w:rsidRPr="00D04A1F" w:rsidRDefault="003E43ED">
            <w:pPr>
              <w:rPr>
                <w:sz w:val="24"/>
                <w:szCs w:val="24"/>
                <w:lang w:val="ru-RU"/>
              </w:rPr>
            </w:pPr>
            <w:r w:rsidRPr="00D04A1F">
              <w:rPr>
                <w:sz w:val="24"/>
                <w:szCs w:val="24"/>
                <w:lang w:val="ru-RU"/>
              </w:rPr>
              <w:t>Введення об’єкта в експлуатацію та висвітлення результатів реалізації.</w:t>
            </w:r>
          </w:p>
        </w:tc>
      </w:tr>
      <w:tr w:rsidR="009D7BBC" w:rsidRPr="001224EC" w14:paraId="60EB4241" w14:textId="77777777" w:rsidTr="009D0E70">
        <w:tc>
          <w:tcPr>
            <w:tcW w:w="2494" w:type="dxa"/>
          </w:tcPr>
          <w:p w14:paraId="78579909" w14:textId="77777777" w:rsidR="009D7BBC" w:rsidRPr="001224EC" w:rsidRDefault="003E43ED">
            <w:pPr>
              <w:rPr>
                <w:sz w:val="24"/>
                <w:szCs w:val="24"/>
              </w:rPr>
            </w:pPr>
            <w:r w:rsidRPr="001224EC">
              <w:rPr>
                <w:sz w:val="24"/>
                <w:szCs w:val="24"/>
              </w:rPr>
              <w:t>Період здійснення:</w:t>
            </w:r>
          </w:p>
        </w:tc>
        <w:tc>
          <w:tcPr>
            <w:tcW w:w="7313" w:type="dxa"/>
          </w:tcPr>
          <w:p w14:paraId="5396F2BE" w14:textId="77777777" w:rsidR="009D7BBC" w:rsidRPr="00D04A1F" w:rsidRDefault="003E43ED">
            <w:pPr>
              <w:rPr>
                <w:sz w:val="24"/>
                <w:szCs w:val="24"/>
              </w:rPr>
            </w:pPr>
            <w:r w:rsidRPr="00D04A1F">
              <w:rPr>
                <w:sz w:val="24"/>
                <w:szCs w:val="24"/>
              </w:rPr>
              <w:t>2028 рік</w:t>
            </w:r>
          </w:p>
        </w:tc>
      </w:tr>
      <w:tr w:rsidR="009D7BBC" w:rsidRPr="001224EC" w14:paraId="1CE974D2" w14:textId="77777777" w:rsidTr="009D0E70">
        <w:tc>
          <w:tcPr>
            <w:tcW w:w="2494" w:type="dxa"/>
          </w:tcPr>
          <w:p w14:paraId="3C59B2A5" w14:textId="77777777" w:rsidR="009D7BBC" w:rsidRPr="002D65FD" w:rsidRDefault="003E43ED">
            <w:pPr>
              <w:rPr>
                <w:sz w:val="24"/>
                <w:szCs w:val="24"/>
                <w:lang w:val="ru-RU"/>
              </w:rPr>
            </w:pPr>
            <w:r w:rsidRPr="002D65FD">
              <w:rPr>
                <w:sz w:val="24"/>
                <w:szCs w:val="24"/>
                <w:lang w:val="ru-RU"/>
              </w:rPr>
              <w:t>Орієнтовна вартість проєкту, тис. грн.</w:t>
            </w:r>
          </w:p>
        </w:tc>
        <w:tc>
          <w:tcPr>
            <w:tcW w:w="7313" w:type="dxa"/>
          </w:tcPr>
          <w:p w14:paraId="58274785" w14:textId="77777777" w:rsidR="009D7BBC" w:rsidRPr="00D04A1F" w:rsidRDefault="003E43ED">
            <w:pPr>
              <w:rPr>
                <w:sz w:val="24"/>
                <w:szCs w:val="24"/>
              </w:rPr>
            </w:pPr>
            <w:r w:rsidRPr="00D04A1F">
              <w:rPr>
                <w:sz w:val="24"/>
                <w:szCs w:val="24"/>
              </w:rPr>
              <w:t>2027 — –</w:t>
            </w:r>
          </w:p>
          <w:p w14:paraId="75EFA283" w14:textId="77777777" w:rsidR="009D7BBC" w:rsidRPr="00D04A1F" w:rsidRDefault="003E43ED">
            <w:pPr>
              <w:rPr>
                <w:sz w:val="24"/>
                <w:szCs w:val="24"/>
              </w:rPr>
            </w:pPr>
            <w:r w:rsidRPr="00D04A1F">
              <w:rPr>
                <w:sz w:val="24"/>
                <w:szCs w:val="24"/>
              </w:rPr>
              <w:t>2028 — 5 035,5</w:t>
            </w:r>
          </w:p>
          <w:p w14:paraId="053A7CB2" w14:textId="77777777" w:rsidR="009D7BBC" w:rsidRPr="00D04A1F" w:rsidRDefault="003E43ED">
            <w:pPr>
              <w:rPr>
                <w:sz w:val="24"/>
                <w:szCs w:val="24"/>
              </w:rPr>
            </w:pPr>
            <w:r w:rsidRPr="00D04A1F">
              <w:rPr>
                <w:sz w:val="24"/>
                <w:szCs w:val="24"/>
              </w:rPr>
              <w:t>2029 — –</w:t>
            </w:r>
          </w:p>
          <w:p w14:paraId="2FCE6AF1" w14:textId="77777777" w:rsidR="009D7BBC" w:rsidRPr="00D04A1F" w:rsidRDefault="003E43ED">
            <w:pPr>
              <w:rPr>
                <w:sz w:val="24"/>
                <w:szCs w:val="24"/>
              </w:rPr>
            </w:pPr>
            <w:r w:rsidRPr="00D04A1F">
              <w:rPr>
                <w:sz w:val="24"/>
                <w:szCs w:val="24"/>
              </w:rPr>
              <w:t>Разом — 5 035,5</w:t>
            </w:r>
          </w:p>
        </w:tc>
      </w:tr>
      <w:tr w:rsidR="009D7BBC" w:rsidRPr="001224EC" w14:paraId="41CF9E2F" w14:textId="77777777" w:rsidTr="009D0E70">
        <w:tc>
          <w:tcPr>
            <w:tcW w:w="2494" w:type="dxa"/>
          </w:tcPr>
          <w:p w14:paraId="43336AE4" w14:textId="77777777" w:rsidR="009D7BBC" w:rsidRPr="001224EC" w:rsidRDefault="003E43ED">
            <w:pPr>
              <w:rPr>
                <w:sz w:val="24"/>
                <w:szCs w:val="24"/>
              </w:rPr>
            </w:pPr>
            <w:r w:rsidRPr="001224EC">
              <w:rPr>
                <w:sz w:val="24"/>
                <w:szCs w:val="24"/>
              </w:rPr>
              <w:t>Джерела фінансування:</w:t>
            </w:r>
          </w:p>
        </w:tc>
        <w:tc>
          <w:tcPr>
            <w:tcW w:w="7313" w:type="dxa"/>
          </w:tcPr>
          <w:p w14:paraId="26987510" w14:textId="77777777" w:rsidR="00193D5D" w:rsidRPr="00D04A1F" w:rsidRDefault="003E43ED">
            <w:pPr>
              <w:rPr>
                <w:sz w:val="24"/>
                <w:szCs w:val="24"/>
              </w:rPr>
            </w:pPr>
            <w:r w:rsidRPr="00D04A1F">
              <w:rPr>
                <w:sz w:val="24"/>
                <w:szCs w:val="24"/>
              </w:rPr>
              <w:t>Бюджет Рогатинської міської територіальної громади – 503,6 тис. грн; інші джерела фінансування – 4 531,9 тис. грн.</w:t>
            </w:r>
          </w:p>
        </w:tc>
      </w:tr>
      <w:tr w:rsidR="00781425" w:rsidRPr="002E13DE" w14:paraId="1E435997" w14:textId="77777777" w:rsidTr="009D0E70">
        <w:tc>
          <w:tcPr>
            <w:tcW w:w="2494" w:type="dxa"/>
          </w:tcPr>
          <w:p w14:paraId="54F453D4" w14:textId="77777777" w:rsidR="009D7BBC" w:rsidRPr="00781425" w:rsidRDefault="003E43ED">
            <w:pPr>
              <w:rPr>
                <w:color w:val="000000" w:themeColor="text1"/>
                <w:sz w:val="24"/>
                <w:szCs w:val="24"/>
                <w:lang w:val="ru-RU"/>
              </w:rPr>
            </w:pPr>
            <w:r w:rsidRPr="00781425">
              <w:rPr>
                <w:color w:val="000000" w:themeColor="text1"/>
                <w:sz w:val="24"/>
                <w:szCs w:val="24"/>
                <w:lang w:val="ru-RU"/>
              </w:rPr>
              <w:t>Ключові потенційні учасники реалізації проєкту:</w:t>
            </w:r>
          </w:p>
        </w:tc>
        <w:tc>
          <w:tcPr>
            <w:tcW w:w="7313" w:type="dxa"/>
          </w:tcPr>
          <w:p w14:paraId="3C40D54A" w14:textId="77777777" w:rsidR="009D7BBC" w:rsidRPr="00781425" w:rsidRDefault="003E43ED">
            <w:pPr>
              <w:rPr>
                <w:color w:val="000000" w:themeColor="text1"/>
                <w:sz w:val="24"/>
                <w:szCs w:val="24"/>
                <w:lang w:val="ru-RU"/>
              </w:rPr>
            </w:pPr>
            <w:r w:rsidRPr="00781425">
              <w:rPr>
                <w:color w:val="000000" w:themeColor="text1"/>
                <w:sz w:val="24"/>
                <w:szCs w:val="24"/>
                <w:lang w:val="ru-RU"/>
              </w:rPr>
              <w:t>КП «Благоустрій-Р»; підрядні організації.</w:t>
            </w:r>
          </w:p>
        </w:tc>
      </w:tr>
      <w:tr w:rsidR="009D7BBC" w:rsidRPr="00781425" w14:paraId="671E4180" w14:textId="77777777" w:rsidTr="009D0E70">
        <w:tc>
          <w:tcPr>
            <w:tcW w:w="2494" w:type="dxa"/>
          </w:tcPr>
          <w:p w14:paraId="18D0CA4D" w14:textId="77777777" w:rsidR="009D7BBC" w:rsidRPr="00781425" w:rsidRDefault="003E43ED">
            <w:pPr>
              <w:rPr>
                <w:color w:val="000000" w:themeColor="text1"/>
                <w:sz w:val="24"/>
                <w:szCs w:val="24"/>
              </w:rPr>
            </w:pPr>
            <w:r w:rsidRPr="00781425">
              <w:rPr>
                <w:color w:val="000000" w:themeColor="text1"/>
                <w:sz w:val="24"/>
                <w:szCs w:val="24"/>
              </w:rPr>
              <w:t>Інше:</w:t>
            </w:r>
          </w:p>
        </w:tc>
        <w:tc>
          <w:tcPr>
            <w:tcW w:w="7313" w:type="dxa"/>
          </w:tcPr>
          <w:p w14:paraId="1CEDBAA6" w14:textId="6D8933E1" w:rsidR="009D7BBC" w:rsidRPr="00781425" w:rsidRDefault="00523305">
            <w:pPr>
              <w:rPr>
                <w:color w:val="000000" w:themeColor="text1"/>
                <w:sz w:val="24"/>
                <w:szCs w:val="24"/>
              </w:rPr>
            </w:pPr>
            <w:r w:rsidRPr="00781425">
              <w:rPr>
                <w:rFonts w:cs="Times New Roman"/>
                <w:color w:val="000000" w:themeColor="text1"/>
                <w:sz w:val="24"/>
                <w:szCs w:val="24"/>
                <w:lang w:eastAsia="uk-UA"/>
              </w:rPr>
              <w:t>Під час виконання земляних робіт забезпечити збереження ґрунтового і рослинного покриву, зняття та складування родючого шару ґрунту з його подальшим використанням, недопущення порушення гідрологічного режиму земель, а також належне управління будівельними відходами та відходами знесення</w:t>
            </w:r>
          </w:p>
        </w:tc>
      </w:tr>
    </w:tbl>
    <w:p w14:paraId="0EC3CB7B" w14:textId="77777777" w:rsidR="009D7BBC" w:rsidRPr="00781425" w:rsidRDefault="009D7BBC">
      <w:pPr>
        <w:rPr>
          <w:color w:val="000000" w:themeColor="text1"/>
          <w:sz w:val="24"/>
          <w:szCs w:val="24"/>
          <w:lang w:val="uk-UA"/>
        </w:rPr>
      </w:pPr>
    </w:p>
    <w:p w14:paraId="0861EA74" w14:textId="77777777" w:rsidR="001224EC" w:rsidRPr="00781425" w:rsidRDefault="001224EC">
      <w:pPr>
        <w:rPr>
          <w:color w:val="000000" w:themeColor="text1"/>
          <w:sz w:val="24"/>
          <w:szCs w:val="24"/>
          <w:lang w:val="uk-UA"/>
        </w:rPr>
      </w:pPr>
    </w:p>
    <w:p w14:paraId="2F6C2388" w14:textId="77777777" w:rsidR="001224EC" w:rsidRPr="00781425" w:rsidRDefault="001224EC">
      <w:pPr>
        <w:rPr>
          <w:color w:val="000000" w:themeColor="text1"/>
          <w:sz w:val="24"/>
          <w:szCs w:val="24"/>
          <w:lang w:val="uk-UA"/>
        </w:rPr>
      </w:pPr>
    </w:p>
    <w:p w14:paraId="48A9D996" w14:textId="7AF9C7E8" w:rsidR="00C116E5" w:rsidRPr="00781425" w:rsidRDefault="00C116E5">
      <w:pPr>
        <w:rPr>
          <w:color w:val="000000" w:themeColor="text1"/>
          <w:sz w:val="24"/>
          <w:szCs w:val="24"/>
          <w:lang w:val="uk-UA"/>
        </w:rPr>
      </w:pPr>
    </w:p>
    <w:p w14:paraId="215CF1EE" w14:textId="77777777" w:rsidR="009D7BBC" w:rsidRPr="00781425" w:rsidRDefault="003E43ED">
      <w:pPr>
        <w:spacing w:before="120" w:after="120"/>
        <w:rPr>
          <w:color w:val="000000" w:themeColor="text1"/>
          <w:sz w:val="24"/>
          <w:szCs w:val="24"/>
        </w:rPr>
      </w:pPr>
      <w:r w:rsidRPr="00781425">
        <w:rPr>
          <w:color w:val="000000" w:themeColor="text1"/>
          <w:sz w:val="24"/>
          <w:szCs w:val="24"/>
        </w:rPr>
        <w:lastRenderedPageBreak/>
        <w:t>ТЕХНІЧНЕ ЗАВДАННЯ №2</w:t>
      </w:r>
    </w:p>
    <w:tbl>
      <w:tblPr>
        <w:tblStyle w:val="1f6"/>
        <w:tblW w:w="0" w:type="auto"/>
        <w:tblLayout w:type="fixed"/>
        <w:tblLook w:val="04A0" w:firstRow="1" w:lastRow="0" w:firstColumn="1" w:lastColumn="0" w:noHBand="0" w:noVBand="1"/>
      </w:tblPr>
      <w:tblGrid>
        <w:gridCol w:w="2494"/>
        <w:gridCol w:w="7313"/>
      </w:tblGrid>
      <w:tr w:rsidR="00781425" w:rsidRPr="002E13DE" w14:paraId="3F8B0F3C" w14:textId="77777777" w:rsidTr="009D0E70">
        <w:tc>
          <w:tcPr>
            <w:tcW w:w="2494" w:type="dxa"/>
          </w:tcPr>
          <w:p w14:paraId="05B9EC5D" w14:textId="193D6F2B" w:rsidR="009D7BBC" w:rsidRPr="00087DAC" w:rsidRDefault="00087DAC">
            <w:pPr>
              <w:rPr>
                <w:color w:val="000000" w:themeColor="text1"/>
                <w:sz w:val="24"/>
                <w:szCs w:val="24"/>
                <w:lang w:val="ru-RU"/>
              </w:rPr>
            </w:pPr>
            <w:r w:rsidRPr="00087DAC">
              <w:rPr>
                <w:color w:val="000000" w:themeColor="text1"/>
                <w:sz w:val="24"/>
                <w:szCs w:val="24"/>
                <w:lang w:val="ru-RU"/>
              </w:rPr>
              <w:t>Завдання Стратегії, якому відповідає проєкт:</w:t>
            </w:r>
          </w:p>
        </w:tc>
        <w:tc>
          <w:tcPr>
            <w:tcW w:w="7313" w:type="dxa"/>
          </w:tcPr>
          <w:p w14:paraId="48AD6867" w14:textId="77777777" w:rsidR="009D7BBC" w:rsidRPr="00781425" w:rsidRDefault="003E43ED">
            <w:pPr>
              <w:rPr>
                <w:color w:val="000000" w:themeColor="text1"/>
                <w:sz w:val="24"/>
                <w:szCs w:val="24"/>
                <w:lang w:val="ru-RU"/>
              </w:rPr>
            </w:pPr>
            <w:r w:rsidRPr="00781425">
              <w:rPr>
                <w:color w:val="000000" w:themeColor="text1"/>
                <w:sz w:val="24"/>
                <w:szCs w:val="24"/>
                <w:lang w:val="ru-RU"/>
              </w:rPr>
              <w:t>А.1.1.5. Оновлення парку комунальної техніки</w:t>
            </w:r>
          </w:p>
        </w:tc>
      </w:tr>
      <w:tr w:rsidR="00781425" w:rsidRPr="002E13DE" w14:paraId="31B9AC6A" w14:textId="77777777" w:rsidTr="009D0E70">
        <w:tc>
          <w:tcPr>
            <w:tcW w:w="2494" w:type="dxa"/>
          </w:tcPr>
          <w:p w14:paraId="54D44624" w14:textId="77777777" w:rsidR="009D7BBC" w:rsidRPr="00781425" w:rsidRDefault="003E43ED">
            <w:pPr>
              <w:rPr>
                <w:color w:val="000000" w:themeColor="text1"/>
                <w:sz w:val="24"/>
                <w:szCs w:val="24"/>
              </w:rPr>
            </w:pPr>
            <w:r w:rsidRPr="00781425">
              <w:rPr>
                <w:color w:val="000000" w:themeColor="text1"/>
                <w:sz w:val="24"/>
                <w:szCs w:val="24"/>
              </w:rPr>
              <w:t>Назва проєкту:</w:t>
            </w:r>
          </w:p>
        </w:tc>
        <w:tc>
          <w:tcPr>
            <w:tcW w:w="7313" w:type="dxa"/>
          </w:tcPr>
          <w:p w14:paraId="6E93A8A5" w14:textId="77777777" w:rsidR="009D7BBC" w:rsidRPr="00781425" w:rsidRDefault="003E43ED">
            <w:pPr>
              <w:rPr>
                <w:color w:val="000000" w:themeColor="text1"/>
                <w:sz w:val="24"/>
                <w:szCs w:val="24"/>
                <w:lang w:val="ru-RU"/>
              </w:rPr>
            </w:pPr>
            <w:r w:rsidRPr="00781425">
              <w:rPr>
                <w:color w:val="000000" w:themeColor="text1"/>
                <w:sz w:val="24"/>
                <w:szCs w:val="24"/>
                <w:lang w:val="ru-RU"/>
              </w:rPr>
              <w:t>Придбання спеціалізованої техніки для обслуговування доріг комунальної власності</w:t>
            </w:r>
          </w:p>
        </w:tc>
      </w:tr>
      <w:tr w:rsidR="00781425" w:rsidRPr="002E13DE" w14:paraId="60CD7D69" w14:textId="77777777" w:rsidTr="009D0E70">
        <w:tc>
          <w:tcPr>
            <w:tcW w:w="2494" w:type="dxa"/>
          </w:tcPr>
          <w:p w14:paraId="3B183CB1" w14:textId="77777777" w:rsidR="009D7BBC" w:rsidRPr="00781425" w:rsidRDefault="003E43ED">
            <w:pPr>
              <w:rPr>
                <w:color w:val="000000" w:themeColor="text1"/>
                <w:sz w:val="24"/>
                <w:szCs w:val="24"/>
              </w:rPr>
            </w:pPr>
            <w:r w:rsidRPr="00781425">
              <w:rPr>
                <w:color w:val="000000" w:themeColor="text1"/>
                <w:sz w:val="24"/>
                <w:szCs w:val="24"/>
              </w:rPr>
              <w:t>Цілі проєкту:</w:t>
            </w:r>
          </w:p>
        </w:tc>
        <w:tc>
          <w:tcPr>
            <w:tcW w:w="7313" w:type="dxa"/>
          </w:tcPr>
          <w:p w14:paraId="2BDD3881" w14:textId="77777777" w:rsidR="009D7BBC" w:rsidRPr="00781425" w:rsidRDefault="003E43ED">
            <w:pPr>
              <w:rPr>
                <w:color w:val="000000" w:themeColor="text1"/>
                <w:sz w:val="24"/>
                <w:szCs w:val="24"/>
                <w:lang w:val="ru-RU"/>
              </w:rPr>
            </w:pPr>
            <w:r w:rsidRPr="00781425">
              <w:rPr>
                <w:color w:val="000000" w:themeColor="text1"/>
                <w:sz w:val="24"/>
                <w:szCs w:val="24"/>
                <w:lang w:val="ru-RU"/>
              </w:rPr>
              <w:t>Посилення спроможності громади щодо утримання, ремонту та сезонного обслуговування вулиць і доріг комунальної власності.</w:t>
            </w:r>
          </w:p>
        </w:tc>
      </w:tr>
      <w:tr w:rsidR="00781425" w:rsidRPr="00781425" w14:paraId="28D2A3F9" w14:textId="77777777" w:rsidTr="009D0E70">
        <w:tc>
          <w:tcPr>
            <w:tcW w:w="2494" w:type="dxa"/>
          </w:tcPr>
          <w:p w14:paraId="46510919" w14:textId="77777777" w:rsidR="009D7BBC" w:rsidRPr="00781425" w:rsidRDefault="003E43ED">
            <w:pPr>
              <w:rPr>
                <w:color w:val="000000" w:themeColor="text1"/>
                <w:sz w:val="24"/>
                <w:szCs w:val="24"/>
              </w:rPr>
            </w:pPr>
            <w:r w:rsidRPr="00781425">
              <w:rPr>
                <w:color w:val="000000" w:themeColor="text1"/>
                <w:sz w:val="24"/>
                <w:szCs w:val="24"/>
              </w:rPr>
              <w:t>Територія впливу проєкту:</w:t>
            </w:r>
          </w:p>
        </w:tc>
        <w:tc>
          <w:tcPr>
            <w:tcW w:w="7313" w:type="dxa"/>
          </w:tcPr>
          <w:p w14:paraId="2DD6E9C3" w14:textId="77777777" w:rsidR="009D7BBC" w:rsidRPr="00781425" w:rsidRDefault="003E43ED">
            <w:pPr>
              <w:rPr>
                <w:color w:val="000000" w:themeColor="text1"/>
                <w:sz w:val="24"/>
                <w:szCs w:val="24"/>
              </w:rPr>
            </w:pPr>
            <w:r w:rsidRPr="00781425">
              <w:rPr>
                <w:color w:val="000000" w:themeColor="text1"/>
                <w:sz w:val="24"/>
                <w:szCs w:val="24"/>
              </w:rPr>
              <w:t>Рогатинська МТГ</w:t>
            </w:r>
          </w:p>
        </w:tc>
      </w:tr>
      <w:tr w:rsidR="00781425" w:rsidRPr="00781425" w14:paraId="6ACE5CAB" w14:textId="77777777" w:rsidTr="009D0E70">
        <w:tc>
          <w:tcPr>
            <w:tcW w:w="2494" w:type="dxa"/>
          </w:tcPr>
          <w:p w14:paraId="33E961E6" w14:textId="77777777" w:rsidR="009D7BBC" w:rsidRPr="00781425" w:rsidRDefault="003E43ED">
            <w:pPr>
              <w:rPr>
                <w:color w:val="000000" w:themeColor="text1"/>
                <w:sz w:val="24"/>
                <w:szCs w:val="24"/>
              </w:rPr>
            </w:pPr>
            <w:r w:rsidRPr="00781425">
              <w:rPr>
                <w:color w:val="000000" w:themeColor="text1"/>
                <w:sz w:val="24"/>
                <w:szCs w:val="24"/>
              </w:rPr>
              <w:t>Орієнтовна кількість отримувачів вигод:</w:t>
            </w:r>
          </w:p>
        </w:tc>
        <w:tc>
          <w:tcPr>
            <w:tcW w:w="7313" w:type="dxa"/>
          </w:tcPr>
          <w:p w14:paraId="1B5D7140" w14:textId="77777777" w:rsidR="009D7BBC" w:rsidRPr="00781425" w:rsidRDefault="00D53D39">
            <w:pPr>
              <w:rPr>
                <w:color w:val="000000" w:themeColor="text1"/>
                <w:sz w:val="24"/>
                <w:szCs w:val="24"/>
              </w:rPr>
            </w:pPr>
            <w:r w:rsidRPr="00781425">
              <w:rPr>
                <w:color w:val="000000" w:themeColor="text1"/>
                <w:sz w:val="24"/>
                <w:szCs w:val="24"/>
                <w:lang w:val="uk-UA"/>
              </w:rPr>
              <w:t>10000</w:t>
            </w:r>
            <w:r w:rsidR="003E43ED" w:rsidRPr="00781425">
              <w:rPr>
                <w:color w:val="000000" w:themeColor="text1"/>
                <w:sz w:val="24"/>
                <w:szCs w:val="24"/>
              </w:rPr>
              <w:t xml:space="preserve"> осіб</w:t>
            </w:r>
          </w:p>
        </w:tc>
      </w:tr>
      <w:tr w:rsidR="00781425" w:rsidRPr="002E13DE" w14:paraId="00B8EF9F" w14:textId="77777777" w:rsidTr="009D0E70">
        <w:tc>
          <w:tcPr>
            <w:tcW w:w="2494" w:type="dxa"/>
          </w:tcPr>
          <w:p w14:paraId="09C603B6" w14:textId="77777777" w:rsidR="009D7BBC" w:rsidRPr="00781425" w:rsidRDefault="003E43ED">
            <w:pPr>
              <w:rPr>
                <w:color w:val="000000" w:themeColor="text1"/>
                <w:sz w:val="24"/>
                <w:szCs w:val="24"/>
              </w:rPr>
            </w:pPr>
            <w:r w:rsidRPr="00781425">
              <w:rPr>
                <w:color w:val="000000" w:themeColor="text1"/>
                <w:sz w:val="24"/>
                <w:szCs w:val="24"/>
              </w:rPr>
              <w:t>Стислий опис проєкту:</w:t>
            </w:r>
          </w:p>
        </w:tc>
        <w:tc>
          <w:tcPr>
            <w:tcW w:w="7313" w:type="dxa"/>
          </w:tcPr>
          <w:p w14:paraId="0C890CB3" w14:textId="77777777" w:rsidR="009D7BBC" w:rsidRPr="00781425" w:rsidRDefault="003E43ED">
            <w:pPr>
              <w:rPr>
                <w:color w:val="000000" w:themeColor="text1"/>
                <w:sz w:val="24"/>
                <w:szCs w:val="24"/>
                <w:lang w:val="ru-RU"/>
              </w:rPr>
            </w:pPr>
            <w:r w:rsidRPr="00781425">
              <w:rPr>
                <w:color w:val="000000" w:themeColor="text1"/>
                <w:sz w:val="24"/>
                <w:szCs w:val="24"/>
              </w:rPr>
              <w:t xml:space="preserve">Проєкт передбачає придбання спеціалізованої дорожньо-комунальної техніки для виконання робіт з експлуатаційного утримання вулиць і доріг, прибирання, зимового утримання та дрібних відновлювальних робіт. </w:t>
            </w:r>
            <w:r w:rsidRPr="00781425">
              <w:rPr>
                <w:color w:val="000000" w:themeColor="text1"/>
                <w:sz w:val="24"/>
                <w:szCs w:val="24"/>
                <w:lang w:val="ru-RU"/>
              </w:rPr>
              <w:t>Його реалізація дозволить скоротити залежність громади від залучення сторонніх підрядників і підвищити оперативність реагування.</w:t>
            </w:r>
          </w:p>
        </w:tc>
      </w:tr>
      <w:tr w:rsidR="00781425" w:rsidRPr="002E13DE" w14:paraId="0ABA40E6" w14:textId="77777777" w:rsidTr="009D0E70">
        <w:tc>
          <w:tcPr>
            <w:tcW w:w="2494" w:type="dxa"/>
          </w:tcPr>
          <w:p w14:paraId="51CD49E7" w14:textId="77777777" w:rsidR="009D7BBC" w:rsidRPr="00781425" w:rsidRDefault="003E43ED">
            <w:pPr>
              <w:rPr>
                <w:color w:val="000000" w:themeColor="text1"/>
                <w:sz w:val="24"/>
                <w:szCs w:val="24"/>
              </w:rPr>
            </w:pPr>
            <w:r w:rsidRPr="00781425">
              <w:rPr>
                <w:color w:val="000000" w:themeColor="text1"/>
                <w:sz w:val="24"/>
                <w:szCs w:val="24"/>
              </w:rPr>
              <w:t>Очікувані результати:</w:t>
            </w:r>
          </w:p>
        </w:tc>
        <w:tc>
          <w:tcPr>
            <w:tcW w:w="7313" w:type="dxa"/>
          </w:tcPr>
          <w:p w14:paraId="4B990407" w14:textId="77777777" w:rsidR="009D7BBC" w:rsidRPr="00781425" w:rsidRDefault="003E43ED">
            <w:pPr>
              <w:rPr>
                <w:color w:val="000000" w:themeColor="text1"/>
                <w:sz w:val="24"/>
                <w:szCs w:val="24"/>
                <w:lang w:val="ru-RU"/>
              </w:rPr>
            </w:pPr>
            <w:r w:rsidRPr="00781425">
              <w:rPr>
                <w:color w:val="000000" w:themeColor="text1"/>
                <w:sz w:val="24"/>
                <w:szCs w:val="24"/>
                <w:lang w:val="ru-RU"/>
              </w:rPr>
              <w:t>Оновлено парк комунальної техніки.</w:t>
            </w:r>
          </w:p>
          <w:p w14:paraId="483C4F11" w14:textId="77777777" w:rsidR="009D7BBC" w:rsidRPr="00781425" w:rsidRDefault="003E43ED">
            <w:pPr>
              <w:rPr>
                <w:color w:val="000000" w:themeColor="text1"/>
                <w:sz w:val="24"/>
                <w:szCs w:val="24"/>
                <w:lang w:val="ru-RU"/>
              </w:rPr>
            </w:pPr>
            <w:r w:rsidRPr="00781425">
              <w:rPr>
                <w:color w:val="000000" w:themeColor="text1"/>
                <w:sz w:val="24"/>
                <w:szCs w:val="24"/>
                <w:lang w:val="ru-RU"/>
              </w:rPr>
              <w:t>Підвищено якість і швидкість дорожньо-комунальних робіт.</w:t>
            </w:r>
          </w:p>
          <w:p w14:paraId="4CB226CD" w14:textId="77777777" w:rsidR="009D7BBC" w:rsidRPr="00781425" w:rsidRDefault="003E43ED">
            <w:pPr>
              <w:rPr>
                <w:color w:val="000000" w:themeColor="text1"/>
                <w:sz w:val="24"/>
                <w:szCs w:val="24"/>
                <w:lang w:val="ru-RU"/>
              </w:rPr>
            </w:pPr>
            <w:r w:rsidRPr="00781425">
              <w:rPr>
                <w:color w:val="000000" w:themeColor="text1"/>
                <w:sz w:val="24"/>
                <w:szCs w:val="24"/>
                <w:lang w:val="ru-RU"/>
              </w:rPr>
              <w:t>Зменшено ризики перебоїв у сезонному утриманні доріг.</w:t>
            </w:r>
          </w:p>
          <w:p w14:paraId="69876854" w14:textId="665BE6A1" w:rsidR="009D7BBC" w:rsidRPr="00781425" w:rsidRDefault="00A641E9">
            <w:pPr>
              <w:rPr>
                <w:color w:val="000000" w:themeColor="text1"/>
                <w:sz w:val="24"/>
                <w:szCs w:val="24"/>
                <w:lang w:val="ru-RU"/>
              </w:rPr>
            </w:pPr>
            <w:r>
              <w:rPr>
                <w:color w:val="000000" w:themeColor="text1"/>
                <w:sz w:val="24"/>
                <w:szCs w:val="24"/>
                <w:lang w:val="ru-RU"/>
              </w:rPr>
              <w:t>П</w:t>
            </w:r>
            <w:r w:rsidR="003E43ED" w:rsidRPr="00781425">
              <w:rPr>
                <w:color w:val="000000" w:themeColor="text1"/>
                <w:sz w:val="24"/>
                <w:szCs w:val="24"/>
                <w:lang w:val="ru-RU"/>
              </w:rPr>
              <w:t>ридбано не менше 1 од. спеціалізованої техніки для обслуговування доріг комунальної власності.</w:t>
            </w:r>
          </w:p>
        </w:tc>
      </w:tr>
      <w:tr w:rsidR="00781425" w:rsidRPr="002E13DE" w14:paraId="20510ABE" w14:textId="77777777" w:rsidTr="009D0E70">
        <w:tc>
          <w:tcPr>
            <w:tcW w:w="2494" w:type="dxa"/>
          </w:tcPr>
          <w:p w14:paraId="26587DFD" w14:textId="77777777" w:rsidR="009D7BBC" w:rsidRPr="00781425" w:rsidRDefault="003E43ED">
            <w:pPr>
              <w:rPr>
                <w:color w:val="000000" w:themeColor="text1"/>
                <w:sz w:val="24"/>
                <w:szCs w:val="24"/>
              </w:rPr>
            </w:pPr>
            <w:r w:rsidRPr="00781425">
              <w:rPr>
                <w:color w:val="000000" w:themeColor="text1"/>
                <w:sz w:val="24"/>
                <w:szCs w:val="24"/>
              </w:rPr>
              <w:t>Ключові заходи проєкту:</w:t>
            </w:r>
          </w:p>
        </w:tc>
        <w:tc>
          <w:tcPr>
            <w:tcW w:w="7313" w:type="dxa"/>
          </w:tcPr>
          <w:p w14:paraId="2BE622DC" w14:textId="77777777" w:rsidR="009D7BBC" w:rsidRPr="00781425" w:rsidRDefault="003E43ED">
            <w:pPr>
              <w:rPr>
                <w:color w:val="000000" w:themeColor="text1"/>
                <w:sz w:val="24"/>
                <w:szCs w:val="24"/>
                <w:lang w:val="ru-RU"/>
              </w:rPr>
            </w:pPr>
            <w:r w:rsidRPr="00781425">
              <w:rPr>
                <w:color w:val="000000" w:themeColor="text1"/>
                <w:sz w:val="24"/>
                <w:szCs w:val="24"/>
                <w:lang w:val="ru-RU"/>
              </w:rPr>
              <w:t>Визначення технічних характеристик необхідної техніки.</w:t>
            </w:r>
          </w:p>
          <w:p w14:paraId="36D4247E" w14:textId="77777777" w:rsidR="009D7BBC" w:rsidRPr="00781425" w:rsidRDefault="003E43ED">
            <w:pPr>
              <w:rPr>
                <w:color w:val="000000" w:themeColor="text1"/>
                <w:sz w:val="24"/>
                <w:szCs w:val="24"/>
                <w:lang w:val="ru-RU"/>
              </w:rPr>
            </w:pPr>
            <w:r w:rsidRPr="00781425">
              <w:rPr>
                <w:color w:val="000000" w:themeColor="text1"/>
                <w:sz w:val="24"/>
                <w:szCs w:val="24"/>
                <w:lang w:val="ru-RU"/>
              </w:rPr>
              <w:t>Підготовка документації та проведення закупівлі.</w:t>
            </w:r>
          </w:p>
          <w:p w14:paraId="0388D60F" w14:textId="77777777" w:rsidR="009D7BBC" w:rsidRPr="00781425" w:rsidRDefault="003E43ED">
            <w:pPr>
              <w:rPr>
                <w:color w:val="000000" w:themeColor="text1"/>
                <w:sz w:val="24"/>
                <w:szCs w:val="24"/>
                <w:lang w:val="ru-RU"/>
              </w:rPr>
            </w:pPr>
            <w:r w:rsidRPr="00781425">
              <w:rPr>
                <w:color w:val="000000" w:themeColor="text1"/>
                <w:sz w:val="24"/>
                <w:szCs w:val="24"/>
                <w:lang w:val="ru-RU"/>
              </w:rPr>
              <w:t>Поставка і введення техніки в експлуатацію.</w:t>
            </w:r>
          </w:p>
          <w:p w14:paraId="3388C096" w14:textId="77777777" w:rsidR="009D7BBC" w:rsidRPr="00781425" w:rsidRDefault="003E43ED">
            <w:pPr>
              <w:rPr>
                <w:color w:val="000000" w:themeColor="text1"/>
                <w:sz w:val="24"/>
                <w:szCs w:val="24"/>
                <w:lang w:val="ru-RU"/>
              </w:rPr>
            </w:pPr>
            <w:r w:rsidRPr="00781425">
              <w:rPr>
                <w:color w:val="000000" w:themeColor="text1"/>
                <w:sz w:val="24"/>
                <w:szCs w:val="24"/>
                <w:lang w:val="ru-RU"/>
              </w:rPr>
              <w:t>Навчання персоналу та організація належного технічного обслуговування.</w:t>
            </w:r>
          </w:p>
        </w:tc>
      </w:tr>
      <w:tr w:rsidR="00781425" w:rsidRPr="00781425" w14:paraId="678BEF4E" w14:textId="77777777" w:rsidTr="009D0E70">
        <w:tc>
          <w:tcPr>
            <w:tcW w:w="2494" w:type="dxa"/>
          </w:tcPr>
          <w:p w14:paraId="6015E31A" w14:textId="77777777" w:rsidR="009D7BBC" w:rsidRPr="00781425" w:rsidRDefault="003E43ED">
            <w:pPr>
              <w:rPr>
                <w:color w:val="000000" w:themeColor="text1"/>
                <w:sz w:val="24"/>
                <w:szCs w:val="24"/>
              </w:rPr>
            </w:pPr>
            <w:r w:rsidRPr="00781425">
              <w:rPr>
                <w:color w:val="000000" w:themeColor="text1"/>
                <w:sz w:val="24"/>
                <w:szCs w:val="24"/>
              </w:rPr>
              <w:t>Період здійснення:</w:t>
            </w:r>
          </w:p>
        </w:tc>
        <w:tc>
          <w:tcPr>
            <w:tcW w:w="7313" w:type="dxa"/>
          </w:tcPr>
          <w:p w14:paraId="42B6529B" w14:textId="77777777" w:rsidR="009D7BBC" w:rsidRPr="00781425" w:rsidRDefault="003E43ED">
            <w:pPr>
              <w:rPr>
                <w:color w:val="000000" w:themeColor="text1"/>
                <w:sz w:val="24"/>
                <w:szCs w:val="24"/>
              </w:rPr>
            </w:pPr>
            <w:r w:rsidRPr="00781425">
              <w:rPr>
                <w:color w:val="000000" w:themeColor="text1"/>
                <w:sz w:val="24"/>
                <w:szCs w:val="24"/>
              </w:rPr>
              <w:t>2027-2029 роки</w:t>
            </w:r>
          </w:p>
        </w:tc>
      </w:tr>
      <w:tr w:rsidR="00781425" w:rsidRPr="00781425" w14:paraId="3EE6DD79" w14:textId="77777777" w:rsidTr="009D0E70">
        <w:tc>
          <w:tcPr>
            <w:tcW w:w="2494" w:type="dxa"/>
          </w:tcPr>
          <w:p w14:paraId="7E686BDB" w14:textId="77777777" w:rsidR="009D7BBC" w:rsidRPr="00781425" w:rsidRDefault="003E43ED">
            <w:pPr>
              <w:rPr>
                <w:color w:val="000000" w:themeColor="text1"/>
                <w:sz w:val="24"/>
                <w:szCs w:val="24"/>
                <w:lang w:val="ru-RU"/>
              </w:rPr>
            </w:pPr>
            <w:r w:rsidRPr="00781425">
              <w:rPr>
                <w:color w:val="000000" w:themeColor="text1"/>
                <w:sz w:val="24"/>
                <w:szCs w:val="24"/>
                <w:lang w:val="ru-RU"/>
              </w:rPr>
              <w:t>Орієнтовна вартість проєкту, тис. грн.</w:t>
            </w:r>
          </w:p>
        </w:tc>
        <w:tc>
          <w:tcPr>
            <w:tcW w:w="7313" w:type="dxa"/>
          </w:tcPr>
          <w:p w14:paraId="06FEBFAD" w14:textId="77777777" w:rsidR="009D7BBC" w:rsidRPr="00781425" w:rsidRDefault="003E43ED">
            <w:pPr>
              <w:rPr>
                <w:color w:val="000000" w:themeColor="text1"/>
                <w:sz w:val="24"/>
                <w:szCs w:val="24"/>
              </w:rPr>
            </w:pPr>
            <w:r w:rsidRPr="00781425">
              <w:rPr>
                <w:color w:val="000000" w:themeColor="text1"/>
                <w:sz w:val="24"/>
                <w:szCs w:val="24"/>
              </w:rPr>
              <w:t>2027 — –</w:t>
            </w:r>
          </w:p>
          <w:p w14:paraId="760C00EC" w14:textId="77777777" w:rsidR="009D7BBC" w:rsidRPr="00781425" w:rsidRDefault="003E43ED">
            <w:pPr>
              <w:rPr>
                <w:color w:val="000000" w:themeColor="text1"/>
                <w:sz w:val="24"/>
                <w:szCs w:val="24"/>
              </w:rPr>
            </w:pPr>
            <w:r w:rsidRPr="00781425">
              <w:rPr>
                <w:color w:val="000000" w:themeColor="text1"/>
                <w:sz w:val="24"/>
                <w:szCs w:val="24"/>
              </w:rPr>
              <w:t>2028 — 12 000,0</w:t>
            </w:r>
          </w:p>
          <w:p w14:paraId="458C5CF6" w14:textId="77777777" w:rsidR="009D7BBC" w:rsidRPr="00781425" w:rsidRDefault="003E43ED">
            <w:pPr>
              <w:rPr>
                <w:color w:val="000000" w:themeColor="text1"/>
                <w:sz w:val="24"/>
                <w:szCs w:val="24"/>
              </w:rPr>
            </w:pPr>
            <w:r w:rsidRPr="00781425">
              <w:rPr>
                <w:color w:val="000000" w:themeColor="text1"/>
                <w:sz w:val="24"/>
                <w:szCs w:val="24"/>
              </w:rPr>
              <w:t>2029 — –</w:t>
            </w:r>
          </w:p>
          <w:p w14:paraId="34D733B1" w14:textId="77777777" w:rsidR="009D7BBC" w:rsidRPr="00781425" w:rsidRDefault="003E43ED">
            <w:pPr>
              <w:rPr>
                <w:color w:val="000000" w:themeColor="text1"/>
                <w:sz w:val="24"/>
                <w:szCs w:val="24"/>
              </w:rPr>
            </w:pPr>
            <w:r w:rsidRPr="00781425">
              <w:rPr>
                <w:color w:val="000000" w:themeColor="text1"/>
                <w:sz w:val="24"/>
                <w:szCs w:val="24"/>
              </w:rPr>
              <w:t>Разом — 12 000,0</w:t>
            </w:r>
          </w:p>
        </w:tc>
      </w:tr>
      <w:tr w:rsidR="00781425" w:rsidRPr="00781425" w14:paraId="7E7B7525" w14:textId="77777777" w:rsidTr="009D0E70">
        <w:tc>
          <w:tcPr>
            <w:tcW w:w="2494" w:type="dxa"/>
          </w:tcPr>
          <w:p w14:paraId="39CB526F" w14:textId="77777777" w:rsidR="009D7BBC" w:rsidRPr="00781425" w:rsidRDefault="003E43ED">
            <w:pPr>
              <w:rPr>
                <w:color w:val="000000" w:themeColor="text1"/>
                <w:sz w:val="24"/>
                <w:szCs w:val="24"/>
              </w:rPr>
            </w:pPr>
            <w:r w:rsidRPr="00781425">
              <w:rPr>
                <w:color w:val="000000" w:themeColor="text1"/>
                <w:sz w:val="24"/>
                <w:szCs w:val="24"/>
              </w:rPr>
              <w:t>Джерела фінансування:</w:t>
            </w:r>
          </w:p>
        </w:tc>
        <w:tc>
          <w:tcPr>
            <w:tcW w:w="7313" w:type="dxa"/>
          </w:tcPr>
          <w:p w14:paraId="4826403E" w14:textId="77777777" w:rsidR="00193D5D" w:rsidRPr="00781425" w:rsidRDefault="003E43ED">
            <w:pPr>
              <w:rPr>
                <w:color w:val="000000" w:themeColor="text1"/>
                <w:sz w:val="24"/>
                <w:szCs w:val="24"/>
              </w:rPr>
            </w:pPr>
            <w:r w:rsidRPr="00781425">
              <w:rPr>
                <w:color w:val="000000" w:themeColor="text1"/>
                <w:sz w:val="24"/>
                <w:szCs w:val="24"/>
              </w:rPr>
              <w:t>Бюджет Рогатинської міської територіальної громади – 1 200,0 тис. грн; інші джерела фінансування – 10 800,0 тис. грн.</w:t>
            </w:r>
          </w:p>
        </w:tc>
      </w:tr>
      <w:tr w:rsidR="00781425" w:rsidRPr="002E13DE" w14:paraId="2C71C694" w14:textId="77777777" w:rsidTr="009D0E70">
        <w:tc>
          <w:tcPr>
            <w:tcW w:w="2494" w:type="dxa"/>
          </w:tcPr>
          <w:p w14:paraId="6149F87C" w14:textId="77777777" w:rsidR="009D7BBC" w:rsidRPr="00781425" w:rsidRDefault="003E43ED">
            <w:pPr>
              <w:rPr>
                <w:color w:val="000000" w:themeColor="text1"/>
                <w:sz w:val="24"/>
                <w:szCs w:val="24"/>
                <w:lang w:val="ru-RU"/>
              </w:rPr>
            </w:pPr>
            <w:r w:rsidRPr="00781425">
              <w:rPr>
                <w:color w:val="000000" w:themeColor="text1"/>
                <w:sz w:val="24"/>
                <w:szCs w:val="24"/>
                <w:lang w:val="ru-RU"/>
              </w:rPr>
              <w:t>Ключові потенційні учасники реалізації проєкту:</w:t>
            </w:r>
          </w:p>
        </w:tc>
        <w:tc>
          <w:tcPr>
            <w:tcW w:w="7313" w:type="dxa"/>
          </w:tcPr>
          <w:p w14:paraId="6DCEAA8D" w14:textId="77777777" w:rsidR="009D7BBC" w:rsidRPr="00781425" w:rsidRDefault="003E43ED">
            <w:pPr>
              <w:rPr>
                <w:color w:val="000000" w:themeColor="text1"/>
                <w:sz w:val="24"/>
                <w:szCs w:val="24"/>
                <w:lang w:val="ru-RU"/>
              </w:rPr>
            </w:pPr>
            <w:r w:rsidRPr="00781425">
              <w:rPr>
                <w:color w:val="000000" w:themeColor="text1"/>
                <w:sz w:val="24"/>
                <w:szCs w:val="24"/>
                <w:lang w:val="ru-RU"/>
              </w:rPr>
              <w:t>КП «Благоустрій-Р»; постачальники техніки.</w:t>
            </w:r>
          </w:p>
        </w:tc>
      </w:tr>
      <w:tr w:rsidR="009D7BBC" w:rsidRPr="00781425" w14:paraId="23B30A73" w14:textId="77777777" w:rsidTr="009D0E70">
        <w:tc>
          <w:tcPr>
            <w:tcW w:w="2494" w:type="dxa"/>
          </w:tcPr>
          <w:p w14:paraId="23DBF036" w14:textId="77777777" w:rsidR="009D7BBC" w:rsidRPr="00781425" w:rsidRDefault="003E43ED">
            <w:pPr>
              <w:rPr>
                <w:color w:val="000000" w:themeColor="text1"/>
                <w:sz w:val="24"/>
                <w:szCs w:val="24"/>
              </w:rPr>
            </w:pPr>
            <w:r w:rsidRPr="00781425">
              <w:rPr>
                <w:color w:val="000000" w:themeColor="text1"/>
                <w:sz w:val="24"/>
                <w:szCs w:val="24"/>
              </w:rPr>
              <w:t>Інше:</w:t>
            </w:r>
          </w:p>
        </w:tc>
        <w:tc>
          <w:tcPr>
            <w:tcW w:w="7313" w:type="dxa"/>
          </w:tcPr>
          <w:p w14:paraId="479B164B" w14:textId="77777777" w:rsidR="009D7BBC" w:rsidRPr="00781425" w:rsidRDefault="009D7BBC">
            <w:pPr>
              <w:rPr>
                <w:color w:val="000000" w:themeColor="text1"/>
                <w:sz w:val="24"/>
                <w:szCs w:val="24"/>
              </w:rPr>
            </w:pPr>
          </w:p>
        </w:tc>
      </w:tr>
    </w:tbl>
    <w:p w14:paraId="26A49108" w14:textId="77777777" w:rsidR="009D7BBC" w:rsidRPr="00781425" w:rsidRDefault="009D7BBC">
      <w:pPr>
        <w:rPr>
          <w:color w:val="000000" w:themeColor="text1"/>
          <w:sz w:val="24"/>
          <w:szCs w:val="24"/>
          <w:lang w:val="uk-UA"/>
        </w:rPr>
      </w:pPr>
    </w:p>
    <w:p w14:paraId="125C9CAD" w14:textId="77777777" w:rsidR="001224EC" w:rsidRPr="00781425" w:rsidRDefault="001224EC">
      <w:pPr>
        <w:rPr>
          <w:color w:val="000000" w:themeColor="text1"/>
          <w:sz w:val="24"/>
          <w:szCs w:val="24"/>
          <w:lang w:val="uk-UA"/>
        </w:rPr>
      </w:pPr>
    </w:p>
    <w:p w14:paraId="05F3583E" w14:textId="77777777" w:rsidR="001224EC" w:rsidRPr="00781425" w:rsidRDefault="001224EC">
      <w:pPr>
        <w:rPr>
          <w:color w:val="000000" w:themeColor="text1"/>
          <w:sz w:val="24"/>
          <w:szCs w:val="24"/>
          <w:lang w:val="uk-UA"/>
        </w:rPr>
      </w:pPr>
    </w:p>
    <w:p w14:paraId="638CE942" w14:textId="77777777" w:rsidR="001224EC" w:rsidRPr="00781425" w:rsidRDefault="001224EC">
      <w:pPr>
        <w:rPr>
          <w:color w:val="000000" w:themeColor="text1"/>
          <w:sz w:val="24"/>
          <w:szCs w:val="24"/>
          <w:lang w:val="uk-UA"/>
        </w:rPr>
      </w:pPr>
    </w:p>
    <w:p w14:paraId="2FDD85A9" w14:textId="77777777" w:rsidR="001224EC" w:rsidRPr="00781425" w:rsidRDefault="001224EC">
      <w:pPr>
        <w:rPr>
          <w:color w:val="000000" w:themeColor="text1"/>
          <w:sz w:val="24"/>
          <w:szCs w:val="24"/>
          <w:lang w:val="uk-UA"/>
        </w:rPr>
      </w:pPr>
    </w:p>
    <w:p w14:paraId="605D6176" w14:textId="77777777" w:rsidR="001224EC" w:rsidRPr="00781425" w:rsidRDefault="001224EC">
      <w:pPr>
        <w:rPr>
          <w:color w:val="000000" w:themeColor="text1"/>
          <w:sz w:val="24"/>
          <w:szCs w:val="24"/>
          <w:lang w:val="uk-UA"/>
        </w:rPr>
      </w:pPr>
    </w:p>
    <w:p w14:paraId="7970C720" w14:textId="77777777" w:rsidR="001224EC" w:rsidRPr="00781425" w:rsidRDefault="001224EC">
      <w:pPr>
        <w:rPr>
          <w:color w:val="000000" w:themeColor="text1"/>
          <w:sz w:val="24"/>
          <w:szCs w:val="24"/>
          <w:lang w:val="uk-UA"/>
        </w:rPr>
      </w:pPr>
    </w:p>
    <w:p w14:paraId="76941FF7" w14:textId="77777777" w:rsidR="009D7BBC" w:rsidRPr="00781425" w:rsidRDefault="003E43ED">
      <w:pPr>
        <w:spacing w:before="120" w:after="120"/>
        <w:rPr>
          <w:color w:val="000000" w:themeColor="text1"/>
          <w:sz w:val="24"/>
          <w:szCs w:val="24"/>
        </w:rPr>
      </w:pPr>
      <w:r w:rsidRPr="00781425">
        <w:rPr>
          <w:color w:val="000000" w:themeColor="text1"/>
          <w:sz w:val="24"/>
          <w:szCs w:val="24"/>
        </w:rPr>
        <w:lastRenderedPageBreak/>
        <w:t>ТЕХНІЧНЕ ЗАВДАННЯ №3</w:t>
      </w:r>
    </w:p>
    <w:tbl>
      <w:tblPr>
        <w:tblStyle w:val="1f6"/>
        <w:tblW w:w="0" w:type="auto"/>
        <w:tblLayout w:type="fixed"/>
        <w:tblLook w:val="04A0" w:firstRow="1" w:lastRow="0" w:firstColumn="1" w:lastColumn="0" w:noHBand="0" w:noVBand="1"/>
      </w:tblPr>
      <w:tblGrid>
        <w:gridCol w:w="2494"/>
        <w:gridCol w:w="7313"/>
      </w:tblGrid>
      <w:tr w:rsidR="00781425" w:rsidRPr="002E13DE" w14:paraId="1A4AD03E" w14:textId="77777777" w:rsidTr="009D0E70">
        <w:tc>
          <w:tcPr>
            <w:tcW w:w="2494" w:type="dxa"/>
          </w:tcPr>
          <w:p w14:paraId="2B9B44FC" w14:textId="52B68A18" w:rsidR="009D7BBC" w:rsidRPr="00087DAC" w:rsidRDefault="00087DAC">
            <w:pPr>
              <w:rPr>
                <w:color w:val="000000" w:themeColor="text1"/>
                <w:sz w:val="24"/>
                <w:szCs w:val="24"/>
                <w:lang w:val="ru-RU"/>
              </w:rPr>
            </w:pPr>
            <w:r w:rsidRPr="00087DAC">
              <w:rPr>
                <w:color w:val="000000" w:themeColor="text1"/>
                <w:sz w:val="24"/>
                <w:szCs w:val="24"/>
                <w:lang w:val="ru-RU"/>
              </w:rPr>
              <w:t>Завдання Стратегії, якому відповідає проєкт:</w:t>
            </w:r>
          </w:p>
        </w:tc>
        <w:tc>
          <w:tcPr>
            <w:tcW w:w="7313" w:type="dxa"/>
          </w:tcPr>
          <w:p w14:paraId="7EB253EE" w14:textId="77777777" w:rsidR="009D7BBC" w:rsidRPr="00781425" w:rsidRDefault="003E43ED">
            <w:pPr>
              <w:rPr>
                <w:color w:val="000000" w:themeColor="text1"/>
                <w:sz w:val="24"/>
                <w:szCs w:val="24"/>
                <w:lang w:val="ru-RU"/>
              </w:rPr>
            </w:pPr>
            <w:r w:rsidRPr="00781425">
              <w:rPr>
                <w:color w:val="000000" w:themeColor="text1"/>
                <w:sz w:val="24"/>
                <w:szCs w:val="24"/>
                <w:lang w:val="ru-RU"/>
              </w:rPr>
              <w:t>А.1.1.1. Будівництво, ремонт та утримання дорожньої мережі та пішохідних зон</w:t>
            </w:r>
          </w:p>
        </w:tc>
      </w:tr>
      <w:tr w:rsidR="00781425" w:rsidRPr="002E13DE" w14:paraId="55E43011" w14:textId="77777777" w:rsidTr="009D0E70">
        <w:tc>
          <w:tcPr>
            <w:tcW w:w="2494" w:type="dxa"/>
          </w:tcPr>
          <w:p w14:paraId="43239AE3" w14:textId="77777777" w:rsidR="009D7BBC" w:rsidRPr="00781425" w:rsidRDefault="003E43ED">
            <w:pPr>
              <w:rPr>
                <w:color w:val="000000" w:themeColor="text1"/>
                <w:sz w:val="24"/>
                <w:szCs w:val="24"/>
              </w:rPr>
            </w:pPr>
            <w:r w:rsidRPr="00781425">
              <w:rPr>
                <w:color w:val="000000" w:themeColor="text1"/>
                <w:sz w:val="24"/>
                <w:szCs w:val="24"/>
              </w:rPr>
              <w:t>Назва проєкту:</w:t>
            </w:r>
          </w:p>
        </w:tc>
        <w:tc>
          <w:tcPr>
            <w:tcW w:w="7313" w:type="dxa"/>
          </w:tcPr>
          <w:p w14:paraId="47F9D16D" w14:textId="77777777" w:rsidR="009D7BBC" w:rsidRPr="00781425" w:rsidRDefault="003E43ED">
            <w:pPr>
              <w:rPr>
                <w:color w:val="000000" w:themeColor="text1"/>
                <w:sz w:val="24"/>
                <w:szCs w:val="24"/>
                <w:lang w:val="ru-RU"/>
              </w:rPr>
            </w:pPr>
            <w:r w:rsidRPr="00781425">
              <w:rPr>
                <w:color w:val="000000" w:themeColor="text1"/>
                <w:sz w:val="24"/>
                <w:szCs w:val="24"/>
                <w:lang w:val="ru-RU"/>
              </w:rPr>
              <w:t>Експлуатаційне утримання вулиць і доріг комунальної власності у населених пунктах громади</w:t>
            </w:r>
          </w:p>
        </w:tc>
      </w:tr>
      <w:tr w:rsidR="00781425" w:rsidRPr="002E13DE" w14:paraId="4A435EEA" w14:textId="77777777" w:rsidTr="009D0E70">
        <w:tc>
          <w:tcPr>
            <w:tcW w:w="2494" w:type="dxa"/>
          </w:tcPr>
          <w:p w14:paraId="2E14E47A" w14:textId="77777777" w:rsidR="009D7BBC" w:rsidRPr="00781425" w:rsidRDefault="003E43ED">
            <w:pPr>
              <w:rPr>
                <w:color w:val="000000" w:themeColor="text1"/>
                <w:sz w:val="24"/>
                <w:szCs w:val="24"/>
              </w:rPr>
            </w:pPr>
            <w:r w:rsidRPr="00781425">
              <w:rPr>
                <w:color w:val="000000" w:themeColor="text1"/>
                <w:sz w:val="24"/>
                <w:szCs w:val="24"/>
              </w:rPr>
              <w:t>Цілі проєкту:</w:t>
            </w:r>
          </w:p>
        </w:tc>
        <w:tc>
          <w:tcPr>
            <w:tcW w:w="7313" w:type="dxa"/>
          </w:tcPr>
          <w:p w14:paraId="728DF02A" w14:textId="77777777" w:rsidR="009D7BBC" w:rsidRPr="00781425" w:rsidRDefault="003E43ED">
            <w:pPr>
              <w:rPr>
                <w:color w:val="000000" w:themeColor="text1"/>
                <w:sz w:val="24"/>
                <w:szCs w:val="24"/>
                <w:lang w:val="ru-RU"/>
              </w:rPr>
            </w:pPr>
            <w:r w:rsidRPr="00781425">
              <w:rPr>
                <w:color w:val="000000" w:themeColor="text1"/>
                <w:sz w:val="24"/>
                <w:szCs w:val="24"/>
                <w:lang w:val="ru-RU"/>
              </w:rPr>
              <w:t>Забезпечення належного стану дорожньої мережі та безпечного пересування в межах громади.</w:t>
            </w:r>
          </w:p>
        </w:tc>
      </w:tr>
      <w:tr w:rsidR="00781425" w:rsidRPr="00781425" w14:paraId="402E4B6F" w14:textId="77777777" w:rsidTr="009D0E70">
        <w:tc>
          <w:tcPr>
            <w:tcW w:w="2494" w:type="dxa"/>
          </w:tcPr>
          <w:p w14:paraId="159D00F7" w14:textId="77777777" w:rsidR="009D7BBC" w:rsidRPr="00781425" w:rsidRDefault="003E43ED">
            <w:pPr>
              <w:rPr>
                <w:color w:val="000000" w:themeColor="text1"/>
                <w:sz w:val="24"/>
                <w:szCs w:val="24"/>
              </w:rPr>
            </w:pPr>
            <w:r w:rsidRPr="00781425">
              <w:rPr>
                <w:color w:val="000000" w:themeColor="text1"/>
                <w:sz w:val="24"/>
                <w:szCs w:val="24"/>
              </w:rPr>
              <w:t>Територія впливу проєкту:</w:t>
            </w:r>
          </w:p>
        </w:tc>
        <w:tc>
          <w:tcPr>
            <w:tcW w:w="7313" w:type="dxa"/>
          </w:tcPr>
          <w:p w14:paraId="433AC1EC" w14:textId="77777777" w:rsidR="009D7BBC" w:rsidRPr="00781425" w:rsidRDefault="003E43ED">
            <w:pPr>
              <w:rPr>
                <w:color w:val="000000" w:themeColor="text1"/>
                <w:sz w:val="24"/>
                <w:szCs w:val="24"/>
              </w:rPr>
            </w:pPr>
            <w:r w:rsidRPr="00781425">
              <w:rPr>
                <w:color w:val="000000" w:themeColor="text1"/>
                <w:sz w:val="24"/>
                <w:szCs w:val="24"/>
              </w:rPr>
              <w:t>Рогатинська МТГ</w:t>
            </w:r>
          </w:p>
        </w:tc>
      </w:tr>
      <w:tr w:rsidR="00781425" w:rsidRPr="00781425" w14:paraId="4FF281BC" w14:textId="77777777" w:rsidTr="009D0E70">
        <w:tc>
          <w:tcPr>
            <w:tcW w:w="2494" w:type="dxa"/>
          </w:tcPr>
          <w:p w14:paraId="4B10ACDA" w14:textId="77777777" w:rsidR="009D7BBC" w:rsidRPr="00781425" w:rsidRDefault="003E43ED">
            <w:pPr>
              <w:rPr>
                <w:color w:val="000000" w:themeColor="text1"/>
                <w:sz w:val="24"/>
                <w:szCs w:val="24"/>
              </w:rPr>
            </w:pPr>
            <w:r w:rsidRPr="00781425">
              <w:rPr>
                <w:color w:val="000000" w:themeColor="text1"/>
                <w:sz w:val="24"/>
                <w:szCs w:val="24"/>
              </w:rPr>
              <w:t>Орієнтовна кількість отримувачів вигод:</w:t>
            </w:r>
          </w:p>
        </w:tc>
        <w:tc>
          <w:tcPr>
            <w:tcW w:w="7313" w:type="dxa"/>
          </w:tcPr>
          <w:p w14:paraId="59C404A1" w14:textId="77777777" w:rsidR="009D7BBC" w:rsidRPr="00781425" w:rsidRDefault="00D53D39">
            <w:pPr>
              <w:rPr>
                <w:color w:val="000000" w:themeColor="text1"/>
                <w:sz w:val="24"/>
                <w:szCs w:val="24"/>
              </w:rPr>
            </w:pPr>
            <w:r w:rsidRPr="00781425">
              <w:rPr>
                <w:color w:val="000000" w:themeColor="text1"/>
                <w:sz w:val="24"/>
                <w:szCs w:val="24"/>
                <w:lang w:val="uk-UA"/>
              </w:rPr>
              <w:t>20 000</w:t>
            </w:r>
            <w:r w:rsidR="003E43ED" w:rsidRPr="00781425">
              <w:rPr>
                <w:color w:val="000000" w:themeColor="text1"/>
                <w:sz w:val="24"/>
                <w:szCs w:val="24"/>
              </w:rPr>
              <w:t xml:space="preserve"> осіб</w:t>
            </w:r>
          </w:p>
        </w:tc>
      </w:tr>
      <w:tr w:rsidR="00781425" w:rsidRPr="002E13DE" w14:paraId="018C27C3" w14:textId="77777777" w:rsidTr="009D0E70">
        <w:tc>
          <w:tcPr>
            <w:tcW w:w="2494" w:type="dxa"/>
          </w:tcPr>
          <w:p w14:paraId="2567DCB2" w14:textId="77777777" w:rsidR="009D7BBC" w:rsidRPr="00781425" w:rsidRDefault="003E43ED">
            <w:pPr>
              <w:rPr>
                <w:color w:val="000000" w:themeColor="text1"/>
                <w:sz w:val="24"/>
                <w:szCs w:val="24"/>
              </w:rPr>
            </w:pPr>
            <w:r w:rsidRPr="00781425">
              <w:rPr>
                <w:color w:val="000000" w:themeColor="text1"/>
                <w:sz w:val="24"/>
                <w:szCs w:val="24"/>
              </w:rPr>
              <w:t>Стислий опис проєкту:</w:t>
            </w:r>
          </w:p>
        </w:tc>
        <w:tc>
          <w:tcPr>
            <w:tcW w:w="7313" w:type="dxa"/>
          </w:tcPr>
          <w:p w14:paraId="1C8A5283" w14:textId="77777777" w:rsidR="009D7BBC" w:rsidRPr="00781425" w:rsidRDefault="003E43ED">
            <w:pPr>
              <w:rPr>
                <w:color w:val="000000" w:themeColor="text1"/>
                <w:sz w:val="24"/>
                <w:szCs w:val="24"/>
                <w:lang w:val="ru-RU"/>
              </w:rPr>
            </w:pPr>
            <w:r w:rsidRPr="00781425">
              <w:rPr>
                <w:color w:val="000000" w:themeColor="text1"/>
                <w:sz w:val="24"/>
                <w:szCs w:val="24"/>
                <w:lang w:val="ru-RU"/>
              </w:rPr>
              <w:t>Проєкт охоплює комплекс робіт із системного утримання вулиць і доріг комунальної власності в населених пунктах громади. Він включає поточне утримання, ліквідацію дрібних пошкоджень, сезонне очищення, зимове утримання та інші роботи, що забезпечують проїзність і безпечність дорожньої інфраструктури.</w:t>
            </w:r>
          </w:p>
        </w:tc>
      </w:tr>
      <w:tr w:rsidR="00781425" w:rsidRPr="002E13DE" w14:paraId="0E76EC25" w14:textId="77777777" w:rsidTr="009D0E70">
        <w:tc>
          <w:tcPr>
            <w:tcW w:w="2494" w:type="dxa"/>
          </w:tcPr>
          <w:p w14:paraId="78DE11D8" w14:textId="77777777" w:rsidR="009D7BBC" w:rsidRPr="00781425" w:rsidRDefault="003E43ED">
            <w:pPr>
              <w:rPr>
                <w:color w:val="000000" w:themeColor="text1"/>
                <w:sz w:val="24"/>
                <w:szCs w:val="24"/>
              </w:rPr>
            </w:pPr>
            <w:r w:rsidRPr="00781425">
              <w:rPr>
                <w:color w:val="000000" w:themeColor="text1"/>
                <w:sz w:val="24"/>
                <w:szCs w:val="24"/>
              </w:rPr>
              <w:t>Очікувані результати:</w:t>
            </w:r>
          </w:p>
        </w:tc>
        <w:tc>
          <w:tcPr>
            <w:tcW w:w="7313" w:type="dxa"/>
          </w:tcPr>
          <w:p w14:paraId="7A5F7989" w14:textId="77777777" w:rsidR="009D7BBC" w:rsidRPr="00781425" w:rsidRDefault="003E43ED">
            <w:pPr>
              <w:rPr>
                <w:color w:val="000000" w:themeColor="text1"/>
                <w:sz w:val="24"/>
                <w:szCs w:val="24"/>
                <w:lang w:val="ru-RU"/>
              </w:rPr>
            </w:pPr>
            <w:r w:rsidRPr="00781425">
              <w:rPr>
                <w:color w:val="000000" w:themeColor="text1"/>
                <w:sz w:val="24"/>
                <w:szCs w:val="24"/>
                <w:lang w:val="ru-RU"/>
              </w:rPr>
              <w:t>Забезпечено належне експлуатаційне утримання вулиць і доріг.</w:t>
            </w:r>
          </w:p>
          <w:p w14:paraId="3BC68211" w14:textId="77777777" w:rsidR="009D7BBC" w:rsidRPr="00781425" w:rsidRDefault="003E43ED">
            <w:pPr>
              <w:rPr>
                <w:color w:val="000000" w:themeColor="text1"/>
                <w:sz w:val="24"/>
                <w:szCs w:val="24"/>
                <w:lang w:val="ru-RU"/>
              </w:rPr>
            </w:pPr>
            <w:r w:rsidRPr="00781425">
              <w:rPr>
                <w:color w:val="000000" w:themeColor="text1"/>
                <w:sz w:val="24"/>
                <w:szCs w:val="24"/>
                <w:lang w:val="ru-RU"/>
              </w:rPr>
              <w:t>Покращено безпеку дорожнього руху та доступність населених пунктів.</w:t>
            </w:r>
          </w:p>
          <w:p w14:paraId="4978A569" w14:textId="77777777" w:rsidR="009D7BBC" w:rsidRPr="00781425" w:rsidRDefault="003E43ED">
            <w:pPr>
              <w:rPr>
                <w:color w:val="000000" w:themeColor="text1"/>
                <w:sz w:val="24"/>
                <w:szCs w:val="24"/>
                <w:lang w:val="ru-RU"/>
              </w:rPr>
            </w:pPr>
            <w:r w:rsidRPr="00781425">
              <w:rPr>
                <w:color w:val="000000" w:themeColor="text1"/>
                <w:sz w:val="24"/>
                <w:szCs w:val="24"/>
                <w:lang w:val="ru-RU"/>
              </w:rPr>
              <w:t>Зменшено обсяг аварійних та критичних пошкоджень дорожнього покриття.</w:t>
            </w:r>
          </w:p>
          <w:p w14:paraId="346E81D1" w14:textId="77777777" w:rsidR="009D7BBC" w:rsidRPr="00781425" w:rsidRDefault="003E43ED">
            <w:pPr>
              <w:rPr>
                <w:color w:val="000000" w:themeColor="text1"/>
                <w:sz w:val="24"/>
                <w:szCs w:val="24"/>
                <w:lang w:val="ru-RU"/>
              </w:rPr>
            </w:pPr>
            <w:r w:rsidRPr="00781425">
              <w:rPr>
                <w:color w:val="000000" w:themeColor="text1"/>
                <w:sz w:val="24"/>
                <w:szCs w:val="24"/>
                <w:lang w:val="ru-RU"/>
              </w:rPr>
              <w:t>Щороку - використано не менше 1 400 т щебеню; очищено канави не менше ніж у 6 населених пунктах; встановлено/замінено не менше 20 дорожніх знаків; відремонтовано не менше 2 містків; закуплено 250 т піску та 50 т солі.</w:t>
            </w:r>
          </w:p>
        </w:tc>
      </w:tr>
      <w:tr w:rsidR="00781425" w:rsidRPr="002E13DE" w14:paraId="1FE064D2" w14:textId="77777777" w:rsidTr="009D0E70">
        <w:tc>
          <w:tcPr>
            <w:tcW w:w="2494" w:type="dxa"/>
          </w:tcPr>
          <w:p w14:paraId="034E0A48" w14:textId="77777777" w:rsidR="009D7BBC" w:rsidRPr="00781425" w:rsidRDefault="003E43ED">
            <w:pPr>
              <w:rPr>
                <w:color w:val="000000" w:themeColor="text1"/>
                <w:sz w:val="24"/>
                <w:szCs w:val="24"/>
              </w:rPr>
            </w:pPr>
            <w:r w:rsidRPr="00781425">
              <w:rPr>
                <w:color w:val="000000" w:themeColor="text1"/>
                <w:sz w:val="24"/>
                <w:szCs w:val="24"/>
              </w:rPr>
              <w:t>Ключові заходи проєкту:</w:t>
            </w:r>
          </w:p>
        </w:tc>
        <w:tc>
          <w:tcPr>
            <w:tcW w:w="7313" w:type="dxa"/>
          </w:tcPr>
          <w:p w14:paraId="63ED2087" w14:textId="77777777" w:rsidR="009D7BBC" w:rsidRPr="00781425" w:rsidRDefault="003E43ED">
            <w:pPr>
              <w:rPr>
                <w:color w:val="000000" w:themeColor="text1"/>
                <w:sz w:val="24"/>
                <w:szCs w:val="24"/>
                <w:lang w:val="ru-RU"/>
              </w:rPr>
            </w:pPr>
            <w:r w:rsidRPr="00781425">
              <w:rPr>
                <w:color w:val="000000" w:themeColor="text1"/>
                <w:sz w:val="24"/>
                <w:szCs w:val="24"/>
                <w:lang w:val="ru-RU"/>
              </w:rPr>
              <w:t>Формування переліку вулиць та обсягів робіт.</w:t>
            </w:r>
          </w:p>
          <w:p w14:paraId="1B05D9FA" w14:textId="77777777" w:rsidR="009D7BBC" w:rsidRPr="00781425" w:rsidRDefault="003E43ED">
            <w:pPr>
              <w:rPr>
                <w:color w:val="000000" w:themeColor="text1"/>
                <w:sz w:val="24"/>
                <w:szCs w:val="24"/>
                <w:lang w:val="ru-RU"/>
              </w:rPr>
            </w:pPr>
            <w:r w:rsidRPr="00781425">
              <w:rPr>
                <w:color w:val="000000" w:themeColor="text1"/>
                <w:sz w:val="24"/>
                <w:szCs w:val="24"/>
                <w:lang w:val="ru-RU"/>
              </w:rPr>
              <w:t>Закупівля матеріалів і послуг, залучення техніки та персоналу.</w:t>
            </w:r>
          </w:p>
          <w:p w14:paraId="4A880AC2" w14:textId="77777777" w:rsidR="009D7BBC" w:rsidRPr="00781425" w:rsidRDefault="003E43ED">
            <w:pPr>
              <w:rPr>
                <w:color w:val="000000" w:themeColor="text1"/>
                <w:sz w:val="24"/>
                <w:szCs w:val="24"/>
                <w:lang w:val="ru-RU"/>
              </w:rPr>
            </w:pPr>
            <w:r w:rsidRPr="00781425">
              <w:rPr>
                <w:color w:val="000000" w:themeColor="text1"/>
                <w:sz w:val="24"/>
                <w:szCs w:val="24"/>
                <w:lang w:val="ru-RU"/>
              </w:rPr>
              <w:t>Виконання сезонних і поточних робіт з утримання.</w:t>
            </w:r>
          </w:p>
          <w:p w14:paraId="6011A47E" w14:textId="77777777" w:rsidR="009D7BBC" w:rsidRPr="00781425" w:rsidRDefault="003E43ED">
            <w:pPr>
              <w:rPr>
                <w:color w:val="000000" w:themeColor="text1"/>
                <w:sz w:val="24"/>
                <w:szCs w:val="24"/>
                <w:lang w:val="ru-RU"/>
              </w:rPr>
            </w:pPr>
            <w:r w:rsidRPr="00781425">
              <w:rPr>
                <w:color w:val="000000" w:themeColor="text1"/>
                <w:sz w:val="24"/>
                <w:szCs w:val="24"/>
                <w:lang w:val="ru-RU"/>
              </w:rPr>
              <w:t>Моніторинг стану дорожньої мережі та коригування плану робіт.</w:t>
            </w:r>
          </w:p>
        </w:tc>
      </w:tr>
      <w:tr w:rsidR="00781425" w:rsidRPr="00781425" w14:paraId="53851B0C" w14:textId="77777777" w:rsidTr="009D0E70">
        <w:tc>
          <w:tcPr>
            <w:tcW w:w="2494" w:type="dxa"/>
          </w:tcPr>
          <w:p w14:paraId="7E88871B" w14:textId="77777777" w:rsidR="009D7BBC" w:rsidRPr="00781425" w:rsidRDefault="003E43ED">
            <w:pPr>
              <w:rPr>
                <w:color w:val="000000" w:themeColor="text1"/>
                <w:sz w:val="24"/>
                <w:szCs w:val="24"/>
              </w:rPr>
            </w:pPr>
            <w:r w:rsidRPr="00781425">
              <w:rPr>
                <w:color w:val="000000" w:themeColor="text1"/>
                <w:sz w:val="24"/>
                <w:szCs w:val="24"/>
              </w:rPr>
              <w:t>Період здійснення:</w:t>
            </w:r>
          </w:p>
        </w:tc>
        <w:tc>
          <w:tcPr>
            <w:tcW w:w="7313" w:type="dxa"/>
          </w:tcPr>
          <w:p w14:paraId="56B40733" w14:textId="77777777" w:rsidR="009D7BBC" w:rsidRPr="00781425" w:rsidRDefault="003E43ED">
            <w:pPr>
              <w:rPr>
                <w:color w:val="000000" w:themeColor="text1"/>
                <w:sz w:val="24"/>
                <w:szCs w:val="24"/>
              </w:rPr>
            </w:pPr>
            <w:r w:rsidRPr="00781425">
              <w:rPr>
                <w:color w:val="000000" w:themeColor="text1"/>
                <w:sz w:val="24"/>
                <w:szCs w:val="24"/>
              </w:rPr>
              <w:t>2027-2029 роки</w:t>
            </w:r>
          </w:p>
        </w:tc>
      </w:tr>
      <w:tr w:rsidR="00781425" w:rsidRPr="00781425" w14:paraId="286476E1" w14:textId="77777777" w:rsidTr="009D0E70">
        <w:tc>
          <w:tcPr>
            <w:tcW w:w="2494" w:type="dxa"/>
          </w:tcPr>
          <w:p w14:paraId="346B8E4D" w14:textId="77777777" w:rsidR="009D7BBC" w:rsidRPr="00781425" w:rsidRDefault="003E43ED">
            <w:pPr>
              <w:rPr>
                <w:color w:val="000000" w:themeColor="text1"/>
                <w:sz w:val="24"/>
                <w:szCs w:val="24"/>
                <w:lang w:val="ru-RU"/>
              </w:rPr>
            </w:pPr>
            <w:r w:rsidRPr="00781425">
              <w:rPr>
                <w:color w:val="000000" w:themeColor="text1"/>
                <w:sz w:val="24"/>
                <w:szCs w:val="24"/>
                <w:lang w:val="ru-RU"/>
              </w:rPr>
              <w:t>Орієнтовна вартість проєкту, тис. грн.</w:t>
            </w:r>
          </w:p>
        </w:tc>
        <w:tc>
          <w:tcPr>
            <w:tcW w:w="7313" w:type="dxa"/>
          </w:tcPr>
          <w:p w14:paraId="1D3EEBE1" w14:textId="77777777" w:rsidR="009D7BBC" w:rsidRPr="00781425" w:rsidRDefault="003E43ED">
            <w:pPr>
              <w:rPr>
                <w:color w:val="000000" w:themeColor="text1"/>
                <w:sz w:val="24"/>
                <w:szCs w:val="24"/>
              </w:rPr>
            </w:pPr>
            <w:r w:rsidRPr="00781425">
              <w:rPr>
                <w:color w:val="000000" w:themeColor="text1"/>
                <w:sz w:val="24"/>
                <w:szCs w:val="24"/>
              </w:rPr>
              <w:t>2027 — 3 500,0</w:t>
            </w:r>
          </w:p>
          <w:p w14:paraId="11EBCA4B" w14:textId="77777777" w:rsidR="009D7BBC" w:rsidRPr="00781425" w:rsidRDefault="003E43ED">
            <w:pPr>
              <w:rPr>
                <w:color w:val="000000" w:themeColor="text1"/>
                <w:sz w:val="24"/>
                <w:szCs w:val="24"/>
              </w:rPr>
            </w:pPr>
            <w:r w:rsidRPr="00781425">
              <w:rPr>
                <w:color w:val="000000" w:themeColor="text1"/>
                <w:sz w:val="24"/>
                <w:szCs w:val="24"/>
              </w:rPr>
              <w:t>2028 — 3 500,0</w:t>
            </w:r>
          </w:p>
          <w:p w14:paraId="1DBC5187" w14:textId="77777777" w:rsidR="009D7BBC" w:rsidRPr="00781425" w:rsidRDefault="003E43ED">
            <w:pPr>
              <w:rPr>
                <w:color w:val="000000" w:themeColor="text1"/>
                <w:sz w:val="24"/>
                <w:szCs w:val="24"/>
              </w:rPr>
            </w:pPr>
            <w:r w:rsidRPr="00781425">
              <w:rPr>
                <w:color w:val="000000" w:themeColor="text1"/>
                <w:sz w:val="24"/>
                <w:szCs w:val="24"/>
              </w:rPr>
              <w:t>2029 — 3 500,0</w:t>
            </w:r>
          </w:p>
          <w:p w14:paraId="5C9056F2" w14:textId="77777777" w:rsidR="009D7BBC" w:rsidRPr="00781425" w:rsidRDefault="003E43ED">
            <w:pPr>
              <w:rPr>
                <w:color w:val="000000" w:themeColor="text1"/>
                <w:sz w:val="24"/>
                <w:szCs w:val="24"/>
              </w:rPr>
            </w:pPr>
            <w:r w:rsidRPr="00781425">
              <w:rPr>
                <w:color w:val="000000" w:themeColor="text1"/>
                <w:sz w:val="24"/>
                <w:szCs w:val="24"/>
              </w:rPr>
              <w:t>Разом — 10 500,0</w:t>
            </w:r>
          </w:p>
        </w:tc>
      </w:tr>
      <w:tr w:rsidR="00781425" w:rsidRPr="002E13DE" w14:paraId="5DCE37C5" w14:textId="77777777" w:rsidTr="009D0E70">
        <w:tc>
          <w:tcPr>
            <w:tcW w:w="2494" w:type="dxa"/>
          </w:tcPr>
          <w:p w14:paraId="31315DF8" w14:textId="77777777" w:rsidR="009D7BBC" w:rsidRPr="00781425" w:rsidRDefault="003E43ED">
            <w:pPr>
              <w:rPr>
                <w:color w:val="000000" w:themeColor="text1"/>
                <w:sz w:val="24"/>
                <w:szCs w:val="24"/>
              </w:rPr>
            </w:pPr>
            <w:r w:rsidRPr="00781425">
              <w:rPr>
                <w:color w:val="000000" w:themeColor="text1"/>
                <w:sz w:val="24"/>
                <w:szCs w:val="24"/>
              </w:rPr>
              <w:t>Джерела фінансування:</w:t>
            </w:r>
          </w:p>
        </w:tc>
        <w:tc>
          <w:tcPr>
            <w:tcW w:w="7313" w:type="dxa"/>
          </w:tcPr>
          <w:p w14:paraId="4DEED0D4" w14:textId="77777777" w:rsidR="00193D5D" w:rsidRPr="00781425" w:rsidRDefault="003E43ED">
            <w:pPr>
              <w:rPr>
                <w:color w:val="000000" w:themeColor="text1"/>
                <w:sz w:val="24"/>
                <w:szCs w:val="24"/>
                <w:lang w:val="ru-RU"/>
              </w:rPr>
            </w:pPr>
            <w:r w:rsidRPr="00781425">
              <w:rPr>
                <w:color w:val="000000" w:themeColor="text1"/>
                <w:sz w:val="24"/>
                <w:szCs w:val="24"/>
                <w:lang w:val="ru-RU"/>
              </w:rPr>
              <w:t>Бюджет Рогатинської міської територіальної громади – 10 500,0 тис. грн.</w:t>
            </w:r>
          </w:p>
        </w:tc>
      </w:tr>
      <w:tr w:rsidR="00781425" w:rsidRPr="002E13DE" w14:paraId="2AC98602" w14:textId="77777777" w:rsidTr="009D0E70">
        <w:tc>
          <w:tcPr>
            <w:tcW w:w="2494" w:type="dxa"/>
          </w:tcPr>
          <w:p w14:paraId="4B3E69D7" w14:textId="77777777" w:rsidR="009D7BBC" w:rsidRPr="00781425" w:rsidRDefault="003E43ED">
            <w:pPr>
              <w:rPr>
                <w:color w:val="000000" w:themeColor="text1"/>
                <w:sz w:val="24"/>
                <w:szCs w:val="24"/>
                <w:lang w:val="ru-RU"/>
              </w:rPr>
            </w:pPr>
            <w:r w:rsidRPr="00781425">
              <w:rPr>
                <w:color w:val="000000" w:themeColor="text1"/>
                <w:sz w:val="24"/>
                <w:szCs w:val="24"/>
                <w:lang w:val="ru-RU"/>
              </w:rPr>
              <w:t>Ключові потенційні учасники реалізації проєкту:</w:t>
            </w:r>
          </w:p>
        </w:tc>
        <w:tc>
          <w:tcPr>
            <w:tcW w:w="7313" w:type="dxa"/>
          </w:tcPr>
          <w:p w14:paraId="346F3ED0" w14:textId="77777777" w:rsidR="009D7BBC" w:rsidRPr="00781425" w:rsidRDefault="003E43ED">
            <w:pPr>
              <w:rPr>
                <w:color w:val="000000" w:themeColor="text1"/>
                <w:sz w:val="24"/>
                <w:szCs w:val="24"/>
                <w:lang w:val="ru-RU"/>
              </w:rPr>
            </w:pPr>
            <w:r w:rsidRPr="00781425">
              <w:rPr>
                <w:color w:val="000000" w:themeColor="text1"/>
                <w:sz w:val="24"/>
                <w:szCs w:val="24"/>
                <w:lang w:val="ru-RU"/>
              </w:rPr>
              <w:t>КП «Благоустрій-Р»; старостинські округи; підрядні організації.</w:t>
            </w:r>
          </w:p>
        </w:tc>
      </w:tr>
      <w:tr w:rsidR="009D7BBC" w:rsidRPr="00781425" w14:paraId="6D73DE03" w14:textId="77777777" w:rsidTr="009D0E70">
        <w:tc>
          <w:tcPr>
            <w:tcW w:w="2494" w:type="dxa"/>
          </w:tcPr>
          <w:p w14:paraId="1026C968" w14:textId="77777777" w:rsidR="009D7BBC" w:rsidRPr="00781425" w:rsidRDefault="003E43ED">
            <w:pPr>
              <w:rPr>
                <w:color w:val="000000" w:themeColor="text1"/>
                <w:sz w:val="24"/>
                <w:szCs w:val="24"/>
              </w:rPr>
            </w:pPr>
            <w:r w:rsidRPr="00781425">
              <w:rPr>
                <w:color w:val="000000" w:themeColor="text1"/>
                <w:sz w:val="24"/>
                <w:szCs w:val="24"/>
              </w:rPr>
              <w:t>Інше:</w:t>
            </w:r>
          </w:p>
        </w:tc>
        <w:tc>
          <w:tcPr>
            <w:tcW w:w="7313" w:type="dxa"/>
          </w:tcPr>
          <w:p w14:paraId="3B09439E" w14:textId="5BAE901D" w:rsidR="009D7BBC" w:rsidRPr="00781425" w:rsidRDefault="00523305">
            <w:pPr>
              <w:rPr>
                <w:color w:val="000000" w:themeColor="text1"/>
                <w:sz w:val="24"/>
                <w:szCs w:val="24"/>
              </w:rPr>
            </w:pPr>
            <w:r w:rsidRPr="00781425">
              <w:rPr>
                <w:rFonts w:cs="Times New Roman"/>
                <w:color w:val="000000" w:themeColor="text1"/>
                <w:sz w:val="24"/>
                <w:szCs w:val="24"/>
                <w:lang w:eastAsia="uk-UA"/>
              </w:rPr>
              <w:t>Під час виконання земляних робіт забезпечити збереження ґрунтового і рослинного покриву, зняття та складування родючого шару ґрунту з його подальшим використанням, недопущення порушення гідрологічного режиму земель, а також належне управління будівельними відходами та відходами знесення</w:t>
            </w:r>
          </w:p>
        </w:tc>
      </w:tr>
    </w:tbl>
    <w:p w14:paraId="1118FC39" w14:textId="77777777" w:rsidR="009D7BBC" w:rsidRPr="00781425" w:rsidRDefault="009D7BBC">
      <w:pPr>
        <w:rPr>
          <w:color w:val="000000" w:themeColor="text1"/>
          <w:sz w:val="24"/>
          <w:szCs w:val="24"/>
          <w:lang w:val="uk-UA"/>
        </w:rPr>
      </w:pPr>
    </w:p>
    <w:p w14:paraId="0690D62D" w14:textId="77777777" w:rsidR="001224EC" w:rsidRPr="00781425" w:rsidRDefault="001224EC">
      <w:pPr>
        <w:rPr>
          <w:color w:val="000000" w:themeColor="text1"/>
          <w:sz w:val="24"/>
          <w:szCs w:val="24"/>
          <w:lang w:val="uk-UA"/>
        </w:rPr>
      </w:pPr>
    </w:p>
    <w:p w14:paraId="7D752A0D" w14:textId="77777777" w:rsidR="001224EC" w:rsidRPr="00781425" w:rsidRDefault="001224EC">
      <w:pPr>
        <w:rPr>
          <w:color w:val="000000" w:themeColor="text1"/>
          <w:sz w:val="24"/>
          <w:szCs w:val="24"/>
          <w:lang w:val="uk-UA"/>
        </w:rPr>
      </w:pPr>
    </w:p>
    <w:p w14:paraId="27CBC2FB" w14:textId="77777777" w:rsidR="001224EC" w:rsidRPr="00781425" w:rsidRDefault="001224EC">
      <w:pPr>
        <w:rPr>
          <w:color w:val="000000" w:themeColor="text1"/>
          <w:sz w:val="24"/>
          <w:szCs w:val="24"/>
          <w:lang w:val="uk-UA"/>
        </w:rPr>
      </w:pPr>
    </w:p>
    <w:p w14:paraId="0B0C4DAB" w14:textId="77777777" w:rsidR="00A828BF" w:rsidRPr="00781425" w:rsidRDefault="00A828BF" w:rsidP="00A828BF">
      <w:pPr>
        <w:spacing w:before="120" w:after="120"/>
        <w:rPr>
          <w:color w:val="000000" w:themeColor="text1"/>
          <w:sz w:val="24"/>
          <w:szCs w:val="24"/>
        </w:rPr>
      </w:pPr>
      <w:r w:rsidRPr="00781425">
        <w:rPr>
          <w:color w:val="000000" w:themeColor="text1"/>
          <w:sz w:val="24"/>
          <w:szCs w:val="24"/>
        </w:rPr>
        <w:lastRenderedPageBreak/>
        <w:t>ТЕХНІЧНЕ ЗАВДАННЯ №4</w:t>
      </w:r>
    </w:p>
    <w:tbl>
      <w:tblPr>
        <w:tblStyle w:val="1f6"/>
        <w:tblW w:w="9807" w:type="dxa"/>
        <w:tblLayout w:type="fixed"/>
        <w:tblLook w:val="04A0" w:firstRow="1" w:lastRow="0" w:firstColumn="1" w:lastColumn="0" w:noHBand="0" w:noVBand="1"/>
      </w:tblPr>
      <w:tblGrid>
        <w:gridCol w:w="2494"/>
        <w:gridCol w:w="7313"/>
      </w:tblGrid>
      <w:tr w:rsidR="00781425" w:rsidRPr="002E13DE" w14:paraId="6BDDAE37" w14:textId="77777777" w:rsidTr="00845AC8">
        <w:tc>
          <w:tcPr>
            <w:tcW w:w="2494" w:type="dxa"/>
          </w:tcPr>
          <w:p w14:paraId="720C4DDE" w14:textId="42EA3E39" w:rsidR="00A828BF" w:rsidRPr="00087DAC" w:rsidRDefault="00087DAC" w:rsidP="002C4688">
            <w:pPr>
              <w:rPr>
                <w:color w:val="000000" w:themeColor="text1"/>
                <w:sz w:val="24"/>
                <w:szCs w:val="24"/>
                <w:lang w:val="ru-RU"/>
              </w:rPr>
            </w:pPr>
            <w:r w:rsidRPr="00087DAC">
              <w:rPr>
                <w:color w:val="000000" w:themeColor="text1"/>
                <w:sz w:val="24"/>
                <w:szCs w:val="24"/>
                <w:lang w:val="ru-RU"/>
              </w:rPr>
              <w:t>Завдання Стратегії, якому відповідає проєкт:</w:t>
            </w:r>
          </w:p>
        </w:tc>
        <w:tc>
          <w:tcPr>
            <w:tcW w:w="7313" w:type="dxa"/>
          </w:tcPr>
          <w:p w14:paraId="5D14390E" w14:textId="02E2F2F4" w:rsidR="00A828BF" w:rsidRPr="00781425" w:rsidRDefault="006F5BA6" w:rsidP="002C4688">
            <w:pPr>
              <w:rPr>
                <w:color w:val="000000" w:themeColor="text1"/>
                <w:sz w:val="24"/>
                <w:szCs w:val="24"/>
                <w:lang w:val="ru-RU"/>
              </w:rPr>
            </w:pPr>
            <w:r w:rsidRPr="00781425">
              <w:rPr>
                <w:color w:val="000000" w:themeColor="text1"/>
                <w:sz w:val="24"/>
                <w:szCs w:val="24"/>
                <w:lang w:val="ru-RU"/>
              </w:rPr>
              <w:t>А.1.1.7. Комплексний розвиток громадського транспорту та транспортної мобільності громади.</w:t>
            </w:r>
          </w:p>
        </w:tc>
      </w:tr>
      <w:tr w:rsidR="00781425" w:rsidRPr="00781425" w14:paraId="3619BC01" w14:textId="77777777" w:rsidTr="00845AC8">
        <w:tc>
          <w:tcPr>
            <w:tcW w:w="2494" w:type="dxa"/>
          </w:tcPr>
          <w:p w14:paraId="327175E8" w14:textId="77777777" w:rsidR="00A828BF" w:rsidRPr="00781425" w:rsidRDefault="00A828BF" w:rsidP="002C4688">
            <w:pPr>
              <w:rPr>
                <w:color w:val="000000" w:themeColor="text1"/>
                <w:sz w:val="24"/>
                <w:szCs w:val="24"/>
              </w:rPr>
            </w:pPr>
            <w:r w:rsidRPr="00781425">
              <w:rPr>
                <w:color w:val="000000" w:themeColor="text1"/>
                <w:sz w:val="24"/>
                <w:szCs w:val="24"/>
              </w:rPr>
              <w:t>Назва проєкту:</w:t>
            </w:r>
          </w:p>
        </w:tc>
        <w:tc>
          <w:tcPr>
            <w:tcW w:w="7313" w:type="dxa"/>
          </w:tcPr>
          <w:p w14:paraId="45C51DEC" w14:textId="194266A0" w:rsidR="00A828BF" w:rsidRPr="00781425" w:rsidRDefault="00110FB4" w:rsidP="002C4688">
            <w:pPr>
              <w:rPr>
                <w:color w:val="000000" w:themeColor="text1"/>
                <w:sz w:val="24"/>
                <w:szCs w:val="24"/>
                <w:lang w:val="ru-RU"/>
              </w:rPr>
            </w:pPr>
            <w:r w:rsidRPr="00781425">
              <w:rPr>
                <w:color w:val="000000" w:themeColor="text1"/>
                <w:sz w:val="24"/>
                <w:szCs w:val="24"/>
                <w:lang w:val="ru-RU"/>
              </w:rPr>
              <w:t>Гнучка муніципальна мобільність</w:t>
            </w:r>
          </w:p>
        </w:tc>
      </w:tr>
      <w:tr w:rsidR="00781425" w:rsidRPr="002E13DE" w14:paraId="571ABA1A" w14:textId="77777777" w:rsidTr="00845AC8">
        <w:tc>
          <w:tcPr>
            <w:tcW w:w="2494" w:type="dxa"/>
          </w:tcPr>
          <w:p w14:paraId="144E40F7" w14:textId="77777777" w:rsidR="00A828BF" w:rsidRPr="00781425" w:rsidRDefault="00A828BF" w:rsidP="002C4688">
            <w:pPr>
              <w:rPr>
                <w:color w:val="000000" w:themeColor="text1"/>
                <w:sz w:val="24"/>
                <w:szCs w:val="24"/>
              </w:rPr>
            </w:pPr>
            <w:r w:rsidRPr="00781425">
              <w:rPr>
                <w:color w:val="000000" w:themeColor="text1"/>
                <w:sz w:val="24"/>
                <w:szCs w:val="24"/>
              </w:rPr>
              <w:t>Цілі проєкту:</w:t>
            </w:r>
          </w:p>
        </w:tc>
        <w:tc>
          <w:tcPr>
            <w:tcW w:w="7313" w:type="dxa"/>
          </w:tcPr>
          <w:p w14:paraId="191F0BF7" w14:textId="41FCD88D" w:rsidR="00A828BF" w:rsidRPr="00781425" w:rsidRDefault="00367FED" w:rsidP="002C4688">
            <w:pPr>
              <w:rPr>
                <w:color w:val="000000" w:themeColor="text1"/>
                <w:sz w:val="24"/>
                <w:szCs w:val="24"/>
                <w:lang w:val="ru-RU"/>
              </w:rPr>
            </w:pPr>
            <w:r w:rsidRPr="00781425">
              <w:rPr>
                <w:color w:val="000000" w:themeColor="text1"/>
                <w:sz w:val="24"/>
                <w:szCs w:val="24"/>
                <w:lang w:val="ru-RU"/>
              </w:rPr>
              <w:t>Створення доступної та керованої системи громадського транспорту, забезпечення регулярного сполучення між населеними пунктами громади й адміністративним центром, покращення доступу мешканців до робочих місць та основних послуг.</w:t>
            </w:r>
          </w:p>
        </w:tc>
      </w:tr>
      <w:tr w:rsidR="00781425" w:rsidRPr="00781425" w14:paraId="3D3B7D2E" w14:textId="77777777" w:rsidTr="00845AC8">
        <w:tc>
          <w:tcPr>
            <w:tcW w:w="2494" w:type="dxa"/>
          </w:tcPr>
          <w:p w14:paraId="37625A34" w14:textId="77777777" w:rsidR="00A828BF" w:rsidRPr="00781425" w:rsidRDefault="00A828BF" w:rsidP="002C4688">
            <w:pPr>
              <w:rPr>
                <w:color w:val="000000" w:themeColor="text1"/>
                <w:sz w:val="24"/>
                <w:szCs w:val="24"/>
              </w:rPr>
            </w:pPr>
            <w:r w:rsidRPr="00781425">
              <w:rPr>
                <w:color w:val="000000" w:themeColor="text1"/>
                <w:sz w:val="24"/>
                <w:szCs w:val="24"/>
              </w:rPr>
              <w:t>Територія впливу проєкту:</w:t>
            </w:r>
          </w:p>
        </w:tc>
        <w:tc>
          <w:tcPr>
            <w:tcW w:w="7313" w:type="dxa"/>
          </w:tcPr>
          <w:p w14:paraId="532B3FCD" w14:textId="47994B67" w:rsidR="00A828BF" w:rsidRPr="00781425" w:rsidRDefault="00367FED" w:rsidP="002C4688">
            <w:pPr>
              <w:rPr>
                <w:color w:val="000000" w:themeColor="text1"/>
                <w:sz w:val="24"/>
                <w:szCs w:val="24"/>
                <w:lang w:val="uk-UA"/>
              </w:rPr>
            </w:pPr>
            <w:r w:rsidRPr="00781425">
              <w:rPr>
                <w:color w:val="000000" w:themeColor="text1"/>
                <w:sz w:val="24"/>
                <w:szCs w:val="24"/>
                <w:lang w:val="uk-UA"/>
              </w:rPr>
              <w:t>Рогатинська МТГ</w:t>
            </w:r>
          </w:p>
        </w:tc>
      </w:tr>
      <w:tr w:rsidR="00781425" w:rsidRPr="00781425" w14:paraId="4739EB74" w14:textId="77777777" w:rsidTr="00845AC8">
        <w:tc>
          <w:tcPr>
            <w:tcW w:w="2494" w:type="dxa"/>
          </w:tcPr>
          <w:p w14:paraId="2E3E2228" w14:textId="77777777" w:rsidR="00A828BF" w:rsidRPr="00781425" w:rsidRDefault="00A828BF" w:rsidP="002C4688">
            <w:pPr>
              <w:rPr>
                <w:color w:val="000000" w:themeColor="text1"/>
                <w:sz w:val="24"/>
                <w:szCs w:val="24"/>
              </w:rPr>
            </w:pPr>
            <w:r w:rsidRPr="00781425">
              <w:rPr>
                <w:color w:val="000000" w:themeColor="text1"/>
                <w:sz w:val="24"/>
                <w:szCs w:val="24"/>
              </w:rPr>
              <w:t>Орієнтовна кількість отримувачів вигод:</w:t>
            </w:r>
          </w:p>
        </w:tc>
        <w:tc>
          <w:tcPr>
            <w:tcW w:w="7313" w:type="dxa"/>
          </w:tcPr>
          <w:p w14:paraId="20B12735" w14:textId="1B88226C" w:rsidR="00A828BF" w:rsidRPr="00781425" w:rsidRDefault="002105B5" w:rsidP="002C4688">
            <w:pPr>
              <w:rPr>
                <w:color w:val="000000" w:themeColor="text1"/>
                <w:sz w:val="24"/>
                <w:szCs w:val="24"/>
                <w:lang w:val="uk-UA"/>
              </w:rPr>
            </w:pPr>
            <w:r w:rsidRPr="00781425">
              <w:rPr>
                <w:color w:val="000000" w:themeColor="text1"/>
                <w:sz w:val="24"/>
                <w:szCs w:val="24"/>
                <w:lang w:val="uk-UA"/>
              </w:rPr>
              <w:t>20 000 осіб</w:t>
            </w:r>
          </w:p>
        </w:tc>
      </w:tr>
      <w:tr w:rsidR="00781425" w:rsidRPr="00781425" w14:paraId="24054D47" w14:textId="77777777" w:rsidTr="00845AC8">
        <w:tc>
          <w:tcPr>
            <w:tcW w:w="2494" w:type="dxa"/>
          </w:tcPr>
          <w:p w14:paraId="140A9AC2" w14:textId="77777777" w:rsidR="00A828BF" w:rsidRPr="00781425" w:rsidRDefault="00A828BF" w:rsidP="002C4688">
            <w:pPr>
              <w:rPr>
                <w:color w:val="000000" w:themeColor="text1"/>
                <w:sz w:val="24"/>
                <w:szCs w:val="24"/>
              </w:rPr>
            </w:pPr>
            <w:r w:rsidRPr="00781425">
              <w:rPr>
                <w:color w:val="000000" w:themeColor="text1"/>
                <w:sz w:val="24"/>
                <w:szCs w:val="24"/>
              </w:rPr>
              <w:t>Стислий опис проєкту:</w:t>
            </w:r>
          </w:p>
        </w:tc>
        <w:tc>
          <w:tcPr>
            <w:tcW w:w="7313" w:type="dxa"/>
          </w:tcPr>
          <w:p w14:paraId="75DFC13E" w14:textId="7520997E" w:rsidR="00A828BF" w:rsidRPr="00781425" w:rsidRDefault="002105B5" w:rsidP="002C4688">
            <w:pPr>
              <w:rPr>
                <w:color w:val="000000" w:themeColor="text1"/>
                <w:sz w:val="24"/>
                <w:szCs w:val="24"/>
              </w:rPr>
            </w:pPr>
            <w:r w:rsidRPr="00781425">
              <w:rPr>
                <w:color w:val="000000" w:themeColor="text1"/>
                <w:sz w:val="24"/>
                <w:szCs w:val="24"/>
                <w:lang w:val="ru-RU"/>
              </w:rPr>
              <w:t>Проєкт</w:t>
            </w:r>
            <w:r w:rsidRPr="00781425">
              <w:rPr>
                <w:color w:val="000000" w:themeColor="text1"/>
                <w:sz w:val="24"/>
                <w:szCs w:val="24"/>
              </w:rPr>
              <w:t xml:space="preserve"> </w:t>
            </w:r>
            <w:r w:rsidRPr="00781425">
              <w:rPr>
                <w:color w:val="000000" w:themeColor="text1"/>
                <w:sz w:val="24"/>
                <w:szCs w:val="24"/>
                <w:lang w:val="ru-RU"/>
              </w:rPr>
              <w:t>передбачає</w:t>
            </w:r>
            <w:r w:rsidRPr="00781425">
              <w:rPr>
                <w:color w:val="000000" w:themeColor="text1"/>
                <w:sz w:val="24"/>
                <w:szCs w:val="24"/>
              </w:rPr>
              <w:t xml:space="preserve"> </w:t>
            </w:r>
            <w:r w:rsidRPr="00781425">
              <w:rPr>
                <w:color w:val="000000" w:themeColor="text1"/>
                <w:sz w:val="24"/>
                <w:szCs w:val="24"/>
                <w:lang w:val="ru-RU"/>
              </w:rPr>
              <w:t>аналіз</w:t>
            </w:r>
            <w:r w:rsidRPr="00781425">
              <w:rPr>
                <w:color w:val="000000" w:themeColor="text1"/>
                <w:sz w:val="24"/>
                <w:szCs w:val="24"/>
              </w:rPr>
              <w:t xml:space="preserve"> </w:t>
            </w:r>
            <w:r w:rsidRPr="00781425">
              <w:rPr>
                <w:color w:val="000000" w:themeColor="text1"/>
                <w:sz w:val="24"/>
                <w:szCs w:val="24"/>
                <w:lang w:val="ru-RU"/>
              </w:rPr>
              <w:t>пасажиропотоків</w:t>
            </w:r>
            <w:r w:rsidRPr="00781425">
              <w:rPr>
                <w:color w:val="000000" w:themeColor="text1"/>
                <w:sz w:val="24"/>
                <w:szCs w:val="24"/>
              </w:rPr>
              <w:t xml:space="preserve">, </w:t>
            </w:r>
            <w:r w:rsidRPr="00781425">
              <w:rPr>
                <w:color w:val="000000" w:themeColor="text1"/>
                <w:sz w:val="24"/>
                <w:szCs w:val="24"/>
                <w:lang w:val="ru-RU"/>
              </w:rPr>
              <w:t>оптимізацію</w:t>
            </w:r>
            <w:r w:rsidRPr="00781425">
              <w:rPr>
                <w:color w:val="000000" w:themeColor="text1"/>
                <w:sz w:val="24"/>
                <w:szCs w:val="24"/>
              </w:rPr>
              <w:t xml:space="preserve"> </w:t>
            </w:r>
            <w:r w:rsidRPr="00781425">
              <w:rPr>
                <w:color w:val="000000" w:themeColor="text1"/>
                <w:sz w:val="24"/>
                <w:szCs w:val="24"/>
                <w:lang w:val="ru-RU"/>
              </w:rPr>
              <w:t>приміських</w:t>
            </w:r>
            <w:r w:rsidRPr="00781425">
              <w:rPr>
                <w:color w:val="000000" w:themeColor="text1"/>
                <w:sz w:val="24"/>
                <w:szCs w:val="24"/>
              </w:rPr>
              <w:t xml:space="preserve"> </w:t>
            </w:r>
            <w:r w:rsidRPr="00781425">
              <w:rPr>
                <w:color w:val="000000" w:themeColor="text1"/>
                <w:sz w:val="24"/>
                <w:szCs w:val="24"/>
                <w:lang w:val="ru-RU"/>
              </w:rPr>
              <w:t>автобусних</w:t>
            </w:r>
            <w:r w:rsidRPr="00781425">
              <w:rPr>
                <w:color w:val="000000" w:themeColor="text1"/>
                <w:sz w:val="24"/>
                <w:szCs w:val="24"/>
              </w:rPr>
              <w:t xml:space="preserve"> </w:t>
            </w:r>
            <w:r w:rsidRPr="00781425">
              <w:rPr>
                <w:color w:val="000000" w:themeColor="text1"/>
                <w:sz w:val="24"/>
                <w:szCs w:val="24"/>
                <w:lang w:val="ru-RU"/>
              </w:rPr>
              <w:t>маршрутів</w:t>
            </w:r>
            <w:r w:rsidRPr="00781425">
              <w:rPr>
                <w:color w:val="000000" w:themeColor="text1"/>
                <w:sz w:val="24"/>
                <w:szCs w:val="24"/>
              </w:rPr>
              <w:t xml:space="preserve"> </w:t>
            </w:r>
            <w:r w:rsidRPr="00781425">
              <w:rPr>
                <w:color w:val="000000" w:themeColor="text1"/>
                <w:sz w:val="24"/>
                <w:szCs w:val="24"/>
                <w:lang w:val="ru-RU"/>
              </w:rPr>
              <w:t>загального</w:t>
            </w:r>
            <w:r w:rsidRPr="00781425">
              <w:rPr>
                <w:color w:val="000000" w:themeColor="text1"/>
                <w:sz w:val="24"/>
                <w:szCs w:val="24"/>
              </w:rPr>
              <w:t xml:space="preserve"> </w:t>
            </w:r>
            <w:r w:rsidRPr="00781425">
              <w:rPr>
                <w:color w:val="000000" w:themeColor="text1"/>
                <w:sz w:val="24"/>
                <w:szCs w:val="24"/>
                <w:lang w:val="ru-RU"/>
              </w:rPr>
              <w:t>користування</w:t>
            </w:r>
            <w:r w:rsidRPr="00781425">
              <w:rPr>
                <w:color w:val="000000" w:themeColor="text1"/>
                <w:sz w:val="24"/>
                <w:szCs w:val="24"/>
              </w:rPr>
              <w:t xml:space="preserve"> </w:t>
            </w:r>
            <w:r w:rsidRPr="00781425">
              <w:rPr>
                <w:color w:val="000000" w:themeColor="text1"/>
                <w:sz w:val="24"/>
                <w:szCs w:val="24"/>
                <w:lang w:val="ru-RU"/>
              </w:rPr>
              <w:t>та</w:t>
            </w:r>
            <w:r w:rsidRPr="00781425">
              <w:rPr>
                <w:color w:val="000000" w:themeColor="text1"/>
                <w:sz w:val="24"/>
                <w:szCs w:val="24"/>
              </w:rPr>
              <w:t xml:space="preserve"> </w:t>
            </w:r>
            <w:r w:rsidRPr="00781425">
              <w:rPr>
                <w:color w:val="000000" w:themeColor="text1"/>
                <w:sz w:val="24"/>
                <w:szCs w:val="24"/>
                <w:lang w:val="ru-RU"/>
              </w:rPr>
              <w:t>міжмуніципального</w:t>
            </w:r>
            <w:r w:rsidRPr="00781425">
              <w:rPr>
                <w:color w:val="000000" w:themeColor="text1"/>
                <w:sz w:val="24"/>
                <w:szCs w:val="24"/>
              </w:rPr>
              <w:t xml:space="preserve"> </w:t>
            </w:r>
            <w:r w:rsidRPr="00781425">
              <w:rPr>
                <w:color w:val="000000" w:themeColor="text1"/>
                <w:sz w:val="24"/>
                <w:szCs w:val="24"/>
                <w:lang w:val="ru-RU"/>
              </w:rPr>
              <w:t>сполучення</w:t>
            </w:r>
            <w:r w:rsidRPr="00781425">
              <w:rPr>
                <w:color w:val="000000" w:themeColor="text1"/>
                <w:sz w:val="24"/>
                <w:szCs w:val="24"/>
              </w:rPr>
              <w:t xml:space="preserve">, </w:t>
            </w:r>
            <w:r w:rsidRPr="00781425">
              <w:rPr>
                <w:color w:val="000000" w:themeColor="text1"/>
                <w:sz w:val="24"/>
                <w:szCs w:val="24"/>
                <w:lang w:val="ru-RU"/>
              </w:rPr>
              <w:t>визначення</w:t>
            </w:r>
            <w:r w:rsidRPr="00781425">
              <w:rPr>
                <w:color w:val="000000" w:themeColor="text1"/>
                <w:sz w:val="24"/>
                <w:szCs w:val="24"/>
              </w:rPr>
              <w:t xml:space="preserve"> </w:t>
            </w:r>
            <w:r w:rsidRPr="00781425">
              <w:rPr>
                <w:color w:val="000000" w:themeColor="text1"/>
                <w:sz w:val="24"/>
                <w:szCs w:val="24"/>
                <w:lang w:val="ru-RU"/>
              </w:rPr>
              <w:t>моделі</w:t>
            </w:r>
            <w:r w:rsidRPr="00781425">
              <w:rPr>
                <w:color w:val="000000" w:themeColor="text1"/>
                <w:sz w:val="24"/>
                <w:szCs w:val="24"/>
              </w:rPr>
              <w:t xml:space="preserve"> </w:t>
            </w:r>
            <w:r w:rsidRPr="00781425">
              <w:rPr>
                <w:color w:val="000000" w:themeColor="text1"/>
                <w:sz w:val="24"/>
                <w:szCs w:val="24"/>
                <w:lang w:val="ru-RU"/>
              </w:rPr>
              <w:t>оператора</w:t>
            </w:r>
            <w:r w:rsidRPr="00781425">
              <w:rPr>
                <w:color w:val="000000" w:themeColor="text1"/>
                <w:sz w:val="24"/>
                <w:szCs w:val="24"/>
              </w:rPr>
              <w:t xml:space="preserve">, </w:t>
            </w:r>
            <w:r w:rsidRPr="00781425">
              <w:rPr>
                <w:color w:val="000000" w:themeColor="text1"/>
                <w:sz w:val="24"/>
                <w:szCs w:val="24"/>
                <w:lang w:val="ru-RU"/>
              </w:rPr>
              <w:t>придбання</w:t>
            </w:r>
            <w:r w:rsidRPr="00781425">
              <w:rPr>
                <w:color w:val="000000" w:themeColor="text1"/>
                <w:sz w:val="24"/>
                <w:szCs w:val="24"/>
              </w:rPr>
              <w:t xml:space="preserve"> 4 </w:t>
            </w:r>
            <w:r w:rsidRPr="00781425">
              <w:rPr>
                <w:color w:val="000000" w:themeColor="text1"/>
                <w:sz w:val="24"/>
                <w:szCs w:val="24"/>
                <w:lang w:val="ru-RU"/>
              </w:rPr>
              <w:t>безбар</w:t>
            </w:r>
            <w:r w:rsidRPr="00781425">
              <w:rPr>
                <w:color w:val="000000" w:themeColor="text1"/>
                <w:sz w:val="24"/>
                <w:szCs w:val="24"/>
              </w:rPr>
              <w:t>’</w:t>
            </w:r>
            <w:r w:rsidRPr="00781425">
              <w:rPr>
                <w:color w:val="000000" w:themeColor="text1"/>
                <w:sz w:val="24"/>
                <w:szCs w:val="24"/>
                <w:lang w:val="ru-RU"/>
              </w:rPr>
              <w:t>єрних</w:t>
            </w:r>
            <w:r w:rsidRPr="00781425">
              <w:rPr>
                <w:color w:val="000000" w:themeColor="text1"/>
                <w:sz w:val="24"/>
                <w:szCs w:val="24"/>
              </w:rPr>
              <w:t xml:space="preserve"> </w:t>
            </w:r>
            <w:r w:rsidRPr="00781425">
              <w:rPr>
                <w:color w:val="000000" w:themeColor="text1"/>
                <w:sz w:val="24"/>
                <w:szCs w:val="24"/>
                <w:lang w:val="ru-RU"/>
              </w:rPr>
              <w:t>автобусів</w:t>
            </w:r>
            <w:r w:rsidRPr="00781425">
              <w:rPr>
                <w:color w:val="000000" w:themeColor="text1"/>
                <w:sz w:val="24"/>
                <w:szCs w:val="24"/>
              </w:rPr>
              <w:t xml:space="preserve">, </w:t>
            </w:r>
            <w:r w:rsidRPr="00781425">
              <w:rPr>
                <w:color w:val="000000" w:themeColor="text1"/>
                <w:sz w:val="24"/>
                <w:szCs w:val="24"/>
                <w:lang w:val="ru-RU"/>
              </w:rPr>
              <w:t>запровадження</w:t>
            </w:r>
            <w:r w:rsidRPr="00781425">
              <w:rPr>
                <w:color w:val="000000" w:themeColor="text1"/>
                <w:sz w:val="24"/>
                <w:szCs w:val="24"/>
              </w:rPr>
              <w:t xml:space="preserve"> GPS-</w:t>
            </w:r>
            <w:r w:rsidRPr="00781425">
              <w:rPr>
                <w:color w:val="000000" w:themeColor="text1"/>
                <w:sz w:val="24"/>
                <w:szCs w:val="24"/>
                <w:lang w:val="ru-RU"/>
              </w:rPr>
              <w:t>моніторингу</w:t>
            </w:r>
            <w:r w:rsidRPr="00781425">
              <w:rPr>
                <w:color w:val="000000" w:themeColor="text1"/>
                <w:sz w:val="24"/>
                <w:szCs w:val="24"/>
              </w:rPr>
              <w:t xml:space="preserve">, </w:t>
            </w:r>
            <w:r w:rsidRPr="00781425">
              <w:rPr>
                <w:color w:val="000000" w:themeColor="text1"/>
                <w:sz w:val="24"/>
                <w:szCs w:val="24"/>
                <w:lang w:val="ru-RU"/>
              </w:rPr>
              <w:t>диспетчеризації</w:t>
            </w:r>
            <w:r w:rsidRPr="00781425">
              <w:rPr>
                <w:color w:val="000000" w:themeColor="text1"/>
                <w:sz w:val="24"/>
                <w:szCs w:val="24"/>
              </w:rPr>
              <w:t xml:space="preserve">, </w:t>
            </w:r>
            <w:r w:rsidRPr="00781425">
              <w:rPr>
                <w:color w:val="000000" w:themeColor="text1"/>
                <w:sz w:val="24"/>
                <w:szCs w:val="24"/>
                <w:lang w:val="ru-RU"/>
              </w:rPr>
              <w:t>онлайн</w:t>
            </w:r>
            <w:r w:rsidRPr="00781425">
              <w:rPr>
                <w:color w:val="000000" w:themeColor="text1"/>
                <w:sz w:val="24"/>
                <w:szCs w:val="24"/>
              </w:rPr>
              <w:t>-</w:t>
            </w:r>
            <w:r w:rsidRPr="00781425">
              <w:rPr>
                <w:color w:val="000000" w:themeColor="text1"/>
                <w:sz w:val="24"/>
                <w:szCs w:val="24"/>
                <w:lang w:val="ru-RU"/>
              </w:rPr>
              <w:t>розкладу</w:t>
            </w:r>
            <w:r w:rsidRPr="00781425">
              <w:rPr>
                <w:color w:val="000000" w:themeColor="text1"/>
                <w:sz w:val="24"/>
                <w:szCs w:val="24"/>
              </w:rPr>
              <w:t xml:space="preserve"> </w:t>
            </w:r>
            <w:r w:rsidRPr="00781425">
              <w:rPr>
                <w:color w:val="000000" w:themeColor="text1"/>
                <w:sz w:val="24"/>
                <w:szCs w:val="24"/>
                <w:lang w:val="ru-RU"/>
              </w:rPr>
              <w:t>та</w:t>
            </w:r>
            <w:r w:rsidRPr="00781425">
              <w:rPr>
                <w:color w:val="000000" w:themeColor="text1"/>
                <w:sz w:val="24"/>
                <w:szCs w:val="24"/>
              </w:rPr>
              <w:t xml:space="preserve"> </w:t>
            </w:r>
            <w:r w:rsidRPr="00781425">
              <w:rPr>
                <w:color w:val="000000" w:themeColor="text1"/>
                <w:sz w:val="24"/>
                <w:szCs w:val="24"/>
                <w:lang w:val="ru-RU"/>
              </w:rPr>
              <w:t>безготівкової</w:t>
            </w:r>
            <w:r w:rsidRPr="00781425">
              <w:rPr>
                <w:color w:val="000000" w:themeColor="text1"/>
                <w:sz w:val="24"/>
                <w:szCs w:val="24"/>
              </w:rPr>
              <w:t xml:space="preserve"> </w:t>
            </w:r>
            <w:r w:rsidRPr="00781425">
              <w:rPr>
                <w:color w:val="000000" w:themeColor="text1"/>
                <w:sz w:val="24"/>
                <w:szCs w:val="24"/>
                <w:lang w:val="ru-RU"/>
              </w:rPr>
              <w:t>оплати</w:t>
            </w:r>
            <w:r w:rsidRPr="00781425">
              <w:rPr>
                <w:color w:val="000000" w:themeColor="text1"/>
                <w:sz w:val="24"/>
                <w:szCs w:val="24"/>
              </w:rPr>
              <w:t xml:space="preserve"> </w:t>
            </w:r>
            <w:r w:rsidRPr="00781425">
              <w:rPr>
                <w:color w:val="000000" w:themeColor="text1"/>
                <w:sz w:val="24"/>
                <w:szCs w:val="24"/>
                <w:lang w:val="ru-RU"/>
              </w:rPr>
              <w:t>проїзду</w:t>
            </w:r>
            <w:r w:rsidRPr="00781425">
              <w:rPr>
                <w:color w:val="000000" w:themeColor="text1"/>
                <w:sz w:val="24"/>
                <w:szCs w:val="24"/>
              </w:rPr>
              <w:t>.</w:t>
            </w:r>
          </w:p>
        </w:tc>
      </w:tr>
      <w:tr w:rsidR="00781425" w:rsidRPr="00781425" w14:paraId="100B791C" w14:textId="77777777" w:rsidTr="00845AC8">
        <w:tc>
          <w:tcPr>
            <w:tcW w:w="2494" w:type="dxa"/>
          </w:tcPr>
          <w:p w14:paraId="7A726A0A" w14:textId="77777777" w:rsidR="00A828BF" w:rsidRPr="00781425" w:rsidRDefault="00A828BF" w:rsidP="002C4688">
            <w:pPr>
              <w:rPr>
                <w:color w:val="000000" w:themeColor="text1"/>
                <w:sz w:val="24"/>
                <w:szCs w:val="24"/>
              </w:rPr>
            </w:pPr>
            <w:r w:rsidRPr="00781425">
              <w:rPr>
                <w:color w:val="000000" w:themeColor="text1"/>
                <w:sz w:val="24"/>
                <w:szCs w:val="24"/>
              </w:rPr>
              <w:t>Очікувані результати:</w:t>
            </w:r>
          </w:p>
        </w:tc>
        <w:tc>
          <w:tcPr>
            <w:tcW w:w="7313" w:type="dxa"/>
          </w:tcPr>
          <w:p w14:paraId="7DC1D4BE" w14:textId="51891731" w:rsidR="00A828BF" w:rsidRPr="00781425" w:rsidRDefault="002105B5" w:rsidP="002C4688">
            <w:pPr>
              <w:rPr>
                <w:color w:val="000000" w:themeColor="text1"/>
                <w:sz w:val="24"/>
                <w:szCs w:val="24"/>
                <w:lang w:val="ru-RU"/>
              </w:rPr>
            </w:pPr>
            <w:r w:rsidRPr="00781425">
              <w:rPr>
                <w:color w:val="000000" w:themeColor="text1"/>
                <w:sz w:val="24"/>
                <w:szCs w:val="24"/>
                <w:lang w:val="ru-RU"/>
              </w:rPr>
              <w:t>1. Розроблено модель транспортної мобільності громади. 2. Придбано та введено в експлуатацію 4 безбар’єрні автобуси. 3. Оновлено маршрутну мережу. 4. Запроваджено GPS-моніторинг, онлайн-розклад і безготівкову оплату. 5. Збільшено кількість населених пунктів, охоплених регулярним автобусним сполученням.</w:t>
            </w:r>
          </w:p>
        </w:tc>
      </w:tr>
      <w:tr w:rsidR="00781425" w:rsidRPr="002E13DE" w14:paraId="685E1A6A" w14:textId="77777777" w:rsidTr="00845AC8">
        <w:tc>
          <w:tcPr>
            <w:tcW w:w="2494" w:type="dxa"/>
          </w:tcPr>
          <w:p w14:paraId="2331D2DB" w14:textId="77777777" w:rsidR="00A828BF" w:rsidRPr="00781425" w:rsidRDefault="00A828BF" w:rsidP="002C4688">
            <w:pPr>
              <w:rPr>
                <w:color w:val="000000" w:themeColor="text1"/>
                <w:sz w:val="24"/>
                <w:szCs w:val="24"/>
              </w:rPr>
            </w:pPr>
            <w:r w:rsidRPr="00781425">
              <w:rPr>
                <w:color w:val="000000" w:themeColor="text1"/>
                <w:sz w:val="24"/>
                <w:szCs w:val="24"/>
              </w:rPr>
              <w:t>Ключові заходи проєкту:</w:t>
            </w:r>
          </w:p>
        </w:tc>
        <w:tc>
          <w:tcPr>
            <w:tcW w:w="7313" w:type="dxa"/>
          </w:tcPr>
          <w:p w14:paraId="71691BD8" w14:textId="7C268DA4" w:rsidR="00A828BF" w:rsidRPr="00781425" w:rsidRDefault="002105B5" w:rsidP="002C4688">
            <w:pPr>
              <w:rPr>
                <w:color w:val="000000" w:themeColor="text1"/>
                <w:sz w:val="24"/>
                <w:szCs w:val="24"/>
                <w:lang w:val="ru-RU"/>
              </w:rPr>
            </w:pPr>
            <w:r w:rsidRPr="00781425">
              <w:rPr>
                <w:color w:val="000000" w:themeColor="text1"/>
                <w:sz w:val="24"/>
                <w:szCs w:val="24"/>
                <w:lang w:val="ru-RU"/>
              </w:rPr>
              <w:t>1. Аналіз пасажиропотоків і транспортних потреб мешканців. 2. Розроблення моделі транспортної мобільності та маршрутної мережі. 3. Визначення організаційної і фінансової моделі оператора. 4. Залучення зовнішнього фінансування. 5. Придбання 4 автобусів. 6. Запровадження GPS-моніторингу, диспетчеризації, онлайн-розкладу та безготівкової оплати. 7. Запуск і моніторинг перевезень.</w:t>
            </w:r>
          </w:p>
        </w:tc>
      </w:tr>
      <w:tr w:rsidR="00781425" w:rsidRPr="00781425" w14:paraId="3566CFC8" w14:textId="77777777" w:rsidTr="00845AC8">
        <w:tc>
          <w:tcPr>
            <w:tcW w:w="2494" w:type="dxa"/>
          </w:tcPr>
          <w:p w14:paraId="7D28328A" w14:textId="77777777" w:rsidR="00A828BF" w:rsidRPr="00781425" w:rsidRDefault="00A828BF" w:rsidP="002C4688">
            <w:pPr>
              <w:rPr>
                <w:color w:val="000000" w:themeColor="text1"/>
                <w:sz w:val="24"/>
                <w:szCs w:val="24"/>
              </w:rPr>
            </w:pPr>
            <w:r w:rsidRPr="00781425">
              <w:rPr>
                <w:color w:val="000000" w:themeColor="text1"/>
                <w:sz w:val="24"/>
                <w:szCs w:val="24"/>
              </w:rPr>
              <w:t>Період здійснення:</w:t>
            </w:r>
          </w:p>
        </w:tc>
        <w:tc>
          <w:tcPr>
            <w:tcW w:w="7313" w:type="dxa"/>
          </w:tcPr>
          <w:p w14:paraId="0A27D6C4" w14:textId="210261DB" w:rsidR="00A828BF" w:rsidRPr="00781425" w:rsidRDefault="005F0F04" w:rsidP="002C4688">
            <w:pPr>
              <w:rPr>
                <w:color w:val="000000" w:themeColor="text1"/>
                <w:sz w:val="24"/>
                <w:szCs w:val="24"/>
                <w:lang w:val="uk-UA"/>
              </w:rPr>
            </w:pPr>
            <w:r w:rsidRPr="00781425">
              <w:rPr>
                <w:color w:val="000000" w:themeColor="text1"/>
                <w:sz w:val="24"/>
                <w:szCs w:val="24"/>
                <w:lang w:val="uk-UA"/>
              </w:rPr>
              <w:t>2028-2029 роки</w:t>
            </w:r>
          </w:p>
        </w:tc>
      </w:tr>
      <w:tr w:rsidR="00781425" w:rsidRPr="00781425" w14:paraId="39D7C763" w14:textId="77777777" w:rsidTr="00845AC8">
        <w:tc>
          <w:tcPr>
            <w:tcW w:w="2494" w:type="dxa"/>
          </w:tcPr>
          <w:p w14:paraId="443DF66F" w14:textId="77777777" w:rsidR="00845AC8" w:rsidRPr="00781425" w:rsidRDefault="00845AC8" w:rsidP="00845AC8">
            <w:pPr>
              <w:rPr>
                <w:color w:val="000000" w:themeColor="text1"/>
                <w:sz w:val="24"/>
                <w:szCs w:val="24"/>
                <w:lang w:val="ru-RU"/>
              </w:rPr>
            </w:pPr>
            <w:r w:rsidRPr="00781425">
              <w:rPr>
                <w:color w:val="000000" w:themeColor="text1"/>
                <w:sz w:val="24"/>
                <w:szCs w:val="24"/>
                <w:lang w:val="ru-RU"/>
              </w:rPr>
              <w:t>Орієнтовна вартість проєкту, тис. грн.</w:t>
            </w:r>
          </w:p>
        </w:tc>
        <w:tc>
          <w:tcPr>
            <w:tcW w:w="7313" w:type="dxa"/>
          </w:tcPr>
          <w:p w14:paraId="3050120B" w14:textId="009BC775" w:rsidR="00845AC8" w:rsidRPr="00781425" w:rsidRDefault="00845AC8" w:rsidP="00845AC8">
            <w:pPr>
              <w:rPr>
                <w:color w:val="000000" w:themeColor="text1"/>
                <w:sz w:val="24"/>
                <w:szCs w:val="24"/>
                <w:lang w:val="ru-RU"/>
              </w:rPr>
            </w:pPr>
            <w:r w:rsidRPr="00781425">
              <w:rPr>
                <w:color w:val="000000" w:themeColor="text1"/>
                <w:sz w:val="24"/>
                <w:szCs w:val="24"/>
                <w:lang w:val="ru-RU"/>
              </w:rPr>
              <w:t xml:space="preserve">2027 — </w:t>
            </w:r>
          </w:p>
          <w:p w14:paraId="0AD0EA98" w14:textId="0BD4D70B" w:rsidR="00845AC8" w:rsidRPr="00781425" w:rsidRDefault="00845AC8" w:rsidP="00845AC8">
            <w:pPr>
              <w:rPr>
                <w:color w:val="000000" w:themeColor="text1"/>
                <w:sz w:val="24"/>
                <w:szCs w:val="24"/>
                <w:lang w:val="uk-UA"/>
              </w:rPr>
            </w:pPr>
            <w:r w:rsidRPr="00781425">
              <w:rPr>
                <w:color w:val="000000" w:themeColor="text1"/>
                <w:sz w:val="24"/>
                <w:szCs w:val="24"/>
              </w:rPr>
              <w:t xml:space="preserve">2028 — </w:t>
            </w:r>
            <w:r w:rsidRPr="00781425">
              <w:rPr>
                <w:color w:val="000000" w:themeColor="text1"/>
                <w:sz w:val="24"/>
                <w:szCs w:val="24"/>
                <w:lang w:val="uk-UA"/>
              </w:rPr>
              <w:t>10 500</w:t>
            </w:r>
          </w:p>
          <w:p w14:paraId="0BC47E59" w14:textId="769A88D6" w:rsidR="00845AC8" w:rsidRPr="00781425" w:rsidRDefault="00845AC8" w:rsidP="00845AC8">
            <w:pPr>
              <w:rPr>
                <w:color w:val="000000" w:themeColor="text1"/>
                <w:sz w:val="24"/>
                <w:szCs w:val="24"/>
                <w:lang w:val="uk-UA"/>
              </w:rPr>
            </w:pPr>
            <w:r w:rsidRPr="00781425">
              <w:rPr>
                <w:color w:val="000000" w:themeColor="text1"/>
                <w:sz w:val="24"/>
                <w:szCs w:val="24"/>
              </w:rPr>
              <w:t>2029 — 10 500</w:t>
            </w:r>
          </w:p>
          <w:p w14:paraId="6E43CB36" w14:textId="70B27EA0" w:rsidR="00845AC8" w:rsidRPr="00781425" w:rsidRDefault="00845AC8" w:rsidP="00845AC8">
            <w:pPr>
              <w:rPr>
                <w:color w:val="000000" w:themeColor="text1"/>
                <w:sz w:val="24"/>
                <w:szCs w:val="24"/>
              </w:rPr>
            </w:pPr>
            <w:r w:rsidRPr="00781425">
              <w:rPr>
                <w:color w:val="000000" w:themeColor="text1"/>
                <w:sz w:val="24"/>
                <w:szCs w:val="24"/>
              </w:rPr>
              <w:t>Разом — 21 000</w:t>
            </w:r>
          </w:p>
        </w:tc>
      </w:tr>
      <w:tr w:rsidR="00781425" w:rsidRPr="00781425" w14:paraId="452C5DD3" w14:textId="77777777" w:rsidTr="00845AC8">
        <w:tc>
          <w:tcPr>
            <w:tcW w:w="2494" w:type="dxa"/>
          </w:tcPr>
          <w:p w14:paraId="2608E2AE" w14:textId="77777777" w:rsidR="00845AC8" w:rsidRPr="00781425" w:rsidRDefault="00845AC8" w:rsidP="00845AC8">
            <w:pPr>
              <w:rPr>
                <w:color w:val="000000" w:themeColor="text1"/>
                <w:sz w:val="24"/>
                <w:szCs w:val="24"/>
              </w:rPr>
            </w:pPr>
            <w:r w:rsidRPr="00781425">
              <w:rPr>
                <w:color w:val="000000" w:themeColor="text1"/>
                <w:sz w:val="24"/>
                <w:szCs w:val="24"/>
              </w:rPr>
              <w:t>Джерела фінансування:</w:t>
            </w:r>
          </w:p>
        </w:tc>
        <w:tc>
          <w:tcPr>
            <w:tcW w:w="7313" w:type="dxa"/>
          </w:tcPr>
          <w:p w14:paraId="3DECEC27" w14:textId="52CC6BFE" w:rsidR="00845AC8" w:rsidRPr="00781425" w:rsidRDefault="00845AC8" w:rsidP="00845AC8">
            <w:pPr>
              <w:rPr>
                <w:color w:val="000000" w:themeColor="text1"/>
                <w:sz w:val="24"/>
                <w:szCs w:val="24"/>
                <w:lang w:val="ru-RU"/>
              </w:rPr>
            </w:pPr>
            <w:r w:rsidRPr="00781425">
              <w:rPr>
                <w:color w:val="000000" w:themeColor="text1"/>
                <w:sz w:val="24"/>
                <w:szCs w:val="24"/>
                <w:lang w:val="ru-RU"/>
              </w:rPr>
              <w:t>Бюджет Рогатинської міської територіальної громади – 3 000 тис. грн. Інші джерела фінансування – 18 000,0 тис. грн.</w:t>
            </w:r>
          </w:p>
        </w:tc>
      </w:tr>
      <w:tr w:rsidR="00781425" w:rsidRPr="002E13DE" w14:paraId="613F45D7" w14:textId="77777777" w:rsidTr="00845AC8">
        <w:tc>
          <w:tcPr>
            <w:tcW w:w="2494" w:type="dxa"/>
          </w:tcPr>
          <w:p w14:paraId="52183055" w14:textId="77777777" w:rsidR="00A828BF" w:rsidRPr="00781425" w:rsidRDefault="00A828BF" w:rsidP="002C4688">
            <w:pPr>
              <w:rPr>
                <w:color w:val="000000" w:themeColor="text1"/>
                <w:sz w:val="24"/>
                <w:szCs w:val="24"/>
                <w:lang w:val="ru-RU"/>
              </w:rPr>
            </w:pPr>
            <w:r w:rsidRPr="00781425">
              <w:rPr>
                <w:color w:val="000000" w:themeColor="text1"/>
                <w:sz w:val="24"/>
                <w:szCs w:val="24"/>
                <w:lang w:val="ru-RU"/>
              </w:rPr>
              <w:t>Ключові потенційні учасники реалізації проєкту:</w:t>
            </w:r>
          </w:p>
        </w:tc>
        <w:tc>
          <w:tcPr>
            <w:tcW w:w="7313" w:type="dxa"/>
          </w:tcPr>
          <w:p w14:paraId="05030E11" w14:textId="438199D4" w:rsidR="00A828BF" w:rsidRPr="00781425" w:rsidRDefault="00845AC8" w:rsidP="002C4688">
            <w:pPr>
              <w:rPr>
                <w:color w:val="000000" w:themeColor="text1"/>
                <w:sz w:val="24"/>
                <w:szCs w:val="24"/>
                <w:lang w:val="ru-RU"/>
              </w:rPr>
            </w:pPr>
            <w:r w:rsidRPr="00781425">
              <w:rPr>
                <w:color w:val="000000" w:themeColor="text1"/>
                <w:sz w:val="24"/>
                <w:szCs w:val="24"/>
                <w:lang w:val="ru-RU"/>
              </w:rPr>
              <w:t>Рогатинська міська рада та її виконавчі органи; визначений оператор пасажирських перевезень; суміжні територіальні громади; донорські організації; постачальники транспортних засобів та інформаційних систем.</w:t>
            </w:r>
          </w:p>
        </w:tc>
      </w:tr>
      <w:tr w:rsidR="00A828BF" w:rsidRPr="00781425" w14:paraId="3A4DEA2E" w14:textId="77777777" w:rsidTr="00845AC8">
        <w:tc>
          <w:tcPr>
            <w:tcW w:w="2494" w:type="dxa"/>
          </w:tcPr>
          <w:p w14:paraId="536734A0" w14:textId="77777777" w:rsidR="00A828BF" w:rsidRPr="00781425" w:rsidRDefault="00A828BF" w:rsidP="002C4688">
            <w:pPr>
              <w:rPr>
                <w:color w:val="000000" w:themeColor="text1"/>
                <w:sz w:val="24"/>
                <w:szCs w:val="24"/>
              </w:rPr>
            </w:pPr>
            <w:r w:rsidRPr="00781425">
              <w:rPr>
                <w:color w:val="000000" w:themeColor="text1"/>
                <w:sz w:val="24"/>
                <w:szCs w:val="24"/>
              </w:rPr>
              <w:t>Інше:</w:t>
            </w:r>
          </w:p>
        </w:tc>
        <w:tc>
          <w:tcPr>
            <w:tcW w:w="7313" w:type="dxa"/>
          </w:tcPr>
          <w:p w14:paraId="6C134513" w14:textId="599A43BD" w:rsidR="00A828BF" w:rsidRPr="00781425" w:rsidRDefault="00845AC8" w:rsidP="002C4688">
            <w:pPr>
              <w:rPr>
                <w:color w:val="000000" w:themeColor="text1"/>
                <w:sz w:val="24"/>
                <w:szCs w:val="24"/>
                <w:lang w:val="uk-UA"/>
              </w:rPr>
            </w:pPr>
            <w:r w:rsidRPr="00781425">
              <w:rPr>
                <w:color w:val="000000" w:themeColor="text1"/>
                <w:sz w:val="24"/>
                <w:szCs w:val="24"/>
                <w:lang w:val="uk-UA"/>
              </w:rPr>
              <w:t>Інвестиційна частина проєкту реалізується за умови залучення зовнішнього фінансування та прийняття міською радою рішення про співфінансування. До закупівлі автобусів мають бути визначені маршрутна мережа, модель оператора та джерела покриття експлуатаційних витрат. Транспортні засоби повинні відповідати вимогам безпеки та безбар’єрності.</w:t>
            </w:r>
          </w:p>
        </w:tc>
      </w:tr>
    </w:tbl>
    <w:p w14:paraId="5A1DBF5A" w14:textId="586AF5A8" w:rsidR="00A828BF" w:rsidRPr="00781425" w:rsidRDefault="00A828BF" w:rsidP="00A828BF">
      <w:pPr>
        <w:rPr>
          <w:color w:val="000000" w:themeColor="text1"/>
          <w:sz w:val="24"/>
          <w:szCs w:val="24"/>
          <w:lang w:val="uk-UA"/>
        </w:rPr>
      </w:pPr>
    </w:p>
    <w:p w14:paraId="1A5F0E9E" w14:textId="77777777" w:rsidR="00845AC8" w:rsidRPr="00781425" w:rsidRDefault="00845AC8" w:rsidP="00A828BF">
      <w:pPr>
        <w:rPr>
          <w:color w:val="000000" w:themeColor="text1"/>
          <w:sz w:val="24"/>
          <w:szCs w:val="24"/>
          <w:lang w:val="uk-UA"/>
        </w:rPr>
      </w:pPr>
    </w:p>
    <w:p w14:paraId="1B28B2BA" w14:textId="3B878610" w:rsidR="00A828BF" w:rsidRPr="00781425" w:rsidRDefault="00A828BF">
      <w:pPr>
        <w:spacing w:before="120" w:after="120"/>
        <w:rPr>
          <w:color w:val="000000" w:themeColor="text1"/>
          <w:sz w:val="24"/>
          <w:szCs w:val="24"/>
          <w:lang w:val="uk-UA"/>
        </w:rPr>
      </w:pPr>
    </w:p>
    <w:p w14:paraId="4F03E170" w14:textId="4B9508F6" w:rsidR="009D7BBC" w:rsidRPr="00781425" w:rsidRDefault="00A828BF">
      <w:pPr>
        <w:spacing w:before="120" w:after="120"/>
        <w:rPr>
          <w:color w:val="000000" w:themeColor="text1"/>
          <w:sz w:val="24"/>
          <w:szCs w:val="24"/>
        </w:rPr>
      </w:pPr>
      <w:r w:rsidRPr="00781425">
        <w:rPr>
          <w:color w:val="000000" w:themeColor="text1"/>
          <w:sz w:val="24"/>
          <w:szCs w:val="24"/>
        </w:rPr>
        <w:t>ТЕХНІЧНЕ ЗАВДАННЯ №5</w:t>
      </w:r>
    </w:p>
    <w:tbl>
      <w:tblPr>
        <w:tblStyle w:val="1f6"/>
        <w:tblW w:w="0" w:type="auto"/>
        <w:tblLayout w:type="fixed"/>
        <w:tblLook w:val="04A0" w:firstRow="1" w:lastRow="0" w:firstColumn="1" w:lastColumn="0" w:noHBand="0" w:noVBand="1"/>
      </w:tblPr>
      <w:tblGrid>
        <w:gridCol w:w="2494"/>
        <w:gridCol w:w="7313"/>
      </w:tblGrid>
      <w:tr w:rsidR="00781425" w:rsidRPr="002E13DE" w14:paraId="377E768B" w14:textId="77777777" w:rsidTr="009D0E70">
        <w:tc>
          <w:tcPr>
            <w:tcW w:w="2494" w:type="dxa"/>
          </w:tcPr>
          <w:p w14:paraId="62EC5FC0" w14:textId="20D15518" w:rsidR="009D7BBC" w:rsidRPr="00087DAC" w:rsidRDefault="00087DAC">
            <w:pPr>
              <w:rPr>
                <w:color w:val="000000" w:themeColor="text1"/>
                <w:sz w:val="24"/>
                <w:szCs w:val="24"/>
                <w:lang w:val="ru-RU"/>
              </w:rPr>
            </w:pPr>
            <w:r w:rsidRPr="00087DAC">
              <w:rPr>
                <w:color w:val="000000" w:themeColor="text1"/>
                <w:sz w:val="24"/>
                <w:szCs w:val="24"/>
                <w:lang w:val="ru-RU"/>
              </w:rPr>
              <w:t>Завдання Стратегії, якому відповідає проєкт:</w:t>
            </w:r>
          </w:p>
        </w:tc>
        <w:tc>
          <w:tcPr>
            <w:tcW w:w="7313" w:type="dxa"/>
          </w:tcPr>
          <w:p w14:paraId="21222F54" w14:textId="77777777" w:rsidR="009D7BBC" w:rsidRPr="00781425" w:rsidRDefault="003E43ED">
            <w:pPr>
              <w:rPr>
                <w:color w:val="000000" w:themeColor="text1"/>
                <w:sz w:val="24"/>
                <w:szCs w:val="24"/>
                <w:lang w:val="ru-RU"/>
              </w:rPr>
            </w:pPr>
            <w:r w:rsidRPr="00781425">
              <w:rPr>
                <w:color w:val="000000" w:themeColor="text1"/>
                <w:sz w:val="24"/>
                <w:szCs w:val="24"/>
                <w:lang w:val="ru-RU"/>
              </w:rPr>
              <w:t>А.1.2.4. Реконструкція та модернізація водопровідних та каналізаційних насосних станцій, шляхом заміни існуючого обладнання на сучасні енергоефективні аналоги</w:t>
            </w:r>
          </w:p>
        </w:tc>
      </w:tr>
      <w:tr w:rsidR="00781425" w:rsidRPr="002E13DE" w14:paraId="164C51B5" w14:textId="77777777" w:rsidTr="009D0E70">
        <w:tc>
          <w:tcPr>
            <w:tcW w:w="2494" w:type="dxa"/>
          </w:tcPr>
          <w:p w14:paraId="099681D9" w14:textId="77777777" w:rsidR="009D7BBC" w:rsidRPr="00781425" w:rsidRDefault="003E43ED">
            <w:pPr>
              <w:rPr>
                <w:color w:val="000000" w:themeColor="text1"/>
                <w:sz w:val="24"/>
                <w:szCs w:val="24"/>
              </w:rPr>
            </w:pPr>
            <w:r w:rsidRPr="00781425">
              <w:rPr>
                <w:color w:val="000000" w:themeColor="text1"/>
                <w:sz w:val="24"/>
                <w:szCs w:val="24"/>
              </w:rPr>
              <w:t>Назва проєкту:</w:t>
            </w:r>
          </w:p>
        </w:tc>
        <w:tc>
          <w:tcPr>
            <w:tcW w:w="7313" w:type="dxa"/>
          </w:tcPr>
          <w:p w14:paraId="6E002304" w14:textId="77777777" w:rsidR="009D7BBC" w:rsidRPr="00781425" w:rsidRDefault="003E43ED">
            <w:pPr>
              <w:rPr>
                <w:color w:val="000000" w:themeColor="text1"/>
                <w:sz w:val="24"/>
                <w:szCs w:val="24"/>
                <w:lang w:val="ru-RU"/>
              </w:rPr>
            </w:pPr>
            <w:r w:rsidRPr="00781425">
              <w:rPr>
                <w:color w:val="000000" w:themeColor="text1"/>
                <w:sz w:val="24"/>
                <w:szCs w:val="24"/>
                <w:lang w:val="ru-RU"/>
              </w:rPr>
              <w:t>Реконструкція каналізаційної насосної станції по вул. Миру в м. Рогатин (виготовлення проєктно-кошторисної документації)</w:t>
            </w:r>
          </w:p>
        </w:tc>
      </w:tr>
      <w:tr w:rsidR="00781425" w:rsidRPr="002E13DE" w14:paraId="5B98DB9C" w14:textId="77777777" w:rsidTr="009D0E70">
        <w:tc>
          <w:tcPr>
            <w:tcW w:w="2494" w:type="dxa"/>
          </w:tcPr>
          <w:p w14:paraId="08E74CF9" w14:textId="77777777" w:rsidR="009D7BBC" w:rsidRPr="00781425" w:rsidRDefault="003E43ED">
            <w:pPr>
              <w:rPr>
                <w:color w:val="000000" w:themeColor="text1"/>
                <w:sz w:val="24"/>
                <w:szCs w:val="24"/>
              </w:rPr>
            </w:pPr>
            <w:r w:rsidRPr="00781425">
              <w:rPr>
                <w:color w:val="000000" w:themeColor="text1"/>
                <w:sz w:val="24"/>
                <w:szCs w:val="24"/>
              </w:rPr>
              <w:t>Цілі проєкту:</w:t>
            </w:r>
          </w:p>
        </w:tc>
        <w:tc>
          <w:tcPr>
            <w:tcW w:w="7313" w:type="dxa"/>
          </w:tcPr>
          <w:p w14:paraId="2C80931F" w14:textId="77777777" w:rsidR="009D7BBC" w:rsidRPr="00781425" w:rsidRDefault="003E43ED">
            <w:pPr>
              <w:rPr>
                <w:color w:val="000000" w:themeColor="text1"/>
                <w:sz w:val="24"/>
                <w:szCs w:val="24"/>
                <w:lang w:val="ru-RU"/>
              </w:rPr>
            </w:pPr>
            <w:r w:rsidRPr="00781425">
              <w:rPr>
                <w:color w:val="000000" w:themeColor="text1"/>
                <w:sz w:val="24"/>
                <w:szCs w:val="24"/>
                <w:lang w:val="ru-RU"/>
              </w:rPr>
              <w:t>Підготовка проєктної документації для подальшої реконструкції КНС та підвищення надійності системи водовідведення.</w:t>
            </w:r>
          </w:p>
        </w:tc>
      </w:tr>
      <w:tr w:rsidR="00781425" w:rsidRPr="00781425" w14:paraId="25A02DB9" w14:textId="77777777" w:rsidTr="009D0E70">
        <w:tc>
          <w:tcPr>
            <w:tcW w:w="2494" w:type="dxa"/>
          </w:tcPr>
          <w:p w14:paraId="122DD73A" w14:textId="77777777" w:rsidR="009D7BBC" w:rsidRPr="00781425" w:rsidRDefault="003E43ED">
            <w:pPr>
              <w:rPr>
                <w:color w:val="000000" w:themeColor="text1"/>
                <w:sz w:val="24"/>
                <w:szCs w:val="24"/>
              </w:rPr>
            </w:pPr>
            <w:r w:rsidRPr="00781425">
              <w:rPr>
                <w:color w:val="000000" w:themeColor="text1"/>
                <w:sz w:val="24"/>
                <w:szCs w:val="24"/>
              </w:rPr>
              <w:t>Територія впливу проєкту:</w:t>
            </w:r>
          </w:p>
        </w:tc>
        <w:tc>
          <w:tcPr>
            <w:tcW w:w="7313" w:type="dxa"/>
          </w:tcPr>
          <w:p w14:paraId="03A68099" w14:textId="77777777" w:rsidR="009D7BBC" w:rsidRPr="00781425" w:rsidRDefault="003E43ED">
            <w:pPr>
              <w:rPr>
                <w:color w:val="000000" w:themeColor="text1"/>
                <w:sz w:val="24"/>
                <w:szCs w:val="24"/>
              </w:rPr>
            </w:pPr>
            <w:r w:rsidRPr="00781425">
              <w:rPr>
                <w:color w:val="000000" w:themeColor="text1"/>
                <w:sz w:val="24"/>
                <w:szCs w:val="24"/>
              </w:rPr>
              <w:t>м. Рогатин</w:t>
            </w:r>
          </w:p>
        </w:tc>
      </w:tr>
      <w:tr w:rsidR="00781425" w:rsidRPr="00781425" w14:paraId="4CDF8B29" w14:textId="77777777" w:rsidTr="009D0E70">
        <w:tc>
          <w:tcPr>
            <w:tcW w:w="2494" w:type="dxa"/>
          </w:tcPr>
          <w:p w14:paraId="0D06D845" w14:textId="77777777" w:rsidR="009D7BBC" w:rsidRPr="00781425" w:rsidRDefault="003E43ED">
            <w:pPr>
              <w:rPr>
                <w:color w:val="000000" w:themeColor="text1"/>
                <w:sz w:val="24"/>
                <w:szCs w:val="24"/>
              </w:rPr>
            </w:pPr>
            <w:r w:rsidRPr="00781425">
              <w:rPr>
                <w:color w:val="000000" w:themeColor="text1"/>
                <w:sz w:val="24"/>
                <w:szCs w:val="24"/>
              </w:rPr>
              <w:t>Орієнтовна кількість отримувачів вигод:</w:t>
            </w:r>
          </w:p>
        </w:tc>
        <w:tc>
          <w:tcPr>
            <w:tcW w:w="7313" w:type="dxa"/>
          </w:tcPr>
          <w:p w14:paraId="5AA37C2C" w14:textId="77777777" w:rsidR="009D7BBC" w:rsidRPr="00781425" w:rsidRDefault="00D53D39">
            <w:pPr>
              <w:rPr>
                <w:color w:val="000000" w:themeColor="text1"/>
                <w:sz w:val="24"/>
                <w:szCs w:val="24"/>
              </w:rPr>
            </w:pPr>
            <w:r w:rsidRPr="00781425">
              <w:rPr>
                <w:color w:val="000000" w:themeColor="text1"/>
                <w:sz w:val="24"/>
                <w:szCs w:val="24"/>
                <w:lang w:val="uk-UA"/>
              </w:rPr>
              <w:t xml:space="preserve">1000 </w:t>
            </w:r>
            <w:r w:rsidR="003E43ED" w:rsidRPr="00781425">
              <w:rPr>
                <w:color w:val="000000" w:themeColor="text1"/>
                <w:sz w:val="24"/>
                <w:szCs w:val="24"/>
              </w:rPr>
              <w:t xml:space="preserve"> осіб</w:t>
            </w:r>
          </w:p>
        </w:tc>
      </w:tr>
      <w:tr w:rsidR="00781425" w:rsidRPr="002E13DE" w14:paraId="54D04CD0" w14:textId="77777777" w:rsidTr="009D0E70">
        <w:tc>
          <w:tcPr>
            <w:tcW w:w="2494" w:type="dxa"/>
          </w:tcPr>
          <w:p w14:paraId="36EA824E" w14:textId="77777777" w:rsidR="009D7BBC" w:rsidRPr="00781425" w:rsidRDefault="003E43ED">
            <w:pPr>
              <w:rPr>
                <w:color w:val="000000" w:themeColor="text1"/>
                <w:sz w:val="24"/>
                <w:szCs w:val="24"/>
              </w:rPr>
            </w:pPr>
            <w:r w:rsidRPr="00781425">
              <w:rPr>
                <w:color w:val="000000" w:themeColor="text1"/>
                <w:sz w:val="24"/>
                <w:szCs w:val="24"/>
              </w:rPr>
              <w:t>Стислий опис проєкту:</w:t>
            </w:r>
          </w:p>
        </w:tc>
        <w:tc>
          <w:tcPr>
            <w:tcW w:w="7313" w:type="dxa"/>
          </w:tcPr>
          <w:p w14:paraId="5D95BF14" w14:textId="77777777" w:rsidR="009D7BBC" w:rsidRPr="00781425" w:rsidRDefault="003E43ED">
            <w:pPr>
              <w:rPr>
                <w:color w:val="000000" w:themeColor="text1"/>
                <w:sz w:val="24"/>
                <w:szCs w:val="24"/>
                <w:lang w:val="ru-RU"/>
              </w:rPr>
            </w:pPr>
            <w:r w:rsidRPr="00781425">
              <w:rPr>
                <w:color w:val="000000" w:themeColor="text1"/>
                <w:sz w:val="24"/>
                <w:szCs w:val="24"/>
                <w:lang w:val="ru-RU"/>
              </w:rPr>
              <w:t>Проєкт передбачає виготовлення проєктно-кошторисної документації для реконструкції каналізаційної насосної станції по вул. Миру. Підготовка ПКД є необхідною умовою для подальшої модернізації об’єкта, зниження аварійності, енерговитрат і забезпечення стабільної роботи системи водовідведення.</w:t>
            </w:r>
          </w:p>
        </w:tc>
      </w:tr>
      <w:tr w:rsidR="00781425" w:rsidRPr="002E13DE" w14:paraId="1A193954" w14:textId="77777777" w:rsidTr="009D0E70">
        <w:tc>
          <w:tcPr>
            <w:tcW w:w="2494" w:type="dxa"/>
          </w:tcPr>
          <w:p w14:paraId="561FACA4" w14:textId="77777777" w:rsidR="009D7BBC" w:rsidRPr="00781425" w:rsidRDefault="003E43ED">
            <w:pPr>
              <w:rPr>
                <w:color w:val="000000" w:themeColor="text1"/>
                <w:sz w:val="24"/>
                <w:szCs w:val="24"/>
              </w:rPr>
            </w:pPr>
            <w:r w:rsidRPr="00781425">
              <w:rPr>
                <w:color w:val="000000" w:themeColor="text1"/>
                <w:sz w:val="24"/>
                <w:szCs w:val="24"/>
              </w:rPr>
              <w:t>Очікувані результати:</w:t>
            </w:r>
          </w:p>
        </w:tc>
        <w:tc>
          <w:tcPr>
            <w:tcW w:w="7313" w:type="dxa"/>
          </w:tcPr>
          <w:p w14:paraId="182EEAB2" w14:textId="77777777" w:rsidR="009D7BBC" w:rsidRPr="00781425" w:rsidRDefault="003E43ED">
            <w:pPr>
              <w:rPr>
                <w:color w:val="000000" w:themeColor="text1"/>
                <w:sz w:val="24"/>
                <w:szCs w:val="24"/>
                <w:lang w:val="ru-RU"/>
              </w:rPr>
            </w:pPr>
            <w:r w:rsidRPr="00781425">
              <w:rPr>
                <w:color w:val="000000" w:themeColor="text1"/>
                <w:sz w:val="24"/>
                <w:szCs w:val="24"/>
                <w:lang w:val="ru-RU"/>
              </w:rPr>
              <w:t>Виготовлено ПКД на реконструкцію КНС.</w:t>
            </w:r>
          </w:p>
          <w:p w14:paraId="5AEE5D58" w14:textId="77777777" w:rsidR="009D7BBC" w:rsidRPr="00781425" w:rsidRDefault="003E43ED">
            <w:pPr>
              <w:rPr>
                <w:color w:val="000000" w:themeColor="text1"/>
                <w:sz w:val="24"/>
                <w:szCs w:val="24"/>
                <w:lang w:val="ru-RU"/>
              </w:rPr>
            </w:pPr>
            <w:r w:rsidRPr="00781425">
              <w:rPr>
                <w:color w:val="000000" w:themeColor="text1"/>
                <w:sz w:val="24"/>
                <w:szCs w:val="24"/>
                <w:lang w:val="ru-RU"/>
              </w:rPr>
              <w:t>Сформовано підставу для залучення фінансування на будівельно-монтажні роботи.</w:t>
            </w:r>
          </w:p>
          <w:p w14:paraId="057FD908" w14:textId="77777777" w:rsidR="009D7BBC" w:rsidRPr="00781425" w:rsidRDefault="003E43ED">
            <w:pPr>
              <w:rPr>
                <w:color w:val="000000" w:themeColor="text1"/>
                <w:sz w:val="24"/>
                <w:szCs w:val="24"/>
                <w:lang w:val="ru-RU"/>
              </w:rPr>
            </w:pPr>
            <w:r w:rsidRPr="00781425">
              <w:rPr>
                <w:color w:val="000000" w:themeColor="text1"/>
                <w:sz w:val="24"/>
                <w:szCs w:val="24"/>
                <w:lang w:val="ru-RU"/>
              </w:rPr>
              <w:t>Підвищено готовність громади до модернізації критичної інфраструктури.</w:t>
            </w:r>
          </w:p>
          <w:p w14:paraId="14B5B624" w14:textId="77777777" w:rsidR="009D7BBC" w:rsidRPr="00781425" w:rsidRDefault="003E43ED">
            <w:pPr>
              <w:rPr>
                <w:color w:val="000000" w:themeColor="text1"/>
                <w:sz w:val="24"/>
                <w:szCs w:val="24"/>
                <w:lang w:val="ru-RU"/>
              </w:rPr>
            </w:pPr>
            <w:r w:rsidRPr="00781425">
              <w:rPr>
                <w:color w:val="000000" w:themeColor="text1"/>
                <w:sz w:val="24"/>
                <w:szCs w:val="24"/>
                <w:lang w:val="ru-RU"/>
              </w:rPr>
              <w:t>Виготовлено 1 комплект ПКД на реконструкцію КНС; отримано 1 експертний звіт.</w:t>
            </w:r>
          </w:p>
        </w:tc>
      </w:tr>
      <w:tr w:rsidR="00781425" w:rsidRPr="002E13DE" w14:paraId="7E6281E6" w14:textId="77777777" w:rsidTr="009D0E70">
        <w:tc>
          <w:tcPr>
            <w:tcW w:w="2494" w:type="dxa"/>
          </w:tcPr>
          <w:p w14:paraId="54B91279" w14:textId="77777777" w:rsidR="009D7BBC" w:rsidRPr="00781425" w:rsidRDefault="003E43ED">
            <w:pPr>
              <w:rPr>
                <w:color w:val="000000" w:themeColor="text1"/>
                <w:sz w:val="24"/>
                <w:szCs w:val="24"/>
              </w:rPr>
            </w:pPr>
            <w:r w:rsidRPr="00781425">
              <w:rPr>
                <w:color w:val="000000" w:themeColor="text1"/>
                <w:sz w:val="24"/>
                <w:szCs w:val="24"/>
              </w:rPr>
              <w:t>Ключові заходи проєкту:</w:t>
            </w:r>
          </w:p>
        </w:tc>
        <w:tc>
          <w:tcPr>
            <w:tcW w:w="7313" w:type="dxa"/>
          </w:tcPr>
          <w:p w14:paraId="5B068652" w14:textId="77777777" w:rsidR="009D7BBC" w:rsidRPr="00781425" w:rsidRDefault="003E43ED">
            <w:pPr>
              <w:rPr>
                <w:color w:val="000000" w:themeColor="text1"/>
                <w:sz w:val="24"/>
                <w:szCs w:val="24"/>
                <w:lang w:val="ru-RU"/>
              </w:rPr>
            </w:pPr>
            <w:r w:rsidRPr="00781425">
              <w:rPr>
                <w:color w:val="000000" w:themeColor="text1"/>
                <w:sz w:val="24"/>
                <w:szCs w:val="24"/>
                <w:lang w:val="ru-RU"/>
              </w:rPr>
              <w:t>Збір вихідних даних та технічних умов.</w:t>
            </w:r>
          </w:p>
          <w:p w14:paraId="245BD3E1" w14:textId="77777777" w:rsidR="009D7BBC" w:rsidRPr="00781425" w:rsidRDefault="003E43ED">
            <w:pPr>
              <w:rPr>
                <w:color w:val="000000" w:themeColor="text1"/>
                <w:sz w:val="24"/>
                <w:szCs w:val="24"/>
                <w:lang w:val="ru-RU"/>
              </w:rPr>
            </w:pPr>
            <w:r w:rsidRPr="00781425">
              <w:rPr>
                <w:color w:val="000000" w:themeColor="text1"/>
                <w:sz w:val="24"/>
                <w:szCs w:val="24"/>
                <w:lang w:val="ru-RU"/>
              </w:rPr>
              <w:t>Обстеження об’єкта і розроблення проєктних рішень.</w:t>
            </w:r>
          </w:p>
          <w:p w14:paraId="71DC1B47" w14:textId="77777777" w:rsidR="009D7BBC" w:rsidRPr="00781425" w:rsidRDefault="003E43ED">
            <w:pPr>
              <w:rPr>
                <w:color w:val="000000" w:themeColor="text1"/>
                <w:sz w:val="24"/>
                <w:szCs w:val="24"/>
                <w:lang w:val="ru-RU"/>
              </w:rPr>
            </w:pPr>
            <w:r w:rsidRPr="00781425">
              <w:rPr>
                <w:color w:val="000000" w:themeColor="text1"/>
                <w:sz w:val="24"/>
                <w:szCs w:val="24"/>
                <w:lang w:val="ru-RU"/>
              </w:rPr>
              <w:t>Складання кошторисної документації.</w:t>
            </w:r>
          </w:p>
          <w:p w14:paraId="240F6A02" w14:textId="0644B1A3" w:rsidR="00B14C9C" w:rsidRPr="00781425" w:rsidRDefault="003E43ED">
            <w:pPr>
              <w:rPr>
                <w:color w:val="000000" w:themeColor="text1"/>
                <w:sz w:val="24"/>
                <w:szCs w:val="24"/>
                <w:lang w:val="ru-RU"/>
              </w:rPr>
            </w:pPr>
            <w:r w:rsidRPr="00781425">
              <w:rPr>
                <w:color w:val="000000" w:themeColor="text1"/>
                <w:sz w:val="24"/>
                <w:szCs w:val="24"/>
                <w:lang w:val="ru-RU"/>
              </w:rPr>
              <w:t>Проведення експертизи та затвердження ПКД.</w:t>
            </w:r>
          </w:p>
        </w:tc>
      </w:tr>
      <w:tr w:rsidR="00781425" w:rsidRPr="00781425" w14:paraId="7782E58B" w14:textId="77777777" w:rsidTr="009D0E70">
        <w:tc>
          <w:tcPr>
            <w:tcW w:w="2494" w:type="dxa"/>
          </w:tcPr>
          <w:p w14:paraId="241E5715" w14:textId="77777777" w:rsidR="009D7BBC" w:rsidRPr="00781425" w:rsidRDefault="003E43ED">
            <w:pPr>
              <w:rPr>
                <w:color w:val="000000" w:themeColor="text1"/>
                <w:sz w:val="24"/>
                <w:szCs w:val="24"/>
              </w:rPr>
            </w:pPr>
            <w:r w:rsidRPr="00781425">
              <w:rPr>
                <w:color w:val="000000" w:themeColor="text1"/>
                <w:sz w:val="24"/>
                <w:szCs w:val="24"/>
              </w:rPr>
              <w:t>Період здійснення:</w:t>
            </w:r>
          </w:p>
        </w:tc>
        <w:tc>
          <w:tcPr>
            <w:tcW w:w="7313" w:type="dxa"/>
          </w:tcPr>
          <w:p w14:paraId="3AFF844A" w14:textId="77777777" w:rsidR="009D7BBC" w:rsidRPr="00781425" w:rsidRDefault="003E43ED">
            <w:pPr>
              <w:rPr>
                <w:color w:val="000000" w:themeColor="text1"/>
                <w:sz w:val="24"/>
                <w:szCs w:val="24"/>
              </w:rPr>
            </w:pPr>
            <w:r w:rsidRPr="00781425">
              <w:rPr>
                <w:color w:val="000000" w:themeColor="text1"/>
                <w:sz w:val="24"/>
                <w:szCs w:val="24"/>
              </w:rPr>
              <w:t>2027 рік</w:t>
            </w:r>
          </w:p>
        </w:tc>
      </w:tr>
      <w:tr w:rsidR="00781425" w:rsidRPr="00781425" w14:paraId="45601795" w14:textId="77777777" w:rsidTr="009D0E70">
        <w:tc>
          <w:tcPr>
            <w:tcW w:w="2494" w:type="dxa"/>
          </w:tcPr>
          <w:p w14:paraId="73ACFD74" w14:textId="77777777" w:rsidR="009D7BBC" w:rsidRPr="00781425" w:rsidRDefault="003E43ED">
            <w:pPr>
              <w:rPr>
                <w:color w:val="000000" w:themeColor="text1"/>
                <w:sz w:val="24"/>
                <w:szCs w:val="24"/>
                <w:lang w:val="ru-RU"/>
              </w:rPr>
            </w:pPr>
            <w:r w:rsidRPr="00781425">
              <w:rPr>
                <w:color w:val="000000" w:themeColor="text1"/>
                <w:sz w:val="24"/>
                <w:szCs w:val="24"/>
                <w:lang w:val="ru-RU"/>
              </w:rPr>
              <w:t>Орієнтовна вартість проєкту, тис. грн.</w:t>
            </w:r>
          </w:p>
        </w:tc>
        <w:tc>
          <w:tcPr>
            <w:tcW w:w="7313" w:type="dxa"/>
          </w:tcPr>
          <w:p w14:paraId="4E844400" w14:textId="77777777" w:rsidR="009D7BBC" w:rsidRPr="00781425" w:rsidRDefault="003E43ED">
            <w:pPr>
              <w:rPr>
                <w:color w:val="000000" w:themeColor="text1"/>
                <w:sz w:val="24"/>
                <w:szCs w:val="24"/>
              </w:rPr>
            </w:pPr>
            <w:r w:rsidRPr="00781425">
              <w:rPr>
                <w:color w:val="000000" w:themeColor="text1"/>
                <w:sz w:val="24"/>
                <w:szCs w:val="24"/>
              </w:rPr>
              <w:t>2027 — 400,0</w:t>
            </w:r>
          </w:p>
          <w:p w14:paraId="43318D64" w14:textId="77777777" w:rsidR="009D7BBC" w:rsidRPr="00781425" w:rsidRDefault="003E43ED">
            <w:pPr>
              <w:rPr>
                <w:color w:val="000000" w:themeColor="text1"/>
                <w:sz w:val="24"/>
                <w:szCs w:val="24"/>
              </w:rPr>
            </w:pPr>
            <w:r w:rsidRPr="00781425">
              <w:rPr>
                <w:color w:val="000000" w:themeColor="text1"/>
                <w:sz w:val="24"/>
                <w:szCs w:val="24"/>
              </w:rPr>
              <w:t>2028 — –</w:t>
            </w:r>
          </w:p>
          <w:p w14:paraId="5F0A038D" w14:textId="77777777" w:rsidR="009D7BBC" w:rsidRPr="00781425" w:rsidRDefault="003E43ED">
            <w:pPr>
              <w:rPr>
                <w:color w:val="000000" w:themeColor="text1"/>
                <w:sz w:val="24"/>
                <w:szCs w:val="24"/>
              </w:rPr>
            </w:pPr>
            <w:r w:rsidRPr="00781425">
              <w:rPr>
                <w:color w:val="000000" w:themeColor="text1"/>
                <w:sz w:val="24"/>
                <w:szCs w:val="24"/>
              </w:rPr>
              <w:t>2029 — –</w:t>
            </w:r>
          </w:p>
          <w:p w14:paraId="1E372A57" w14:textId="77777777" w:rsidR="009D7BBC" w:rsidRPr="00781425" w:rsidRDefault="003E43ED">
            <w:pPr>
              <w:rPr>
                <w:color w:val="000000" w:themeColor="text1"/>
                <w:sz w:val="24"/>
                <w:szCs w:val="24"/>
              </w:rPr>
            </w:pPr>
            <w:r w:rsidRPr="00781425">
              <w:rPr>
                <w:color w:val="000000" w:themeColor="text1"/>
                <w:sz w:val="24"/>
                <w:szCs w:val="24"/>
              </w:rPr>
              <w:t>Разом — 400,0</w:t>
            </w:r>
          </w:p>
        </w:tc>
      </w:tr>
      <w:tr w:rsidR="00781425" w:rsidRPr="002E13DE" w14:paraId="211F1151" w14:textId="77777777" w:rsidTr="009D0E70">
        <w:tc>
          <w:tcPr>
            <w:tcW w:w="2494" w:type="dxa"/>
          </w:tcPr>
          <w:p w14:paraId="12759004" w14:textId="77777777" w:rsidR="009D7BBC" w:rsidRPr="00781425" w:rsidRDefault="003E43ED">
            <w:pPr>
              <w:rPr>
                <w:color w:val="000000" w:themeColor="text1"/>
                <w:sz w:val="24"/>
                <w:szCs w:val="24"/>
              </w:rPr>
            </w:pPr>
            <w:r w:rsidRPr="00781425">
              <w:rPr>
                <w:color w:val="000000" w:themeColor="text1"/>
                <w:sz w:val="24"/>
                <w:szCs w:val="24"/>
              </w:rPr>
              <w:t>Джерела фінансування:</w:t>
            </w:r>
          </w:p>
        </w:tc>
        <w:tc>
          <w:tcPr>
            <w:tcW w:w="7313" w:type="dxa"/>
          </w:tcPr>
          <w:p w14:paraId="4322979C" w14:textId="77777777" w:rsidR="00193D5D" w:rsidRPr="00781425" w:rsidRDefault="003E43ED">
            <w:pPr>
              <w:rPr>
                <w:color w:val="000000" w:themeColor="text1"/>
                <w:sz w:val="24"/>
                <w:szCs w:val="24"/>
                <w:lang w:val="ru-RU"/>
              </w:rPr>
            </w:pPr>
            <w:r w:rsidRPr="00781425">
              <w:rPr>
                <w:color w:val="000000" w:themeColor="text1"/>
                <w:sz w:val="24"/>
                <w:szCs w:val="24"/>
                <w:lang w:val="ru-RU"/>
              </w:rPr>
              <w:t>Бюджет Рогатинської міської територіальної громади – 400,0 тис. грн.</w:t>
            </w:r>
          </w:p>
        </w:tc>
      </w:tr>
      <w:tr w:rsidR="00781425" w:rsidRPr="002E13DE" w14:paraId="6ADE73CD" w14:textId="77777777" w:rsidTr="009D0E70">
        <w:tc>
          <w:tcPr>
            <w:tcW w:w="2494" w:type="dxa"/>
          </w:tcPr>
          <w:p w14:paraId="3FE81B81" w14:textId="77777777" w:rsidR="009D7BBC" w:rsidRPr="00781425" w:rsidRDefault="003E43ED">
            <w:pPr>
              <w:rPr>
                <w:color w:val="000000" w:themeColor="text1"/>
                <w:sz w:val="24"/>
                <w:szCs w:val="24"/>
                <w:lang w:val="ru-RU"/>
              </w:rPr>
            </w:pPr>
            <w:r w:rsidRPr="00781425">
              <w:rPr>
                <w:color w:val="000000" w:themeColor="text1"/>
                <w:sz w:val="24"/>
                <w:szCs w:val="24"/>
                <w:lang w:val="ru-RU"/>
              </w:rPr>
              <w:t>Ключові потенційні учасники реалізації проєкту:</w:t>
            </w:r>
          </w:p>
        </w:tc>
        <w:tc>
          <w:tcPr>
            <w:tcW w:w="7313" w:type="dxa"/>
          </w:tcPr>
          <w:p w14:paraId="4673FDDA" w14:textId="77777777" w:rsidR="009D7BBC" w:rsidRPr="00781425" w:rsidRDefault="003E43ED">
            <w:pPr>
              <w:rPr>
                <w:color w:val="000000" w:themeColor="text1"/>
                <w:sz w:val="24"/>
                <w:szCs w:val="24"/>
                <w:lang w:val="ru-RU"/>
              </w:rPr>
            </w:pPr>
            <w:r w:rsidRPr="00781425">
              <w:rPr>
                <w:color w:val="000000" w:themeColor="text1"/>
                <w:sz w:val="24"/>
                <w:szCs w:val="24"/>
                <w:lang w:val="ru-RU"/>
              </w:rPr>
              <w:t>ДП «Рогатин-Водоканал»; проєктна організація; експертна установа.</w:t>
            </w:r>
          </w:p>
        </w:tc>
      </w:tr>
      <w:tr w:rsidR="00781425" w:rsidRPr="002E13DE" w14:paraId="4DDE6956" w14:textId="77777777" w:rsidTr="009D0E70">
        <w:tc>
          <w:tcPr>
            <w:tcW w:w="2494" w:type="dxa"/>
          </w:tcPr>
          <w:p w14:paraId="730D76FB" w14:textId="77777777" w:rsidR="009D7BBC" w:rsidRPr="00781425" w:rsidRDefault="003E43ED">
            <w:pPr>
              <w:rPr>
                <w:color w:val="000000" w:themeColor="text1"/>
                <w:sz w:val="24"/>
                <w:szCs w:val="24"/>
              </w:rPr>
            </w:pPr>
            <w:r w:rsidRPr="00781425">
              <w:rPr>
                <w:color w:val="000000" w:themeColor="text1"/>
                <w:sz w:val="24"/>
                <w:szCs w:val="24"/>
              </w:rPr>
              <w:t>Інше:</w:t>
            </w:r>
          </w:p>
        </w:tc>
        <w:tc>
          <w:tcPr>
            <w:tcW w:w="7313" w:type="dxa"/>
          </w:tcPr>
          <w:p w14:paraId="615F9252" w14:textId="77777777" w:rsidR="009D7BBC" w:rsidRPr="00781425" w:rsidRDefault="00B14C9C">
            <w:pPr>
              <w:rPr>
                <w:rFonts w:cs="Times New Roman"/>
                <w:color w:val="000000" w:themeColor="text1"/>
                <w:sz w:val="24"/>
                <w:szCs w:val="24"/>
                <w:lang w:val="uk-UA" w:eastAsia="uk-UA"/>
              </w:rPr>
            </w:pPr>
            <w:r w:rsidRPr="00781425">
              <w:rPr>
                <w:rFonts w:cs="Times New Roman"/>
                <w:color w:val="000000" w:themeColor="text1"/>
                <w:sz w:val="24"/>
                <w:szCs w:val="24"/>
                <w:lang w:eastAsia="uk-UA"/>
              </w:rPr>
              <w:t xml:space="preserve">Під час підготовки ТЕО, ПКД і виконання робіт врахувати Закон України </w:t>
            </w:r>
            <w:r w:rsidRPr="00781425">
              <w:rPr>
                <w:rFonts w:cs="Times New Roman"/>
                <w:color w:val="000000" w:themeColor="text1"/>
                <w:sz w:val="24"/>
                <w:szCs w:val="24"/>
                <w:lang w:val="uk-UA" w:eastAsia="uk-UA"/>
              </w:rPr>
              <w:t>«</w:t>
            </w:r>
            <w:r w:rsidRPr="00781425">
              <w:rPr>
                <w:rFonts w:cs="Times New Roman"/>
                <w:color w:val="000000" w:themeColor="text1"/>
                <w:sz w:val="24"/>
                <w:szCs w:val="24"/>
                <w:lang w:eastAsia="uk-UA"/>
              </w:rPr>
              <w:t>Про водовідведення та очищення стічних вод</w:t>
            </w:r>
            <w:r w:rsidRPr="00781425">
              <w:rPr>
                <w:rFonts w:cs="Times New Roman"/>
                <w:color w:val="000000" w:themeColor="text1"/>
                <w:sz w:val="24"/>
                <w:szCs w:val="24"/>
                <w:lang w:val="uk-UA" w:eastAsia="uk-UA"/>
              </w:rPr>
              <w:t>»</w:t>
            </w:r>
            <w:r w:rsidRPr="00781425">
              <w:rPr>
                <w:rFonts w:cs="Times New Roman"/>
                <w:color w:val="000000" w:themeColor="text1"/>
                <w:sz w:val="24"/>
                <w:szCs w:val="24"/>
                <w:lang w:eastAsia="uk-UA"/>
              </w:rPr>
              <w:t>, ДБН В.2.5-75:2013, ДБН Б.2.2-12:2019, державні санітарні правила, режими водоохоронних зон, прибережних захисних смуг та зон санітарної охорони джерел питного водопостачання</w:t>
            </w:r>
            <w:r w:rsidR="00523305" w:rsidRPr="00781425">
              <w:rPr>
                <w:rFonts w:cs="Times New Roman"/>
                <w:color w:val="000000" w:themeColor="text1"/>
                <w:sz w:val="24"/>
                <w:szCs w:val="24"/>
                <w:lang w:val="uk-UA" w:eastAsia="uk-UA"/>
              </w:rPr>
              <w:t>.</w:t>
            </w:r>
          </w:p>
          <w:p w14:paraId="669A7098" w14:textId="2A7D42AF" w:rsidR="00523305" w:rsidRPr="00781425" w:rsidRDefault="00523305">
            <w:pPr>
              <w:rPr>
                <w:color w:val="000000" w:themeColor="text1"/>
                <w:sz w:val="24"/>
                <w:szCs w:val="24"/>
                <w:lang w:val="uk-UA"/>
              </w:rPr>
            </w:pPr>
            <w:r w:rsidRPr="00781425">
              <w:rPr>
                <w:rFonts w:cs="Times New Roman"/>
                <w:color w:val="000000" w:themeColor="text1"/>
                <w:sz w:val="24"/>
                <w:szCs w:val="24"/>
                <w:lang w:val="uk-UA" w:eastAsia="uk-UA"/>
              </w:rPr>
              <w:t>Під час виконання земляних робіт забезпечити збереження ґрунтового і рослинного покриву, зняття та складування родючого шару ґрунту з його подальшим використанням, недопущення порушення гідрологічного режиму земель, а також належне управління будівельними відходами та відходами знесення</w:t>
            </w:r>
          </w:p>
        </w:tc>
      </w:tr>
    </w:tbl>
    <w:p w14:paraId="687BD438" w14:textId="77777777" w:rsidR="009D7BBC" w:rsidRPr="00781425" w:rsidRDefault="009D7BBC">
      <w:pPr>
        <w:rPr>
          <w:color w:val="000000" w:themeColor="text1"/>
          <w:sz w:val="24"/>
          <w:szCs w:val="24"/>
          <w:lang w:val="uk-UA"/>
        </w:rPr>
      </w:pPr>
    </w:p>
    <w:p w14:paraId="693DF0EB" w14:textId="77777777" w:rsidR="00A4154D" w:rsidRPr="00781425" w:rsidRDefault="00A4154D">
      <w:pPr>
        <w:spacing w:before="120" w:after="120"/>
        <w:rPr>
          <w:color w:val="000000" w:themeColor="text1"/>
          <w:sz w:val="24"/>
          <w:szCs w:val="24"/>
          <w:lang w:val="uk-UA"/>
        </w:rPr>
      </w:pPr>
    </w:p>
    <w:p w14:paraId="500A3D5B" w14:textId="2C14413A" w:rsidR="009D7BBC" w:rsidRPr="00781425" w:rsidRDefault="00A828BF">
      <w:pPr>
        <w:spacing w:before="120" w:after="120"/>
        <w:rPr>
          <w:color w:val="000000" w:themeColor="text1"/>
          <w:sz w:val="24"/>
          <w:szCs w:val="24"/>
        </w:rPr>
      </w:pPr>
      <w:r w:rsidRPr="00781425">
        <w:rPr>
          <w:color w:val="000000" w:themeColor="text1"/>
          <w:sz w:val="24"/>
          <w:szCs w:val="24"/>
        </w:rPr>
        <w:t>ТЕХНІЧНЕ ЗАВДАННЯ №6</w:t>
      </w:r>
    </w:p>
    <w:tbl>
      <w:tblPr>
        <w:tblStyle w:val="1f6"/>
        <w:tblW w:w="0" w:type="auto"/>
        <w:tblLayout w:type="fixed"/>
        <w:tblLook w:val="04A0" w:firstRow="1" w:lastRow="0" w:firstColumn="1" w:lastColumn="0" w:noHBand="0" w:noVBand="1"/>
      </w:tblPr>
      <w:tblGrid>
        <w:gridCol w:w="2494"/>
        <w:gridCol w:w="7313"/>
      </w:tblGrid>
      <w:tr w:rsidR="00781425" w:rsidRPr="002E13DE" w14:paraId="3A69A250" w14:textId="77777777" w:rsidTr="009D0E70">
        <w:tc>
          <w:tcPr>
            <w:tcW w:w="2494" w:type="dxa"/>
          </w:tcPr>
          <w:p w14:paraId="33E09B09" w14:textId="2EBD1F00" w:rsidR="009D7BBC" w:rsidRPr="00087DAC" w:rsidRDefault="00087DAC">
            <w:pPr>
              <w:rPr>
                <w:color w:val="000000" w:themeColor="text1"/>
                <w:sz w:val="24"/>
                <w:szCs w:val="24"/>
                <w:lang w:val="ru-RU"/>
              </w:rPr>
            </w:pPr>
            <w:r w:rsidRPr="00087DAC">
              <w:rPr>
                <w:color w:val="000000" w:themeColor="text1"/>
                <w:sz w:val="24"/>
                <w:szCs w:val="24"/>
                <w:lang w:val="ru-RU"/>
              </w:rPr>
              <w:t>Завдання Стратегії, якому відповідає проєкт:</w:t>
            </w:r>
          </w:p>
        </w:tc>
        <w:tc>
          <w:tcPr>
            <w:tcW w:w="7313" w:type="dxa"/>
          </w:tcPr>
          <w:p w14:paraId="4AA86CFA" w14:textId="77777777" w:rsidR="009D7BBC" w:rsidRPr="00781425" w:rsidRDefault="003E43ED">
            <w:pPr>
              <w:rPr>
                <w:color w:val="000000" w:themeColor="text1"/>
                <w:sz w:val="24"/>
                <w:szCs w:val="24"/>
                <w:lang w:val="ru-RU"/>
              </w:rPr>
            </w:pPr>
            <w:r w:rsidRPr="00781425">
              <w:rPr>
                <w:color w:val="000000" w:themeColor="text1"/>
                <w:sz w:val="24"/>
                <w:szCs w:val="24"/>
                <w:lang w:val="ru-RU"/>
              </w:rPr>
              <w:t>А.1.2.5. Реконструкція каналізаційних очисних споруд із заміною фізично та морально зношеного обладнання</w:t>
            </w:r>
          </w:p>
        </w:tc>
      </w:tr>
      <w:tr w:rsidR="00781425" w:rsidRPr="00781425" w14:paraId="04928D81" w14:textId="77777777" w:rsidTr="009D0E70">
        <w:tc>
          <w:tcPr>
            <w:tcW w:w="2494" w:type="dxa"/>
          </w:tcPr>
          <w:p w14:paraId="0184BBB2" w14:textId="77777777" w:rsidR="009D7BBC" w:rsidRPr="00781425" w:rsidRDefault="003E43ED">
            <w:pPr>
              <w:rPr>
                <w:color w:val="000000" w:themeColor="text1"/>
                <w:sz w:val="24"/>
                <w:szCs w:val="24"/>
              </w:rPr>
            </w:pPr>
            <w:r w:rsidRPr="00781425">
              <w:rPr>
                <w:color w:val="000000" w:themeColor="text1"/>
                <w:sz w:val="24"/>
                <w:szCs w:val="24"/>
              </w:rPr>
              <w:t>Назва проєкту:</w:t>
            </w:r>
          </w:p>
        </w:tc>
        <w:tc>
          <w:tcPr>
            <w:tcW w:w="7313" w:type="dxa"/>
          </w:tcPr>
          <w:p w14:paraId="5C214CF7" w14:textId="77777777" w:rsidR="009D7BBC" w:rsidRPr="00781425" w:rsidRDefault="003E43ED">
            <w:pPr>
              <w:rPr>
                <w:color w:val="000000" w:themeColor="text1"/>
                <w:sz w:val="24"/>
                <w:szCs w:val="24"/>
              </w:rPr>
            </w:pPr>
            <w:r w:rsidRPr="00781425">
              <w:rPr>
                <w:color w:val="000000" w:themeColor="text1"/>
                <w:sz w:val="24"/>
                <w:szCs w:val="24"/>
                <w:lang w:val="ru-RU"/>
              </w:rPr>
              <w:t xml:space="preserve">Підготовка техніко-економічного обґрунтування реконструкції очисних споруд за адресою: вул. </w:t>
            </w:r>
            <w:r w:rsidRPr="00781425">
              <w:rPr>
                <w:color w:val="000000" w:themeColor="text1"/>
                <w:sz w:val="24"/>
                <w:szCs w:val="24"/>
              </w:rPr>
              <w:t>Путятинська, 1, м. Рогатин, Івано-Франківський район, Івано-Франківська область</w:t>
            </w:r>
          </w:p>
        </w:tc>
      </w:tr>
      <w:tr w:rsidR="00781425" w:rsidRPr="002E13DE" w14:paraId="3CBA4AA9" w14:textId="77777777" w:rsidTr="009D0E70">
        <w:tc>
          <w:tcPr>
            <w:tcW w:w="2494" w:type="dxa"/>
          </w:tcPr>
          <w:p w14:paraId="054B50C7" w14:textId="77777777" w:rsidR="009D7BBC" w:rsidRPr="00781425" w:rsidRDefault="003E43ED">
            <w:pPr>
              <w:rPr>
                <w:color w:val="000000" w:themeColor="text1"/>
                <w:sz w:val="24"/>
                <w:szCs w:val="24"/>
              </w:rPr>
            </w:pPr>
            <w:r w:rsidRPr="00781425">
              <w:rPr>
                <w:color w:val="000000" w:themeColor="text1"/>
                <w:sz w:val="24"/>
                <w:szCs w:val="24"/>
              </w:rPr>
              <w:t>Цілі проєкту:</w:t>
            </w:r>
          </w:p>
        </w:tc>
        <w:tc>
          <w:tcPr>
            <w:tcW w:w="7313" w:type="dxa"/>
          </w:tcPr>
          <w:p w14:paraId="35669DA3" w14:textId="77777777" w:rsidR="009D7BBC" w:rsidRPr="00781425" w:rsidRDefault="003E43ED">
            <w:pPr>
              <w:rPr>
                <w:color w:val="000000" w:themeColor="text1"/>
                <w:sz w:val="24"/>
                <w:szCs w:val="24"/>
                <w:lang w:val="ru-RU"/>
              </w:rPr>
            </w:pPr>
            <w:r w:rsidRPr="00781425">
              <w:rPr>
                <w:color w:val="000000" w:themeColor="text1"/>
                <w:sz w:val="24"/>
                <w:szCs w:val="24"/>
                <w:lang w:val="ru-RU"/>
              </w:rPr>
              <w:t>Підготовка технічної та економічної основи для подальшої реконструкції очисних споруд міста Рогатина.</w:t>
            </w:r>
          </w:p>
        </w:tc>
      </w:tr>
      <w:tr w:rsidR="00781425" w:rsidRPr="00781425" w14:paraId="4A6F2D46" w14:textId="77777777" w:rsidTr="009D0E70">
        <w:tc>
          <w:tcPr>
            <w:tcW w:w="2494" w:type="dxa"/>
          </w:tcPr>
          <w:p w14:paraId="51CF0412" w14:textId="77777777" w:rsidR="009D7BBC" w:rsidRPr="00781425" w:rsidRDefault="003E43ED">
            <w:pPr>
              <w:rPr>
                <w:color w:val="000000" w:themeColor="text1"/>
                <w:sz w:val="24"/>
                <w:szCs w:val="24"/>
              </w:rPr>
            </w:pPr>
            <w:r w:rsidRPr="00781425">
              <w:rPr>
                <w:color w:val="000000" w:themeColor="text1"/>
                <w:sz w:val="24"/>
                <w:szCs w:val="24"/>
              </w:rPr>
              <w:t>Територія впливу проєкту:</w:t>
            </w:r>
          </w:p>
        </w:tc>
        <w:tc>
          <w:tcPr>
            <w:tcW w:w="7313" w:type="dxa"/>
          </w:tcPr>
          <w:p w14:paraId="0DDBF5BE" w14:textId="77777777" w:rsidR="009D7BBC" w:rsidRPr="00781425" w:rsidRDefault="003E43ED">
            <w:pPr>
              <w:rPr>
                <w:color w:val="000000" w:themeColor="text1"/>
                <w:sz w:val="24"/>
                <w:szCs w:val="24"/>
              </w:rPr>
            </w:pPr>
            <w:r w:rsidRPr="00781425">
              <w:rPr>
                <w:color w:val="000000" w:themeColor="text1"/>
                <w:sz w:val="24"/>
                <w:szCs w:val="24"/>
              </w:rPr>
              <w:t>м. Рогатин</w:t>
            </w:r>
          </w:p>
        </w:tc>
      </w:tr>
      <w:tr w:rsidR="00781425" w:rsidRPr="00781425" w14:paraId="1C802E7F" w14:textId="77777777" w:rsidTr="009D0E70">
        <w:tc>
          <w:tcPr>
            <w:tcW w:w="2494" w:type="dxa"/>
          </w:tcPr>
          <w:p w14:paraId="2628B990" w14:textId="77777777" w:rsidR="009D7BBC" w:rsidRPr="00781425" w:rsidRDefault="003E43ED">
            <w:pPr>
              <w:rPr>
                <w:color w:val="000000" w:themeColor="text1"/>
                <w:sz w:val="24"/>
                <w:szCs w:val="24"/>
              </w:rPr>
            </w:pPr>
            <w:r w:rsidRPr="00781425">
              <w:rPr>
                <w:color w:val="000000" w:themeColor="text1"/>
                <w:sz w:val="24"/>
                <w:szCs w:val="24"/>
              </w:rPr>
              <w:t>Орієнтовна кількість отримувачів вигод:</w:t>
            </w:r>
          </w:p>
        </w:tc>
        <w:tc>
          <w:tcPr>
            <w:tcW w:w="7313" w:type="dxa"/>
          </w:tcPr>
          <w:p w14:paraId="036388B5" w14:textId="77777777" w:rsidR="009D7BBC" w:rsidRPr="00781425" w:rsidRDefault="003E43ED">
            <w:pPr>
              <w:rPr>
                <w:color w:val="000000" w:themeColor="text1"/>
                <w:sz w:val="24"/>
                <w:szCs w:val="24"/>
              </w:rPr>
            </w:pPr>
            <w:r w:rsidRPr="00781425">
              <w:rPr>
                <w:color w:val="000000" w:themeColor="text1"/>
                <w:sz w:val="24"/>
                <w:szCs w:val="24"/>
              </w:rPr>
              <w:t>8 000 осіб</w:t>
            </w:r>
          </w:p>
        </w:tc>
      </w:tr>
      <w:tr w:rsidR="00781425" w:rsidRPr="002E13DE" w14:paraId="77E8395B" w14:textId="77777777" w:rsidTr="009D0E70">
        <w:tc>
          <w:tcPr>
            <w:tcW w:w="2494" w:type="dxa"/>
          </w:tcPr>
          <w:p w14:paraId="7C846E16" w14:textId="77777777" w:rsidR="009D7BBC" w:rsidRPr="00781425" w:rsidRDefault="003E43ED">
            <w:pPr>
              <w:rPr>
                <w:color w:val="000000" w:themeColor="text1"/>
                <w:sz w:val="24"/>
                <w:szCs w:val="24"/>
              </w:rPr>
            </w:pPr>
            <w:r w:rsidRPr="00781425">
              <w:rPr>
                <w:color w:val="000000" w:themeColor="text1"/>
                <w:sz w:val="24"/>
                <w:szCs w:val="24"/>
              </w:rPr>
              <w:t>Стислий опис проєкту:</w:t>
            </w:r>
          </w:p>
        </w:tc>
        <w:tc>
          <w:tcPr>
            <w:tcW w:w="7313" w:type="dxa"/>
          </w:tcPr>
          <w:p w14:paraId="7F804BC8" w14:textId="77777777" w:rsidR="009D7BBC" w:rsidRPr="00781425" w:rsidRDefault="003E43ED">
            <w:pPr>
              <w:rPr>
                <w:color w:val="000000" w:themeColor="text1"/>
                <w:sz w:val="24"/>
                <w:szCs w:val="24"/>
                <w:lang w:val="ru-RU"/>
              </w:rPr>
            </w:pPr>
            <w:r w:rsidRPr="00781425">
              <w:rPr>
                <w:color w:val="000000" w:themeColor="text1"/>
                <w:sz w:val="24"/>
                <w:szCs w:val="24"/>
                <w:lang w:val="ru-RU"/>
              </w:rPr>
              <w:t>Проєкт передбачає підготовку техніко-економічного обґрунтування реконструкції очисних споруд по вул. Путятинській, 1 у м. Рогатині. ТЕО має визначити технічні рішення, етапність реалізації, орієнтовну вартість робіт, вимоги до оновлення обладнання та можливі моделі фінансування проєкту.</w:t>
            </w:r>
          </w:p>
        </w:tc>
      </w:tr>
      <w:tr w:rsidR="00781425" w:rsidRPr="002E13DE" w14:paraId="5447D277" w14:textId="77777777" w:rsidTr="009D0E70">
        <w:tc>
          <w:tcPr>
            <w:tcW w:w="2494" w:type="dxa"/>
          </w:tcPr>
          <w:p w14:paraId="22ED4216" w14:textId="77777777" w:rsidR="009D7BBC" w:rsidRPr="00781425" w:rsidRDefault="003E43ED">
            <w:pPr>
              <w:rPr>
                <w:color w:val="000000" w:themeColor="text1"/>
                <w:sz w:val="24"/>
                <w:szCs w:val="24"/>
              </w:rPr>
            </w:pPr>
            <w:r w:rsidRPr="00781425">
              <w:rPr>
                <w:color w:val="000000" w:themeColor="text1"/>
                <w:sz w:val="24"/>
                <w:szCs w:val="24"/>
              </w:rPr>
              <w:t>Очікувані результати:</w:t>
            </w:r>
          </w:p>
        </w:tc>
        <w:tc>
          <w:tcPr>
            <w:tcW w:w="7313" w:type="dxa"/>
          </w:tcPr>
          <w:p w14:paraId="030CFA5F" w14:textId="77777777" w:rsidR="009D7BBC" w:rsidRPr="00781425" w:rsidRDefault="003E43ED">
            <w:pPr>
              <w:rPr>
                <w:color w:val="000000" w:themeColor="text1"/>
                <w:sz w:val="24"/>
                <w:szCs w:val="24"/>
                <w:lang w:val="ru-RU"/>
              </w:rPr>
            </w:pPr>
            <w:r w:rsidRPr="00781425">
              <w:rPr>
                <w:color w:val="000000" w:themeColor="text1"/>
                <w:sz w:val="24"/>
                <w:szCs w:val="24"/>
                <w:lang w:val="ru-RU"/>
              </w:rPr>
              <w:t>Підготовлено ТЕО реконструкції очисних споруд.</w:t>
            </w:r>
          </w:p>
          <w:p w14:paraId="23EDC0B7" w14:textId="77777777" w:rsidR="009D7BBC" w:rsidRPr="00781425" w:rsidRDefault="003E43ED">
            <w:pPr>
              <w:rPr>
                <w:color w:val="000000" w:themeColor="text1"/>
                <w:sz w:val="24"/>
                <w:szCs w:val="24"/>
                <w:lang w:val="ru-RU"/>
              </w:rPr>
            </w:pPr>
            <w:r w:rsidRPr="00781425">
              <w:rPr>
                <w:color w:val="000000" w:themeColor="text1"/>
                <w:sz w:val="24"/>
                <w:szCs w:val="24"/>
                <w:lang w:val="ru-RU"/>
              </w:rPr>
              <w:t>Сформовано обґрунтовані технічні рішення для модернізації об’єкта.</w:t>
            </w:r>
          </w:p>
          <w:p w14:paraId="7306FAC8" w14:textId="77777777" w:rsidR="009D7BBC" w:rsidRPr="00781425" w:rsidRDefault="003E43ED">
            <w:pPr>
              <w:rPr>
                <w:color w:val="000000" w:themeColor="text1"/>
                <w:sz w:val="24"/>
                <w:szCs w:val="24"/>
                <w:lang w:val="ru-RU"/>
              </w:rPr>
            </w:pPr>
            <w:r w:rsidRPr="00781425">
              <w:rPr>
                <w:color w:val="000000" w:themeColor="text1"/>
                <w:sz w:val="24"/>
                <w:szCs w:val="24"/>
                <w:lang w:val="ru-RU"/>
              </w:rPr>
              <w:t>Підвищено готовність громади до залучення фінансування на наступний етап реалізації.</w:t>
            </w:r>
          </w:p>
          <w:p w14:paraId="6DCFB461" w14:textId="77777777" w:rsidR="009D7BBC" w:rsidRPr="00781425" w:rsidRDefault="003E43ED">
            <w:pPr>
              <w:rPr>
                <w:color w:val="000000" w:themeColor="text1"/>
                <w:sz w:val="24"/>
                <w:szCs w:val="24"/>
                <w:lang w:val="ru-RU"/>
              </w:rPr>
            </w:pPr>
            <w:r w:rsidRPr="00781425">
              <w:rPr>
                <w:color w:val="000000" w:themeColor="text1"/>
                <w:sz w:val="24"/>
                <w:szCs w:val="24"/>
                <w:lang w:val="ru-RU"/>
              </w:rPr>
              <w:t>Підготовлено 1 техніко-економічне обґрунтування реконструкції очисних споруд; сформовано 1 пакет технічних рішень.</w:t>
            </w:r>
          </w:p>
        </w:tc>
      </w:tr>
      <w:tr w:rsidR="00781425" w:rsidRPr="002E13DE" w14:paraId="72B21394" w14:textId="77777777" w:rsidTr="009D0E70">
        <w:tc>
          <w:tcPr>
            <w:tcW w:w="2494" w:type="dxa"/>
          </w:tcPr>
          <w:p w14:paraId="6262085A" w14:textId="77777777" w:rsidR="009D7BBC" w:rsidRPr="00781425" w:rsidRDefault="003E43ED">
            <w:pPr>
              <w:rPr>
                <w:color w:val="000000" w:themeColor="text1"/>
                <w:sz w:val="24"/>
                <w:szCs w:val="24"/>
              </w:rPr>
            </w:pPr>
            <w:r w:rsidRPr="00781425">
              <w:rPr>
                <w:color w:val="000000" w:themeColor="text1"/>
                <w:sz w:val="24"/>
                <w:szCs w:val="24"/>
              </w:rPr>
              <w:t>Ключові заходи проєкту:</w:t>
            </w:r>
          </w:p>
        </w:tc>
        <w:tc>
          <w:tcPr>
            <w:tcW w:w="7313" w:type="dxa"/>
          </w:tcPr>
          <w:p w14:paraId="65E75ED4" w14:textId="77777777" w:rsidR="009D7BBC" w:rsidRPr="00781425" w:rsidRDefault="003E43ED">
            <w:pPr>
              <w:rPr>
                <w:color w:val="000000" w:themeColor="text1"/>
                <w:sz w:val="24"/>
                <w:szCs w:val="24"/>
                <w:lang w:val="ru-RU"/>
              </w:rPr>
            </w:pPr>
            <w:r w:rsidRPr="00781425">
              <w:rPr>
                <w:color w:val="000000" w:themeColor="text1"/>
                <w:sz w:val="24"/>
                <w:szCs w:val="24"/>
                <w:lang w:val="ru-RU"/>
              </w:rPr>
              <w:t>Збір вихідних даних і технічних умов.</w:t>
            </w:r>
          </w:p>
          <w:p w14:paraId="782DC7B3" w14:textId="77777777" w:rsidR="009D7BBC" w:rsidRPr="00781425" w:rsidRDefault="003E43ED">
            <w:pPr>
              <w:rPr>
                <w:color w:val="000000" w:themeColor="text1"/>
                <w:sz w:val="24"/>
                <w:szCs w:val="24"/>
                <w:lang w:val="ru-RU"/>
              </w:rPr>
            </w:pPr>
            <w:r w:rsidRPr="00781425">
              <w:rPr>
                <w:color w:val="000000" w:themeColor="text1"/>
                <w:sz w:val="24"/>
                <w:szCs w:val="24"/>
                <w:lang w:val="ru-RU"/>
              </w:rPr>
              <w:t>Проведення обстеження об’єкта.</w:t>
            </w:r>
          </w:p>
          <w:p w14:paraId="0F531252" w14:textId="77777777" w:rsidR="009D7BBC" w:rsidRPr="00781425" w:rsidRDefault="003E43ED">
            <w:pPr>
              <w:rPr>
                <w:color w:val="000000" w:themeColor="text1"/>
                <w:sz w:val="24"/>
                <w:szCs w:val="24"/>
                <w:lang w:val="ru-RU"/>
              </w:rPr>
            </w:pPr>
            <w:r w:rsidRPr="00781425">
              <w:rPr>
                <w:color w:val="000000" w:themeColor="text1"/>
                <w:sz w:val="24"/>
                <w:szCs w:val="24"/>
                <w:lang w:val="ru-RU"/>
              </w:rPr>
              <w:t>Розроблення техніко-економічного обґрунтування.</w:t>
            </w:r>
          </w:p>
          <w:p w14:paraId="00F283AC" w14:textId="7AF59094" w:rsidR="00B14C9C" w:rsidRPr="00781425" w:rsidRDefault="003E43ED">
            <w:pPr>
              <w:rPr>
                <w:color w:val="000000" w:themeColor="text1"/>
                <w:sz w:val="24"/>
                <w:szCs w:val="24"/>
                <w:lang w:val="ru-RU"/>
              </w:rPr>
            </w:pPr>
            <w:r w:rsidRPr="00781425">
              <w:rPr>
                <w:color w:val="000000" w:themeColor="text1"/>
                <w:sz w:val="24"/>
                <w:szCs w:val="24"/>
                <w:lang w:val="ru-RU"/>
              </w:rPr>
              <w:t>Погодження результатів та підготовка технічного завдання на наступні стадії проєктування.</w:t>
            </w:r>
          </w:p>
        </w:tc>
      </w:tr>
      <w:tr w:rsidR="00781425" w:rsidRPr="00781425" w14:paraId="28D64375" w14:textId="77777777" w:rsidTr="009D0E70">
        <w:tc>
          <w:tcPr>
            <w:tcW w:w="2494" w:type="dxa"/>
          </w:tcPr>
          <w:p w14:paraId="34A61A84" w14:textId="77777777" w:rsidR="009D7BBC" w:rsidRPr="00781425" w:rsidRDefault="003E43ED">
            <w:pPr>
              <w:rPr>
                <w:color w:val="000000" w:themeColor="text1"/>
                <w:sz w:val="24"/>
                <w:szCs w:val="24"/>
              </w:rPr>
            </w:pPr>
            <w:r w:rsidRPr="00781425">
              <w:rPr>
                <w:color w:val="000000" w:themeColor="text1"/>
                <w:sz w:val="24"/>
                <w:szCs w:val="24"/>
              </w:rPr>
              <w:t>Період здійснення:</w:t>
            </w:r>
          </w:p>
        </w:tc>
        <w:tc>
          <w:tcPr>
            <w:tcW w:w="7313" w:type="dxa"/>
          </w:tcPr>
          <w:p w14:paraId="635401CF" w14:textId="77777777" w:rsidR="009D7BBC" w:rsidRPr="00781425" w:rsidRDefault="003E43ED">
            <w:pPr>
              <w:rPr>
                <w:color w:val="000000" w:themeColor="text1"/>
                <w:sz w:val="24"/>
                <w:szCs w:val="24"/>
              </w:rPr>
            </w:pPr>
            <w:r w:rsidRPr="00781425">
              <w:rPr>
                <w:color w:val="000000" w:themeColor="text1"/>
                <w:sz w:val="24"/>
                <w:szCs w:val="24"/>
              </w:rPr>
              <w:t>2027 рік</w:t>
            </w:r>
          </w:p>
        </w:tc>
      </w:tr>
      <w:tr w:rsidR="00781425" w:rsidRPr="00781425" w14:paraId="7BBF5483" w14:textId="77777777" w:rsidTr="009D0E70">
        <w:tc>
          <w:tcPr>
            <w:tcW w:w="2494" w:type="dxa"/>
          </w:tcPr>
          <w:p w14:paraId="3EE6B080" w14:textId="77777777" w:rsidR="009D7BBC" w:rsidRPr="00781425" w:rsidRDefault="003E43ED">
            <w:pPr>
              <w:rPr>
                <w:color w:val="000000" w:themeColor="text1"/>
                <w:sz w:val="24"/>
                <w:szCs w:val="24"/>
                <w:lang w:val="ru-RU"/>
              </w:rPr>
            </w:pPr>
            <w:r w:rsidRPr="00781425">
              <w:rPr>
                <w:color w:val="000000" w:themeColor="text1"/>
                <w:sz w:val="24"/>
                <w:szCs w:val="24"/>
                <w:lang w:val="ru-RU"/>
              </w:rPr>
              <w:t>Орієнтовна вартість проєкту, тис. грн.</w:t>
            </w:r>
          </w:p>
        </w:tc>
        <w:tc>
          <w:tcPr>
            <w:tcW w:w="7313" w:type="dxa"/>
          </w:tcPr>
          <w:p w14:paraId="330E05E7" w14:textId="77777777" w:rsidR="009D7BBC" w:rsidRPr="00781425" w:rsidRDefault="003E43ED">
            <w:pPr>
              <w:rPr>
                <w:color w:val="000000" w:themeColor="text1"/>
                <w:sz w:val="24"/>
                <w:szCs w:val="24"/>
              </w:rPr>
            </w:pPr>
            <w:r w:rsidRPr="00781425">
              <w:rPr>
                <w:color w:val="000000" w:themeColor="text1"/>
                <w:sz w:val="24"/>
                <w:szCs w:val="24"/>
              </w:rPr>
              <w:t>2027 — 1 000,0</w:t>
            </w:r>
          </w:p>
          <w:p w14:paraId="3C053BDF" w14:textId="77777777" w:rsidR="009D7BBC" w:rsidRPr="00781425" w:rsidRDefault="003E43ED">
            <w:pPr>
              <w:rPr>
                <w:color w:val="000000" w:themeColor="text1"/>
                <w:sz w:val="24"/>
                <w:szCs w:val="24"/>
              </w:rPr>
            </w:pPr>
            <w:r w:rsidRPr="00781425">
              <w:rPr>
                <w:color w:val="000000" w:themeColor="text1"/>
                <w:sz w:val="24"/>
                <w:szCs w:val="24"/>
              </w:rPr>
              <w:t>2028 — –</w:t>
            </w:r>
          </w:p>
          <w:p w14:paraId="2FD6A265" w14:textId="77777777" w:rsidR="009D7BBC" w:rsidRPr="00781425" w:rsidRDefault="003E43ED">
            <w:pPr>
              <w:rPr>
                <w:color w:val="000000" w:themeColor="text1"/>
                <w:sz w:val="24"/>
                <w:szCs w:val="24"/>
              </w:rPr>
            </w:pPr>
            <w:r w:rsidRPr="00781425">
              <w:rPr>
                <w:color w:val="000000" w:themeColor="text1"/>
                <w:sz w:val="24"/>
                <w:szCs w:val="24"/>
              </w:rPr>
              <w:t>2029 — –</w:t>
            </w:r>
          </w:p>
          <w:p w14:paraId="5820C200" w14:textId="77777777" w:rsidR="009D7BBC" w:rsidRPr="00781425" w:rsidRDefault="003E43ED">
            <w:pPr>
              <w:rPr>
                <w:color w:val="000000" w:themeColor="text1"/>
                <w:sz w:val="24"/>
                <w:szCs w:val="24"/>
              </w:rPr>
            </w:pPr>
            <w:r w:rsidRPr="00781425">
              <w:rPr>
                <w:color w:val="000000" w:themeColor="text1"/>
                <w:sz w:val="24"/>
                <w:szCs w:val="24"/>
              </w:rPr>
              <w:t>Разом — 1 000,0</w:t>
            </w:r>
          </w:p>
        </w:tc>
      </w:tr>
      <w:tr w:rsidR="00781425" w:rsidRPr="002E13DE" w14:paraId="06508893" w14:textId="77777777" w:rsidTr="009D0E70">
        <w:tc>
          <w:tcPr>
            <w:tcW w:w="2494" w:type="dxa"/>
          </w:tcPr>
          <w:p w14:paraId="761A0F9C" w14:textId="77777777" w:rsidR="009D7BBC" w:rsidRPr="00781425" w:rsidRDefault="003E43ED">
            <w:pPr>
              <w:rPr>
                <w:color w:val="000000" w:themeColor="text1"/>
                <w:sz w:val="24"/>
                <w:szCs w:val="24"/>
              </w:rPr>
            </w:pPr>
            <w:r w:rsidRPr="00781425">
              <w:rPr>
                <w:color w:val="000000" w:themeColor="text1"/>
                <w:sz w:val="24"/>
                <w:szCs w:val="24"/>
              </w:rPr>
              <w:t>Джерела фінансування:</w:t>
            </w:r>
          </w:p>
        </w:tc>
        <w:tc>
          <w:tcPr>
            <w:tcW w:w="7313" w:type="dxa"/>
          </w:tcPr>
          <w:p w14:paraId="60D5D4C6" w14:textId="77777777" w:rsidR="00193D5D" w:rsidRPr="00781425" w:rsidRDefault="003E43ED">
            <w:pPr>
              <w:rPr>
                <w:color w:val="000000" w:themeColor="text1"/>
                <w:sz w:val="24"/>
                <w:szCs w:val="24"/>
                <w:lang w:val="ru-RU"/>
              </w:rPr>
            </w:pPr>
            <w:r w:rsidRPr="00781425">
              <w:rPr>
                <w:color w:val="000000" w:themeColor="text1"/>
                <w:sz w:val="24"/>
                <w:szCs w:val="24"/>
                <w:lang w:val="ru-RU"/>
              </w:rPr>
              <w:t>Інші джерела фінансування – 1 000,0 тис. грн.</w:t>
            </w:r>
          </w:p>
        </w:tc>
      </w:tr>
      <w:tr w:rsidR="00781425" w:rsidRPr="002E13DE" w14:paraId="75FBD133" w14:textId="77777777" w:rsidTr="009D0E70">
        <w:tc>
          <w:tcPr>
            <w:tcW w:w="2494" w:type="dxa"/>
          </w:tcPr>
          <w:p w14:paraId="5A941E4E" w14:textId="77777777" w:rsidR="009D7BBC" w:rsidRPr="00781425" w:rsidRDefault="003E43ED">
            <w:pPr>
              <w:rPr>
                <w:color w:val="000000" w:themeColor="text1"/>
                <w:sz w:val="24"/>
                <w:szCs w:val="24"/>
                <w:lang w:val="ru-RU"/>
              </w:rPr>
            </w:pPr>
            <w:r w:rsidRPr="00781425">
              <w:rPr>
                <w:color w:val="000000" w:themeColor="text1"/>
                <w:sz w:val="24"/>
                <w:szCs w:val="24"/>
                <w:lang w:val="ru-RU"/>
              </w:rPr>
              <w:t>Ключові потенційні учасники реалізації проєкту:</w:t>
            </w:r>
          </w:p>
        </w:tc>
        <w:tc>
          <w:tcPr>
            <w:tcW w:w="7313" w:type="dxa"/>
          </w:tcPr>
          <w:p w14:paraId="7F5B8B4C" w14:textId="77777777" w:rsidR="009D7BBC" w:rsidRPr="00781425" w:rsidRDefault="003E43ED">
            <w:pPr>
              <w:rPr>
                <w:color w:val="000000" w:themeColor="text1"/>
                <w:sz w:val="24"/>
                <w:szCs w:val="24"/>
                <w:lang w:val="ru-RU"/>
              </w:rPr>
            </w:pPr>
            <w:r w:rsidRPr="00781425">
              <w:rPr>
                <w:color w:val="000000" w:themeColor="text1"/>
                <w:sz w:val="24"/>
                <w:szCs w:val="24"/>
                <w:lang w:val="ru-RU"/>
              </w:rPr>
              <w:t>ДП «Рогатин-Водоканал»; проєктна/консалтингова організація; потенційні донори/партнери.</w:t>
            </w:r>
          </w:p>
        </w:tc>
      </w:tr>
      <w:tr w:rsidR="00781425" w:rsidRPr="002E13DE" w14:paraId="17B069E3" w14:textId="77777777" w:rsidTr="009D0E70">
        <w:tc>
          <w:tcPr>
            <w:tcW w:w="2494" w:type="dxa"/>
          </w:tcPr>
          <w:p w14:paraId="589595A0" w14:textId="77777777" w:rsidR="009D7BBC" w:rsidRPr="00781425" w:rsidRDefault="003E43ED">
            <w:pPr>
              <w:rPr>
                <w:color w:val="000000" w:themeColor="text1"/>
                <w:sz w:val="24"/>
                <w:szCs w:val="24"/>
              </w:rPr>
            </w:pPr>
            <w:r w:rsidRPr="00781425">
              <w:rPr>
                <w:color w:val="000000" w:themeColor="text1"/>
                <w:sz w:val="24"/>
                <w:szCs w:val="24"/>
              </w:rPr>
              <w:t>Інше:</w:t>
            </w:r>
          </w:p>
        </w:tc>
        <w:tc>
          <w:tcPr>
            <w:tcW w:w="7313" w:type="dxa"/>
          </w:tcPr>
          <w:p w14:paraId="3CBBF0B9" w14:textId="77777777" w:rsidR="009D7BBC" w:rsidRPr="00781425" w:rsidRDefault="00B14C9C">
            <w:pPr>
              <w:rPr>
                <w:rFonts w:cs="Times New Roman"/>
                <w:color w:val="000000" w:themeColor="text1"/>
                <w:sz w:val="24"/>
                <w:szCs w:val="24"/>
                <w:lang w:val="uk-UA" w:eastAsia="uk-UA"/>
              </w:rPr>
            </w:pPr>
            <w:r w:rsidRPr="00781425">
              <w:rPr>
                <w:rFonts w:cs="Times New Roman"/>
                <w:color w:val="000000" w:themeColor="text1"/>
                <w:sz w:val="24"/>
                <w:szCs w:val="24"/>
                <w:lang w:eastAsia="uk-UA"/>
              </w:rPr>
              <w:t xml:space="preserve">Під час підготовки ТЕО, ПКД і виконання робіт врахувати Закон України </w:t>
            </w:r>
            <w:r w:rsidRPr="00781425">
              <w:rPr>
                <w:rFonts w:cs="Times New Roman"/>
                <w:color w:val="000000" w:themeColor="text1"/>
                <w:sz w:val="24"/>
                <w:szCs w:val="24"/>
                <w:lang w:val="uk-UA" w:eastAsia="uk-UA"/>
              </w:rPr>
              <w:t>«</w:t>
            </w:r>
            <w:r w:rsidRPr="00781425">
              <w:rPr>
                <w:rFonts w:cs="Times New Roman"/>
                <w:color w:val="000000" w:themeColor="text1"/>
                <w:sz w:val="24"/>
                <w:szCs w:val="24"/>
                <w:lang w:eastAsia="uk-UA"/>
              </w:rPr>
              <w:t>Про водовідведення та очищення стічних вод</w:t>
            </w:r>
            <w:r w:rsidRPr="00781425">
              <w:rPr>
                <w:rFonts w:cs="Times New Roman"/>
                <w:color w:val="000000" w:themeColor="text1"/>
                <w:sz w:val="24"/>
                <w:szCs w:val="24"/>
                <w:lang w:val="uk-UA" w:eastAsia="uk-UA"/>
              </w:rPr>
              <w:t>»</w:t>
            </w:r>
            <w:r w:rsidRPr="00781425">
              <w:rPr>
                <w:rFonts w:cs="Times New Roman"/>
                <w:color w:val="000000" w:themeColor="text1"/>
                <w:sz w:val="24"/>
                <w:szCs w:val="24"/>
                <w:lang w:eastAsia="uk-UA"/>
              </w:rPr>
              <w:t>, ДБН В.2.5-75:2013, ДБН Б.2.2-12:2019, державні санітарні правила, режими водоохоронних зон, прибережних захисних смуг та зон санітарної охорони джерел питного водопостачання</w:t>
            </w:r>
            <w:r w:rsidR="00523305" w:rsidRPr="00781425">
              <w:rPr>
                <w:rFonts w:cs="Times New Roman"/>
                <w:color w:val="000000" w:themeColor="text1"/>
                <w:sz w:val="24"/>
                <w:szCs w:val="24"/>
                <w:lang w:val="uk-UA" w:eastAsia="uk-UA"/>
              </w:rPr>
              <w:t>.</w:t>
            </w:r>
          </w:p>
          <w:p w14:paraId="7D99FDF4" w14:textId="110EBCD5" w:rsidR="00523305" w:rsidRPr="00781425" w:rsidRDefault="00523305">
            <w:pPr>
              <w:rPr>
                <w:color w:val="000000" w:themeColor="text1"/>
                <w:sz w:val="24"/>
                <w:szCs w:val="24"/>
                <w:lang w:val="uk-UA"/>
              </w:rPr>
            </w:pPr>
            <w:r w:rsidRPr="00781425">
              <w:rPr>
                <w:rFonts w:cs="Times New Roman"/>
                <w:color w:val="000000" w:themeColor="text1"/>
                <w:sz w:val="24"/>
                <w:szCs w:val="24"/>
                <w:lang w:val="uk-UA" w:eastAsia="uk-UA"/>
              </w:rPr>
              <w:t>Під час виконання земляних робіт забезпечити збереження ґрунтового і рослинного покриву, зняття та складування родючого шару ґрунту з його подальшим використанням, недопущення порушення гідрологічного режиму земель, а також належне управління будівельними відходами та відходами знесення</w:t>
            </w:r>
          </w:p>
        </w:tc>
      </w:tr>
    </w:tbl>
    <w:p w14:paraId="472273D0" w14:textId="3F3E07D7" w:rsidR="009D7BBC" w:rsidRPr="00781425" w:rsidRDefault="00A828BF" w:rsidP="00A4154D">
      <w:pPr>
        <w:spacing w:after="0"/>
        <w:rPr>
          <w:color w:val="000000" w:themeColor="text1"/>
          <w:sz w:val="24"/>
          <w:szCs w:val="24"/>
        </w:rPr>
      </w:pPr>
      <w:r w:rsidRPr="00781425">
        <w:rPr>
          <w:color w:val="000000" w:themeColor="text1"/>
          <w:sz w:val="24"/>
          <w:szCs w:val="24"/>
        </w:rPr>
        <w:lastRenderedPageBreak/>
        <w:t>ТЕХНІЧНЕ ЗАВДАННЯ №7</w:t>
      </w:r>
    </w:p>
    <w:tbl>
      <w:tblPr>
        <w:tblStyle w:val="1f6"/>
        <w:tblW w:w="9807" w:type="dxa"/>
        <w:tblLayout w:type="fixed"/>
        <w:tblLook w:val="04A0" w:firstRow="1" w:lastRow="0" w:firstColumn="1" w:lastColumn="0" w:noHBand="0" w:noVBand="1"/>
      </w:tblPr>
      <w:tblGrid>
        <w:gridCol w:w="2518"/>
        <w:gridCol w:w="7289"/>
      </w:tblGrid>
      <w:tr w:rsidR="00781425" w:rsidRPr="002E13DE" w14:paraId="703240F6" w14:textId="77777777" w:rsidTr="00087DAC">
        <w:tc>
          <w:tcPr>
            <w:tcW w:w="2518" w:type="dxa"/>
          </w:tcPr>
          <w:p w14:paraId="0FC1CC41" w14:textId="05746ACF" w:rsidR="009D7BBC" w:rsidRPr="00087DAC" w:rsidRDefault="00087DAC">
            <w:pPr>
              <w:rPr>
                <w:color w:val="000000" w:themeColor="text1"/>
                <w:lang w:val="ru-RU"/>
              </w:rPr>
            </w:pPr>
            <w:r w:rsidRPr="00087DAC">
              <w:rPr>
                <w:color w:val="000000" w:themeColor="text1"/>
                <w:lang w:val="ru-RU"/>
              </w:rPr>
              <w:t>Завдання Стратегії, якому відповідає проєкт:</w:t>
            </w:r>
          </w:p>
        </w:tc>
        <w:tc>
          <w:tcPr>
            <w:tcW w:w="7289" w:type="dxa"/>
          </w:tcPr>
          <w:p w14:paraId="18C59D5A" w14:textId="77777777" w:rsidR="009D7BBC" w:rsidRPr="00087DAC" w:rsidRDefault="003E43ED">
            <w:pPr>
              <w:rPr>
                <w:color w:val="000000" w:themeColor="text1"/>
                <w:lang w:val="ru-RU"/>
              </w:rPr>
            </w:pPr>
            <w:r w:rsidRPr="00087DAC">
              <w:rPr>
                <w:color w:val="000000" w:themeColor="text1"/>
                <w:lang w:val="ru-RU"/>
              </w:rPr>
              <w:t>А.1.2.3. Реконструкція існуючих водопровідно-каналізаційних мереж</w:t>
            </w:r>
          </w:p>
        </w:tc>
      </w:tr>
      <w:tr w:rsidR="00781425" w:rsidRPr="00087DAC" w14:paraId="4A1D0E4A" w14:textId="77777777" w:rsidTr="00087DAC">
        <w:tc>
          <w:tcPr>
            <w:tcW w:w="2518" w:type="dxa"/>
          </w:tcPr>
          <w:p w14:paraId="52F31135" w14:textId="77777777" w:rsidR="009D7BBC" w:rsidRPr="00087DAC" w:rsidRDefault="003E43ED">
            <w:pPr>
              <w:rPr>
                <w:color w:val="000000" w:themeColor="text1"/>
              </w:rPr>
            </w:pPr>
            <w:r w:rsidRPr="00087DAC">
              <w:rPr>
                <w:color w:val="000000" w:themeColor="text1"/>
              </w:rPr>
              <w:t>Назва проєкту:</w:t>
            </w:r>
          </w:p>
        </w:tc>
        <w:tc>
          <w:tcPr>
            <w:tcW w:w="7289" w:type="dxa"/>
          </w:tcPr>
          <w:p w14:paraId="51E7F133" w14:textId="77777777" w:rsidR="009D7BBC" w:rsidRPr="00087DAC" w:rsidRDefault="003E43ED">
            <w:pPr>
              <w:rPr>
                <w:color w:val="000000" w:themeColor="text1"/>
              </w:rPr>
            </w:pPr>
            <w:r w:rsidRPr="00087DAC">
              <w:rPr>
                <w:color w:val="000000" w:themeColor="text1"/>
              </w:rPr>
              <w:t>Забезпечення діяльності водопровідно-каналізаційного господарства, оптимізація водопостачання та заходи, пов’язані з поліпшенням питної води</w:t>
            </w:r>
          </w:p>
        </w:tc>
      </w:tr>
      <w:tr w:rsidR="00781425" w:rsidRPr="002E13DE" w14:paraId="40BA1C58" w14:textId="77777777" w:rsidTr="00087DAC">
        <w:tc>
          <w:tcPr>
            <w:tcW w:w="2518" w:type="dxa"/>
          </w:tcPr>
          <w:p w14:paraId="57BA01C7" w14:textId="77777777" w:rsidR="009D7BBC" w:rsidRPr="00087DAC" w:rsidRDefault="003E43ED">
            <w:pPr>
              <w:rPr>
                <w:color w:val="000000" w:themeColor="text1"/>
              </w:rPr>
            </w:pPr>
            <w:r w:rsidRPr="00087DAC">
              <w:rPr>
                <w:color w:val="000000" w:themeColor="text1"/>
              </w:rPr>
              <w:t>Цілі проєкту:</w:t>
            </w:r>
          </w:p>
        </w:tc>
        <w:tc>
          <w:tcPr>
            <w:tcW w:w="7289" w:type="dxa"/>
          </w:tcPr>
          <w:p w14:paraId="15E3016B" w14:textId="77777777" w:rsidR="009D7BBC" w:rsidRPr="00087DAC" w:rsidRDefault="003E43ED">
            <w:pPr>
              <w:rPr>
                <w:color w:val="000000" w:themeColor="text1"/>
                <w:lang w:val="ru-RU"/>
              </w:rPr>
            </w:pPr>
            <w:r w:rsidRPr="00087DAC">
              <w:rPr>
                <w:color w:val="000000" w:themeColor="text1"/>
                <w:lang w:val="ru-RU"/>
              </w:rPr>
              <w:t>Забезпечення безперебійної роботи систем водопостачання і водовідведення, скорочення технологічних втрат, покращення якості питної води та технічного стану інфраструктури.</w:t>
            </w:r>
          </w:p>
        </w:tc>
      </w:tr>
      <w:tr w:rsidR="00781425" w:rsidRPr="00087DAC" w14:paraId="11E4CA74" w14:textId="77777777" w:rsidTr="00087DAC">
        <w:tc>
          <w:tcPr>
            <w:tcW w:w="2518" w:type="dxa"/>
          </w:tcPr>
          <w:p w14:paraId="3EDE37D5" w14:textId="77777777" w:rsidR="009D7BBC" w:rsidRPr="00087DAC" w:rsidRDefault="003E43ED">
            <w:pPr>
              <w:rPr>
                <w:color w:val="000000" w:themeColor="text1"/>
              </w:rPr>
            </w:pPr>
            <w:r w:rsidRPr="00087DAC">
              <w:rPr>
                <w:color w:val="000000" w:themeColor="text1"/>
              </w:rPr>
              <w:t>Територія впливу проєкту:</w:t>
            </w:r>
          </w:p>
        </w:tc>
        <w:tc>
          <w:tcPr>
            <w:tcW w:w="7289" w:type="dxa"/>
          </w:tcPr>
          <w:p w14:paraId="6E10B460" w14:textId="7865D850" w:rsidR="009D7BBC" w:rsidRPr="00087DAC" w:rsidRDefault="0054061F" w:rsidP="0054061F">
            <w:pPr>
              <w:rPr>
                <w:color w:val="000000" w:themeColor="text1"/>
                <w:lang w:val="ru-RU"/>
              </w:rPr>
            </w:pPr>
            <w:r w:rsidRPr="00087DAC">
              <w:rPr>
                <w:color w:val="000000" w:themeColor="text1"/>
                <w:lang w:val="ru-RU"/>
              </w:rPr>
              <w:t>Рогатинська МТГ</w:t>
            </w:r>
          </w:p>
        </w:tc>
      </w:tr>
      <w:tr w:rsidR="00781425" w:rsidRPr="00087DAC" w14:paraId="0512D81F" w14:textId="77777777" w:rsidTr="00087DAC">
        <w:tc>
          <w:tcPr>
            <w:tcW w:w="2518" w:type="dxa"/>
          </w:tcPr>
          <w:p w14:paraId="1137761F" w14:textId="77777777" w:rsidR="009D7BBC" w:rsidRPr="00087DAC" w:rsidRDefault="003E43ED">
            <w:pPr>
              <w:rPr>
                <w:color w:val="000000" w:themeColor="text1"/>
              </w:rPr>
            </w:pPr>
            <w:r w:rsidRPr="00087DAC">
              <w:rPr>
                <w:color w:val="000000" w:themeColor="text1"/>
              </w:rPr>
              <w:t>Орієнтовна кількість отримувачів вигод:</w:t>
            </w:r>
          </w:p>
        </w:tc>
        <w:tc>
          <w:tcPr>
            <w:tcW w:w="7289" w:type="dxa"/>
          </w:tcPr>
          <w:p w14:paraId="17BB3CA9" w14:textId="77777777" w:rsidR="009D7BBC" w:rsidRPr="00087DAC" w:rsidRDefault="000F4BD0">
            <w:pPr>
              <w:rPr>
                <w:color w:val="000000" w:themeColor="text1"/>
              </w:rPr>
            </w:pPr>
            <w:r w:rsidRPr="00087DAC">
              <w:rPr>
                <w:color w:val="000000" w:themeColor="text1"/>
                <w:lang w:val="uk-UA"/>
              </w:rPr>
              <w:t>5000</w:t>
            </w:r>
            <w:r w:rsidR="003E43ED" w:rsidRPr="00087DAC">
              <w:rPr>
                <w:color w:val="000000" w:themeColor="text1"/>
              </w:rPr>
              <w:t xml:space="preserve"> осіб</w:t>
            </w:r>
          </w:p>
        </w:tc>
      </w:tr>
      <w:tr w:rsidR="00781425" w:rsidRPr="00087DAC" w14:paraId="4CF48026" w14:textId="77777777" w:rsidTr="00087DAC">
        <w:tc>
          <w:tcPr>
            <w:tcW w:w="2518" w:type="dxa"/>
          </w:tcPr>
          <w:p w14:paraId="3EF9BDA2" w14:textId="77777777" w:rsidR="009D7BBC" w:rsidRPr="00087DAC" w:rsidRDefault="003E43ED">
            <w:pPr>
              <w:rPr>
                <w:color w:val="000000" w:themeColor="text1"/>
              </w:rPr>
            </w:pPr>
            <w:r w:rsidRPr="00087DAC">
              <w:rPr>
                <w:color w:val="000000" w:themeColor="text1"/>
              </w:rPr>
              <w:t>Стислий опис проєкту:</w:t>
            </w:r>
          </w:p>
        </w:tc>
        <w:tc>
          <w:tcPr>
            <w:tcW w:w="7289" w:type="dxa"/>
          </w:tcPr>
          <w:p w14:paraId="0DECB550" w14:textId="77777777" w:rsidR="009D7BBC" w:rsidRPr="00087DAC" w:rsidRDefault="003E43ED">
            <w:pPr>
              <w:rPr>
                <w:color w:val="000000" w:themeColor="text1"/>
              </w:rPr>
            </w:pPr>
            <w:r w:rsidRPr="00087DAC">
              <w:rPr>
                <w:color w:val="000000" w:themeColor="text1"/>
              </w:rPr>
              <w:t>Проєкт поєднує щорічні заходи з утримання та ремонту водопровідно-каналізаційного господарства, оптимізації режимів подачі води, модернізації окремих елементів водопровідних і каналізаційних мереж, а також виконання заходів для поліпшення якості питної води.</w:t>
            </w:r>
          </w:p>
        </w:tc>
      </w:tr>
      <w:tr w:rsidR="00781425" w:rsidRPr="002E13DE" w14:paraId="01729CD8" w14:textId="77777777" w:rsidTr="00087DAC">
        <w:tc>
          <w:tcPr>
            <w:tcW w:w="2518" w:type="dxa"/>
          </w:tcPr>
          <w:p w14:paraId="5AE51396" w14:textId="77777777" w:rsidR="009D7BBC" w:rsidRPr="00087DAC" w:rsidRDefault="003E43ED">
            <w:pPr>
              <w:rPr>
                <w:color w:val="000000" w:themeColor="text1"/>
              </w:rPr>
            </w:pPr>
            <w:r w:rsidRPr="00087DAC">
              <w:rPr>
                <w:color w:val="000000" w:themeColor="text1"/>
              </w:rPr>
              <w:t>Очікувані результати:</w:t>
            </w:r>
          </w:p>
        </w:tc>
        <w:tc>
          <w:tcPr>
            <w:tcW w:w="7289" w:type="dxa"/>
          </w:tcPr>
          <w:p w14:paraId="212D3CE8" w14:textId="77777777" w:rsidR="009D7BBC" w:rsidRPr="00087DAC" w:rsidRDefault="003E43ED">
            <w:pPr>
              <w:rPr>
                <w:color w:val="000000" w:themeColor="text1"/>
                <w:lang w:val="ru-RU"/>
              </w:rPr>
            </w:pPr>
            <w:r w:rsidRPr="00087DAC">
              <w:rPr>
                <w:color w:val="000000" w:themeColor="text1"/>
                <w:lang w:val="ru-RU"/>
              </w:rPr>
              <w:t>Забезпечено стабільне функціонування систем водопостачання та водовідведення.</w:t>
            </w:r>
          </w:p>
          <w:p w14:paraId="5F865AD5" w14:textId="77777777" w:rsidR="009D7BBC" w:rsidRPr="00087DAC" w:rsidRDefault="003E43ED">
            <w:pPr>
              <w:rPr>
                <w:color w:val="000000" w:themeColor="text1"/>
                <w:lang w:val="ru-RU"/>
              </w:rPr>
            </w:pPr>
            <w:r w:rsidRPr="00087DAC">
              <w:rPr>
                <w:color w:val="000000" w:themeColor="text1"/>
                <w:lang w:val="ru-RU"/>
              </w:rPr>
              <w:t>Покращено якість питної води та технічний стан інфраструктури.</w:t>
            </w:r>
          </w:p>
          <w:p w14:paraId="40579351" w14:textId="77777777" w:rsidR="009D7BBC" w:rsidRPr="00087DAC" w:rsidRDefault="003E43ED">
            <w:pPr>
              <w:rPr>
                <w:color w:val="000000" w:themeColor="text1"/>
                <w:lang w:val="ru-RU"/>
              </w:rPr>
            </w:pPr>
            <w:r w:rsidRPr="00087DAC">
              <w:rPr>
                <w:color w:val="000000" w:themeColor="text1"/>
                <w:lang w:val="ru-RU"/>
              </w:rPr>
              <w:t>Зменшено ризики аварійності та технологічних втрат.</w:t>
            </w:r>
          </w:p>
          <w:p w14:paraId="7ABB6084" w14:textId="77777777" w:rsidR="009D7BBC" w:rsidRPr="00087DAC" w:rsidRDefault="003E43ED">
            <w:pPr>
              <w:rPr>
                <w:color w:val="000000" w:themeColor="text1"/>
                <w:lang w:val="ru-RU"/>
              </w:rPr>
            </w:pPr>
            <w:r w:rsidRPr="00087DAC">
              <w:rPr>
                <w:color w:val="000000" w:themeColor="text1"/>
                <w:lang w:val="ru-RU"/>
              </w:rPr>
              <w:t>Щороку - замінено/відремонтовано не менше 2 ділянок водопровідних та каналізаційних мереж; замінено не менше 1 гідрант; промито та дезінфіковано 2 резервуари чистої води; відновлено не менше 3 каналізаційних колодязів; модернізовано не менше 1 одиницю насосного обладнання або 1 насосну станцію.</w:t>
            </w:r>
          </w:p>
        </w:tc>
      </w:tr>
      <w:tr w:rsidR="00781425" w:rsidRPr="002E13DE" w14:paraId="0D95E8E7" w14:textId="77777777" w:rsidTr="00087DAC">
        <w:tc>
          <w:tcPr>
            <w:tcW w:w="2518" w:type="dxa"/>
          </w:tcPr>
          <w:p w14:paraId="24F7CBBC" w14:textId="77777777" w:rsidR="009D7BBC" w:rsidRPr="00087DAC" w:rsidRDefault="003E43ED">
            <w:pPr>
              <w:rPr>
                <w:color w:val="000000" w:themeColor="text1"/>
              </w:rPr>
            </w:pPr>
            <w:r w:rsidRPr="00087DAC">
              <w:rPr>
                <w:color w:val="000000" w:themeColor="text1"/>
              </w:rPr>
              <w:t>Ключові заходи проєкту:</w:t>
            </w:r>
          </w:p>
        </w:tc>
        <w:tc>
          <w:tcPr>
            <w:tcW w:w="7289" w:type="dxa"/>
          </w:tcPr>
          <w:p w14:paraId="514FA6CA" w14:textId="77777777" w:rsidR="009D7BBC" w:rsidRPr="00087DAC" w:rsidRDefault="003E43ED">
            <w:pPr>
              <w:rPr>
                <w:color w:val="000000" w:themeColor="text1"/>
              </w:rPr>
            </w:pPr>
            <w:r w:rsidRPr="00087DAC">
              <w:rPr>
                <w:color w:val="000000" w:themeColor="text1"/>
              </w:rPr>
              <w:t>Поточні та аварійно-відновлювальні роботи на водопровідних і каналізаційних об’єктах.</w:t>
            </w:r>
          </w:p>
          <w:p w14:paraId="77BE8143" w14:textId="77777777" w:rsidR="009D7BBC" w:rsidRPr="00087DAC" w:rsidRDefault="003E43ED">
            <w:pPr>
              <w:rPr>
                <w:color w:val="000000" w:themeColor="text1"/>
                <w:lang w:val="ru-RU"/>
              </w:rPr>
            </w:pPr>
            <w:r w:rsidRPr="00087DAC">
              <w:rPr>
                <w:color w:val="000000" w:themeColor="text1"/>
                <w:lang w:val="ru-RU"/>
              </w:rPr>
              <w:t>Заходи з оптимізації роботи системи водопостачання.</w:t>
            </w:r>
          </w:p>
          <w:p w14:paraId="6271E2D2" w14:textId="77777777" w:rsidR="009D7BBC" w:rsidRPr="00087DAC" w:rsidRDefault="003E43ED">
            <w:pPr>
              <w:rPr>
                <w:color w:val="000000" w:themeColor="text1"/>
                <w:lang w:val="ru-RU"/>
              </w:rPr>
            </w:pPr>
            <w:r w:rsidRPr="00087DAC">
              <w:rPr>
                <w:color w:val="000000" w:themeColor="text1"/>
                <w:lang w:val="ru-RU"/>
              </w:rPr>
              <w:t>Придбання матеріалів, обладнання та комплектуючих.</w:t>
            </w:r>
          </w:p>
          <w:p w14:paraId="46177951" w14:textId="4C53D891" w:rsidR="00B14C9C" w:rsidRPr="00087DAC" w:rsidRDefault="003E43ED">
            <w:pPr>
              <w:rPr>
                <w:color w:val="000000" w:themeColor="text1"/>
                <w:lang w:val="ru-RU"/>
              </w:rPr>
            </w:pPr>
            <w:r w:rsidRPr="00087DAC">
              <w:rPr>
                <w:color w:val="000000" w:themeColor="text1"/>
                <w:lang w:val="ru-RU"/>
              </w:rPr>
              <w:t>Лабораторний і технічний контроль якості води.</w:t>
            </w:r>
          </w:p>
        </w:tc>
      </w:tr>
      <w:tr w:rsidR="00781425" w:rsidRPr="00087DAC" w14:paraId="0128ED96" w14:textId="77777777" w:rsidTr="00087DAC">
        <w:tc>
          <w:tcPr>
            <w:tcW w:w="2518" w:type="dxa"/>
          </w:tcPr>
          <w:p w14:paraId="4B149C8A" w14:textId="77777777" w:rsidR="009D7BBC" w:rsidRPr="00087DAC" w:rsidRDefault="003E43ED">
            <w:pPr>
              <w:rPr>
                <w:color w:val="000000" w:themeColor="text1"/>
              </w:rPr>
            </w:pPr>
            <w:r w:rsidRPr="00087DAC">
              <w:rPr>
                <w:color w:val="000000" w:themeColor="text1"/>
              </w:rPr>
              <w:t>Період здійснення:</w:t>
            </w:r>
          </w:p>
        </w:tc>
        <w:tc>
          <w:tcPr>
            <w:tcW w:w="7289" w:type="dxa"/>
          </w:tcPr>
          <w:p w14:paraId="70C643EE" w14:textId="77777777" w:rsidR="009D7BBC" w:rsidRPr="00087DAC" w:rsidRDefault="003E43ED">
            <w:pPr>
              <w:rPr>
                <w:color w:val="000000" w:themeColor="text1"/>
              </w:rPr>
            </w:pPr>
            <w:r w:rsidRPr="00087DAC">
              <w:rPr>
                <w:color w:val="000000" w:themeColor="text1"/>
              </w:rPr>
              <w:t>2027-2029 роки</w:t>
            </w:r>
          </w:p>
        </w:tc>
      </w:tr>
      <w:tr w:rsidR="00781425" w:rsidRPr="00087DAC" w14:paraId="186E128D" w14:textId="77777777" w:rsidTr="00087DAC">
        <w:tc>
          <w:tcPr>
            <w:tcW w:w="2518" w:type="dxa"/>
          </w:tcPr>
          <w:p w14:paraId="1A2F4B2B" w14:textId="77777777" w:rsidR="009D7BBC" w:rsidRPr="00087DAC" w:rsidRDefault="003E43ED">
            <w:pPr>
              <w:rPr>
                <w:color w:val="000000" w:themeColor="text1"/>
                <w:lang w:val="ru-RU"/>
              </w:rPr>
            </w:pPr>
            <w:r w:rsidRPr="00087DAC">
              <w:rPr>
                <w:color w:val="000000" w:themeColor="text1"/>
                <w:lang w:val="ru-RU"/>
              </w:rPr>
              <w:t>Орієнтовна вартість проєкту, тис. грн.</w:t>
            </w:r>
          </w:p>
        </w:tc>
        <w:tc>
          <w:tcPr>
            <w:tcW w:w="7289" w:type="dxa"/>
          </w:tcPr>
          <w:p w14:paraId="23636287" w14:textId="77777777" w:rsidR="009D7BBC" w:rsidRPr="00087DAC" w:rsidRDefault="003E43ED">
            <w:pPr>
              <w:rPr>
                <w:color w:val="000000" w:themeColor="text1"/>
              </w:rPr>
            </w:pPr>
            <w:r w:rsidRPr="00087DAC">
              <w:rPr>
                <w:color w:val="000000" w:themeColor="text1"/>
              </w:rPr>
              <w:t>2027 — 1 000,0</w:t>
            </w:r>
          </w:p>
          <w:p w14:paraId="36C792F9" w14:textId="77777777" w:rsidR="009D7BBC" w:rsidRPr="00087DAC" w:rsidRDefault="003E43ED">
            <w:pPr>
              <w:rPr>
                <w:color w:val="000000" w:themeColor="text1"/>
              </w:rPr>
            </w:pPr>
            <w:r w:rsidRPr="00087DAC">
              <w:rPr>
                <w:color w:val="000000" w:themeColor="text1"/>
              </w:rPr>
              <w:t>2028 — 1 000,0</w:t>
            </w:r>
          </w:p>
          <w:p w14:paraId="215E25F3" w14:textId="77777777" w:rsidR="009D7BBC" w:rsidRPr="00087DAC" w:rsidRDefault="003E43ED">
            <w:pPr>
              <w:rPr>
                <w:color w:val="000000" w:themeColor="text1"/>
              </w:rPr>
            </w:pPr>
            <w:r w:rsidRPr="00087DAC">
              <w:rPr>
                <w:color w:val="000000" w:themeColor="text1"/>
              </w:rPr>
              <w:t>2029 — 1 000,0</w:t>
            </w:r>
          </w:p>
          <w:p w14:paraId="33E2A203" w14:textId="77777777" w:rsidR="009D7BBC" w:rsidRPr="00087DAC" w:rsidRDefault="003E43ED">
            <w:pPr>
              <w:rPr>
                <w:color w:val="000000" w:themeColor="text1"/>
              </w:rPr>
            </w:pPr>
            <w:r w:rsidRPr="00087DAC">
              <w:rPr>
                <w:color w:val="000000" w:themeColor="text1"/>
              </w:rPr>
              <w:t>Разом — 3 000,0</w:t>
            </w:r>
          </w:p>
        </w:tc>
      </w:tr>
      <w:tr w:rsidR="00781425" w:rsidRPr="002E13DE" w14:paraId="1BD2B719" w14:textId="77777777" w:rsidTr="00087DAC">
        <w:tc>
          <w:tcPr>
            <w:tcW w:w="2518" w:type="dxa"/>
          </w:tcPr>
          <w:p w14:paraId="51CA6D4F" w14:textId="77777777" w:rsidR="009D7BBC" w:rsidRPr="00087DAC" w:rsidRDefault="003E43ED">
            <w:pPr>
              <w:rPr>
                <w:color w:val="000000" w:themeColor="text1"/>
              </w:rPr>
            </w:pPr>
            <w:r w:rsidRPr="00087DAC">
              <w:rPr>
                <w:color w:val="000000" w:themeColor="text1"/>
              </w:rPr>
              <w:t>Джерела фінансування:</w:t>
            </w:r>
          </w:p>
        </w:tc>
        <w:tc>
          <w:tcPr>
            <w:tcW w:w="7289" w:type="dxa"/>
          </w:tcPr>
          <w:p w14:paraId="5DD0517B" w14:textId="77777777" w:rsidR="00193D5D" w:rsidRPr="00087DAC" w:rsidRDefault="003E43ED">
            <w:pPr>
              <w:rPr>
                <w:color w:val="000000" w:themeColor="text1"/>
                <w:lang w:val="ru-RU"/>
              </w:rPr>
            </w:pPr>
            <w:r w:rsidRPr="00087DAC">
              <w:rPr>
                <w:color w:val="000000" w:themeColor="text1"/>
                <w:lang w:val="ru-RU"/>
              </w:rPr>
              <w:t>Бюджет Рогатинської міської територіальної громади – 3 000,0 тис. грн.</w:t>
            </w:r>
          </w:p>
        </w:tc>
      </w:tr>
      <w:tr w:rsidR="00781425" w:rsidRPr="002E13DE" w14:paraId="29D00BA1" w14:textId="77777777" w:rsidTr="00087DAC">
        <w:tc>
          <w:tcPr>
            <w:tcW w:w="2518" w:type="dxa"/>
          </w:tcPr>
          <w:p w14:paraId="7DC704A2" w14:textId="77777777" w:rsidR="009D7BBC" w:rsidRPr="00087DAC" w:rsidRDefault="003E43ED">
            <w:pPr>
              <w:rPr>
                <w:color w:val="000000" w:themeColor="text1"/>
                <w:lang w:val="ru-RU"/>
              </w:rPr>
            </w:pPr>
            <w:r w:rsidRPr="00087DAC">
              <w:rPr>
                <w:color w:val="000000" w:themeColor="text1"/>
                <w:lang w:val="ru-RU"/>
              </w:rPr>
              <w:t>Ключові потенційні учасники реалізації проєкту:</w:t>
            </w:r>
          </w:p>
        </w:tc>
        <w:tc>
          <w:tcPr>
            <w:tcW w:w="7289" w:type="dxa"/>
          </w:tcPr>
          <w:p w14:paraId="5709B0CA" w14:textId="77777777" w:rsidR="009D7BBC" w:rsidRPr="00087DAC" w:rsidRDefault="003E43ED">
            <w:pPr>
              <w:rPr>
                <w:color w:val="000000" w:themeColor="text1"/>
                <w:lang w:val="ru-RU"/>
              </w:rPr>
            </w:pPr>
            <w:r w:rsidRPr="00087DAC">
              <w:rPr>
                <w:color w:val="000000" w:themeColor="text1"/>
                <w:lang w:val="ru-RU"/>
              </w:rPr>
              <w:t>ДП «Рогатин-Водоканал»; виконавчий комітет</w:t>
            </w:r>
            <w:r w:rsidR="00572132" w:rsidRPr="00087DAC">
              <w:rPr>
                <w:color w:val="000000" w:themeColor="text1"/>
                <w:lang w:val="ru-RU"/>
              </w:rPr>
              <w:t xml:space="preserve"> Рогатинської міської ради</w:t>
            </w:r>
            <w:r w:rsidRPr="00087DAC">
              <w:rPr>
                <w:color w:val="000000" w:themeColor="text1"/>
                <w:lang w:val="ru-RU"/>
              </w:rPr>
              <w:t>.</w:t>
            </w:r>
          </w:p>
        </w:tc>
      </w:tr>
      <w:tr w:rsidR="00781425" w:rsidRPr="002E13DE" w14:paraId="4CCE05FB" w14:textId="77777777" w:rsidTr="00087DAC">
        <w:tc>
          <w:tcPr>
            <w:tcW w:w="2518" w:type="dxa"/>
          </w:tcPr>
          <w:p w14:paraId="2D5AD597" w14:textId="77777777" w:rsidR="009D7BBC" w:rsidRPr="00087DAC" w:rsidRDefault="003E43ED">
            <w:pPr>
              <w:rPr>
                <w:color w:val="000000" w:themeColor="text1"/>
              </w:rPr>
            </w:pPr>
            <w:r w:rsidRPr="00087DAC">
              <w:rPr>
                <w:color w:val="000000" w:themeColor="text1"/>
              </w:rPr>
              <w:t>Інше:</w:t>
            </w:r>
          </w:p>
        </w:tc>
        <w:tc>
          <w:tcPr>
            <w:tcW w:w="7289" w:type="dxa"/>
          </w:tcPr>
          <w:p w14:paraId="74FE6A27" w14:textId="77777777" w:rsidR="009D7BBC" w:rsidRPr="00087DAC" w:rsidRDefault="00B14C9C">
            <w:pPr>
              <w:rPr>
                <w:rFonts w:cs="Times New Roman"/>
                <w:color w:val="000000" w:themeColor="text1"/>
                <w:lang w:val="uk-UA" w:eastAsia="uk-UA"/>
              </w:rPr>
            </w:pPr>
            <w:r w:rsidRPr="00087DAC">
              <w:rPr>
                <w:rFonts w:cs="Times New Roman"/>
                <w:color w:val="000000" w:themeColor="text1"/>
                <w:lang w:eastAsia="uk-UA"/>
              </w:rPr>
              <w:t xml:space="preserve">Під час підготовки ТЕО, ПКД і виконання робіт врахувати Закон України </w:t>
            </w:r>
            <w:r w:rsidRPr="00087DAC">
              <w:rPr>
                <w:rFonts w:cs="Times New Roman"/>
                <w:color w:val="000000" w:themeColor="text1"/>
                <w:lang w:val="uk-UA" w:eastAsia="uk-UA"/>
              </w:rPr>
              <w:t>«</w:t>
            </w:r>
            <w:r w:rsidRPr="00087DAC">
              <w:rPr>
                <w:rFonts w:cs="Times New Roman"/>
                <w:color w:val="000000" w:themeColor="text1"/>
                <w:lang w:eastAsia="uk-UA"/>
              </w:rPr>
              <w:t>Про водовідведення та очищення стічних вод</w:t>
            </w:r>
            <w:r w:rsidRPr="00087DAC">
              <w:rPr>
                <w:rFonts w:cs="Times New Roman"/>
                <w:color w:val="000000" w:themeColor="text1"/>
                <w:lang w:val="uk-UA" w:eastAsia="uk-UA"/>
              </w:rPr>
              <w:t>»</w:t>
            </w:r>
            <w:r w:rsidRPr="00087DAC">
              <w:rPr>
                <w:rFonts w:cs="Times New Roman"/>
                <w:color w:val="000000" w:themeColor="text1"/>
                <w:lang w:eastAsia="uk-UA"/>
              </w:rPr>
              <w:t>, ДБН В.2.5-75:2013, ДБН Б.2.2-12:2019, державні санітарні правила, режими водоохоронних зон, прибережних захисних смуг та зон санітарної охорони джерел питного водопостачання</w:t>
            </w:r>
            <w:r w:rsidR="00523305" w:rsidRPr="00087DAC">
              <w:rPr>
                <w:rFonts w:cs="Times New Roman"/>
                <w:color w:val="000000" w:themeColor="text1"/>
                <w:lang w:val="uk-UA" w:eastAsia="uk-UA"/>
              </w:rPr>
              <w:t>.</w:t>
            </w:r>
          </w:p>
          <w:p w14:paraId="10C0BAE1" w14:textId="5F3B4B9C" w:rsidR="00523305" w:rsidRPr="00087DAC" w:rsidRDefault="00523305">
            <w:pPr>
              <w:rPr>
                <w:color w:val="000000" w:themeColor="text1"/>
                <w:lang w:val="uk-UA"/>
              </w:rPr>
            </w:pPr>
            <w:r w:rsidRPr="00087DAC">
              <w:rPr>
                <w:rFonts w:cs="Times New Roman"/>
                <w:color w:val="000000" w:themeColor="text1"/>
                <w:lang w:val="uk-UA" w:eastAsia="uk-UA"/>
              </w:rPr>
              <w:t>Під час виконання земляних робіт забезпечити збереження ґрунтового і рослинного покриву, зняття та складування родючого шару ґрунту з його подальшим використанням, недопущення порушення гідрологічного режиму земель, а також належне управління будівельними відходами та відходами знесення</w:t>
            </w:r>
          </w:p>
        </w:tc>
      </w:tr>
    </w:tbl>
    <w:p w14:paraId="38A59815" w14:textId="77777777" w:rsidR="00087DAC" w:rsidRPr="00A641E9" w:rsidRDefault="00087DAC">
      <w:pPr>
        <w:spacing w:before="120" w:after="120"/>
        <w:rPr>
          <w:color w:val="000000" w:themeColor="text1"/>
          <w:sz w:val="24"/>
          <w:szCs w:val="24"/>
          <w:lang w:val="uk-UA"/>
        </w:rPr>
      </w:pPr>
    </w:p>
    <w:p w14:paraId="7B984F94" w14:textId="77777777" w:rsidR="00087DAC" w:rsidRPr="00A641E9" w:rsidRDefault="00087DAC">
      <w:pPr>
        <w:spacing w:before="120" w:after="120"/>
        <w:rPr>
          <w:color w:val="000000" w:themeColor="text1"/>
          <w:sz w:val="24"/>
          <w:szCs w:val="24"/>
          <w:lang w:val="uk-UA"/>
        </w:rPr>
      </w:pPr>
    </w:p>
    <w:p w14:paraId="664ACC9B" w14:textId="77777777" w:rsidR="00087DAC" w:rsidRPr="00A641E9" w:rsidRDefault="00087DAC">
      <w:pPr>
        <w:spacing w:before="120" w:after="120"/>
        <w:rPr>
          <w:color w:val="000000" w:themeColor="text1"/>
          <w:sz w:val="24"/>
          <w:szCs w:val="24"/>
          <w:lang w:val="uk-UA"/>
        </w:rPr>
      </w:pPr>
    </w:p>
    <w:p w14:paraId="672258F9" w14:textId="78EE3A98" w:rsidR="009D7BBC" w:rsidRPr="00781425" w:rsidRDefault="006572E6">
      <w:pPr>
        <w:spacing w:before="120" w:after="120"/>
        <w:rPr>
          <w:color w:val="000000" w:themeColor="text1"/>
          <w:sz w:val="24"/>
          <w:szCs w:val="24"/>
        </w:rPr>
      </w:pPr>
      <w:r w:rsidRPr="00781425">
        <w:rPr>
          <w:color w:val="000000" w:themeColor="text1"/>
          <w:sz w:val="24"/>
          <w:szCs w:val="24"/>
        </w:rPr>
        <w:lastRenderedPageBreak/>
        <w:t>ТЕХНІЧНЕ ЗАВДАННЯ №8</w:t>
      </w:r>
    </w:p>
    <w:tbl>
      <w:tblPr>
        <w:tblStyle w:val="1f6"/>
        <w:tblW w:w="0" w:type="auto"/>
        <w:tblLayout w:type="fixed"/>
        <w:tblLook w:val="04A0" w:firstRow="1" w:lastRow="0" w:firstColumn="1" w:lastColumn="0" w:noHBand="0" w:noVBand="1"/>
      </w:tblPr>
      <w:tblGrid>
        <w:gridCol w:w="2494"/>
        <w:gridCol w:w="7313"/>
      </w:tblGrid>
      <w:tr w:rsidR="00781425" w:rsidRPr="002E13DE" w14:paraId="5CD1725C" w14:textId="77777777" w:rsidTr="009D0E70">
        <w:tc>
          <w:tcPr>
            <w:tcW w:w="2494" w:type="dxa"/>
          </w:tcPr>
          <w:p w14:paraId="2BBC44B1" w14:textId="14C007EE" w:rsidR="009D7BBC" w:rsidRPr="00087DAC" w:rsidRDefault="00087DAC">
            <w:pPr>
              <w:rPr>
                <w:color w:val="000000" w:themeColor="text1"/>
                <w:sz w:val="24"/>
                <w:szCs w:val="24"/>
                <w:lang w:val="ru-RU"/>
              </w:rPr>
            </w:pPr>
            <w:r w:rsidRPr="00087DAC">
              <w:rPr>
                <w:color w:val="000000" w:themeColor="text1"/>
                <w:sz w:val="24"/>
                <w:szCs w:val="24"/>
                <w:lang w:val="ru-RU"/>
              </w:rPr>
              <w:t>Завдання Стратегії, якому відповідає проєкт:</w:t>
            </w:r>
          </w:p>
        </w:tc>
        <w:tc>
          <w:tcPr>
            <w:tcW w:w="7313" w:type="dxa"/>
          </w:tcPr>
          <w:p w14:paraId="70A3F3EB" w14:textId="63EAB818" w:rsidR="009D7BBC" w:rsidRPr="00781425" w:rsidRDefault="003E43ED">
            <w:pPr>
              <w:rPr>
                <w:color w:val="000000" w:themeColor="text1"/>
                <w:sz w:val="24"/>
                <w:szCs w:val="24"/>
                <w:lang w:val="ru-RU"/>
              </w:rPr>
            </w:pPr>
            <w:r w:rsidRPr="00781425">
              <w:rPr>
                <w:color w:val="000000" w:themeColor="text1"/>
                <w:sz w:val="24"/>
                <w:szCs w:val="24"/>
                <w:lang w:val="ru-RU"/>
              </w:rPr>
              <w:t xml:space="preserve">А.1.3.1. Запровадження системи роздільного </w:t>
            </w:r>
            <w:r w:rsidR="00D71BE4" w:rsidRPr="00781425">
              <w:rPr>
                <w:color w:val="000000" w:themeColor="text1"/>
                <w:sz w:val="24"/>
                <w:szCs w:val="24"/>
                <w:lang w:val="ru-RU"/>
              </w:rPr>
              <w:t>збирання</w:t>
            </w:r>
            <w:r w:rsidRPr="00781425">
              <w:rPr>
                <w:color w:val="000000" w:themeColor="text1"/>
                <w:sz w:val="24"/>
                <w:szCs w:val="24"/>
                <w:lang w:val="ru-RU"/>
              </w:rPr>
              <w:t xml:space="preserve"> побутових відходів</w:t>
            </w:r>
          </w:p>
        </w:tc>
      </w:tr>
      <w:tr w:rsidR="00781425" w:rsidRPr="002E13DE" w14:paraId="6EB97B6B" w14:textId="77777777" w:rsidTr="009D0E70">
        <w:tc>
          <w:tcPr>
            <w:tcW w:w="2494" w:type="dxa"/>
          </w:tcPr>
          <w:p w14:paraId="6A1D1427" w14:textId="77777777" w:rsidR="009D7BBC" w:rsidRPr="00781425" w:rsidRDefault="003E43ED">
            <w:pPr>
              <w:rPr>
                <w:color w:val="000000" w:themeColor="text1"/>
                <w:sz w:val="24"/>
                <w:szCs w:val="24"/>
              </w:rPr>
            </w:pPr>
            <w:r w:rsidRPr="00781425">
              <w:rPr>
                <w:color w:val="000000" w:themeColor="text1"/>
                <w:sz w:val="24"/>
                <w:szCs w:val="24"/>
              </w:rPr>
              <w:t>Назва проєкту:</w:t>
            </w:r>
          </w:p>
        </w:tc>
        <w:tc>
          <w:tcPr>
            <w:tcW w:w="7313" w:type="dxa"/>
          </w:tcPr>
          <w:p w14:paraId="789B091C" w14:textId="5F546BEA" w:rsidR="009D7BBC" w:rsidRPr="00781425" w:rsidRDefault="003E43ED">
            <w:pPr>
              <w:rPr>
                <w:color w:val="000000" w:themeColor="text1"/>
                <w:sz w:val="24"/>
                <w:szCs w:val="24"/>
                <w:lang w:val="ru-RU"/>
              </w:rPr>
            </w:pPr>
            <w:r w:rsidRPr="00781425">
              <w:rPr>
                <w:color w:val="000000" w:themeColor="text1"/>
                <w:sz w:val="24"/>
                <w:szCs w:val="24"/>
                <w:lang w:val="ru-RU"/>
              </w:rPr>
              <w:t>Поширення роздільного зб</w:t>
            </w:r>
            <w:r w:rsidR="00B14C9C" w:rsidRPr="00781425">
              <w:rPr>
                <w:color w:val="000000" w:themeColor="text1"/>
                <w:sz w:val="24"/>
                <w:szCs w:val="24"/>
                <w:lang w:val="ru-RU"/>
              </w:rPr>
              <w:t>ирання побутових відходів</w:t>
            </w:r>
            <w:r w:rsidRPr="00781425">
              <w:rPr>
                <w:color w:val="000000" w:themeColor="text1"/>
                <w:sz w:val="24"/>
                <w:szCs w:val="24"/>
                <w:lang w:val="ru-RU"/>
              </w:rPr>
              <w:t xml:space="preserve"> </w:t>
            </w:r>
            <w:r w:rsidR="00B14C9C" w:rsidRPr="00781425">
              <w:rPr>
                <w:color w:val="000000" w:themeColor="text1"/>
                <w:sz w:val="24"/>
                <w:szCs w:val="24"/>
                <w:lang w:val="ru-RU"/>
              </w:rPr>
              <w:t>у</w:t>
            </w:r>
            <w:r w:rsidRPr="00781425">
              <w:rPr>
                <w:color w:val="000000" w:themeColor="text1"/>
                <w:sz w:val="24"/>
                <w:szCs w:val="24"/>
                <w:lang w:val="ru-RU"/>
              </w:rPr>
              <w:t xml:space="preserve"> населених пунктах громади</w:t>
            </w:r>
          </w:p>
        </w:tc>
      </w:tr>
      <w:tr w:rsidR="00781425" w:rsidRPr="002E13DE" w14:paraId="6991C52F" w14:textId="77777777" w:rsidTr="009D0E70">
        <w:tc>
          <w:tcPr>
            <w:tcW w:w="2494" w:type="dxa"/>
          </w:tcPr>
          <w:p w14:paraId="5CC0A8A3" w14:textId="77777777" w:rsidR="009D7BBC" w:rsidRPr="00781425" w:rsidRDefault="003E43ED">
            <w:pPr>
              <w:rPr>
                <w:color w:val="000000" w:themeColor="text1"/>
                <w:sz w:val="24"/>
                <w:szCs w:val="24"/>
              </w:rPr>
            </w:pPr>
            <w:r w:rsidRPr="00781425">
              <w:rPr>
                <w:color w:val="000000" w:themeColor="text1"/>
                <w:sz w:val="24"/>
                <w:szCs w:val="24"/>
              </w:rPr>
              <w:t>Цілі проєкту:</w:t>
            </w:r>
          </w:p>
        </w:tc>
        <w:tc>
          <w:tcPr>
            <w:tcW w:w="7313" w:type="dxa"/>
          </w:tcPr>
          <w:p w14:paraId="66125D4A" w14:textId="425C0824" w:rsidR="009D7BBC" w:rsidRPr="00781425" w:rsidRDefault="003E43ED">
            <w:pPr>
              <w:rPr>
                <w:color w:val="000000" w:themeColor="text1"/>
                <w:sz w:val="24"/>
                <w:szCs w:val="24"/>
                <w:lang w:val="ru-RU"/>
              </w:rPr>
            </w:pPr>
            <w:r w:rsidRPr="00781425">
              <w:rPr>
                <w:color w:val="000000" w:themeColor="text1"/>
                <w:sz w:val="24"/>
                <w:szCs w:val="24"/>
                <w:lang w:val="ru-RU"/>
              </w:rPr>
              <w:t>Розширення охоплення мешканців системою роздільного збирання побутових відходів.</w:t>
            </w:r>
          </w:p>
        </w:tc>
      </w:tr>
      <w:tr w:rsidR="00781425" w:rsidRPr="00781425" w14:paraId="7735533C" w14:textId="77777777" w:rsidTr="009D0E70">
        <w:tc>
          <w:tcPr>
            <w:tcW w:w="2494" w:type="dxa"/>
          </w:tcPr>
          <w:p w14:paraId="18468C18" w14:textId="77777777" w:rsidR="009D7BBC" w:rsidRPr="00781425" w:rsidRDefault="003E43ED">
            <w:pPr>
              <w:rPr>
                <w:color w:val="000000" w:themeColor="text1"/>
                <w:sz w:val="24"/>
                <w:szCs w:val="24"/>
              </w:rPr>
            </w:pPr>
            <w:r w:rsidRPr="00781425">
              <w:rPr>
                <w:color w:val="000000" w:themeColor="text1"/>
                <w:sz w:val="24"/>
                <w:szCs w:val="24"/>
              </w:rPr>
              <w:t>Територія впливу проєкту:</w:t>
            </w:r>
          </w:p>
        </w:tc>
        <w:tc>
          <w:tcPr>
            <w:tcW w:w="7313" w:type="dxa"/>
          </w:tcPr>
          <w:p w14:paraId="65793D66" w14:textId="77777777" w:rsidR="009D7BBC" w:rsidRPr="00781425" w:rsidRDefault="003E43ED">
            <w:pPr>
              <w:rPr>
                <w:color w:val="000000" w:themeColor="text1"/>
                <w:sz w:val="24"/>
                <w:szCs w:val="24"/>
              </w:rPr>
            </w:pPr>
            <w:r w:rsidRPr="00781425">
              <w:rPr>
                <w:color w:val="000000" w:themeColor="text1"/>
                <w:sz w:val="24"/>
                <w:szCs w:val="24"/>
              </w:rPr>
              <w:t>Рогатинська МТГ</w:t>
            </w:r>
          </w:p>
        </w:tc>
      </w:tr>
      <w:tr w:rsidR="00781425" w:rsidRPr="00781425" w14:paraId="5A7852F1" w14:textId="77777777" w:rsidTr="009D0E70">
        <w:tc>
          <w:tcPr>
            <w:tcW w:w="2494" w:type="dxa"/>
          </w:tcPr>
          <w:p w14:paraId="53C71530" w14:textId="77777777" w:rsidR="009D7BBC" w:rsidRPr="00781425" w:rsidRDefault="003E43ED">
            <w:pPr>
              <w:rPr>
                <w:color w:val="000000" w:themeColor="text1"/>
                <w:sz w:val="24"/>
                <w:szCs w:val="24"/>
              </w:rPr>
            </w:pPr>
            <w:r w:rsidRPr="00781425">
              <w:rPr>
                <w:color w:val="000000" w:themeColor="text1"/>
                <w:sz w:val="24"/>
                <w:szCs w:val="24"/>
              </w:rPr>
              <w:t>Орієнтовна кількість отримувачів вигод:</w:t>
            </w:r>
          </w:p>
        </w:tc>
        <w:tc>
          <w:tcPr>
            <w:tcW w:w="7313" w:type="dxa"/>
          </w:tcPr>
          <w:p w14:paraId="1784BDF6" w14:textId="77777777" w:rsidR="009D7BBC" w:rsidRPr="00781425" w:rsidRDefault="00572132">
            <w:pPr>
              <w:rPr>
                <w:color w:val="000000" w:themeColor="text1"/>
                <w:sz w:val="24"/>
                <w:szCs w:val="24"/>
              </w:rPr>
            </w:pPr>
            <w:r w:rsidRPr="00781425">
              <w:rPr>
                <w:color w:val="000000" w:themeColor="text1"/>
                <w:sz w:val="24"/>
                <w:szCs w:val="24"/>
                <w:lang w:val="uk-UA"/>
              </w:rPr>
              <w:t>1000</w:t>
            </w:r>
            <w:r w:rsidR="003E43ED" w:rsidRPr="00781425">
              <w:rPr>
                <w:color w:val="000000" w:themeColor="text1"/>
                <w:sz w:val="24"/>
                <w:szCs w:val="24"/>
              </w:rPr>
              <w:t xml:space="preserve"> осіб</w:t>
            </w:r>
          </w:p>
        </w:tc>
      </w:tr>
      <w:tr w:rsidR="00781425" w:rsidRPr="002E13DE" w14:paraId="259C10BF" w14:textId="77777777" w:rsidTr="009D0E70">
        <w:tc>
          <w:tcPr>
            <w:tcW w:w="2494" w:type="dxa"/>
          </w:tcPr>
          <w:p w14:paraId="5512D9D1" w14:textId="77777777" w:rsidR="009D7BBC" w:rsidRPr="00781425" w:rsidRDefault="003E43ED">
            <w:pPr>
              <w:rPr>
                <w:color w:val="000000" w:themeColor="text1"/>
                <w:sz w:val="24"/>
                <w:szCs w:val="24"/>
              </w:rPr>
            </w:pPr>
            <w:r w:rsidRPr="00781425">
              <w:rPr>
                <w:color w:val="000000" w:themeColor="text1"/>
                <w:sz w:val="24"/>
                <w:szCs w:val="24"/>
              </w:rPr>
              <w:t>Стислий опис проєкту:</w:t>
            </w:r>
          </w:p>
        </w:tc>
        <w:tc>
          <w:tcPr>
            <w:tcW w:w="7313" w:type="dxa"/>
          </w:tcPr>
          <w:p w14:paraId="4F3B00D7" w14:textId="57157B8D" w:rsidR="009D7BBC" w:rsidRPr="00781425" w:rsidRDefault="003E43ED">
            <w:pPr>
              <w:rPr>
                <w:color w:val="000000" w:themeColor="text1"/>
                <w:sz w:val="24"/>
                <w:szCs w:val="24"/>
                <w:lang w:val="ru-RU"/>
              </w:rPr>
            </w:pPr>
            <w:r w:rsidRPr="00781425">
              <w:rPr>
                <w:color w:val="000000" w:themeColor="text1"/>
                <w:sz w:val="24"/>
                <w:szCs w:val="24"/>
                <w:lang w:val="ru-RU"/>
              </w:rPr>
              <w:t xml:space="preserve">Проєкт спрямований на розширення системи роздільного збирання </w:t>
            </w:r>
            <w:r w:rsidR="00321432" w:rsidRPr="00781425">
              <w:rPr>
                <w:color w:val="000000" w:themeColor="text1"/>
                <w:sz w:val="24"/>
                <w:szCs w:val="24"/>
                <w:lang w:val="ru-RU"/>
              </w:rPr>
              <w:t>побутових відходів</w:t>
            </w:r>
            <w:r w:rsidRPr="00781425">
              <w:rPr>
                <w:color w:val="000000" w:themeColor="text1"/>
                <w:sz w:val="24"/>
                <w:szCs w:val="24"/>
                <w:lang w:val="ru-RU"/>
              </w:rPr>
              <w:t xml:space="preserve"> в населених пунктах громади. Він передбачає закупівлю та встановлення необхідного обладнання, організацію логістики, інформаційну підтримку населення та поетапне запровадження практик сортування відходів.</w:t>
            </w:r>
          </w:p>
        </w:tc>
      </w:tr>
      <w:tr w:rsidR="00781425" w:rsidRPr="002E13DE" w14:paraId="235FB69D" w14:textId="77777777" w:rsidTr="009D0E70">
        <w:tc>
          <w:tcPr>
            <w:tcW w:w="2494" w:type="dxa"/>
          </w:tcPr>
          <w:p w14:paraId="6F3B44A7" w14:textId="77777777" w:rsidR="009D7BBC" w:rsidRPr="00781425" w:rsidRDefault="003E43ED">
            <w:pPr>
              <w:rPr>
                <w:color w:val="000000" w:themeColor="text1"/>
                <w:sz w:val="24"/>
                <w:szCs w:val="24"/>
              </w:rPr>
            </w:pPr>
            <w:r w:rsidRPr="00781425">
              <w:rPr>
                <w:color w:val="000000" w:themeColor="text1"/>
                <w:sz w:val="24"/>
                <w:szCs w:val="24"/>
              </w:rPr>
              <w:t>Очікувані результати:</w:t>
            </w:r>
          </w:p>
        </w:tc>
        <w:tc>
          <w:tcPr>
            <w:tcW w:w="7313" w:type="dxa"/>
          </w:tcPr>
          <w:p w14:paraId="4FC5AFA1" w14:textId="066C616B" w:rsidR="009D7BBC" w:rsidRPr="00781425" w:rsidRDefault="003E43ED">
            <w:pPr>
              <w:rPr>
                <w:color w:val="000000" w:themeColor="text1"/>
                <w:sz w:val="24"/>
                <w:szCs w:val="24"/>
                <w:lang w:val="ru-RU"/>
              </w:rPr>
            </w:pPr>
            <w:r w:rsidRPr="00781425">
              <w:rPr>
                <w:color w:val="000000" w:themeColor="text1"/>
                <w:sz w:val="24"/>
                <w:szCs w:val="24"/>
                <w:lang w:val="ru-RU"/>
              </w:rPr>
              <w:t xml:space="preserve">Розширено мережу роздільного збору </w:t>
            </w:r>
            <w:r w:rsidR="00321432" w:rsidRPr="00781425">
              <w:rPr>
                <w:color w:val="000000" w:themeColor="text1"/>
                <w:sz w:val="24"/>
                <w:szCs w:val="24"/>
                <w:lang w:val="ru-RU"/>
              </w:rPr>
              <w:t>побутових відходів</w:t>
            </w:r>
            <w:r w:rsidRPr="00781425">
              <w:rPr>
                <w:color w:val="000000" w:themeColor="text1"/>
                <w:sz w:val="24"/>
                <w:szCs w:val="24"/>
                <w:lang w:val="ru-RU"/>
              </w:rPr>
              <w:t>.</w:t>
            </w:r>
          </w:p>
          <w:p w14:paraId="6DEFA228" w14:textId="77777777" w:rsidR="009D7BBC" w:rsidRPr="00781425" w:rsidRDefault="003E43ED">
            <w:pPr>
              <w:rPr>
                <w:color w:val="000000" w:themeColor="text1"/>
                <w:sz w:val="24"/>
                <w:szCs w:val="24"/>
                <w:lang w:val="ru-RU"/>
              </w:rPr>
            </w:pPr>
            <w:r w:rsidRPr="00781425">
              <w:rPr>
                <w:color w:val="000000" w:themeColor="text1"/>
                <w:sz w:val="24"/>
                <w:szCs w:val="24"/>
                <w:lang w:val="ru-RU"/>
              </w:rPr>
              <w:t>Збільшено частку населення, охопленого послугою сортування.</w:t>
            </w:r>
          </w:p>
          <w:p w14:paraId="1D2CBD3D" w14:textId="2A80955B" w:rsidR="009D7BBC" w:rsidRPr="00781425" w:rsidRDefault="003E43ED">
            <w:pPr>
              <w:rPr>
                <w:color w:val="000000" w:themeColor="text1"/>
                <w:sz w:val="24"/>
                <w:szCs w:val="24"/>
                <w:lang w:val="ru-RU"/>
              </w:rPr>
            </w:pPr>
            <w:r w:rsidRPr="00781425">
              <w:rPr>
                <w:color w:val="000000" w:themeColor="text1"/>
                <w:sz w:val="24"/>
                <w:szCs w:val="24"/>
                <w:lang w:val="ru-RU"/>
              </w:rPr>
              <w:t xml:space="preserve">Покращено екологічну культуру та зменшено навантаження на полігон </w:t>
            </w:r>
            <w:r w:rsidR="00321432" w:rsidRPr="00781425">
              <w:rPr>
                <w:color w:val="000000" w:themeColor="text1"/>
                <w:sz w:val="24"/>
                <w:szCs w:val="24"/>
                <w:lang w:val="ru-RU"/>
              </w:rPr>
              <w:t>побутових відходів</w:t>
            </w:r>
            <w:r w:rsidRPr="00781425">
              <w:rPr>
                <w:color w:val="000000" w:themeColor="text1"/>
                <w:sz w:val="24"/>
                <w:szCs w:val="24"/>
                <w:lang w:val="ru-RU"/>
              </w:rPr>
              <w:t>.</w:t>
            </w:r>
          </w:p>
          <w:p w14:paraId="5864856E" w14:textId="58188A27" w:rsidR="009D7BBC" w:rsidRPr="00781425" w:rsidRDefault="003E43ED">
            <w:pPr>
              <w:rPr>
                <w:color w:val="000000" w:themeColor="text1"/>
                <w:sz w:val="24"/>
                <w:szCs w:val="24"/>
                <w:lang w:val="ru-RU"/>
              </w:rPr>
            </w:pPr>
            <w:r w:rsidRPr="00781425">
              <w:rPr>
                <w:color w:val="000000" w:themeColor="text1"/>
                <w:sz w:val="24"/>
                <w:szCs w:val="24"/>
                <w:lang w:val="ru-RU"/>
              </w:rPr>
              <w:t xml:space="preserve">Щороку - придбано і встановлено не менше 30 контейнерів для роздільного збору </w:t>
            </w:r>
            <w:r w:rsidR="00321432" w:rsidRPr="00781425">
              <w:rPr>
                <w:color w:val="000000" w:themeColor="text1"/>
                <w:sz w:val="24"/>
                <w:szCs w:val="24"/>
                <w:lang w:val="ru-RU"/>
              </w:rPr>
              <w:t>побутових відходів</w:t>
            </w:r>
            <w:r w:rsidRPr="00781425">
              <w:rPr>
                <w:color w:val="000000" w:themeColor="text1"/>
                <w:sz w:val="24"/>
                <w:szCs w:val="24"/>
                <w:lang w:val="ru-RU"/>
              </w:rPr>
              <w:t>.</w:t>
            </w:r>
          </w:p>
        </w:tc>
      </w:tr>
      <w:tr w:rsidR="00781425" w:rsidRPr="002E13DE" w14:paraId="4E4C42EE" w14:textId="77777777" w:rsidTr="009D0E70">
        <w:tc>
          <w:tcPr>
            <w:tcW w:w="2494" w:type="dxa"/>
          </w:tcPr>
          <w:p w14:paraId="29ED5CDC" w14:textId="77777777" w:rsidR="009D7BBC" w:rsidRPr="00781425" w:rsidRDefault="003E43ED">
            <w:pPr>
              <w:rPr>
                <w:color w:val="000000" w:themeColor="text1"/>
                <w:sz w:val="24"/>
                <w:szCs w:val="24"/>
              </w:rPr>
            </w:pPr>
            <w:r w:rsidRPr="00781425">
              <w:rPr>
                <w:color w:val="000000" w:themeColor="text1"/>
                <w:sz w:val="24"/>
                <w:szCs w:val="24"/>
              </w:rPr>
              <w:t>Ключові заходи проєкту:</w:t>
            </w:r>
          </w:p>
        </w:tc>
        <w:tc>
          <w:tcPr>
            <w:tcW w:w="7313" w:type="dxa"/>
          </w:tcPr>
          <w:p w14:paraId="121023C4" w14:textId="77777777" w:rsidR="009D7BBC" w:rsidRPr="00781425" w:rsidRDefault="003E43ED">
            <w:pPr>
              <w:rPr>
                <w:color w:val="000000" w:themeColor="text1"/>
                <w:sz w:val="24"/>
                <w:szCs w:val="24"/>
                <w:lang w:val="ru-RU"/>
              </w:rPr>
            </w:pPr>
            <w:r w:rsidRPr="00781425">
              <w:rPr>
                <w:color w:val="000000" w:themeColor="text1"/>
                <w:sz w:val="24"/>
                <w:szCs w:val="24"/>
                <w:lang w:val="ru-RU"/>
              </w:rPr>
              <w:t>Планування територій охоплення і потреб в обладнанні.</w:t>
            </w:r>
          </w:p>
          <w:p w14:paraId="1038C064" w14:textId="77777777" w:rsidR="009D7BBC" w:rsidRPr="00781425" w:rsidRDefault="003E43ED">
            <w:pPr>
              <w:rPr>
                <w:color w:val="000000" w:themeColor="text1"/>
                <w:sz w:val="24"/>
                <w:szCs w:val="24"/>
                <w:lang w:val="ru-RU"/>
              </w:rPr>
            </w:pPr>
            <w:r w:rsidRPr="00781425">
              <w:rPr>
                <w:color w:val="000000" w:themeColor="text1"/>
                <w:sz w:val="24"/>
                <w:szCs w:val="24"/>
                <w:lang w:val="ru-RU"/>
              </w:rPr>
              <w:t>Закупівля контейнерів та супутніх матеріалів.</w:t>
            </w:r>
          </w:p>
          <w:p w14:paraId="6C3979EB" w14:textId="77777777" w:rsidR="009D7BBC" w:rsidRPr="00781425" w:rsidRDefault="003E43ED">
            <w:pPr>
              <w:rPr>
                <w:color w:val="000000" w:themeColor="text1"/>
                <w:sz w:val="24"/>
                <w:szCs w:val="24"/>
                <w:lang w:val="ru-RU"/>
              </w:rPr>
            </w:pPr>
            <w:r w:rsidRPr="00781425">
              <w:rPr>
                <w:color w:val="000000" w:themeColor="text1"/>
                <w:sz w:val="24"/>
                <w:szCs w:val="24"/>
                <w:lang w:val="ru-RU"/>
              </w:rPr>
              <w:t>Інформаційна кампанія для мешканців.</w:t>
            </w:r>
          </w:p>
          <w:p w14:paraId="7CF0421A" w14:textId="77777777" w:rsidR="009D7BBC" w:rsidRPr="00781425" w:rsidRDefault="003E43ED">
            <w:pPr>
              <w:rPr>
                <w:color w:val="000000" w:themeColor="text1"/>
                <w:sz w:val="24"/>
                <w:szCs w:val="24"/>
                <w:lang w:val="ru-RU"/>
              </w:rPr>
            </w:pPr>
            <w:r w:rsidRPr="00781425">
              <w:rPr>
                <w:color w:val="000000" w:themeColor="text1"/>
                <w:sz w:val="24"/>
                <w:szCs w:val="24"/>
                <w:lang w:val="ru-RU"/>
              </w:rPr>
              <w:t>Запуск і супровід системи роздільного збору в населених пунктах громади.</w:t>
            </w:r>
          </w:p>
          <w:p w14:paraId="1E02BCBE" w14:textId="77777777" w:rsidR="00B14C9C" w:rsidRPr="00781425" w:rsidRDefault="00B14C9C">
            <w:pPr>
              <w:rPr>
                <w:rFonts w:cs="Times New Roman"/>
                <w:color w:val="000000" w:themeColor="text1"/>
                <w:lang w:val="uk-UA" w:eastAsia="uk-UA"/>
              </w:rPr>
            </w:pPr>
            <w:r w:rsidRPr="00781425">
              <w:rPr>
                <w:rFonts w:cs="Times New Roman"/>
                <w:color w:val="000000" w:themeColor="text1"/>
                <w:lang w:val="uk-UA" w:eastAsia="uk-UA"/>
              </w:rPr>
              <w:t>У</w:t>
            </w:r>
            <w:r w:rsidRPr="00781425">
              <w:rPr>
                <w:rFonts w:cs="Times New Roman"/>
                <w:color w:val="000000" w:themeColor="text1"/>
                <w:lang w:val="ru-RU" w:eastAsia="uk-UA"/>
              </w:rPr>
              <w:t>згодження системи роздільного збирання з місцевим планом управління відходами; визначення адміністратора послуги</w:t>
            </w:r>
            <w:r w:rsidRPr="00781425">
              <w:rPr>
                <w:rFonts w:cs="Times New Roman"/>
                <w:color w:val="000000" w:themeColor="text1"/>
                <w:lang w:val="uk-UA" w:eastAsia="uk-UA"/>
              </w:rPr>
              <w:t>.</w:t>
            </w:r>
            <w:r w:rsidRPr="00781425">
              <w:rPr>
                <w:rFonts w:cs="Times New Roman"/>
                <w:color w:val="000000" w:themeColor="text1"/>
                <w:lang w:val="ru-RU" w:eastAsia="uk-UA"/>
              </w:rPr>
              <w:t xml:space="preserve"> </w:t>
            </w:r>
            <w:r w:rsidRPr="00781425">
              <w:rPr>
                <w:rFonts w:cs="Times New Roman"/>
                <w:color w:val="000000" w:themeColor="text1"/>
                <w:lang w:val="uk-UA" w:eastAsia="uk-UA"/>
              </w:rPr>
              <w:t>В</w:t>
            </w:r>
            <w:r w:rsidRPr="00781425">
              <w:rPr>
                <w:rFonts w:cs="Times New Roman"/>
                <w:color w:val="000000" w:themeColor="text1"/>
                <w:lang w:val="ru-RU" w:eastAsia="uk-UA"/>
              </w:rPr>
              <w:t>изначення схеми розташування контейнерних майданчиків і</w:t>
            </w:r>
            <w:r w:rsidRPr="00781425">
              <w:rPr>
                <w:rFonts w:cs="Times New Roman"/>
                <w:color w:val="000000" w:themeColor="text1"/>
                <w:lang w:val="uk-UA" w:eastAsia="uk-UA"/>
              </w:rPr>
              <w:t xml:space="preserve"> </w:t>
            </w:r>
            <w:r w:rsidRPr="00781425">
              <w:rPr>
                <w:rFonts w:cs="Times New Roman"/>
                <w:color w:val="000000" w:themeColor="text1"/>
                <w:lang w:val="ru-RU" w:eastAsia="uk-UA"/>
              </w:rPr>
              <w:t>логістики перевезення</w:t>
            </w:r>
            <w:r w:rsidRPr="00781425">
              <w:rPr>
                <w:rFonts w:cs="Times New Roman"/>
                <w:color w:val="000000" w:themeColor="text1"/>
                <w:lang w:val="uk-UA" w:eastAsia="uk-UA"/>
              </w:rPr>
              <w:t>.</w:t>
            </w:r>
          </w:p>
          <w:p w14:paraId="7407120C" w14:textId="359C532C" w:rsidR="00B14C9C" w:rsidRPr="00781425" w:rsidRDefault="00B14C9C">
            <w:pPr>
              <w:rPr>
                <w:color w:val="000000" w:themeColor="text1"/>
                <w:sz w:val="24"/>
                <w:szCs w:val="24"/>
                <w:lang w:val="uk-UA"/>
              </w:rPr>
            </w:pPr>
            <w:r w:rsidRPr="00781425">
              <w:rPr>
                <w:rFonts w:cs="Times New Roman"/>
                <w:color w:val="000000" w:themeColor="text1"/>
                <w:lang w:val="uk-UA" w:eastAsia="uk-UA"/>
              </w:rPr>
              <w:t>У</w:t>
            </w:r>
            <w:r w:rsidRPr="00781425">
              <w:rPr>
                <w:rFonts w:cs="Times New Roman"/>
                <w:color w:val="000000" w:themeColor="text1"/>
                <w:lang w:val="ru-RU" w:eastAsia="uk-UA"/>
              </w:rPr>
              <w:t>кладення договорів із суб’єктами у сфері управління відходами</w:t>
            </w:r>
          </w:p>
        </w:tc>
      </w:tr>
      <w:tr w:rsidR="00781425" w:rsidRPr="00781425" w14:paraId="2827C12E" w14:textId="77777777" w:rsidTr="009D0E70">
        <w:tc>
          <w:tcPr>
            <w:tcW w:w="2494" w:type="dxa"/>
          </w:tcPr>
          <w:p w14:paraId="5EB085F1" w14:textId="77777777" w:rsidR="009D7BBC" w:rsidRPr="00781425" w:rsidRDefault="003E43ED">
            <w:pPr>
              <w:rPr>
                <w:color w:val="000000" w:themeColor="text1"/>
                <w:sz w:val="24"/>
                <w:szCs w:val="24"/>
              </w:rPr>
            </w:pPr>
            <w:r w:rsidRPr="00781425">
              <w:rPr>
                <w:color w:val="000000" w:themeColor="text1"/>
                <w:sz w:val="24"/>
                <w:szCs w:val="24"/>
              </w:rPr>
              <w:t>Період здійснення:</w:t>
            </w:r>
          </w:p>
        </w:tc>
        <w:tc>
          <w:tcPr>
            <w:tcW w:w="7313" w:type="dxa"/>
          </w:tcPr>
          <w:p w14:paraId="350F5474" w14:textId="77777777" w:rsidR="009D7BBC" w:rsidRPr="00781425" w:rsidRDefault="003E43ED">
            <w:pPr>
              <w:rPr>
                <w:color w:val="000000" w:themeColor="text1"/>
                <w:sz w:val="24"/>
                <w:szCs w:val="24"/>
              </w:rPr>
            </w:pPr>
            <w:r w:rsidRPr="00781425">
              <w:rPr>
                <w:color w:val="000000" w:themeColor="text1"/>
                <w:sz w:val="24"/>
                <w:szCs w:val="24"/>
              </w:rPr>
              <w:t>2027-2028 роки</w:t>
            </w:r>
          </w:p>
        </w:tc>
      </w:tr>
      <w:tr w:rsidR="00781425" w:rsidRPr="00781425" w14:paraId="5663BA3A" w14:textId="77777777" w:rsidTr="009D0E70">
        <w:tc>
          <w:tcPr>
            <w:tcW w:w="2494" w:type="dxa"/>
          </w:tcPr>
          <w:p w14:paraId="182ACFCA" w14:textId="77777777" w:rsidR="009D7BBC" w:rsidRPr="00781425" w:rsidRDefault="003E43ED">
            <w:pPr>
              <w:rPr>
                <w:color w:val="000000" w:themeColor="text1"/>
                <w:sz w:val="24"/>
                <w:szCs w:val="24"/>
                <w:lang w:val="ru-RU"/>
              </w:rPr>
            </w:pPr>
            <w:r w:rsidRPr="00781425">
              <w:rPr>
                <w:color w:val="000000" w:themeColor="text1"/>
                <w:sz w:val="24"/>
                <w:szCs w:val="24"/>
                <w:lang w:val="ru-RU"/>
              </w:rPr>
              <w:t>Орієнтовна вартість проєкту, тис. грн.</w:t>
            </w:r>
          </w:p>
        </w:tc>
        <w:tc>
          <w:tcPr>
            <w:tcW w:w="7313" w:type="dxa"/>
          </w:tcPr>
          <w:p w14:paraId="3D723633" w14:textId="77777777" w:rsidR="009D7BBC" w:rsidRPr="00781425" w:rsidRDefault="003E43ED">
            <w:pPr>
              <w:rPr>
                <w:color w:val="000000" w:themeColor="text1"/>
                <w:sz w:val="24"/>
                <w:szCs w:val="24"/>
              </w:rPr>
            </w:pPr>
            <w:r w:rsidRPr="00781425">
              <w:rPr>
                <w:color w:val="000000" w:themeColor="text1"/>
                <w:sz w:val="24"/>
                <w:szCs w:val="24"/>
              </w:rPr>
              <w:t>2027 — 1 250,0</w:t>
            </w:r>
          </w:p>
          <w:p w14:paraId="619616BF" w14:textId="77777777" w:rsidR="009D7BBC" w:rsidRPr="00781425" w:rsidRDefault="003E43ED">
            <w:pPr>
              <w:rPr>
                <w:color w:val="000000" w:themeColor="text1"/>
                <w:sz w:val="24"/>
                <w:szCs w:val="24"/>
              </w:rPr>
            </w:pPr>
            <w:r w:rsidRPr="00781425">
              <w:rPr>
                <w:color w:val="000000" w:themeColor="text1"/>
                <w:sz w:val="24"/>
                <w:szCs w:val="24"/>
              </w:rPr>
              <w:t>2028 — 1 250,0</w:t>
            </w:r>
          </w:p>
          <w:p w14:paraId="55F37D85" w14:textId="77777777" w:rsidR="009D7BBC" w:rsidRPr="00781425" w:rsidRDefault="003E43ED">
            <w:pPr>
              <w:rPr>
                <w:color w:val="000000" w:themeColor="text1"/>
                <w:sz w:val="24"/>
                <w:szCs w:val="24"/>
              </w:rPr>
            </w:pPr>
            <w:r w:rsidRPr="00781425">
              <w:rPr>
                <w:color w:val="000000" w:themeColor="text1"/>
                <w:sz w:val="24"/>
                <w:szCs w:val="24"/>
              </w:rPr>
              <w:t>2029 — –</w:t>
            </w:r>
          </w:p>
          <w:p w14:paraId="792332E0" w14:textId="77777777" w:rsidR="009D7BBC" w:rsidRPr="00781425" w:rsidRDefault="003E43ED">
            <w:pPr>
              <w:rPr>
                <w:color w:val="000000" w:themeColor="text1"/>
                <w:sz w:val="24"/>
                <w:szCs w:val="24"/>
              </w:rPr>
            </w:pPr>
            <w:r w:rsidRPr="00781425">
              <w:rPr>
                <w:color w:val="000000" w:themeColor="text1"/>
                <w:sz w:val="24"/>
                <w:szCs w:val="24"/>
              </w:rPr>
              <w:t>Разом — 2 500,0</w:t>
            </w:r>
          </w:p>
        </w:tc>
      </w:tr>
      <w:tr w:rsidR="00781425" w:rsidRPr="002E13DE" w14:paraId="2E904BBC" w14:textId="77777777" w:rsidTr="009D0E70">
        <w:tc>
          <w:tcPr>
            <w:tcW w:w="2494" w:type="dxa"/>
          </w:tcPr>
          <w:p w14:paraId="4AEC30D7" w14:textId="77777777" w:rsidR="009D7BBC" w:rsidRPr="00781425" w:rsidRDefault="003E43ED">
            <w:pPr>
              <w:rPr>
                <w:color w:val="000000" w:themeColor="text1"/>
                <w:sz w:val="24"/>
                <w:szCs w:val="24"/>
              </w:rPr>
            </w:pPr>
            <w:r w:rsidRPr="00781425">
              <w:rPr>
                <w:color w:val="000000" w:themeColor="text1"/>
                <w:sz w:val="24"/>
                <w:szCs w:val="24"/>
              </w:rPr>
              <w:t>Джерела фінансування:</w:t>
            </w:r>
          </w:p>
        </w:tc>
        <w:tc>
          <w:tcPr>
            <w:tcW w:w="7313" w:type="dxa"/>
          </w:tcPr>
          <w:p w14:paraId="621A85EA" w14:textId="77777777" w:rsidR="00193D5D" w:rsidRPr="00781425" w:rsidRDefault="003E43ED">
            <w:pPr>
              <w:rPr>
                <w:color w:val="000000" w:themeColor="text1"/>
                <w:lang w:val="ru-RU"/>
              </w:rPr>
            </w:pPr>
            <w:r w:rsidRPr="00781425">
              <w:rPr>
                <w:color w:val="000000" w:themeColor="text1"/>
                <w:lang w:val="ru-RU"/>
              </w:rPr>
              <w:t>Бюджет Рогатинської міської територіальної громади – 250,0 тис. грн; кошти державного бюджету – 2 250,0 тис. грн.</w:t>
            </w:r>
          </w:p>
        </w:tc>
      </w:tr>
      <w:tr w:rsidR="00781425" w:rsidRPr="002E13DE" w14:paraId="28CD59E7" w14:textId="77777777" w:rsidTr="009D0E70">
        <w:tc>
          <w:tcPr>
            <w:tcW w:w="2494" w:type="dxa"/>
          </w:tcPr>
          <w:p w14:paraId="70B62A16" w14:textId="77777777" w:rsidR="009D7BBC" w:rsidRPr="00781425" w:rsidRDefault="003E43ED">
            <w:pPr>
              <w:rPr>
                <w:color w:val="000000" w:themeColor="text1"/>
                <w:sz w:val="24"/>
                <w:szCs w:val="24"/>
                <w:lang w:val="ru-RU"/>
              </w:rPr>
            </w:pPr>
            <w:r w:rsidRPr="00781425">
              <w:rPr>
                <w:color w:val="000000" w:themeColor="text1"/>
                <w:sz w:val="24"/>
                <w:szCs w:val="24"/>
                <w:lang w:val="ru-RU"/>
              </w:rPr>
              <w:t>Ключові потенційні учасники реалізації проєкту:</w:t>
            </w:r>
          </w:p>
        </w:tc>
        <w:tc>
          <w:tcPr>
            <w:tcW w:w="7313" w:type="dxa"/>
          </w:tcPr>
          <w:p w14:paraId="17797013" w14:textId="77777777" w:rsidR="009D7BBC" w:rsidRPr="00781425" w:rsidRDefault="003E43ED">
            <w:pPr>
              <w:rPr>
                <w:color w:val="000000" w:themeColor="text1"/>
                <w:sz w:val="24"/>
                <w:szCs w:val="24"/>
                <w:lang w:val="ru-RU"/>
              </w:rPr>
            </w:pPr>
            <w:r w:rsidRPr="00781425">
              <w:rPr>
                <w:color w:val="000000" w:themeColor="text1"/>
                <w:sz w:val="24"/>
                <w:szCs w:val="24"/>
                <w:lang w:val="ru-RU"/>
              </w:rPr>
              <w:t>КП «Рогатинське будинкоуправління»; старостинські округи; заклади освіти; громадські організації.</w:t>
            </w:r>
          </w:p>
        </w:tc>
      </w:tr>
      <w:tr w:rsidR="009D7BBC" w:rsidRPr="00781425" w14:paraId="5CC1A162" w14:textId="77777777" w:rsidTr="009D0E70">
        <w:tc>
          <w:tcPr>
            <w:tcW w:w="2494" w:type="dxa"/>
          </w:tcPr>
          <w:p w14:paraId="68FEB3F4" w14:textId="77777777" w:rsidR="009D7BBC" w:rsidRPr="00781425" w:rsidRDefault="003E43ED">
            <w:pPr>
              <w:rPr>
                <w:color w:val="000000" w:themeColor="text1"/>
                <w:sz w:val="24"/>
                <w:szCs w:val="24"/>
              </w:rPr>
            </w:pPr>
            <w:r w:rsidRPr="00781425">
              <w:rPr>
                <w:color w:val="000000" w:themeColor="text1"/>
                <w:sz w:val="24"/>
                <w:szCs w:val="24"/>
              </w:rPr>
              <w:t>Інше:</w:t>
            </w:r>
          </w:p>
        </w:tc>
        <w:tc>
          <w:tcPr>
            <w:tcW w:w="7313" w:type="dxa"/>
          </w:tcPr>
          <w:p w14:paraId="0E4A8AF5" w14:textId="77777777" w:rsidR="009D7BBC" w:rsidRPr="00781425" w:rsidRDefault="009D7BBC">
            <w:pPr>
              <w:rPr>
                <w:color w:val="000000" w:themeColor="text1"/>
                <w:sz w:val="24"/>
                <w:szCs w:val="24"/>
              </w:rPr>
            </w:pPr>
          </w:p>
        </w:tc>
      </w:tr>
    </w:tbl>
    <w:p w14:paraId="0B591847" w14:textId="77777777" w:rsidR="009D7BBC" w:rsidRPr="00781425" w:rsidRDefault="009D7BBC">
      <w:pPr>
        <w:rPr>
          <w:color w:val="000000" w:themeColor="text1"/>
          <w:sz w:val="24"/>
          <w:szCs w:val="24"/>
          <w:lang w:val="uk-UA"/>
        </w:rPr>
      </w:pPr>
    </w:p>
    <w:p w14:paraId="74050FF1" w14:textId="77777777" w:rsidR="001224EC" w:rsidRPr="00781425" w:rsidRDefault="001224EC">
      <w:pPr>
        <w:rPr>
          <w:color w:val="000000" w:themeColor="text1"/>
          <w:sz w:val="24"/>
          <w:szCs w:val="24"/>
          <w:lang w:val="uk-UA"/>
        </w:rPr>
      </w:pPr>
    </w:p>
    <w:p w14:paraId="01417A94" w14:textId="6F92566F" w:rsidR="001224EC" w:rsidRPr="00781425" w:rsidRDefault="001224EC">
      <w:pPr>
        <w:rPr>
          <w:color w:val="000000" w:themeColor="text1"/>
          <w:sz w:val="24"/>
          <w:szCs w:val="24"/>
          <w:lang w:val="uk-UA"/>
        </w:rPr>
      </w:pPr>
    </w:p>
    <w:p w14:paraId="5C0AE073" w14:textId="4715FC8F" w:rsidR="006C1D6E" w:rsidRPr="00781425" w:rsidRDefault="006C1D6E">
      <w:pPr>
        <w:rPr>
          <w:color w:val="000000" w:themeColor="text1"/>
          <w:sz w:val="24"/>
          <w:szCs w:val="24"/>
          <w:lang w:val="uk-UA"/>
        </w:rPr>
      </w:pPr>
    </w:p>
    <w:p w14:paraId="3186C82D" w14:textId="77777777" w:rsidR="006C1D6E" w:rsidRPr="00781425" w:rsidRDefault="006C1D6E">
      <w:pPr>
        <w:rPr>
          <w:color w:val="000000" w:themeColor="text1"/>
          <w:sz w:val="24"/>
          <w:szCs w:val="24"/>
          <w:lang w:val="uk-UA"/>
        </w:rPr>
      </w:pPr>
    </w:p>
    <w:p w14:paraId="4A0937C1" w14:textId="41A4AAEA" w:rsidR="009D7BBC" w:rsidRPr="00781425" w:rsidRDefault="006572E6">
      <w:pPr>
        <w:spacing w:before="120" w:after="120"/>
        <w:rPr>
          <w:color w:val="000000" w:themeColor="text1"/>
          <w:sz w:val="24"/>
          <w:szCs w:val="24"/>
        </w:rPr>
      </w:pPr>
      <w:r w:rsidRPr="00781425">
        <w:rPr>
          <w:color w:val="000000" w:themeColor="text1"/>
          <w:sz w:val="24"/>
          <w:szCs w:val="24"/>
        </w:rPr>
        <w:lastRenderedPageBreak/>
        <w:t>ТЕХНІЧНЕ ЗАВДАННЯ №9</w:t>
      </w:r>
    </w:p>
    <w:tbl>
      <w:tblPr>
        <w:tblStyle w:val="1f6"/>
        <w:tblW w:w="0" w:type="auto"/>
        <w:tblLayout w:type="fixed"/>
        <w:tblLook w:val="04A0" w:firstRow="1" w:lastRow="0" w:firstColumn="1" w:lastColumn="0" w:noHBand="0" w:noVBand="1"/>
      </w:tblPr>
      <w:tblGrid>
        <w:gridCol w:w="2494"/>
        <w:gridCol w:w="7313"/>
      </w:tblGrid>
      <w:tr w:rsidR="00781425" w:rsidRPr="002E13DE" w14:paraId="0B151DC7" w14:textId="77777777" w:rsidTr="009D0E70">
        <w:tc>
          <w:tcPr>
            <w:tcW w:w="2494" w:type="dxa"/>
          </w:tcPr>
          <w:p w14:paraId="5EACD33C" w14:textId="2F29555F" w:rsidR="009D7BBC" w:rsidRPr="00087DAC" w:rsidRDefault="00087DAC">
            <w:pPr>
              <w:rPr>
                <w:color w:val="000000" w:themeColor="text1"/>
                <w:sz w:val="24"/>
                <w:szCs w:val="24"/>
                <w:lang w:val="ru-RU"/>
              </w:rPr>
            </w:pPr>
            <w:r w:rsidRPr="00087DAC">
              <w:rPr>
                <w:color w:val="000000" w:themeColor="text1"/>
                <w:sz w:val="24"/>
                <w:szCs w:val="24"/>
                <w:lang w:val="ru-RU"/>
              </w:rPr>
              <w:t>Завдання Стратегії, якому відповідає проєкт:</w:t>
            </w:r>
          </w:p>
        </w:tc>
        <w:tc>
          <w:tcPr>
            <w:tcW w:w="7313" w:type="dxa"/>
          </w:tcPr>
          <w:p w14:paraId="273082C2" w14:textId="77777777" w:rsidR="009D7BBC" w:rsidRPr="00A641E9" w:rsidRDefault="003E43ED">
            <w:pPr>
              <w:rPr>
                <w:color w:val="000000" w:themeColor="text1"/>
                <w:sz w:val="24"/>
                <w:szCs w:val="24"/>
                <w:lang w:val="ru-RU"/>
              </w:rPr>
            </w:pPr>
            <w:r w:rsidRPr="00A641E9">
              <w:rPr>
                <w:color w:val="000000" w:themeColor="text1"/>
                <w:sz w:val="24"/>
                <w:szCs w:val="24"/>
                <w:lang w:val="ru-RU"/>
              </w:rPr>
              <w:t>А.2.4.1. Впровадження проєктів з розвитку відновлюваної енергетики та енергонезалежності на об’єктах критичної, комунальної, медичної, освітньої та соціальної інфраструктури громади, зокрема шляхом встановлення сонячних електростанцій, гібридних енергетичних рішень, систем резервного живлення, накопичення енергії та портативних джерел живлення</w:t>
            </w:r>
          </w:p>
        </w:tc>
      </w:tr>
      <w:tr w:rsidR="00781425" w:rsidRPr="00781425" w14:paraId="7C4D8C10" w14:textId="77777777" w:rsidTr="009D0E70">
        <w:tc>
          <w:tcPr>
            <w:tcW w:w="2494" w:type="dxa"/>
          </w:tcPr>
          <w:p w14:paraId="442411D7" w14:textId="77777777" w:rsidR="009D7BBC" w:rsidRPr="00781425" w:rsidRDefault="003E43ED">
            <w:pPr>
              <w:rPr>
                <w:color w:val="000000" w:themeColor="text1"/>
                <w:sz w:val="24"/>
                <w:szCs w:val="24"/>
              </w:rPr>
            </w:pPr>
            <w:r w:rsidRPr="00781425">
              <w:rPr>
                <w:color w:val="000000" w:themeColor="text1"/>
                <w:sz w:val="24"/>
                <w:szCs w:val="24"/>
              </w:rPr>
              <w:t>Назва проєкту:</w:t>
            </w:r>
          </w:p>
        </w:tc>
        <w:tc>
          <w:tcPr>
            <w:tcW w:w="7313" w:type="dxa"/>
          </w:tcPr>
          <w:p w14:paraId="36CD47F0" w14:textId="77777777" w:rsidR="009D7BBC" w:rsidRPr="00781425" w:rsidRDefault="003E43ED">
            <w:pPr>
              <w:rPr>
                <w:color w:val="000000" w:themeColor="text1"/>
                <w:sz w:val="24"/>
                <w:szCs w:val="24"/>
              </w:rPr>
            </w:pPr>
            <w:r w:rsidRPr="00781425">
              <w:rPr>
                <w:color w:val="000000" w:themeColor="text1"/>
                <w:sz w:val="24"/>
                <w:szCs w:val="24"/>
              </w:rPr>
              <w:t>Реконструкція системи електропостачання Верхньолипицького ліцею Рогатинської міської ради Івано-Франківської області шляхом встановлення гібридної сонячної електростанції за адресою: 77043, Україна, Івано-Франківський р-н, Івано-Франківська обл., село Верхня Липиця, вулиця Центральна, будинок, 25</w:t>
            </w:r>
          </w:p>
        </w:tc>
      </w:tr>
      <w:tr w:rsidR="00781425" w:rsidRPr="002E13DE" w14:paraId="14DFE46C" w14:textId="77777777" w:rsidTr="009D0E70">
        <w:tc>
          <w:tcPr>
            <w:tcW w:w="2494" w:type="dxa"/>
          </w:tcPr>
          <w:p w14:paraId="460345C3" w14:textId="77777777" w:rsidR="009D7BBC" w:rsidRPr="00781425" w:rsidRDefault="003E43ED">
            <w:pPr>
              <w:rPr>
                <w:color w:val="000000" w:themeColor="text1"/>
                <w:sz w:val="24"/>
                <w:szCs w:val="24"/>
              </w:rPr>
            </w:pPr>
            <w:r w:rsidRPr="00781425">
              <w:rPr>
                <w:color w:val="000000" w:themeColor="text1"/>
                <w:sz w:val="24"/>
                <w:szCs w:val="24"/>
              </w:rPr>
              <w:t>Цілі проєкту:</w:t>
            </w:r>
          </w:p>
        </w:tc>
        <w:tc>
          <w:tcPr>
            <w:tcW w:w="7313" w:type="dxa"/>
          </w:tcPr>
          <w:p w14:paraId="06981EBD" w14:textId="77777777" w:rsidR="009D7BBC" w:rsidRPr="00781425" w:rsidRDefault="003E43ED">
            <w:pPr>
              <w:rPr>
                <w:color w:val="000000" w:themeColor="text1"/>
                <w:sz w:val="24"/>
                <w:szCs w:val="24"/>
                <w:lang w:val="ru-RU"/>
              </w:rPr>
            </w:pPr>
            <w:r w:rsidRPr="00781425">
              <w:rPr>
                <w:color w:val="000000" w:themeColor="text1"/>
                <w:sz w:val="24"/>
                <w:szCs w:val="24"/>
                <w:lang w:val="ru-RU"/>
              </w:rPr>
              <w:t>Підвищення енергонезалежності закладу освіти та зниження ризиків перебоїв електропостачання. Проєкт передбачає встановлення та введення в експлуатацію гібридної сонячної електростанції.</w:t>
            </w:r>
          </w:p>
        </w:tc>
      </w:tr>
      <w:tr w:rsidR="00781425" w:rsidRPr="00781425" w14:paraId="202CEB8D" w14:textId="77777777" w:rsidTr="009D0E70">
        <w:tc>
          <w:tcPr>
            <w:tcW w:w="2494" w:type="dxa"/>
          </w:tcPr>
          <w:p w14:paraId="6C4AB9B4" w14:textId="77777777" w:rsidR="009D7BBC" w:rsidRPr="00781425" w:rsidRDefault="003E43ED">
            <w:pPr>
              <w:rPr>
                <w:color w:val="000000" w:themeColor="text1"/>
                <w:sz w:val="24"/>
                <w:szCs w:val="24"/>
              </w:rPr>
            </w:pPr>
            <w:r w:rsidRPr="00781425">
              <w:rPr>
                <w:color w:val="000000" w:themeColor="text1"/>
                <w:sz w:val="24"/>
                <w:szCs w:val="24"/>
              </w:rPr>
              <w:t>Територія впливу проєкту:</w:t>
            </w:r>
          </w:p>
        </w:tc>
        <w:tc>
          <w:tcPr>
            <w:tcW w:w="7313" w:type="dxa"/>
          </w:tcPr>
          <w:p w14:paraId="09C3309F" w14:textId="04CE36EC" w:rsidR="009D7BBC" w:rsidRPr="00781425" w:rsidRDefault="0054061F" w:rsidP="0054061F">
            <w:pPr>
              <w:rPr>
                <w:color w:val="000000" w:themeColor="text1"/>
                <w:sz w:val="24"/>
                <w:szCs w:val="24"/>
                <w:lang w:val="ru-RU"/>
              </w:rPr>
            </w:pPr>
            <w:r w:rsidRPr="00781425">
              <w:rPr>
                <w:color w:val="000000" w:themeColor="text1"/>
                <w:sz w:val="24"/>
                <w:szCs w:val="24"/>
                <w:lang w:val="ru-RU"/>
              </w:rPr>
              <w:t>С. Верхня Липиця</w:t>
            </w:r>
          </w:p>
        </w:tc>
      </w:tr>
      <w:tr w:rsidR="00781425" w:rsidRPr="00781425" w14:paraId="38FBD83C" w14:textId="77777777" w:rsidTr="009D0E70">
        <w:tc>
          <w:tcPr>
            <w:tcW w:w="2494" w:type="dxa"/>
          </w:tcPr>
          <w:p w14:paraId="76554501" w14:textId="77777777" w:rsidR="009D7BBC" w:rsidRPr="00781425" w:rsidRDefault="003E43ED">
            <w:pPr>
              <w:rPr>
                <w:color w:val="000000" w:themeColor="text1"/>
                <w:sz w:val="24"/>
                <w:szCs w:val="24"/>
              </w:rPr>
            </w:pPr>
            <w:r w:rsidRPr="00781425">
              <w:rPr>
                <w:color w:val="000000" w:themeColor="text1"/>
                <w:sz w:val="24"/>
                <w:szCs w:val="24"/>
              </w:rPr>
              <w:t>Орієнтовна кількість отримувачів вигод:</w:t>
            </w:r>
          </w:p>
        </w:tc>
        <w:tc>
          <w:tcPr>
            <w:tcW w:w="7313" w:type="dxa"/>
          </w:tcPr>
          <w:p w14:paraId="40452DD3" w14:textId="77777777" w:rsidR="009D7BBC" w:rsidRPr="00781425" w:rsidRDefault="003E43ED">
            <w:pPr>
              <w:rPr>
                <w:color w:val="000000" w:themeColor="text1"/>
                <w:sz w:val="24"/>
                <w:szCs w:val="24"/>
              </w:rPr>
            </w:pPr>
            <w:r w:rsidRPr="00781425">
              <w:rPr>
                <w:color w:val="000000" w:themeColor="text1"/>
                <w:sz w:val="24"/>
                <w:szCs w:val="24"/>
              </w:rPr>
              <w:t>160 осіб</w:t>
            </w:r>
          </w:p>
        </w:tc>
      </w:tr>
      <w:tr w:rsidR="00781425" w:rsidRPr="002E13DE" w14:paraId="6A70F54F" w14:textId="77777777" w:rsidTr="009D0E70">
        <w:tc>
          <w:tcPr>
            <w:tcW w:w="2494" w:type="dxa"/>
          </w:tcPr>
          <w:p w14:paraId="30A354CF" w14:textId="77777777" w:rsidR="009D7BBC" w:rsidRPr="00781425" w:rsidRDefault="003E43ED">
            <w:pPr>
              <w:rPr>
                <w:color w:val="000000" w:themeColor="text1"/>
                <w:sz w:val="24"/>
                <w:szCs w:val="24"/>
              </w:rPr>
            </w:pPr>
            <w:r w:rsidRPr="00781425">
              <w:rPr>
                <w:color w:val="000000" w:themeColor="text1"/>
                <w:sz w:val="24"/>
                <w:szCs w:val="24"/>
              </w:rPr>
              <w:t>Стислий опис проєкту:</w:t>
            </w:r>
          </w:p>
        </w:tc>
        <w:tc>
          <w:tcPr>
            <w:tcW w:w="7313" w:type="dxa"/>
          </w:tcPr>
          <w:p w14:paraId="04F948F8" w14:textId="77777777" w:rsidR="009D7BBC" w:rsidRPr="00781425" w:rsidRDefault="003E43ED">
            <w:pPr>
              <w:rPr>
                <w:color w:val="000000" w:themeColor="text1"/>
                <w:sz w:val="24"/>
                <w:szCs w:val="24"/>
                <w:lang w:val="ru-RU"/>
              </w:rPr>
            </w:pPr>
            <w:r w:rsidRPr="00781425">
              <w:rPr>
                <w:color w:val="000000" w:themeColor="text1"/>
                <w:sz w:val="24"/>
                <w:szCs w:val="24"/>
              </w:rPr>
              <w:t xml:space="preserve">Проєкт передбачає встановлення та введення в експлуатацію гібридної сонячної електростанції для Верхньолипицького ліцею. </w:t>
            </w:r>
            <w:r w:rsidRPr="00781425">
              <w:rPr>
                <w:color w:val="000000" w:themeColor="text1"/>
                <w:sz w:val="24"/>
                <w:szCs w:val="24"/>
                <w:lang w:val="ru-RU"/>
              </w:rPr>
              <w:t>Реалізація забезпечить резервне та частково автономне живлення, підвищить стійкість закладу в умовах енергетичних ризиків та створить підґрунтя для економії витрат на електроенергію.</w:t>
            </w:r>
          </w:p>
        </w:tc>
      </w:tr>
      <w:tr w:rsidR="00781425" w:rsidRPr="00781425" w14:paraId="5A626B73" w14:textId="77777777" w:rsidTr="009D0E70">
        <w:tc>
          <w:tcPr>
            <w:tcW w:w="2494" w:type="dxa"/>
          </w:tcPr>
          <w:p w14:paraId="0A7FBFC7" w14:textId="77777777" w:rsidR="009D7BBC" w:rsidRPr="00781425" w:rsidRDefault="003E43ED">
            <w:pPr>
              <w:rPr>
                <w:color w:val="000000" w:themeColor="text1"/>
                <w:sz w:val="24"/>
                <w:szCs w:val="24"/>
              </w:rPr>
            </w:pPr>
            <w:r w:rsidRPr="00781425">
              <w:rPr>
                <w:color w:val="000000" w:themeColor="text1"/>
                <w:sz w:val="24"/>
                <w:szCs w:val="24"/>
              </w:rPr>
              <w:t>Очікувані результати:</w:t>
            </w:r>
          </w:p>
        </w:tc>
        <w:tc>
          <w:tcPr>
            <w:tcW w:w="7313" w:type="dxa"/>
          </w:tcPr>
          <w:p w14:paraId="61ECF43B" w14:textId="77777777" w:rsidR="009D7BBC" w:rsidRPr="00781425" w:rsidRDefault="003E43ED">
            <w:pPr>
              <w:rPr>
                <w:color w:val="000000" w:themeColor="text1"/>
                <w:sz w:val="24"/>
                <w:szCs w:val="24"/>
              </w:rPr>
            </w:pPr>
            <w:r w:rsidRPr="00781425">
              <w:rPr>
                <w:color w:val="000000" w:themeColor="text1"/>
                <w:sz w:val="24"/>
                <w:szCs w:val="24"/>
                <w:lang w:val="ru-RU"/>
              </w:rPr>
              <w:t xml:space="preserve">Встановлено 1 гібридну сонячну електростанцію. Підвищено енергетичну стійкість закладу освіти. </w:t>
            </w:r>
            <w:r w:rsidRPr="00781425">
              <w:rPr>
                <w:color w:val="000000" w:themeColor="text1"/>
                <w:sz w:val="24"/>
                <w:szCs w:val="24"/>
              </w:rPr>
              <w:t>Створено умови для більш безперервного освітнього процесу.</w:t>
            </w:r>
          </w:p>
        </w:tc>
      </w:tr>
      <w:tr w:rsidR="00781425" w:rsidRPr="002E13DE" w14:paraId="4DA651FC" w14:textId="77777777" w:rsidTr="009D0E70">
        <w:tc>
          <w:tcPr>
            <w:tcW w:w="2494" w:type="dxa"/>
          </w:tcPr>
          <w:p w14:paraId="0CC109D3" w14:textId="77777777" w:rsidR="009D7BBC" w:rsidRPr="00781425" w:rsidRDefault="003E43ED">
            <w:pPr>
              <w:rPr>
                <w:color w:val="000000" w:themeColor="text1"/>
                <w:sz w:val="24"/>
                <w:szCs w:val="24"/>
              </w:rPr>
            </w:pPr>
            <w:r w:rsidRPr="00781425">
              <w:rPr>
                <w:color w:val="000000" w:themeColor="text1"/>
                <w:sz w:val="24"/>
                <w:szCs w:val="24"/>
              </w:rPr>
              <w:t>Ключові заходи проєкту:</w:t>
            </w:r>
          </w:p>
        </w:tc>
        <w:tc>
          <w:tcPr>
            <w:tcW w:w="7313" w:type="dxa"/>
          </w:tcPr>
          <w:p w14:paraId="64A29E78" w14:textId="77777777" w:rsidR="009D7BBC" w:rsidRPr="00781425" w:rsidRDefault="003E43ED">
            <w:pPr>
              <w:rPr>
                <w:color w:val="000000" w:themeColor="text1"/>
                <w:sz w:val="24"/>
                <w:szCs w:val="24"/>
                <w:lang w:val="ru-RU"/>
              </w:rPr>
            </w:pPr>
            <w:r w:rsidRPr="00781425">
              <w:rPr>
                <w:color w:val="000000" w:themeColor="text1"/>
                <w:sz w:val="24"/>
                <w:szCs w:val="24"/>
                <w:lang w:val="ru-RU"/>
              </w:rPr>
              <w:t>Збір вихідних даних і технічних умов. Закупівля обладнання. Виконання монтажних і пусконалагоджувальних робіт. Підключення системи та введення гібридної сонячної електростанції в експлуатацію. Організація супроводу реалізації та звітування перед партнерами.</w:t>
            </w:r>
          </w:p>
        </w:tc>
      </w:tr>
      <w:tr w:rsidR="00781425" w:rsidRPr="00781425" w14:paraId="4A1269CD" w14:textId="77777777" w:rsidTr="009D0E70">
        <w:tc>
          <w:tcPr>
            <w:tcW w:w="2494" w:type="dxa"/>
          </w:tcPr>
          <w:p w14:paraId="00A41C13" w14:textId="77777777" w:rsidR="009D7BBC" w:rsidRPr="00781425" w:rsidRDefault="003E43ED">
            <w:pPr>
              <w:rPr>
                <w:color w:val="000000" w:themeColor="text1"/>
                <w:sz w:val="24"/>
                <w:szCs w:val="24"/>
              </w:rPr>
            </w:pPr>
            <w:r w:rsidRPr="00781425">
              <w:rPr>
                <w:color w:val="000000" w:themeColor="text1"/>
                <w:sz w:val="24"/>
                <w:szCs w:val="24"/>
              </w:rPr>
              <w:t>Період здійснення:</w:t>
            </w:r>
          </w:p>
        </w:tc>
        <w:tc>
          <w:tcPr>
            <w:tcW w:w="7313" w:type="dxa"/>
          </w:tcPr>
          <w:p w14:paraId="32D5AB1E" w14:textId="77777777" w:rsidR="009D7BBC" w:rsidRPr="00781425" w:rsidRDefault="003E43ED">
            <w:pPr>
              <w:rPr>
                <w:color w:val="000000" w:themeColor="text1"/>
                <w:sz w:val="24"/>
                <w:szCs w:val="24"/>
              </w:rPr>
            </w:pPr>
            <w:r w:rsidRPr="00781425">
              <w:rPr>
                <w:color w:val="000000" w:themeColor="text1"/>
                <w:sz w:val="24"/>
                <w:szCs w:val="24"/>
              </w:rPr>
              <w:t>2027 рік</w:t>
            </w:r>
          </w:p>
        </w:tc>
      </w:tr>
      <w:tr w:rsidR="00781425" w:rsidRPr="00781425" w14:paraId="33085F6E" w14:textId="77777777" w:rsidTr="009D0E70">
        <w:tc>
          <w:tcPr>
            <w:tcW w:w="2494" w:type="dxa"/>
          </w:tcPr>
          <w:p w14:paraId="3F71C2E3" w14:textId="77777777" w:rsidR="009D7BBC" w:rsidRPr="00781425" w:rsidRDefault="003E43ED">
            <w:pPr>
              <w:rPr>
                <w:color w:val="000000" w:themeColor="text1"/>
                <w:sz w:val="24"/>
                <w:szCs w:val="24"/>
                <w:lang w:val="ru-RU"/>
              </w:rPr>
            </w:pPr>
            <w:r w:rsidRPr="00781425">
              <w:rPr>
                <w:color w:val="000000" w:themeColor="text1"/>
                <w:sz w:val="24"/>
                <w:szCs w:val="24"/>
                <w:lang w:val="ru-RU"/>
              </w:rPr>
              <w:t>Орієнтовна вартість проєкту, тис. грн.</w:t>
            </w:r>
          </w:p>
        </w:tc>
        <w:tc>
          <w:tcPr>
            <w:tcW w:w="7313" w:type="dxa"/>
          </w:tcPr>
          <w:p w14:paraId="0A4E65B8" w14:textId="77777777" w:rsidR="009D7BBC" w:rsidRPr="00781425" w:rsidRDefault="003E43ED">
            <w:pPr>
              <w:rPr>
                <w:color w:val="000000" w:themeColor="text1"/>
                <w:sz w:val="24"/>
                <w:szCs w:val="24"/>
              </w:rPr>
            </w:pPr>
            <w:r w:rsidRPr="00781425">
              <w:rPr>
                <w:color w:val="000000" w:themeColor="text1"/>
                <w:sz w:val="24"/>
                <w:szCs w:val="24"/>
              </w:rPr>
              <w:t>2027 — 1 500,0</w:t>
            </w:r>
          </w:p>
          <w:p w14:paraId="7CA102DB" w14:textId="77777777" w:rsidR="009D7BBC" w:rsidRPr="00781425" w:rsidRDefault="003E43ED">
            <w:pPr>
              <w:rPr>
                <w:color w:val="000000" w:themeColor="text1"/>
                <w:sz w:val="24"/>
                <w:szCs w:val="24"/>
              </w:rPr>
            </w:pPr>
            <w:r w:rsidRPr="00781425">
              <w:rPr>
                <w:color w:val="000000" w:themeColor="text1"/>
                <w:sz w:val="24"/>
                <w:szCs w:val="24"/>
              </w:rPr>
              <w:t>2028 — –</w:t>
            </w:r>
          </w:p>
          <w:p w14:paraId="47F7828B" w14:textId="77777777" w:rsidR="009D7BBC" w:rsidRPr="00781425" w:rsidRDefault="003E43ED">
            <w:pPr>
              <w:rPr>
                <w:color w:val="000000" w:themeColor="text1"/>
                <w:sz w:val="24"/>
                <w:szCs w:val="24"/>
              </w:rPr>
            </w:pPr>
            <w:r w:rsidRPr="00781425">
              <w:rPr>
                <w:color w:val="000000" w:themeColor="text1"/>
                <w:sz w:val="24"/>
                <w:szCs w:val="24"/>
              </w:rPr>
              <w:t>2029 — –</w:t>
            </w:r>
          </w:p>
          <w:p w14:paraId="7D57F96A" w14:textId="77777777" w:rsidR="009D7BBC" w:rsidRPr="00781425" w:rsidRDefault="003E43ED">
            <w:pPr>
              <w:rPr>
                <w:color w:val="000000" w:themeColor="text1"/>
                <w:sz w:val="24"/>
                <w:szCs w:val="24"/>
              </w:rPr>
            </w:pPr>
            <w:r w:rsidRPr="00781425">
              <w:rPr>
                <w:color w:val="000000" w:themeColor="text1"/>
                <w:sz w:val="24"/>
                <w:szCs w:val="24"/>
              </w:rPr>
              <w:t>Разом — 1 500,0</w:t>
            </w:r>
          </w:p>
        </w:tc>
      </w:tr>
      <w:tr w:rsidR="00781425" w:rsidRPr="00781425" w14:paraId="5D203AD2" w14:textId="77777777" w:rsidTr="009D0E70">
        <w:tc>
          <w:tcPr>
            <w:tcW w:w="2494" w:type="dxa"/>
          </w:tcPr>
          <w:p w14:paraId="6341C59E" w14:textId="77777777" w:rsidR="009D7BBC" w:rsidRPr="00781425" w:rsidRDefault="003E43ED">
            <w:pPr>
              <w:rPr>
                <w:color w:val="000000" w:themeColor="text1"/>
                <w:sz w:val="24"/>
                <w:szCs w:val="24"/>
              </w:rPr>
            </w:pPr>
            <w:r w:rsidRPr="00781425">
              <w:rPr>
                <w:color w:val="000000" w:themeColor="text1"/>
                <w:sz w:val="24"/>
                <w:szCs w:val="24"/>
              </w:rPr>
              <w:t>Джерела фінансування:</w:t>
            </w:r>
          </w:p>
        </w:tc>
        <w:tc>
          <w:tcPr>
            <w:tcW w:w="7313" w:type="dxa"/>
          </w:tcPr>
          <w:p w14:paraId="6D472340" w14:textId="77777777" w:rsidR="009D7BBC" w:rsidRPr="00781425" w:rsidRDefault="003E43ED">
            <w:pPr>
              <w:rPr>
                <w:color w:val="000000" w:themeColor="text1"/>
                <w:sz w:val="24"/>
                <w:szCs w:val="24"/>
              </w:rPr>
            </w:pPr>
            <w:r w:rsidRPr="00781425">
              <w:rPr>
                <w:color w:val="000000" w:themeColor="text1"/>
                <w:sz w:val="24"/>
                <w:szCs w:val="24"/>
              </w:rPr>
              <w:t>Бюджет Рогатинської міської територіальної громади – 500,0 тис. грн; інші джерела фінансування – 1 000,0 тис. грн.</w:t>
            </w:r>
          </w:p>
        </w:tc>
      </w:tr>
      <w:tr w:rsidR="00781425" w:rsidRPr="002E13DE" w14:paraId="0CE1B8A3" w14:textId="77777777" w:rsidTr="009D0E70">
        <w:tc>
          <w:tcPr>
            <w:tcW w:w="2494" w:type="dxa"/>
          </w:tcPr>
          <w:p w14:paraId="387D6BC6" w14:textId="77777777" w:rsidR="009D7BBC" w:rsidRPr="00781425" w:rsidRDefault="003E43ED">
            <w:pPr>
              <w:rPr>
                <w:color w:val="000000" w:themeColor="text1"/>
                <w:sz w:val="24"/>
                <w:szCs w:val="24"/>
                <w:lang w:val="ru-RU"/>
              </w:rPr>
            </w:pPr>
            <w:r w:rsidRPr="00781425">
              <w:rPr>
                <w:color w:val="000000" w:themeColor="text1"/>
                <w:sz w:val="24"/>
                <w:szCs w:val="24"/>
                <w:lang w:val="ru-RU"/>
              </w:rPr>
              <w:t>Ключові потенційні учасники реалізації проєкту:</w:t>
            </w:r>
          </w:p>
        </w:tc>
        <w:tc>
          <w:tcPr>
            <w:tcW w:w="7313" w:type="dxa"/>
          </w:tcPr>
          <w:p w14:paraId="3E9C4A78" w14:textId="77777777" w:rsidR="009D7BBC" w:rsidRPr="00781425" w:rsidRDefault="003E43ED">
            <w:pPr>
              <w:rPr>
                <w:color w:val="000000" w:themeColor="text1"/>
                <w:sz w:val="24"/>
                <w:szCs w:val="24"/>
                <w:lang w:val="ru-RU"/>
              </w:rPr>
            </w:pPr>
            <w:r w:rsidRPr="00781425">
              <w:rPr>
                <w:color w:val="000000" w:themeColor="text1"/>
                <w:sz w:val="24"/>
                <w:szCs w:val="24"/>
                <w:lang w:val="ru-RU"/>
              </w:rPr>
              <w:t>Верхньолипицький ліцей; відділ освіти; відділ супроводу стратегії розвитку громади; проєктна організація; донори/партнери.</w:t>
            </w:r>
          </w:p>
        </w:tc>
      </w:tr>
      <w:tr w:rsidR="009D7BBC" w:rsidRPr="00781425" w14:paraId="07268C04" w14:textId="77777777" w:rsidTr="009D0E70">
        <w:tc>
          <w:tcPr>
            <w:tcW w:w="2494" w:type="dxa"/>
          </w:tcPr>
          <w:p w14:paraId="4A74ECED" w14:textId="77777777" w:rsidR="009D7BBC" w:rsidRPr="00781425" w:rsidRDefault="003E43ED">
            <w:pPr>
              <w:rPr>
                <w:color w:val="000000" w:themeColor="text1"/>
                <w:sz w:val="24"/>
                <w:szCs w:val="24"/>
              </w:rPr>
            </w:pPr>
            <w:r w:rsidRPr="00781425">
              <w:rPr>
                <w:color w:val="000000" w:themeColor="text1"/>
                <w:sz w:val="24"/>
                <w:szCs w:val="24"/>
              </w:rPr>
              <w:t>Інше:</w:t>
            </w:r>
          </w:p>
        </w:tc>
        <w:tc>
          <w:tcPr>
            <w:tcW w:w="7313" w:type="dxa"/>
          </w:tcPr>
          <w:p w14:paraId="02B22448" w14:textId="00D079D1" w:rsidR="009D7BBC" w:rsidRPr="00781425" w:rsidRDefault="00523305">
            <w:pPr>
              <w:rPr>
                <w:color w:val="000000" w:themeColor="text1"/>
                <w:sz w:val="24"/>
                <w:szCs w:val="24"/>
              </w:rPr>
            </w:pPr>
            <w:r w:rsidRPr="00781425">
              <w:rPr>
                <w:rFonts w:cs="Times New Roman"/>
                <w:color w:val="000000" w:themeColor="text1"/>
                <w:sz w:val="24"/>
                <w:szCs w:val="24"/>
                <w:lang w:eastAsia="uk-UA"/>
              </w:rPr>
              <w:t>Під час виконання земляних робіт забезпечити збереження ґрунтового і рослинного покриву, зняття та складування родючого шару ґрунту з його подальшим використанням, недопущення порушення гідрологічного режиму земель, а також належне управління будівельними відходами та відходами знесення</w:t>
            </w:r>
          </w:p>
        </w:tc>
      </w:tr>
    </w:tbl>
    <w:p w14:paraId="6CD62F39" w14:textId="77777777" w:rsidR="009D7BBC" w:rsidRPr="00781425" w:rsidRDefault="009D7BBC">
      <w:pPr>
        <w:rPr>
          <w:color w:val="000000" w:themeColor="text1"/>
          <w:sz w:val="24"/>
          <w:szCs w:val="24"/>
          <w:lang w:val="uk-UA"/>
        </w:rPr>
      </w:pPr>
    </w:p>
    <w:p w14:paraId="6FDE9043" w14:textId="77777777" w:rsidR="001224EC" w:rsidRPr="00781425" w:rsidRDefault="001224EC">
      <w:pPr>
        <w:rPr>
          <w:color w:val="000000" w:themeColor="text1"/>
          <w:sz w:val="24"/>
          <w:szCs w:val="24"/>
          <w:lang w:val="uk-UA"/>
        </w:rPr>
      </w:pPr>
    </w:p>
    <w:p w14:paraId="7964DCDB" w14:textId="4579C1E8" w:rsidR="009D7BBC" w:rsidRPr="00781425" w:rsidRDefault="006572E6">
      <w:pPr>
        <w:spacing w:before="120" w:after="120"/>
        <w:rPr>
          <w:color w:val="000000" w:themeColor="text1"/>
          <w:sz w:val="24"/>
          <w:szCs w:val="24"/>
        </w:rPr>
      </w:pPr>
      <w:r w:rsidRPr="00781425">
        <w:rPr>
          <w:color w:val="000000" w:themeColor="text1"/>
          <w:sz w:val="24"/>
          <w:szCs w:val="24"/>
        </w:rPr>
        <w:lastRenderedPageBreak/>
        <w:t>ТЕХНІЧНЕ ЗАВДАННЯ №10</w:t>
      </w:r>
    </w:p>
    <w:tbl>
      <w:tblPr>
        <w:tblStyle w:val="1f6"/>
        <w:tblW w:w="0" w:type="auto"/>
        <w:tblLayout w:type="fixed"/>
        <w:tblLook w:val="04A0" w:firstRow="1" w:lastRow="0" w:firstColumn="1" w:lastColumn="0" w:noHBand="0" w:noVBand="1"/>
      </w:tblPr>
      <w:tblGrid>
        <w:gridCol w:w="2494"/>
        <w:gridCol w:w="7313"/>
      </w:tblGrid>
      <w:tr w:rsidR="00781425" w:rsidRPr="002E13DE" w14:paraId="7E401DA4" w14:textId="77777777" w:rsidTr="009D0E70">
        <w:tc>
          <w:tcPr>
            <w:tcW w:w="2494" w:type="dxa"/>
          </w:tcPr>
          <w:p w14:paraId="2D79BF30" w14:textId="60FCD773" w:rsidR="009D7BBC" w:rsidRPr="00087DAC" w:rsidRDefault="00087DAC">
            <w:pPr>
              <w:rPr>
                <w:color w:val="000000" w:themeColor="text1"/>
                <w:sz w:val="24"/>
                <w:szCs w:val="24"/>
                <w:lang w:val="ru-RU"/>
              </w:rPr>
            </w:pPr>
            <w:r w:rsidRPr="00087DAC">
              <w:rPr>
                <w:color w:val="000000" w:themeColor="text1"/>
                <w:sz w:val="24"/>
                <w:szCs w:val="24"/>
                <w:lang w:val="ru-RU"/>
              </w:rPr>
              <w:t>Завдання Стратегії, якому відповідає проєкт:</w:t>
            </w:r>
          </w:p>
        </w:tc>
        <w:tc>
          <w:tcPr>
            <w:tcW w:w="7313" w:type="dxa"/>
          </w:tcPr>
          <w:p w14:paraId="32A85135" w14:textId="77777777" w:rsidR="009D7BBC" w:rsidRPr="00A641E9" w:rsidRDefault="003E43ED">
            <w:pPr>
              <w:rPr>
                <w:color w:val="000000" w:themeColor="text1"/>
                <w:sz w:val="24"/>
                <w:szCs w:val="24"/>
                <w:lang w:val="ru-RU"/>
              </w:rPr>
            </w:pPr>
            <w:r w:rsidRPr="00A641E9">
              <w:rPr>
                <w:color w:val="000000" w:themeColor="text1"/>
                <w:sz w:val="24"/>
                <w:szCs w:val="24"/>
                <w:lang w:val="ru-RU"/>
              </w:rPr>
              <w:t>А.2.4.1. Впровадження проєктів з розвитку відновлюваної енергетики та енергонезалежності на об’єктах критичної, комунальної, медичної, освітньої та соціальної інфраструктури громади, зокрема шляхом встановлення сонячних електростанцій, гібридних енергетичних рішень, систем резервного живлення, накопичення енергії та портативних джерел живлення</w:t>
            </w:r>
          </w:p>
        </w:tc>
      </w:tr>
      <w:tr w:rsidR="00781425" w:rsidRPr="00781425" w14:paraId="48D15C70" w14:textId="77777777" w:rsidTr="009D0E70">
        <w:tc>
          <w:tcPr>
            <w:tcW w:w="2494" w:type="dxa"/>
          </w:tcPr>
          <w:p w14:paraId="7CBE100A" w14:textId="77777777" w:rsidR="009D7BBC" w:rsidRPr="00781425" w:rsidRDefault="003E43ED">
            <w:pPr>
              <w:rPr>
                <w:color w:val="000000" w:themeColor="text1"/>
                <w:sz w:val="24"/>
                <w:szCs w:val="24"/>
              </w:rPr>
            </w:pPr>
            <w:r w:rsidRPr="00781425">
              <w:rPr>
                <w:color w:val="000000" w:themeColor="text1"/>
                <w:sz w:val="24"/>
                <w:szCs w:val="24"/>
              </w:rPr>
              <w:t>Назва проєкту:</w:t>
            </w:r>
          </w:p>
        </w:tc>
        <w:tc>
          <w:tcPr>
            <w:tcW w:w="7313" w:type="dxa"/>
          </w:tcPr>
          <w:p w14:paraId="227A4C64" w14:textId="77777777" w:rsidR="009D7BBC" w:rsidRPr="00781425" w:rsidRDefault="003E43ED">
            <w:pPr>
              <w:rPr>
                <w:color w:val="000000" w:themeColor="text1"/>
                <w:sz w:val="24"/>
                <w:szCs w:val="24"/>
              </w:rPr>
            </w:pPr>
            <w:r w:rsidRPr="00781425">
              <w:rPr>
                <w:color w:val="000000" w:themeColor="text1"/>
                <w:sz w:val="24"/>
                <w:szCs w:val="24"/>
              </w:rPr>
              <w:t>Реконструкція електромереж Княгиницького ліцею Рогатинської міської ради Івано-Франківської області шляхом встановлення гібридної сонячної електростанції за адресою: 77030, Україна, Рогатинський р-н, Івано-Франківська обл., село Княгиничі, вулиця Р. Шухевича, будинок, 6</w:t>
            </w:r>
          </w:p>
        </w:tc>
      </w:tr>
      <w:tr w:rsidR="00781425" w:rsidRPr="002E13DE" w14:paraId="447433A3" w14:textId="77777777" w:rsidTr="009D0E70">
        <w:tc>
          <w:tcPr>
            <w:tcW w:w="2494" w:type="dxa"/>
          </w:tcPr>
          <w:p w14:paraId="22D412CD" w14:textId="77777777" w:rsidR="009D7BBC" w:rsidRPr="00781425" w:rsidRDefault="003E43ED">
            <w:pPr>
              <w:rPr>
                <w:color w:val="000000" w:themeColor="text1"/>
                <w:sz w:val="24"/>
                <w:szCs w:val="24"/>
              </w:rPr>
            </w:pPr>
            <w:r w:rsidRPr="00781425">
              <w:rPr>
                <w:color w:val="000000" w:themeColor="text1"/>
                <w:sz w:val="24"/>
                <w:szCs w:val="24"/>
              </w:rPr>
              <w:t>Цілі проєкту:</w:t>
            </w:r>
          </w:p>
        </w:tc>
        <w:tc>
          <w:tcPr>
            <w:tcW w:w="7313" w:type="dxa"/>
          </w:tcPr>
          <w:p w14:paraId="3CE1FB58" w14:textId="77777777" w:rsidR="009D7BBC" w:rsidRPr="00781425" w:rsidRDefault="003E43ED">
            <w:pPr>
              <w:rPr>
                <w:color w:val="000000" w:themeColor="text1"/>
                <w:sz w:val="24"/>
                <w:szCs w:val="24"/>
                <w:lang w:val="ru-RU"/>
              </w:rPr>
            </w:pPr>
            <w:r w:rsidRPr="00781425">
              <w:rPr>
                <w:color w:val="000000" w:themeColor="text1"/>
                <w:sz w:val="24"/>
                <w:szCs w:val="24"/>
              </w:rPr>
              <w:t xml:space="preserve">Підвищення енергонезалежності Княгиницького ліцею та забезпечення стійкої роботи закладу. </w:t>
            </w:r>
            <w:r w:rsidRPr="00781425">
              <w:rPr>
                <w:color w:val="000000" w:themeColor="text1"/>
                <w:sz w:val="24"/>
                <w:szCs w:val="24"/>
                <w:lang w:val="ru-RU"/>
              </w:rPr>
              <w:t>Проєкт передбачає встановлення та введення в експлуатацію гібридної сонячної електростанції.</w:t>
            </w:r>
          </w:p>
        </w:tc>
      </w:tr>
      <w:tr w:rsidR="00781425" w:rsidRPr="00781425" w14:paraId="1BDF71A8" w14:textId="77777777" w:rsidTr="009D0E70">
        <w:tc>
          <w:tcPr>
            <w:tcW w:w="2494" w:type="dxa"/>
          </w:tcPr>
          <w:p w14:paraId="38EDD7CC" w14:textId="77777777" w:rsidR="009D7BBC" w:rsidRPr="00781425" w:rsidRDefault="003E43ED">
            <w:pPr>
              <w:rPr>
                <w:color w:val="000000" w:themeColor="text1"/>
                <w:sz w:val="24"/>
                <w:szCs w:val="24"/>
              </w:rPr>
            </w:pPr>
            <w:r w:rsidRPr="00781425">
              <w:rPr>
                <w:color w:val="000000" w:themeColor="text1"/>
                <w:sz w:val="24"/>
                <w:szCs w:val="24"/>
              </w:rPr>
              <w:t>Територія впливу проєкту:</w:t>
            </w:r>
          </w:p>
        </w:tc>
        <w:tc>
          <w:tcPr>
            <w:tcW w:w="7313" w:type="dxa"/>
          </w:tcPr>
          <w:p w14:paraId="177C6FF3" w14:textId="7752E21B" w:rsidR="009D7BBC" w:rsidRPr="00781425" w:rsidRDefault="0054061F" w:rsidP="0054061F">
            <w:pPr>
              <w:rPr>
                <w:color w:val="000000" w:themeColor="text1"/>
                <w:sz w:val="24"/>
                <w:szCs w:val="24"/>
              </w:rPr>
            </w:pPr>
            <w:r w:rsidRPr="00781425">
              <w:rPr>
                <w:color w:val="000000" w:themeColor="text1"/>
                <w:sz w:val="24"/>
                <w:szCs w:val="24"/>
                <w:lang w:val="uk-UA"/>
              </w:rPr>
              <w:t>С</w:t>
            </w:r>
            <w:r w:rsidRPr="00781425">
              <w:rPr>
                <w:color w:val="000000" w:themeColor="text1"/>
                <w:sz w:val="24"/>
                <w:szCs w:val="24"/>
              </w:rPr>
              <w:t>. Княгиничі</w:t>
            </w:r>
          </w:p>
        </w:tc>
      </w:tr>
      <w:tr w:rsidR="00781425" w:rsidRPr="00781425" w14:paraId="1447F9CE" w14:textId="77777777" w:rsidTr="009D0E70">
        <w:tc>
          <w:tcPr>
            <w:tcW w:w="2494" w:type="dxa"/>
          </w:tcPr>
          <w:p w14:paraId="6617EC3B" w14:textId="77777777" w:rsidR="009D7BBC" w:rsidRPr="00781425" w:rsidRDefault="003E43ED">
            <w:pPr>
              <w:rPr>
                <w:color w:val="000000" w:themeColor="text1"/>
                <w:sz w:val="24"/>
                <w:szCs w:val="24"/>
              </w:rPr>
            </w:pPr>
            <w:r w:rsidRPr="00781425">
              <w:rPr>
                <w:color w:val="000000" w:themeColor="text1"/>
                <w:sz w:val="24"/>
                <w:szCs w:val="24"/>
              </w:rPr>
              <w:t>Орієнтовна кількість отримувачів вигод:</w:t>
            </w:r>
          </w:p>
        </w:tc>
        <w:tc>
          <w:tcPr>
            <w:tcW w:w="7313" w:type="dxa"/>
          </w:tcPr>
          <w:p w14:paraId="3ECE8819" w14:textId="77777777" w:rsidR="009D7BBC" w:rsidRPr="00781425" w:rsidRDefault="003E43ED">
            <w:pPr>
              <w:rPr>
                <w:color w:val="000000" w:themeColor="text1"/>
                <w:sz w:val="24"/>
                <w:szCs w:val="24"/>
              </w:rPr>
            </w:pPr>
            <w:r w:rsidRPr="00781425">
              <w:rPr>
                <w:color w:val="000000" w:themeColor="text1"/>
                <w:sz w:val="24"/>
                <w:szCs w:val="24"/>
              </w:rPr>
              <w:t>170 осіб</w:t>
            </w:r>
          </w:p>
        </w:tc>
      </w:tr>
      <w:tr w:rsidR="00781425" w:rsidRPr="00781425" w14:paraId="157FDCF3" w14:textId="77777777" w:rsidTr="009D0E70">
        <w:tc>
          <w:tcPr>
            <w:tcW w:w="2494" w:type="dxa"/>
          </w:tcPr>
          <w:p w14:paraId="28471BB2" w14:textId="77777777" w:rsidR="009D7BBC" w:rsidRPr="00781425" w:rsidRDefault="003E43ED">
            <w:pPr>
              <w:rPr>
                <w:color w:val="000000" w:themeColor="text1"/>
                <w:sz w:val="24"/>
                <w:szCs w:val="24"/>
              </w:rPr>
            </w:pPr>
            <w:r w:rsidRPr="00781425">
              <w:rPr>
                <w:color w:val="000000" w:themeColor="text1"/>
                <w:sz w:val="24"/>
                <w:szCs w:val="24"/>
              </w:rPr>
              <w:t>Стислий опис проєкту:</w:t>
            </w:r>
          </w:p>
        </w:tc>
        <w:tc>
          <w:tcPr>
            <w:tcW w:w="7313" w:type="dxa"/>
          </w:tcPr>
          <w:p w14:paraId="4AFE368F" w14:textId="77777777" w:rsidR="009D7BBC" w:rsidRPr="00781425" w:rsidRDefault="003E43ED">
            <w:pPr>
              <w:rPr>
                <w:color w:val="000000" w:themeColor="text1"/>
                <w:sz w:val="24"/>
                <w:szCs w:val="24"/>
              </w:rPr>
            </w:pPr>
            <w:r w:rsidRPr="00781425">
              <w:rPr>
                <w:color w:val="000000" w:themeColor="text1"/>
                <w:sz w:val="24"/>
                <w:szCs w:val="24"/>
              </w:rPr>
              <w:t>Проєкт передбачає встановлення та введення в експлуатацію гібридної сонячної електростанції для Княгиницького ліцею. Він дає змогу зменшити залежність закладу від зовнішнього електропостачання, підвищити безперервність освітнього процесу та закласти основу для енергетичної автономності.</w:t>
            </w:r>
          </w:p>
        </w:tc>
      </w:tr>
      <w:tr w:rsidR="00781425" w:rsidRPr="00781425" w14:paraId="0583909F" w14:textId="77777777" w:rsidTr="009D0E70">
        <w:tc>
          <w:tcPr>
            <w:tcW w:w="2494" w:type="dxa"/>
          </w:tcPr>
          <w:p w14:paraId="654C1750" w14:textId="77777777" w:rsidR="009D7BBC" w:rsidRPr="00781425" w:rsidRDefault="003E43ED">
            <w:pPr>
              <w:rPr>
                <w:color w:val="000000" w:themeColor="text1"/>
                <w:sz w:val="24"/>
                <w:szCs w:val="24"/>
              </w:rPr>
            </w:pPr>
            <w:r w:rsidRPr="00781425">
              <w:rPr>
                <w:color w:val="000000" w:themeColor="text1"/>
                <w:sz w:val="24"/>
                <w:szCs w:val="24"/>
              </w:rPr>
              <w:t>Очікувані результати:</w:t>
            </w:r>
          </w:p>
        </w:tc>
        <w:tc>
          <w:tcPr>
            <w:tcW w:w="7313" w:type="dxa"/>
          </w:tcPr>
          <w:p w14:paraId="33274B61" w14:textId="77777777" w:rsidR="009D7BBC" w:rsidRPr="00781425" w:rsidRDefault="003E43ED">
            <w:pPr>
              <w:rPr>
                <w:color w:val="000000" w:themeColor="text1"/>
                <w:sz w:val="24"/>
                <w:szCs w:val="24"/>
              </w:rPr>
            </w:pPr>
            <w:r w:rsidRPr="00781425">
              <w:rPr>
                <w:color w:val="000000" w:themeColor="text1"/>
                <w:sz w:val="24"/>
                <w:szCs w:val="24"/>
                <w:lang w:val="ru-RU"/>
              </w:rPr>
              <w:t xml:space="preserve">Встановлено 1 гібридну сонячну електростанцію. Підвищено стійкість освітньої інфраструктури громади. </w:t>
            </w:r>
            <w:r w:rsidRPr="00781425">
              <w:rPr>
                <w:color w:val="000000" w:themeColor="text1"/>
                <w:sz w:val="24"/>
                <w:szCs w:val="24"/>
              </w:rPr>
              <w:t>Покращено готовність закладу до роботи в умовах енергетичних ризиків.</w:t>
            </w:r>
          </w:p>
        </w:tc>
      </w:tr>
      <w:tr w:rsidR="00781425" w:rsidRPr="002E13DE" w14:paraId="4E6606BF" w14:textId="77777777" w:rsidTr="009D0E70">
        <w:tc>
          <w:tcPr>
            <w:tcW w:w="2494" w:type="dxa"/>
          </w:tcPr>
          <w:p w14:paraId="234FE913" w14:textId="77777777" w:rsidR="009D7BBC" w:rsidRPr="00781425" w:rsidRDefault="003E43ED">
            <w:pPr>
              <w:rPr>
                <w:color w:val="000000" w:themeColor="text1"/>
                <w:sz w:val="24"/>
                <w:szCs w:val="24"/>
              </w:rPr>
            </w:pPr>
            <w:r w:rsidRPr="00781425">
              <w:rPr>
                <w:color w:val="000000" w:themeColor="text1"/>
                <w:sz w:val="24"/>
                <w:szCs w:val="24"/>
              </w:rPr>
              <w:t>Ключові заходи проєкту:</w:t>
            </w:r>
          </w:p>
        </w:tc>
        <w:tc>
          <w:tcPr>
            <w:tcW w:w="7313" w:type="dxa"/>
          </w:tcPr>
          <w:p w14:paraId="4BAD320D" w14:textId="77777777" w:rsidR="009D7BBC" w:rsidRPr="00781425" w:rsidRDefault="003E43ED">
            <w:pPr>
              <w:rPr>
                <w:color w:val="000000" w:themeColor="text1"/>
                <w:sz w:val="24"/>
                <w:szCs w:val="24"/>
                <w:lang w:val="ru-RU"/>
              </w:rPr>
            </w:pPr>
            <w:r w:rsidRPr="00781425">
              <w:rPr>
                <w:color w:val="000000" w:themeColor="text1"/>
                <w:sz w:val="24"/>
                <w:szCs w:val="24"/>
                <w:lang w:val="ru-RU"/>
              </w:rPr>
              <w:t>Підготовка вихідних даних і технічних рішень. Закупівля обладнання. Виконання монтажних і пусконалагоджувальних робіт. Підключення системи та введення гібридної сонячної електростанції в експлуатацію. Супровід реалізації проєкту та комунікація з партнерами.</w:t>
            </w:r>
          </w:p>
        </w:tc>
      </w:tr>
      <w:tr w:rsidR="00781425" w:rsidRPr="00781425" w14:paraId="47DF3836" w14:textId="77777777" w:rsidTr="009D0E70">
        <w:tc>
          <w:tcPr>
            <w:tcW w:w="2494" w:type="dxa"/>
          </w:tcPr>
          <w:p w14:paraId="3B1DA80D" w14:textId="77777777" w:rsidR="009D7BBC" w:rsidRPr="00781425" w:rsidRDefault="003E43ED">
            <w:pPr>
              <w:rPr>
                <w:color w:val="000000" w:themeColor="text1"/>
                <w:sz w:val="24"/>
                <w:szCs w:val="24"/>
              </w:rPr>
            </w:pPr>
            <w:r w:rsidRPr="00781425">
              <w:rPr>
                <w:color w:val="000000" w:themeColor="text1"/>
                <w:sz w:val="24"/>
                <w:szCs w:val="24"/>
              </w:rPr>
              <w:t>Період здійснення:</w:t>
            </w:r>
          </w:p>
        </w:tc>
        <w:tc>
          <w:tcPr>
            <w:tcW w:w="7313" w:type="dxa"/>
          </w:tcPr>
          <w:p w14:paraId="7BC4CC51" w14:textId="77777777" w:rsidR="009D7BBC" w:rsidRPr="00781425" w:rsidRDefault="003E43ED">
            <w:pPr>
              <w:rPr>
                <w:color w:val="000000" w:themeColor="text1"/>
                <w:sz w:val="24"/>
                <w:szCs w:val="24"/>
              </w:rPr>
            </w:pPr>
            <w:r w:rsidRPr="00781425">
              <w:rPr>
                <w:color w:val="000000" w:themeColor="text1"/>
                <w:sz w:val="24"/>
                <w:szCs w:val="24"/>
              </w:rPr>
              <w:t>2027 рік</w:t>
            </w:r>
          </w:p>
        </w:tc>
      </w:tr>
      <w:tr w:rsidR="00781425" w:rsidRPr="00781425" w14:paraId="55F1BFC0" w14:textId="77777777" w:rsidTr="009D0E70">
        <w:tc>
          <w:tcPr>
            <w:tcW w:w="2494" w:type="dxa"/>
          </w:tcPr>
          <w:p w14:paraId="597C41F6" w14:textId="77777777" w:rsidR="009D7BBC" w:rsidRPr="00781425" w:rsidRDefault="003E43ED">
            <w:pPr>
              <w:rPr>
                <w:color w:val="000000" w:themeColor="text1"/>
                <w:sz w:val="24"/>
                <w:szCs w:val="24"/>
                <w:lang w:val="ru-RU"/>
              </w:rPr>
            </w:pPr>
            <w:r w:rsidRPr="00781425">
              <w:rPr>
                <w:color w:val="000000" w:themeColor="text1"/>
                <w:sz w:val="24"/>
                <w:szCs w:val="24"/>
                <w:lang w:val="ru-RU"/>
              </w:rPr>
              <w:t>Орієнтовна вартість проєкту, тис. грн.</w:t>
            </w:r>
          </w:p>
        </w:tc>
        <w:tc>
          <w:tcPr>
            <w:tcW w:w="7313" w:type="dxa"/>
          </w:tcPr>
          <w:p w14:paraId="0EFB6C1D" w14:textId="77777777" w:rsidR="009D7BBC" w:rsidRPr="00781425" w:rsidRDefault="003E43ED">
            <w:pPr>
              <w:rPr>
                <w:color w:val="000000" w:themeColor="text1"/>
                <w:sz w:val="24"/>
                <w:szCs w:val="24"/>
              </w:rPr>
            </w:pPr>
            <w:r w:rsidRPr="00781425">
              <w:rPr>
                <w:color w:val="000000" w:themeColor="text1"/>
                <w:sz w:val="24"/>
                <w:szCs w:val="24"/>
              </w:rPr>
              <w:t>2027 — 1 500,0</w:t>
            </w:r>
          </w:p>
          <w:p w14:paraId="5E6F3DAB" w14:textId="77777777" w:rsidR="009D7BBC" w:rsidRPr="00781425" w:rsidRDefault="003E43ED">
            <w:pPr>
              <w:rPr>
                <w:color w:val="000000" w:themeColor="text1"/>
                <w:sz w:val="24"/>
                <w:szCs w:val="24"/>
              </w:rPr>
            </w:pPr>
            <w:r w:rsidRPr="00781425">
              <w:rPr>
                <w:color w:val="000000" w:themeColor="text1"/>
                <w:sz w:val="24"/>
                <w:szCs w:val="24"/>
              </w:rPr>
              <w:t>2028 — –</w:t>
            </w:r>
          </w:p>
          <w:p w14:paraId="6C9DBE9B" w14:textId="77777777" w:rsidR="009D7BBC" w:rsidRPr="00781425" w:rsidRDefault="003E43ED">
            <w:pPr>
              <w:rPr>
                <w:color w:val="000000" w:themeColor="text1"/>
                <w:sz w:val="24"/>
                <w:szCs w:val="24"/>
              </w:rPr>
            </w:pPr>
            <w:r w:rsidRPr="00781425">
              <w:rPr>
                <w:color w:val="000000" w:themeColor="text1"/>
                <w:sz w:val="24"/>
                <w:szCs w:val="24"/>
              </w:rPr>
              <w:t>2029 — –</w:t>
            </w:r>
          </w:p>
          <w:p w14:paraId="7AA63951" w14:textId="77777777" w:rsidR="009D7BBC" w:rsidRPr="00781425" w:rsidRDefault="003E43ED">
            <w:pPr>
              <w:rPr>
                <w:color w:val="000000" w:themeColor="text1"/>
                <w:sz w:val="24"/>
                <w:szCs w:val="24"/>
              </w:rPr>
            </w:pPr>
            <w:r w:rsidRPr="00781425">
              <w:rPr>
                <w:color w:val="000000" w:themeColor="text1"/>
                <w:sz w:val="24"/>
                <w:szCs w:val="24"/>
              </w:rPr>
              <w:t>Разом — 1 500,0</w:t>
            </w:r>
          </w:p>
        </w:tc>
      </w:tr>
      <w:tr w:rsidR="00781425" w:rsidRPr="00781425" w14:paraId="3525A551" w14:textId="77777777" w:rsidTr="009D0E70">
        <w:tc>
          <w:tcPr>
            <w:tcW w:w="2494" w:type="dxa"/>
          </w:tcPr>
          <w:p w14:paraId="3656152C" w14:textId="77777777" w:rsidR="009D7BBC" w:rsidRPr="00781425" w:rsidRDefault="003E43ED">
            <w:pPr>
              <w:rPr>
                <w:color w:val="000000" w:themeColor="text1"/>
                <w:sz w:val="24"/>
                <w:szCs w:val="24"/>
              </w:rPr>
            </w:pPr>
            <w:r w:rsidRPr="00781425">
              <w:rPr>
                <w:color w:val="000000" w:themeColor="text1"/>
                <w:sz w:val="24"/>
                <w:szCs w:val="24"/>
              </w:rPr>
              <w:t>Джерела фінансування:</w:t>
            </w:r>
          </w:p>
        </w:tc>
        <w:tc>
          <w:tcPr>
            <w:tcW w:w="7313" w:type="dxa"/>
          </w:tcPr>
          <w:p w14:paraId="1F770C75" w14:textId="77777777" w:rsidR="009D7BBC" w:rsidRPr="00781425" w:rsidRDefault="003E43ED">
            <w:pPr>
              <w:rPr>
                <w:color w:val="000000" w:themeColor="text1"/>
                <w:sz w:val="24"/>
                <w:szCs w:val="24"/>
              </w:rPr>
            </w:pPr>
            <w:r w:rsidRPr="00781425">
              <w:rPr>
                <w:color w:val="000000" w:themeColor="text1"/>
                <w:sz w:val="24"/>
                <w:szCs w:val="24"/>
              </w:rPr>
              <w:t>Бюджет Рогатинської міської територіальної громади – 500,0 тис. грн; інші джерела фінансування – 1 000,0 тис. грн.</w:t>
            </w:r>
          </w:p>
        </w:tc>
      </w:tr>
      <w:tr w:rsidR="00781425" w:rsidRPr="002E13DE" w14:paraId="11960F99" w14:textId="77777777" w:rsidTr="009D0E70">
        <w:tc>
          <w:tcPr>
            <w:tcW w:w="2494" w:type="dxa"/>
          </w:tcPr>
          <w:p w14:paraId="0043F2D7" w14:textId="77777777" w:rsidR="009D7BBC" w:rsidRPr="00781425" w:rsidRDefault="003E43ED">
            <w:pPr>
              <w:rPr>
                <w:color w:val="000000" w:themeColor="text1"/>
                <w:sz w:val="24"/>
                <w:szCs w:val="24"/>
                <w:lang w:val="ru-RU"/>
              </w:rPr>
            </w:pPr>
            <w:r w:rsidRPr="00781425">
              <w:rPr>
                <w:color w:val="000000" w:themeColor="text1"/>
                <w:sz w:val="24"/>
                <w:szCs w:val="24"/>
                <w:lang w:val="ru-RU"/>
              </w:rPr>
              <w:t>Ключові потенційні учасники реалізації проєкту:</w:t>
            </w:r>
          </w:p>
        </w:tc>
        <w:tc>
          <w:tcPr>
            <w:tcW w:w="7313" w:type="dxa"/>
          </w:tcPr>
          <w:p w14:paraId="49C7D07C" w14:textId="77777777" w:rsidR="009D7BBC" w:rsidRPr="00781425" w:rsidRDefault="003E43ED">
            <w:pPr>
              <w:rPr>
                <w:color w:val="000000" w:themeColor="text1"/>
                <w:sz w:val="24"/>
                <w:szCs w:val="24"/>
                <w:lang w:val="ru-RU"/>
              </w:rPr>
            </w:pPr>
            <w:r w:rsidRPr="00781425">
              <w:rPr>
                <w:color w:val="000000" w:themeColor="text1"/>
                <w:sz w:val="24"/>
                <w:szCs w:val="24"/>
                <w:lang w:val="ru-RU"/>
              </w:rPr>
              <w:t>Княгиницький ліцей; відділ освіти; відділ супроводу стратегії розвитку громади; проєктна організація; донори/партнери.</w:t>
            </w:r>
          </w:p>
        </w:tc>
      </w:tr>
      <w:tr w:rsidR="009D7BBC" w:rsidRPr="00781425" w14:paraId="2A9ED642" w14:textId="77777777" w:rsidTr="009D0E70">
        <w:tc>
          <w:tcPr>
            <w:tcW w:w="2494" w:type="dxa"/>
          </w:tcPr>
          <w:p w14:paraId="44E12DAF" w14:textId="77777777" w:rsidR="009D7BBC" w:rsidRPr="00781425" w:rsidRDefault="003E43ED">
            <w:pPr>
              <w:rPr>
                <w:color w:val="000000" w:themeColor="text1"/>
                <w:sz w:val="24"/>
                <w:szCs w:val="24"/>
              </w:rPr>
            </w:pPr>
            <w:r w:rsidRPr="00781425">
              <w:rPr>
                <w:color w:val="000000" w:themeColor="text1"/>
                <w:sz w:val="24"/>
                <w:szCs w:val="24"/>
              </w:rPr>
              <w:t>Інше:</w:t>
            </w:r>
          </w:p>
        </w:tc>
        <w:tc>
          <w:tcPr>
            <w:tcW w:w="7313" w:type="dxa"/>
          </w:tcPr>
          <w:p w14:paraId="0DA268E5" w14:textId="58DDE7BE" w:rsidR="009D7BBC" w:rsidRPr="00781425" w:rsidRDefault="00523305">
            <w:pPr>
              <w:rPr>
                <w:color w:val="000000" w:themeColor="text1"/>
                <w:sz w:val="24"/>
                <w:szCs w:val="24"/>
              </w:rPr>
            </w:pPr>
            <w:r w:rsidRPr="00781425">
              <w:rPr>
                <w:rFonts w:cs="Times New Roman"/>
                <w:color w:val="000000" w:themeColor="text1"/>
                <w:sz w:val="24"/>
                <w:szCs w:val="24"/>
                <w:lang w:eastAsia="uk-UA"/>
              </w:rPr>
              <w:t>Під час виконання земляних робіт забезпечити збереження ґрунтового і рослинного покриву, зняття та складування родючого шару ґрунту з його подальшим використанням, недопущення порушення гідрологічного режиму земель, а також належне управління будівельними відходами та відходами знесення</w:t>
            </w:r>
          </w:p>
        </w:tc>
      </w:tr>
    </w:tbl>
    <w:p w14:paraId="2A8E7D3E" w14:textId="77777777" w:rsidR="009D7BBC" w:rsidRPr="00781425" w:rsidRDefault="009D7BBC">
      <w:pPr>
        <w:rPr>
          <w:color w:val="000000" w:themeColor="text1"/>
          <w:sz w:val="24"/>
          <w:szCs w:val="24"/>
          <w:lang w:val="uk-UA"/>
        </w:rPr>
      </w:pPr>
    </w:p>
    <w:p w14:paraId="139DE28A" w14:textId="77777777" w:rsidR="003D6E7A" w:rsidRPr="00781425" w:rsidRDefault="003D6E7A">
      <w:pPr>
        <w:rPr>
          <w:color w:val="000000" w:themeColor="text1"/>
          <w:sz w:val="24"/>
          <w:szCs w:val="24"/>
          <w:lang w:val="uk-UA"/>
        </w:rPr>
      </w:pPr>
    </w:p>
    <w:p w14:paraId="2B087757" w14:textId="68461418" w:rsidR="009D7BBC" w:rsidRPr="00781425" w:rsidRDefault="009334B9">
      <w:pPr>
        <w:spacing w:before="120" w:after="120"/>
        <w:rPr>
          <w:color w:val="000000" w:themeColor="text1"/>
          <w:sz w:val="24"/>
          <w:szCs w:val="24"/>
        </w:rPr>
      </w:pPr>
      <w:r w:rsidRPr="00781425">
        <w:rPr>
          <w:color w:val="000000" w:themeColor="text1"/>
          <w:sz w:val="24"/>
          <w:szCs w:val="24"/>
        </w:rPr>
        <w:lastRenderedPageBreak/>
        <w:t>ТЕХНІЧНЕ ЗАВДАННЯ №11</w:t>
      </w:r>
    </w:p>
    <w:tbl>
      <w:tblPr>
        <w:tblStyle w:val="1f6"/>
        <w:tblW w:w="0" w:type="auto"/>
        <w:tblLayout w:type="fixed"/>
        <w:tblLook w:val="04A0" w:firstRow="1" w:lastRow="0" w:firstColumn="1" w:lastColumn="0" w:noHBand="0" w:noVBand="1"/>
      </w:tblPr>
      <w:tblGrid>
        <w:gridCol w:w="2494"/>
        <w:gridCol w:w="7313"/>
      </w:tblGrid>
      <w:tr w:rsidR="00781425" w:rsidRPr="002E13DE" w14:paraId="437FAA17" w14:textId="77777777" w:rsidTr="009D0E70">
        <w:tc>
          <w:tcPr>
            <w:tcW w:w="2494" w:type="dxa"/>
          </w:tcPr>
          <w:p w14:paraId="7ED708B6" w14:textId="42C9A257" w:rsidR="009D7BBC" w:rsidRPr="00087DAC" w:rsidRDefault="00087DAC">
            <w:pPr>
              <w:rPr>
                <w:color w:val="000000" w:themeColor="text1"/>
                <w:sz w:val="24"/>
                <w:szCs w:val="24"/>
                <w:lang w:val="ru-RU"/>
              </w:rPr>
            </w:pPr>
            <w:r w:rsidRPr="00087DAC">
              <w:rPr>
                <w:color w:val="000000" w:themeColor="text1"/>
                <w:sz w:val="24"/>
                <w:szCs w:val="24"/>
                <w:lang w:val="ru-RU"/>
              </w:rPr>
              <w:t>Завдання Стратегії, якому відповідає проєкт:</w:t>
            </w:r>
          </w:p>
        </w:tc>
        <w:tc>
          <w:tcPr>
            <w:tcW w:w="7313" w:type="dxa"/>
          </w:tcPr>
          <w:p w14:paraId="1A763298" w14:textId="77777777" w:rsidR="009D7BBC" w:rsidRPr="00A641E9" w:rsidRDefault="003E43ED">
            <w:pPr>
              <w:rPr>
                <w:color w:val="000000" w:themeColor="text1"/>
                <w:sz w:val="24"/>
                <w:szCs w:val="24"/>
                <w:lang w:val="ru-RU"/>
              </w:rPr>
            </w:pPr>
            <w:r w:rsidRPr="00A641E9">
              <w:rPr>
                <w:color w:val="000000" w:themeColor="text1"/>
                <w:sz w:val="24"/>
                <w:szCs w:val="24"/>
                <w:lang w:val="ru-RU"/>
              </w:rPr>
              <w:t>А.2.4.1. Впровадження проєктів з розвитку відновлюваної енергетики та енергонезалежності на об’єктах критичної, комунальної, медичної, освітньої та соціальної інфраструктури громади, зокрема шляхом встановлення сонячних електростанцій, гібридних енергетичних рішень, систем резервного живлення, накопичення енергії та портативних джерел живлення</w:t>
            </w:r>
          </w:p>
        </w:tc>
      </w:tr>
      <w:tr w:rsidR="00781425" w:rsidRPr="002E13DE" w14:paraId="648311AD" w14:textId="77777777" w:rsidTr="009D0E70">
        <w:tc>
          <w:tcPr>
            <w:tcW w:w="2494" w:type="dxa"/>
          </w:tcPr>
          <w:p w14:paraId="13AD0907" w14:textId="77777777" w:rsidR="009D7BBC" w:rsidRPr="00781425" w:rsidRDefault="003E43ED">
            <w:pPr>
              <w:rPr>
                <w:color w:val="000000" w:themeColor="text1"/>
                <w:sz w:val="24"/>
                <w:szCs w:val="24"/>
              </w:rPr>
            </w:pPr>
            <w:r w:rsidRPr="00781425">
              <w:rPr>
                <w:color w:val="000000" w:themeColor="text1"/>
                <w:sz w:val="24"/>
                <w:szCs w:val="24"/>
              </w:rPr>
              <w:t>Назва проєкту:</w:t>
            </w:r>
          </w:p>
        </w:tc>
        <w:tc>
          <w:tcPr>
            <w:tcW w:w="7313" w:type="dxa"/>
          </w:tcPr>
          <w:p w14:paraId="70400EC2" w14:textId="77777777" w:rsidR="009D7BBC" w:rsidRPr="00781425" w:rsidRDefault="003E43ED">
            <w:pPr>
              <w:rPr>
                <w:color w:val="000000" w:themeColor="text1"/>
                <w:sz w:val="24"/>
                <w:szCs w:val="24"/>
                <w:lang w:val="ru-RU"/>
              </w:rPr>
            </w:pPr>
            <w:r w:rsidRPr="00781425">
              <w:rPr>
                <w:color w:val="000000" w:themeColor="text1"/>
                <w:sz w:val="24"/>
                <w:szCs w:val="24"/>
                <w:lang w:val="ru-RU"/>
              </w:rPr>
              <w:t>Реконструкція електромереж Рогатинського ЗДО №2 «Дзвіночок» шляхом встановлення гібридної сонячної електростанції</w:t>
            </w:r>
          </w:p>
        </w:tc>
      </w:tr>
      <w:tr w:rsidR="00781425" w:rsidRPr="00781425" w14:paraId="7F6AC8BF" w14:textId="77777777" w:rsidTr="009D0E70">
        <w:tc>
          <w:tcPr>
            <w:tcW w:w="2494" w:type="dxa"/>
          </w:tcPr>
          <w:p w14:paraId="1349F497" w14:textId="77777777" w:rsidR="009D7BBC" w:rsidRPr="00781425" w:rsidRDefault="003E43ED">
            <w:pPr>
              <w:rPr>
                <w:color w:val="000000" w:themeColor="text1"/>
                <w:sz w:val="24"/>
                <w:szCs w:val="24"/>
              </w:rPr>
            </w:pPr>
            <w:r w:rsidRPr="00781425">
              <w:rPr>
                <w:color w:val="000000" w:themeColor="text1"/>
                <w:sz w:val="24"/>
                <w:szCs w:val="24"/>
              </w:rPr>
              <w:t>Цілі проєкту:</w:t>
            </w:r>
          </w:p>
        </w:tc>
        <w:tc>
          <w:tcPr>
            <w:tcW w:w="7313" w:type="dxa"/>
          </w:tcPr>
          <w:p w14:paraId="1738F70F" w14:textId="77777777" w:rsidR="009D7BBC" w:rsidRPr="00781425" w:rsidRDefault="003E43ED">
            <w:pPr>
              <w:rPr>
                <w:color w:val="000000" w:themeColor="text1"/>
                <w:sz w:val="24"/>
                <w:szCs w:val="24"/>
              </w:rPr>
            </w:pPr>
            <w:r w:rsidRPr="00781425">
              <w:rPr>
                <w:color w:val="000000" w:themeColor="text1"/>
                <w:sz w:val="24"/>
                <w:szCs w:val="24"/>
              </w:rPr>
              <w:t>Забезпечення енергетичної стійкості закладу дошкільної освіти та безперервності його функціонування. Проєкт охоплює встановлення гібридної сонячної електростанції з введенням її в експлуатацію.</w:t>
            </w:r>
          </w:p>
        </w:tc>
      </w:tr>
      <w:tr w:rsidR="00781425" w:rsidRPr="00781425" w14:paraId="3E32F1D2" w14:textId="77777777" w:rsidTr="009D0E70">
        <w:tc>
          <w:tcPr>
            <w:tcW w:w="2494" w:type="dxa"/>
          </w:tcPr>
          <w:p w14:paraId="3EA44079" w14:textId="77777777" w:rsidR="009D7BBC" w:rsidRPr="00781425" w:rsidRDefault="003E43ED">
            <w:pPr>
              <w:rPr>
                <w:color w:val="000000" w:themeColor="text1"/>
                <w:sz w:val="24"/>
                <w:szCs w:val="24"/>
              </w:rPr>
            </w:pPr>
            <w:r w:rsidRPr="00781425">
              <w:rPr>
                <w:color w:val="000000" w:themeColor="text1"/>
                <w:sz w:val="24"/>
                <w:szCs w:val="24"/>
              </w:rPr>
              <w:t>Територія впливу проєкту:</w:t>
            </w:r>
          </w:p>
        </w:tc>
        <w:tc>
          <w:tcPr>
            <w:tcW w:w="7313" w:type="dxa"/>
          </w:tcPr>
          <w:p w14:paraId="3E4A29D0" w14:textId="77777777" w:rsidR="009D7BBC" w:rsidRPr="00781425" w:rsidRDefault="003E43ED">
            <w:pPr>
              <w:rPr>
                <w:color w:val="000000" w:themeColor="text1"/>
                <w:sz w:val="24"/>
                <w:szCs w:val="24"/>
              </w:rPr>
            </w:pPr>
            <w:r w:rsidRPr="00781425">
              <w:rPr>
                <w:color w:val="000000" w:themeColor="text1"/>
                <w:sz w:val="24"/>
                <w:szCs w:val="24"/>
              </w:rPr>
              <w:t>м. Рогатин</w:t>
            </w:r>
          </w:p>
        </w:tc>
      </w:tr>
      <w:tr w:rsidR="00781425" w:rsidRPr="00781425" w14:paraId="21B44BB0" w14:textId="77777777" w:rsidTr="009D0E70">
        <w:tc>
          <w:tcPr>
            <w:tcW w:w="2494" w:type="dxa"/>
          </w:tcPr>
          <w:p w14:paraId="4373D649" w14:textId="77777777" w:rsidR="009D7BBC" w:rsidRPr="00781425" w:rsidRDefault="003E43ED">
            <w:pPr>
              <w:rPr>
                <w:color w:val="000000" w:themeColor="text1"/>
                <w:sz w:val="24"/>
                <w:szCs w:val="24"/>
              </w:rPr>
            </w:pPr>
            <w:r w:rsidRPr="00781425">
              <w:rPr>
                <w:color w:val="000000" w:themeColor="text1"/>
                <w:sz w:val="24"/>
                <w:szCs w:val="24"/>
              </w:rPr>
              <w:t>Орієнтовна кількість отримувачів вигод:</w:t>
            </w:r>
          </w:p>
        </w:tc>
        <w:tc>
          <w:tcPr>
            <w:tcW w:w="7313" w:type="dxa"/>
          </w:tcPr>
          <w:p w14:paraId="4DF095EC" w14:textId="77777777" w:rsidR="009D7BBC" w:rsidRPr="00781425" w:rsidRDefault="003E43ED">
            <w:pPr>
              <w:rPr>
                <w:color w:val="000000" w:themeColor="text1"/>
                <w:sz w:val="24"/>
                <w:szCs w:val="24"/>
              </w:rPr>
            </w:pPr>
            <w:r w:rsidRPr="00781425">
              <w:rPr>
                <w:color w:val="000000" w:themeColor="text1"/>
                <w:sz w:val="24"/>
                <w:szCs w:val="24"/>
              </w:rPr>
              <w:t>120 осіб</w:t>
            </w:r>
          </w:p>
        </w:tc>
      </w:tr>
      <w:tr w:rsidR="00781425" w:rsidRPr="002E13DE" w14:paraId="11C8EB99" w14:textId="77777777" w:rsidTr="009D0E70">
        <w:tc>
          <w:tcPr>
            <w:tcW w:w="2494" w:type="dxa"/>
          </w:tcPr>
          <w:p w14:paraId="1CC86752" w14:textId="77777777" w:rsidR="009D7BBC" w:rsidRPr="00781425" w:rsidRDefault="003E43ED">
            <w:pPr>
              <w:rPr>
                <w:color w:val="000000" w:themeColor="text1"/>
                <w:sz w:val="24"/>
                <w:szCs w:val="24"/>
              </w:rPr>
            </w:pPr>
            <w:r w:rsidRPr="00781425">
              <w:rPr>
                <w:color w:val="000000" w:themeColor="text1"/>
                <w:sz w:val="24"/>
                <w:szCs w:val="24"/>
              </w:rPr>
              <w:t>Стислий опис проєкту:</w:t>
            </w:r>
          </w:p>
        </w:tc>
        <w:tc>
          <w:tcPr>
            <w:tcW w:w="7313" w:type="dxa"/>
          </w:tcPr>
          <w:p w14:paraId="4F307A19" w14:textId="77777777" w:rsidR="009D7BBC" w:rsidRPr="00781425" w:rsidRDefault="003E43ED">
            <w:pPr>
              <w:rPr>
                <w:color w:val="000000" w:themeColor="text1"/>
                <w:sz w:val="24"/>
                <w:szCs w:val="24"/>
                <w:lang w:val="ru-RU"/>
              </w:rPr>
            </w:pPr>
            <w:r w:rsidRPr="00781425">
              <w:rPr>
                <w:color w:val="000000" w:themeColor="text1"/>
                <w:sz w:val="24"/>
                <w:szCs w:val="24"/>
              </w:rPr>
              <w:t xml:space="preserve">Проєкт передбачає встановлення та введення в експлуатацію гібридної сонячної електростанції для ЗДО №2 «Дзвіночок». </w:t>
            </w:r>
            <w:r w:rsidRPr="00781425">
              <w:rPr>
                <w:color w:val="000000" w:themeColor="text1"/>
                <w:sz w:val="24"/>
                <w:szCs w:val="24"/>
                <w:lang w:val="ru-RU"/>
              </w:rPr>
              <w:t>Це дозволить підвищити надійність електропостачання, зменшити ризики перерв у роботі закладу та створити безпечніші умови для перебування дітей.</w:t>
            </w:r>
          </w:p>
        </w:tc>
      </w:tr>
      <w:tr w:rsidR="00781425" w:rsidRPr="00781425" w14:paraId="74D50408" w14:textId="77777777" w:rsidTr="009D0E70">
        <w:tc>
          <w:tcPr>
            <w:tcW w:w="2494" w:type="dxa"/>
          </w:tcPr>
          <w:p w14:paraId="6403103E" w14:textId="77777777" w:rsidR="009D7BBC" w:rsidRPr="00781425" w:rsidRDefault="003E43ED">
            <w:pPr>
              <w:rPr>
                <w:color w:val="000000" w:themeColor="text1"/>
                <w:sz w:val="24"/>
                <w:szCs w:val="24"/>
              </w:rPr>
            </w:pPr>
            <w:r w:rsidRPr="00781425">
              <w:rPr>
                <w:color w:val="000000" w:themeColor="text1"/>
                <w:sz w:val="24"/>
                <w:szCs w:val="24"/>
              </w:rPr>
              <w:t>Очікувані результати:</w:t>
            </w:r>
          </w:p>
        </w:tc>
        <w:tc>
          <w:tcPr>
            <w:tcW w:w="7313" w:type="dxa"/>
          </w:tcPr>
          <w:p w14:paraId="6492F52F" w14:textId="77777777" w:rsidR="009D7BBC" w:rsidRPr="00781425" w:rsidRDefault="003E43ED">
            <w:pPr>
              <w:rPr>
                <w:color w:val="000000" w:themeColor="text1"/>
                <w:sz w:val="24"/>
                <w:szCs w:val="24"/>
              </w:rPr>
            </w:pPr>
            <w:r w:rsidRPr="00781425">
              <w:rPr>
                <w:color w:val="000000" w:themeColor="text1"/>
                <w:sz w:val="24"/>
                <w:szCs w:val="24"/>
                <w:lang w:val="ru-RU"/>
              </w:rPr>
              <w:t xml:space="preserve">Встановлено 1 гібридну сонячну електростанцію. Посилено енергетичну стійкість закладу дошкільної освіти. </w:t>
            </w:r>
            <w:r w:rsidRPr="00781425">
              <w:rPr>
                <w:color w:val="000000" w:themeColor="text1"/>
                <w:sz w:val="24"/>
                <w:szCs w:val="24"/>
              </w:rPr>
              <w:t>Створено безпечніші умови для функціонування закладу.</w:t>
            </w:r>
          </w:p>
        </w:tc>
      </w:tr>
      <w:tr w:rsidR="00781425" w:rsidRPr="002E13DE" w14:paraId="17A87AAF" w14:textId="77777777" w:rsidTr="009D0E70">
        <w:tc>
          <w:tcPr>
            <w:tcW w:w="2494" w:type="dxa"/>
          </w:tcPr>
          <w:p w14:paraId="2B089FB1" w14:textId="77777777" w:rsidR="009D7BBC" w:rsidRPr="00781425" w:rsidRDefault="003E43ED">
            <w:pPr>
              <w:rPr>
                <w:color w:val="000000" w:themeColor="text1"/>
                <w:sz w:val="24"/>
                <w:szCs w:val="24"/>
              </w:rPr>
            </w:pPr>
            <w:r w:rsidRPr="00781425">
              <w:rPr>
                <w:color w:val="000000" w:themeColor="text1"/>
                <w:sz w:val="24"/>
                <w:szCs w:val="24"/>
              </w:rPr>
              <w:t>Ключові заходи проєкту:</w:t>
            </w:r>
          </w:p>
        </w:tc>
        <w:tc>
          <w:tcPr>
            <w:tcW w:w="7313" w:type="dxa"/>
          </w:tcPr>
          <w:p w14:paraId="04E31BA7" w14:textId="77777777" w:rsidR="009D7BBC" w:rsidRPr="00781425" w:rsidRDefault="003E43ED">
            <w:pPr>
              <w:rPr>
                <w:color w:val="000000" w:themeColor="text1"/>
                <w:sz w:val="24"/>
                <w:szCs w:val="24"/>
                <w:lang w:val="ru-RU"/>
              </w:rPr>
            </w:pPr>
            <w:r w:rsidRPr="00781425">
              <w:rPr>
                <w:color w:val="000000" w:themeColor="text1"/>
                <w:sz w:val="24"/>
                <w:szCs w:val="24"/>
                <w:lang w:val="ru-RU"/>
              </w:rPr>
              <w:t>Обстеження електромереж і збір вихідних даних. Закупівля обладнання. Виконання монтажних і пусконалагоджувальних робіт. Підключення системи та введення гібридної сонячної електростанції в експлуатацію. Супровід реалізації проєкту та інформаційне висвітлення.</w:t>
            </w:r>
          </w:p>
        </w:tc>
      </w:tr>
      <w:tr w:rsidR="00781425" w:rsidRPr="00781425" w14:paraId="40935A30" w14:textId="77777777" w:rsidTr="009D0E70">
        <w:tc>
          <w:tcPr>
            <w:tcW w:w="2494" w:type="dxa"/>
          </w:tcPr>
          <w:p w14:paraId="35775B13" w14:textId="77777777" w:rsidR="009D7BBC" w:rsidRPr="00781425" w:rsidRDefault="003E43ED">
            <w:pPr>
              <w:rPr>
                <w:color w:val="000000" w:themeColor="text1"/>
                <w:sz w:val="24"/>
                <w:szCs w:val="24"/>
              </w:rPr>
            </w:pPr>
            <w:r w:rsidRPr="00781425">
              <w:rPr>
                <w:color w:val="000000" w:themeColor="text1"/>
                <w:sz w:val="24"/>
                <w:szCs w:val="24"/>
              </w:rPr>
              <w:t>Період здійснення:</w:t>
            </w:r>
          </w:p>
        </w:tc>
        <w:tc>
          <w:tcPr>
            <w:tcW w:w="7313" w:type="dxa"/>
          </w:tcPr>
          <w:p w14:paraId="3EEDB707" w14:textId="77777777" w:rsidR="009D7BBC" w:rsidRPr="00781425" w:rsidRDefault="003E43ED">
            <w:pPr>
              <w:rPr>
                <w:color w:val="000000" w:themeColor="text1"/>
                <w:sz w:val="24"/>
                <w:szCs w:val="24"/>
              </w:rPr>
            </w:pPr>
            <w:r w:rsidRPr="00781425">
              <w:rPr>
                <w:color w:val="000000" w:themeColor="text1"/>
                <w:sz w:val="24"/>
                <w:szCs w:val="24"/>
              </w:rPr>
              <w:t>2027 рік</w:t>
            </w:r>
          </w:p>
        </w:tc>
      </w:tr>
      <w:tr w:rsidR="00781425" w:rsidRPr="00781425" w14:paraId="44C56C31" w14:textId="77777777" w:rsidTr="009D0E70">
        <w:tc>
          <w:tcPr>
            <w:tcW w:w="2494" w:type="dxa"/>
          </w:tcPr>
          <w:p w14:paraId="6FF7CAB0" w14:textId="77777777" w:rsidR="009D7BBC" w:rsidRPr="00781425" w:rsidRDefault="003E43ED">
            <w:pPr>
              <w:rPr>
                <w:color w:val="000000" w:themeColor="text1"/>
                <w:sz w:val="24"/>
                <w:szCs w:val="24"/>
                <w:lang w:val="ru-RU"/>
              </w:rPr>
            </w:pPr>
            <w:r w:rsidRPr="00781425">
              <w:rPr>
                <w:color w:val="000000" w:themeColor="text1"/>
                <w:sz w:val="24"/>
                <w:szCs w:val="24"/>
                <w:lang w:val="ru-RU"/>
              </w:rPr>
              <w:t>Орієнтовна вартість проєкту, тис. грн.</w:t>
            </w:r>
          </w:p>
        </w:tc>
        <w:tc>
          <w:tcPr>
            <w:tcW w:w="7313" w:type="dxa"/>
          </w:tcPr>
          <w:p w14:paraId="1027A752" w14:textId="77777777" w:rsidR="009D7BBC" w:rsidRPr="00781425" w:rsidRDefault="003E43ED">
            <w:pPr>
              <w:rPr>
                <w:color w:val="000000" w:themeColor="text1"/>
                <w:sz w:val="24"/>
                <w:szCs w:val="24"/>
              </w:rPr>
            </w:pPr>
            <w:r w:rsidRPr="00781425">
              <w:rPr>
                <w:color w:val="000000" w:themeColor="text1"/>
                <w:sz w:val="24"/>
                <w:szCs w:val="24"/>
              </w:rPr>
              <w:t>2027 — 1 500,0</w:t>
            </w:r>
          </w:p>
          <w:p w14:paraId="5C4A9F1F" w14:textId="77777777" w:rsidR="009D7BBC" w:rsidRPr="00781425" w:rsidRDefault="003E43ED">
            <w:pPr>
              <w:rPr>
                <w:color w:val="000000" w:themeColor="text1"/>
                <w:sz w:val="24"/>
                <w:szCs w:val="24"/>
              </w:rPr>
            </w:pPr>
            <w:r w:rsidRPr="00781425">
              <w:rPr>
                <w:color w:val="000000" w:themeColor="text1"/>
                <w:sz w:val="24"/>
                <w:szCs w:val="24"/>
              </w:rPr>
              <w:t>2028 — –</w:t>
            </w:r>
          </w:p>
          <w:p w14:paraId="35C75A27" w14:textId="77777777" w:rsidR="009D7BBC" w:rsidRPr="00781425" w:rsidRDefault="003E43ED">
            <w:pPr>
              <w:rPr>
                <w:color w:val="000000" w:themeColor="text1"/>
                <w:sz w:val="24"/>
                <w:szCs w:val="24"/>
              </w:rPr>
            </w:pPr>
            <w:r w:rsidRPr="00781425">
              <w:rPr>
                <w:color w:val="000000" w:themeColor="text1"/>
                <w:sz w:val="24"/>
                <w:szCs w:val="24"/>
              </w:rPr>
              <w:t>2029 — –</w:t>
            </w:r>
          </w:p>
          <w:p w14:paraId="3BDA679B" w14:textId="77777777" w:rsidR="009D7BBC" w:rsidRPr="00781425" w:rsidRDefault="003E43ED">
            <w:pPr>
              <w:rPr>
                <w:color w:val="000000" w:themeColor="text1"/>
                <w:sz w:val="24"/>
                <w:szCs w:val="24"/>
              </w:rPr>
            </w:pPr>
            <w:r w:rsidRPr="00781425">
              <w:rPr>
                <w:color w:val="000000" w:themeColor="text1"/>
                <w:sz w:val="24"/>
                <w:szCs w:val="24"/>
              </w:rPr>
              <w:t>Разом — 1 500,0</w:t>
            </w:r>
          </w:p>
        </w:tc>
      </w:tr>
      <w:tr w:rsidR="00781425" w:rsidRPr="00781425" w14:paraId="4B45240B" w14:textId="77777777" w:rsidTr="009D0E70">
        <w:tc>
          <w:tcPr>
            <w:tcW w:w="2494" w:type="dxa"/>
          </w:tcPr>
          <w:p w14:paraId="64D46732" w14:textId="77777777" w:rsidR="009D7BBC" w:rsidRPr="00781425" w:rsidRDefault="003E43ED">
            <w:pPr>
              <w:rPr>
                <w:color w:val="000000" w:themeColor="text1"/>
                <w:sz w:val="24"/>
                <w:szCs w:val="24"/>
              </w:rPr>
            </w:pPr>
            <w:r w:rsidRPr="00781425">
              <w:rPr>
                <w:color w:val="000000" w:themeColor="text1"/>
                <w:sz w:val="24"/>
                <w:szCs w:val="24"/>
              </w:rPr>
              <w:t>Джерела фінансування:</w:t>
            </w:r>
          </w:p>
        </w:tc>
        <w:tc>
          <w:tcPr>
            <w:tcW w:w="7313" w:type="dxa"/>
          </w:tcPr>
          <w:p w14:paraId="4387C95F" w14:textId="77777777" w:rsidR="009D7BBC" w:rsidRPr="00781425" w:rsidRDefault="003E43ED">
            <w:pPr>
              <w:rPr>
                <w:color w:val="000000" w:themeColor="text1"/>
                <w:sz w:val="24"/>
                <w:szCs w:val="24"/>
              </w:rPr>
            </w:pPr>
            <w:r w:rsidRPr="00781425">
              <w:rPr>
                <w:color w:val="000000" w:themeColor="text1"/>
                <w:sz w:val="24"/>
                <w:szCs w:val="24"/>
              </w:rPr>
              <w:t>Бюджет Рогатинської міської територіальної громади – 500,0 тис. грн; інші джерела фінансування – 1 000,0 тис. грн.</w:t>
            </w:r>
          </w:p>
        </w:tc>
      </w:tr>
      <w:tr w:rsidR="00781425" w:rsidRPr="002E13DE" w14:paraId="0DA76BE2" w14:textId="77777777" w:rsidTr="009D0E70">
        <w:trPr>
          <w:trHeight w:val="25"/>
        </w:trPr>
        <w:tc>
          <w:tcPr>
            <w:tcW w:w="2494" w:type="dxa"/>
          </w:tcPr>
          <w:p w14:paraId="36848E5E" w14:textId="77777777" w:rsidR="009D7BBC" w:rsidRPr="00781425" w:rsidRDefault="003E43ED">
            <w:pPr>
              <w:rPr>
                <w:color w:val="000000" w:themeColor="text1"/>
                <w:sz w:val="24"/>
                <w:szCs w:val="24"/>
                <w:lang w:val="ru-RU"/>
              </w:rPr>
            </w:pPr>
            <w:r w:rsidRPr="00781425">
              <w:rPr>
                <w:color w:val="000000" w:themeColor="text1"/>
                <w:sz w:val="24"/>
                <w:szCs w:val="24"/>
                <w:lang w:val="ru-RU"/>
              </w:rPr>
              <w:t>Ключові потенційні учасники реалізації проєкту:</w:t>
            </w:r>
          </w:p>
        </w:tc>
        <w:tc>
          <w:tcPr>
            <w:tcW w:w="7313" w:type="dxa"/>
          </w:tcPr>
          <w:p w14:paraId="165673DC" w14:textId="77777777" w:rsidR="009D7BBC" w:rsidRPr="00781425" w:rsidRDefault="003E43ED">
            <w:pPr>
              <w:rPr>
                <w:color w:val="000000" w:themeColor="text1"/>
                <w:sz w:val="24"/>
                <w:szCs w:val="24"/>
                <w:lang w:val="ru-RU"/>
              </w:rPr>
            </w:pPr>
            <w:r w:rsidRPr="00781425">
              <w:rPr>
                <w:color w:val="000000" w:themeColor="text1"/>
                <w:sz w:val="24"/>
                <w:szCs w:val="24"/>
                <w:lang w:val="ru-RU"/>
              </w:rPr>
              <w:t>Рогатинський ЗДО №2 «Дзвіночок»; відділ освіти; відділ супроводу стратегії розвитку громади; донори/партнери.</w:t>
            </w:r>
          </w:p>
        </w:tc>
      </w:tr>
      <w:tr w:rsidR="009D7BBC" w:rsidRPr="00781425" w14:paraId="5EF4E61A" w14:textId="77777777" w:rsidTr="009D0E70">
        <w:tc>
          <w:tcPr>
            <w:tcW w:w="2494" w:type="dxa"/>
          </w:tcPr>
          <w:p w14:paraId="6AE26FFA" w14:textId="77777777" w:rsidR="009D7BBC" w:rsidRPr="00781425" w:rsidRDefault="003E43ED">
            <w:pPr>
              <w:rPr>
                <w:color w:val="000000" w:themeColor="text1"/>
                <w:sz w:val="24"/>
                <w:szCs w:val="24"/>
              </w:rPr>
            </w:pPr>
            <w:r w:rsidRPr="00781425">
              <w:rPr>
                <w:color w:val="000000" w:themeColor="text1"/>
                <w:sz w:val="24"/>
                <w:szCs w:val="24"/>
              </w:rPr>
              <w:t>Інше:</w:t>
            </w:r>
          </w:p>
        </w:tc>
        <w:tc>
          <w:tcPr>
            <w:tcW w:w="7313" w:type="dxa"/>
          </w:tcPr>
          <w:p w14:paraId="0BEEB07A" w14:textId="5410534B" w:rsidR="009D7BBC" w:rsidRPr="00781425" w:rsidRDefault="00523305">
            <w:pPr>
              <w:rPr>
                <w:color w:val="000000" w:themeColor="text1"/>
                <w:sz w:val="24"/>
                <w:szCs w:val="24"/>
              </w:rPr>
            </w:pPr>
            <w:r w:rsidRPr="00781425">
              <w:rPr>
                <w:rFonts w:cs="Times New Roman"/>
                <w:color w:val="000000" w:themeColor="text1"/>
                <w:sz w:val="24"/>
                <w:szCs w:val="24"/>
                <w:lang w:eastAsia="uk-UA"/>
              </w:rPr>
              <w:t>Під час виконання земляних робіт забезпечити збереження ґрунтового і рослинного покриву, зняття та складування родючого шару ґрунту з його подальшим використанням, недопущення порушення гідрологічного режиму земель, а також належне управління будівельними відходами та відходами знесення</w:t>
            </w:r>
          </w:p>
        </w:tc>
      </w:tr>
    </w:tbl>
    <w:p w14:paraId="742C4C9B" w14:textId="77777777" w:rsidR="009D7BBC" w:rsidRPr="00781425" w:rsidRDefault="009D7BBC">
      <w:pPr>
        <w:rPr>
          <w:color w:val="000000" w:themeColor="text1"/>
          <w:sz w:val="24"/>
          <w:szCs w:val="24"/>
          <w:lang w:val="uk-UA"/>
        </w:rPr>
      </w:pPr>
    </w:p>
    <w:p w14:paraId="6283DC5B" w14:textId="77777777" w:rsidR="005A3A40" w:rsidRPr="00781425" w:rsidRDefault="005A3A40">
      <w:pPr>
        <w:rPr>
          <w:color w:val="000000" w:themeColor="text1"/>
          <w:sz w:val="24"/>
          <w:szCs w:val="24"/>
          <w:lang w:val="uk-UA"/>
        </w:rPr>
      </w:pPr>
    </w:p>
    <w:p w14:paraId="77A9673F" w14:textId="77777777" w:rsidR="005A3A40" w:rsidRPr="00781425" w:rsidRDefault="005A3A40">
      <w:pPr>
        <w:rPr>
          <w:color w:val="000000" w:themeColor="text1"/>
          <w:sz w:val="24"/>
          <w:szCs w:val="24"/>
          <w:lang w:val="uk-UA"/>
        </w:rPr>
      </w:pPr>
    </w:p>
    <w:p w14:paraId="7B7313A1" w14:textId="77777777" w:rsidR="005A3A40" w:rsidRPr="00781425" w:rsidRDefault="005A3A40">
      <w:pPr>
        <w:rPr>
          <w:color w:val="000000" w:themeColor="text1"/>
          <w:sz w:val="24"/>
          <w:szCs w:val="24"/>
          <w:lang w:val="uk-UA"/>
        </w:rPr>
      </w:pPr>
    </w:p>
    <w:p w14:paraId="08C4FA5B" w14:textId="43C3B4FF" w:rsidR="009D7BBC" w:rsidRPr="00781425" w:rsidRDefault="003E43ED">
      <w:pPr>
        <w:spacing w:before="120" w:after="120"/>
        <w:rPr>
          <w:color w:val="000000" w:themeColor="text1"/>
          <w:sz w:val="24"/>
          <w:szCs w:val="24"/>
          <w:lang w:val="uk-UA"/>
        </w:rPr>
      </w:pPr>
      <w:r w:rsidRPr="00781425">
        <w:rPr>
          <w:color w:val="000000" w:themeColor="text1"/>
          <w:sz w:val="24"/>
          <w:szCs w:val="24"/>
        </w:rPr>
        <w:lastRenderedPageBreak/>
        <w:t>ТЕХНІЧНЕ ЗАВДАННЯ №1</w:t>
      </w:r>
      <w:r w:rsidR="009334B9" w:rsidRPr="00781425">
        <w:rPr>
          <w:color w:val="000000" w:themeColor="text1"/>
          <w:sz w:val="24"/>
          <w:szCs w:val="24"/>
          <w:lang w:val="uk-UA"/>
        </w:rPr>
        <w:t>2</w:t>
      </w:r>
    </w:p>
    <w:tbl>
      <w:tblPr>
        <w:tblStyle w:val="1f6"/>
        <w:tblW w:w="0" w:type="auto"/>
        <w:tblLayout w:type="fixed"/>
        <w:tblLook w:val="04A0" w:firstRow="1" w:lastRow="0" w:firstColumn="1" w:lastColumn="0" w:noHBand="0" w:noVBand="1"/>
      </w:tblPr>
      <w:tblGrid>
        <w:gridCol w:w="2494"/>
        <w:gridCol w:w="7313"/>
      </w:tblGrid>
      <w:tr w:rsidR="00781425" w:rsidRPr="002E13DE" w14:paraId="36224FDB" w14:textId="77777777" w:rsidTr="009D0E70">
        <w:tc>
          <w:tcPr>
            <w:tcW w:w="2494" w:type="dxa"/>
          </w:tcPr>
          <w:p w14:paraId="07C53A12" w14:textId="692A0DB1" w:rsidR="009D7BBC" w:rsidRPr="00781425" w:rsidRDefault="009F69F0">
            <w:pPr>
              <w:rPr>
                <w:color w:val="000000" w:themeColor="text1"/>
                <w:sz w:val="24"/>
                <w:szCs w:val="24"/>
                <w:lang w:val="uk-UA"/>
              </w:rPr>
            </w:pPr>
            <w:r w:rsidRPr="009F69F0">
              <w:rPr>
                <w:color w:val="000000" w:themeColor="text1"/>
                <w:sz w:val="24"/>
                <w:szCs w:val="24"/>
                <w:lang w:val="uk-UA"/>
              </w:rPr>
              <w:t>Завдання Стратегії, якому відповідає проєкт:</w:t>
            </w:r>
          </w:p>
        </w:tc>
        <w:tc>
          <w:tcPr>
            <w:tcW w:w="7313" w:type="dxa"/>
          </w:tcPr>
          <w:p w14:paraId="3451832E" w14:textId="77777777" w:rsidR="009D7BBC" w:rsidRPr="00781425" w:rsidRDefault="003E43ED">
            <w:pPr>
              <w:rPr>
                <w:color w:val="000000" w:themeColor="text1"/>
                <w:sz w:val="24"/>
                <w:szCs w:val="24"/>
                <w:lang w:val="uk-UA"/>
              </w:rPr>
            </w:pPr>
            <w:r w:rsidRPr="00781425">
              <w:rPr>
                <w:color w:val="000000" w:themeColor="text1"/>
                <w:sz w:val="24"/>
                <w:szCs w:val="24"/>
                <w:lang w:val="uk-UA"/>
              </w:rPr>
              <w:t>А.2.4.1. Впровадження проєктів з розвитку відновлюваної енергетики та енергонезалежності на об’єктах критичної, комунальної, медичної, освітньої та соціальної інфраструктури громади, зокрема шляхом встановлення сонячних електростанцій, гібридних енергетичних рішень, систем резервного живлення, накопичення енергії та портативних джерел живлення</w:t>
            </w:r>
          </w:p>
        </w:tc>
      </w:tr>
      <w:tr w:rsidR="00781425" w:rsidRPr="00781425" w14:paraId="5C3E3FF1" w14:textId="77777777" w:rsidTr="009D0E70">
        <w:tc>
          <w:tcPr>
            <w:tcW w:w="2494" w:type="dxa"/>
          </w:tcPr>
          <w:p w14:paraId="5D5E5DB9" w14:textId="77777777" w:rsidR="009D7BBC" w:rsidRPr="00781425" w:rsidRDefault="003E43ED">
            <w:pPr>
              <w:rPr>
                <w:color w:val="000000" w:themeColor="text1"/>
                <w:sz w:val="24"/>
                <w:szCs w:val="24"/>
              </w:rPr>
            </w:pPr>
            <w:r w:rsidRPr="00781425">
              <w:rPr>
                <w:color w:val="000000" w:themeColor="text1"/>
                <w:sz w:val="24"/>
                <w:szCs w:val="24"/>
              </w:rPr>
              <w:t>Назва проєкту:</w:t>
            </w:r>
          </w:p>
        </w:tc>
        <w:tc>
          <w:tcPr>
            <w:tcW w:w="7313" w:type="dxa"/>
          </w:tcPr>
          <w:p w14:paraId="083E61E5" w14:textId="77777777" w:rsidR="009D7BBC" w:rsidRPr="00781425" w:rsidRDefault="003E43ED">
            <w:pPr>
              <w:rPr>
                <w:color w:val="000000" w:themeColor="text1"/>
                <w:sz w:val="24"/>
                <w:szCs w:val="24"/>
              </w:rPr>
            </w:pPr>
            <w:r w:rsidRPr="00781425">
              <w:rPr>
                <w:color w:val="000000" w:themeColor="text1"/>
                <w:sz w:val="24"/>
                <w:szCs w:val="24"/>
              </w:rPr>
              <w:t>Реконструкція електромереж Рогатинського ліцею імені Братів Рогатинців шляхом встановлення гібридної сонячної електростанції</w:t>
            </w:r>
          </w:p>
        </w:tc>
      </w:tr>
      <w:tr w:rsidR="00781425" w:rsidRPr="002E13DE" w14:paraId="1EC7E747" w14:textId="77777777" w:rsidTr="009D0E70">
        <w:tc>
          <w:tcPr>
            <w:tcW w:w="2494" w:type="dxa"/>
          </w:tcPr>
          <w:p w14:paraId="5B27F1C4" w14:textId="77777777" w:rsidR="009D7BBC" w:rsidRPr="00781425" w:rsidRDefault="003E43ED">
            <w:pPr>
              <w:rPr>
                <w:color w:val="000000" w:themeColor="text1"/>
                <w:sz w:val="24"/>
                <w:szCs w:val="24"/>
              </w:rPr>
            </w:pPr>
            <w:r w:rsidRPr="00781425">
              <w:rPr>
                <w:color w:val="000000" w:themeColor="text1"/>
                <w:sz w:val="24"/>
                <w:szCs w:val="24"/>
              </w:rPr>
              <w:t>Цілі проєкту:</w:t>
            </w:r>
          </w:p>
        </w:tc>
        <w:tc>
          <w:tcPr>
            <w:tcW w:w="7313" w:type="dxa"/>
          </w:tcPr>
          <w:p w14:paraId="2672D7A7" w14:textId="77777777" w:rsidR="009D7BBC" w:rsidRPr="00781425" w:rsidRDefault="003E43ED">
            <w:pPr>
              <w:rPr>
                <w:color w:val="000000" w:themeColor="text1"/>
                <w:sz w:val="24"/>
                <w:szCs w:val="24"/>
                <w:lang w:val="ru-RU"/>
              </w:rPr>
            </w:pPr>
            <w:r w:rsidRPr="00781425">
              <w:rPr>
                <w:color w:val="000000" w:themeColor="text1"/>
                <w:sz w:val="24"/>
                <w:szCs w:val="24"/>
                <w:lang w:val="ru-RU"/>
              </w:rPr>
              <w:t>Підвищення енергонезалежності одного з базових закладів загальної середньої освіти громади. Проєкт охоплює встановлення гібридної сонячної електростанції з введенням її в експлуатацію.</w:t>
            </w:r>
          </w:p>
        </w:tc>
      </w:tr>
      <w:tr w:rsidR="00781425" w:rsidRPr="00781425" w14:paraId="163C1E78" w14:textId="77777777" w:rsidTr="009D0E70">
        <w:tc>
          <w:tcPr>
            <w:tcW w:w="2494" w:type="dxa"/>
          </w:tcPr>
          <w:p w14:paraId="76005ED0" w14:textId="77777777" w:rsidR="009D7BBC" w:rsidRPr="00781425" w:rsidRDefault="003E43ED">
            <w:pPr>
              <w:rPr>
                <w:color w:val="000000" w:themeColor="text1"/>
                <w:sz w:val="24"/>
                <w:szCs w:val="24"/>
              </w:rPr>
            </w:pPr>
            <w:r w:rsidRPr="00781425">
              <w:rPr>
                <w:color w:val="000000" w:themeColor="text1"/>
                <w:sz w:val="24"/>
                <w:szCs w:val="24"/>
              </w:rPr>
              <w:t>Територія впливу проєкту:</w:t>
            </w:r>
          </w:p>
        </w:tc>
        <w:tc>
          <w:tcPr>
            <w:tcW w:w="7313" w:type="dxa"/>
          </w:tcPr>
          <w:p w14:paraId="07425178" w14:textId="77777777" w:rsidR="009D7BBC" w:rsidRPr="00781425" w:rsidRDefault="003E43ED">
            <w:pPr>
              <w:rPr>
                <w:color w:val="000000" w:themeColor="text1"/>
                <w:sz w:val="24"/>
                <w:szCs w:val="24"/>
              </w:rPr>
            </w:pPr>
            <w:r w:rsidRPr="00781425">
              <w:rPr>
                <w:color w:val="000000" w:themeColor="text1"/>
                <w:sz w:val="24"/>
                <w:szCs w:val="24"/>
              </w:rPr>
              <w:t>м. Рогатин</w:t>
            </w:r>
          </w:p>
        </w:tc>
      </w:tr>
      <w:tr w:rsidR="00781425" w:rsidRPr="00781425" w14:paraId="1FA7DE71" w14:textId="77777777" w:rsidTr="009D0E70">
        <w:tc>
          <w:tcPr>
            <w:tcW w:w="2494" w:type="dxa"/>
          </w:tcPr>
          <w:p w14:paraId="1B69AC13" w14:textId="77777777" w:rsidR="009D7BBC" w:rsidRPr="00781425" w:rsidRDefault="003E43ED">
            <w:pPr>
              <w:rPr>
                <w:color w:val="000000" w:themeColor="text1"/>
                <w:sz w:val="24"/>
                <w:szCs w:val="24"/>
              </w:rPr>
            </w:pPr>
            <w:r w:rsidRPr="00781425">
              <w:rPr>
                <w:color w:val="000000" w:themeColor="text1"/>
                <w:sz w:val="24"/>
                <w:szCs w:val="24"/>
              </w:rPr>
              <w:t>Орієнтовна кількість отримувачів вигод:</w:t>
            </w:r>
          </w:p>
        </w:tc>
        <w:tc>
          <w:tcPr>
            <w:tcW w:w="7313" w:type="dxa"/>
          </w:tcPr>
          <w:p w14:paraId="3FFB1D82" w14:textId="77777777" w:rsidR="009D7BBC" w:rsidRPr="00781425" w:rsidRDefault="003E43ED">
            <w:pPr>
              <w:rPr>
                <w:color w:val="000000" w:themeColor="text1"/>
                <w:sz w:val="24"/>
                <w:szCs w:val="24"/>
              </w:rPr>
            </w:pPr>
            <w:r w:rsidRPr="00781425">
              <w:rPr>
                <w:color w:val="000000" w:themeColor="text1"/>
                <w:sz w:val="24"/>
                <w:szCs w:val="24"/>
              </w:rPr>
              <w:t>700 осіб</w:t>
            </w:r>
          </w:p>
        </w:tc>
      </w:tr>
      <w:tr w:rsidR="00781425" w:rsidRPr="002E13DE" w14:paraId="7E726AF1" w14:textId="77777777" w:rsidTr="009D0E70">
        <w:tc>
          <w:tcPr>
            <w:tcW w:w="2494" w:type="dxa"/>
          </w:tcPr>
          <w:p w14:paraId="060D6334" w14:textId="77777777" w:rsidR="009D7BBC" w:rsidRPr="00781425" w:rsidRDefault="003E43ED">
            <w:pPr>
              <w:rPr>
                <w:color w:val="000000" w:themeColor="text1"/>
                <w:sz w:val="24"/>
                <w:szCs w:val="24"/>
              </w:rPr>
            </w:pPr>
            <w:r w:rsidRPr="00781425">
              <w:rPr>
                <w:color w:val="000000" w:themeColor="text1"/>
                <w:sz w:val="24"/>
                <w:szCs w:val="24"/>
              </w:rPr>
              <w:t>Стислий опис проєкту:</w:t>
            </w:r>
          </w:p>
        </w:tc>
        <w:tc>
          <w:tcPr>
            <w:tcW w:w="7313" w:type="dxa"/>
          </w:tcPr>
          <w:p w14:paraId="4AA386AD" w14:textId="77777777" w:rsidR="009D7BBC" w:rsidRPr="00781425" w:rsidRDefault="003E43ED">
            <w:pPr>
              <w:rPr>
                <w:color w:val="000000" w:themeColor="text1"/>
                <w:sz w:val="24"/>
                <w:szCs w:val="24"/>
                <w:lang w:val="ru-RU"/>
              </w:rPr>
            </w:pPr>
            <w:r w:rsidRPr="00781425">
              <w:rPr>
                <w:color w:val="000000" w:themeColor="text1"/>
                <w:sz w:val="24"/>
                <w:szCs w:val="24"/>
                <w:lang w:val="ru-RU"/>
              </w:rPr>
              <w:t>Проєкт спрямований на встановлення та введення в експлуатацію гібридної сонячної електростанції для Рогатинського ліцею імені Братів Рогатинців. Реалізація рішення дасть змогу підвищити безперебійність освітнього процесу, зменшити вразливість закладу до енергетичних загроз і посилити ефективність використання ресурсів.</w:t>
            </w:r>
          </w:p>
        </w:tc>
      </w:tr>
      <w:tr w:rsidR="00781425" w:rsidRPr="00781425" w14:paraId="79E248AD" w14:textId="77777777" w:rsidTr="009D0E70">
        <w:tc>
          <w:tcPr>
            <w:tcW w:w="2494" w:type="dxa"/>
          </w:tcPr>
          <w:p w14:paraId="067DA66D" w14:textId="77777777" w:rsidR="009D7BBC" w:rsidRPr="00781425" w:rsidRDefault="003E43ED">
            <w:pPr>
              <w:rPr>
                <w:color w:val="000000" w:themeColor="text1"/>
                <w:sz w:val="24"/>
                <w:szCs w:val="24"/>
              </w:rPr>
            </w:pPr>
            <w:r w:rsidRPr="00781425">
              <w:rPr>
                <w:color w:val="000000" w:themeColor="text1"/>
                <w:sz w:val="24"/>
                <w:szCs w:val="24"/>
              </w:rPr>
              <w:t>Очікувані результати:</w:t>
            </w:r>
          </w:p>
        </w:tc>
        <w:tc>
          <w:tcPr>
            <w:tcW w:w="7313" w:type="dxa"/>
          </w:tcPr>
          <w:p w14:paraId="1D665547" w14:textId="77777777" w:rsidR="009D7BBC" w:rsidRPr="00781425" w:rsidRDefault="003E43ED">
            <w:pPr>
              <w:rPr>
                <w:color w:val="000000" w:themeColor="text1"/>
                <w:sz w:val="24"/>
                <w:szCs w:val="24"/>
              </w:rPr>
            </w:pPr>
            <w:r w:rsidRPr="00781425">
              <w:rPr>
                <w:color w:val="000000" w:themeColor="text1"/>
                <w:sz w:val="24"/>
                <w:szCs w:val="24"/>
                <w:lang w:val="ru-RU"/>
              </w:rPr>
              <w:t xml:space="preserve">Встановлено 1 гібридну сонячну електростанцію. Посилено енергетичну стійкість освітньої інфраструктури громади. </w:t>
            </w:r>
            <w:r w:rsidRPr="00781425">
              <w:rPr>
                <w:color w:val="000000" w:themeColor="text1"/>
                <w:sz w:val="24"/>
                <w:szCs w:val="24"/>
              </w:rPr>
              <w:t>Підвищено надійність функціонування закладу.</w:t>
            </w:r>
          </w:p>
        </w:tc>
      </w:tr>
      <w:tr w:rsidR="00781425" w:rsidRPr="00781425" w14:paraId="62B8B94C" w14:textId="77777777" w:rsidTr="009D0E70">
        <w:tc>
          <w:tcPr>
            <w:tcW w:w="2494" w:type="dxa"/>
          </w:tcPr>
          <w:p w14:paraId="790B046A" w14:textId="77777777" w:rsidR="009D7BBC" w:rsidRPr="00781425" w:rsidRDefault="003E43ED">
            <w:pPr>
              <w:rPr>
                <w:color w:val="000000" w:themeColor="text1"/>
                <w:sz w:val="24"/>
                <w:szCs w:val="24"/>
              </w:rPr>
            </w:pPr>
            <w:r w:rsidRPr="00781425">
              <w:rPr>
                <w:color w:val="000000" w:themeColor="text1"/>
                <w:sz w:val="24"/>
                <w:szCs w:val="24"/>
              </w:rPr>
              <w:t>Ключові заходи проєкту:</w:t>
            </w:r>
          </w:p>
        </w:tc>
        <w:tc>
          <w:tcPr>
            <w:tcW w:w="7313" w:type="dxa"/>
          </w:tcPr>
          <w:p w14:paraId="36B5422E" w14:textId="77777777" w:rsidR="009D7BBC" w:rsidRPr="00781425" w:rsidRDefault="003E43ED">
            <w:pPr>
              <w:rPr>
                <w:color w:val="000000" w:themeColor="text1"/>
                <w:sz w:val="24"/>
                <w:szCs w:val="24"/>
              </w:rPr>
            </w:pPr>
            <w:r w:rsidRPr="00781425">
              <w:rPr>
                <w:color w:val="000000" w:themeColor="text1"/>
                <w:sz w:val="24"/>
                <w:szCs w:val="24"/>
                <w:lang w:val="ru-RU"/>
              </w:rPr>
              <w:t xml:space="preserve">Проведення попереднього технічного обстеження. Закупівля обладнання. Виконання монтажних і пусконалагоджувальних робіт. Підключення системи та введення гібридної сонячної електростанції в експлуатацію. </w:t>
            </w:r>
            <w:r w:rsidRPr="00781425">
              <w:rPr>
                <w:color w:val="000000" w:themeColor="text1"/>
                <w:sz w:val="24"/>
                <w:szCs w:val="24"/>
              </w:rPr>
              <w:t>Комунікація з партнерами і моніторинг виконання.</w:t>
            </w:r>
          </w:p>
        </w:tc>
      </w:tr>
      <w:tr w:rsidR="00781425" w:rsidRPr="00781425" w14:paraId="6D292061" w14:textId="77777777" w:rsidTr="009D0E70">
        <w:tc>
          <w:tcPr>
            <w:tcW w:w="2494" w:type="dxa"/>
          </w:tcPr>
          <w:p w14:paraId="63A98999" w14:textId="77777777" w:rsidR="009D7BBC" w:rsidRPr="00781425" w:rsidRDefault="003E43ED">
            <w:pPr>
              <w:rPr>
                <w:color w:val="000000" w:themeColor="text1"/>
                <w:sz w:val="24"/>
                <w:szCs w:val="24"/>
              </w:rPr>
            </w:pPr>
            <w:r w:rsidRPr="00781425">
              <w:rPr>
                <w:color w:val="000000" w:themeColor="text1"/>
                <w:sz w:val="24"/>
                <w:szCs w:val="24"/>
              </w:rPr>
              <w:t>Період здійснення:</w:t>
            </w:r>
          </w:p>
        </w:tc>
        <w:tc>
          <w:tcPr>
            <w:tcW w:w="7313" w:type="dxa"/>
          </w:tcPr>
          <w:p w14:paraId="7A10AF7C" w14:textId="77777777" w:rsidR="009D7BBC" w:rsidRPr="00781425" w:rsidRDefault="003E43ED">
            <w:pPr>
              <w:rPr>
                <w:color w:val="000000" w:themeColor="text1"/>
                <w:sz w:val="24"/>
                <w:szCs w:val="24"/>
              </w:rPr>
            </w:pPr>
            <w:r w:rsidRPr="00781425">
              <w:rPr>
                <w:color w:val="000000" w:themeColor="text1"/>
                <w:sz w:val="24"/>
                <w:szCs w:val="24"/>
              </w:rPr>
              <w:t>2027 рік</w:t>
            </w:r>
          </w:p>
        </w:tc>
      </w:tr>
      <w:tr w:rsidR="00781425" w:rsidRPr="00781425" w14:paraId="2743573E" w14:textId="77777777" w:rsidTr="009D0E70">
        <w:tc>
          <w:tcPr>
            <w:tcW w:w="2494" w:type="dxa"/>
          </w:tcPr>
          <w:p w14:paraId="5DCC1EA6" w14:textId="77777777" w:rsidR="009D7BBC" w:rsidRPr="00781425" w:rsidRDefault="003E43ED">
            <w:pPr>
              <w:rPr>
                <w:color w:val="000000" w:themeColor="text1"/>
                <w:sz w:val="24"/>
                <w:szCs w:val="24"/>
                <w:lang w:val="ru-RU"/>
              </w:rPr>
            </w:pPr>
            <w:r w:rsidRPr="00781425">
              <w:rPr>
                <w:color w:val="000000" w:themeColor="text1"/>
                <w:sz w:val="24"/>
                <w:szCs w:val="24"/>
                <w:lang w:val="ru-RU"/>
              </w:rPr>
              <w:t>Орієнтовна вартість проєкту, тис. грн.</w:t>
            </w:r>
          </w:p>
        </w:tc>
        <w:tc>
          <w:tcPr>
            <w:tcW w:w="7313" w:type="dxa"/>
          </w:tcPr>
          <w:p w14:paraId="7AC0B86B" w14:textId="77777777" w:rsidR="009D7BBC" w:rsidRPr="00781425" w:rsidRDefault="003E43ED">
            <w:pPr>
              <w:rPr>
                <w:color w:val="000000" w:themeColor="text1"/>
                <w:sz w:val="24"/>
                <w:szCs w:val="24"/>
              </w:rPr>
            </w:pPr>
            <w:r w:rsidRPr="00781425">
              <w:rPr>
                <w:color w:val="000000" w:themeColor="text1"/>
                <w:sz w:val="24"/>
                <w:szCs w:val="24"/>
              </w:rPr>
              <w:t>2027 — 1 500,0</w:t>
            </w:r>
          </w:p>
          <w:p w14:paraId="4E6FD336" w14:textId="77777777" w:rsidR="009D7BBC" w:rsidRPr="00781425" w:rsidRDefault="003E43ED">
            <w:pPr>
              <w:rPr>
                <w:color w:val="000000" w:themeColor="text1"/>
                <w:sz w:val="24"/>
                <w:szCs w:val="24"/>
              </w:rPr>
            </w:pPr>
            <w:r w:rsidRPr="00781425">
              <w:rPr>
                <w:color w:val="000000" w:themeColor="text1"/>
                <w:sz w:val="24"/>
                <w:szCs w:val="24"/>
              </w:rPr>
              <w:t>2028 — –</w:t>
            </w:r>
          </w:p>
          <w:p w14:paraId="33069FA7" w14:textId="77777777" w:rsidR="009D7BBC" w:rsidRPr="00781425" w:rsidRDefault="003E43ED">
            <w:pPr>
              <w:rPr>
                <w:color w:val="000000" w:themeColor="text1"/>
                <w:sz w:val="24"/>
                <w:szCs w:val="24"/>
              </w:rPr>
            </w:pPr>
            <w:r w:rsidRPr="00781425">
              <w:rPr>
                <w:color w:val="000000" w:themeColor="text1"/>
                <w:sz w:val="24"/>
                <w:szCs w:val="24"/>
              </w:rPr>
              <w:t>2029 — –</w:t>
            </w:r>
          </w:p>
          <w:p w14:paraId="202785C3" w14:textId="77777777" w:rsidR="009D7BBC" w:rsidRPr="00781425" w:rsidRDefault="003E43ED">
            <w:pPr>
              <w:rPr>
                <w:color w:val="000000" w:themeColor="text1"/>
                <w:sz w:val="24"/>
                <w:szCs w:val="24"/>
              </w:rPr>
            </w:pPr>
            <w:r w:rsidRPr="00781425">
              <w:rPr>
                <w:color w:val="000000" w:themeColor="text1"/>
                <w:sz w:val="24"/>
                <w:szCs w:val="24"/>
              </w:rPr>
              <w:t>Разом — 1 500,0</w:t>
            </w:r>
          </w:p>
        </w:tc>
      </w:tr>
      <w:tr w:rsidR="00781425" w:rsidRPr="00781425" w14:paraId="6D4C1C56" w14:textId="77777777" w:rsidTr="009D0E70">
        <w:tc>
          <w:tcPr>
            <w:tcW w:w="2494" w:type="dxa"/>
          </w:tcPr>
          <w:p w14:paraId="5D76B159" w14:textId="77777777" w:rsidR="009D7BBC" w:rsidRPr="00781425" w:rsidRDefault="003E43ED">
            <w:pPr>
              <w:rPr>
                <w:color w:val="000000" w:themeColor="text1"/>
                <w:sz w:val="24"/>
                <w:szCs w:val="24"/>
              </w:rPr>
            </w:pPr>
            <w:r w:rsidRPr="00781425">
              <w:rPr>
                <w:color w:val="000000" w:themeColor="text1"/>
                <w:sz w:val="24"/>
                <w:szCs w:val="24"/>
              </w:rPr>
              <w:t>Джерела фінансування:</w:t>
            </w:r>
          </w:p>
        </w:tc>
        <w:tc>
          <w:tcPr>
            <w:tcW w:w="7313" w:type="dxa"/>
          </w:tcPr>
          <w:p w14:paraId="2D7E9CA4" w14:textId="77777777" w:rsidR="009D7BBC" w:rsidRPr="00781425" w:rsidRDefault="003E43ED">
            <w:pPr>
              <w:rPr>
                <w:color w:val="000000" w:themeColor="text1"/>
                <w:sz w:val="24"/>
                <w:szCs w:val="24"/>
              </w:rPr>
            </w:pPr>
            <w:r w:rsidRPr="00781425">
              <w:rPr>
                <w:color w:val="000000" w:themeColor="text1"/>
                <w:sz w:val="24"/>
                <w:szCs w:val="24"/>
              </w:rPr>
              <w:t>Бюджет Рогатинської міської територіальної громади – 500,0 тис. грн; інші джерела фінансування – 1 000,0 тис. грн.</w:t>
            </w:r>
          </w:p>
        </w:tc>
      </w:tr>
      <w:tr w:rsidR="00781425" w:rsidRPr="002E13DE" w14:paraId="64596A77" w14:textId="77777777" w:rsidTr="009D0E70">
        <w:tc>
          <w:tcPr>
            <w:tcW w:w="2494" w:type="dxa"/>
          </w:tcPr>
          <w:p w14:paraId="1BE80A80" w14:textId="77777777" w:rsidR="009D7BBC" w:rsidRPr="00781425" w:rsidRDefault="003E43ED">
            <w:pPr>
              <w:rPr>
                <w:color w:val="000000" w:themeColor="text1"/>
                <w:sz w:val="24"/>
                <w:szCs w:val="24"/>
                <w:lang w:val="ru-RU"/>
              </w:rPr>
            </w:pPr>
            <w:r w:rsidRPr="00781425">
              <w:rPr>
                <w:color w:val="000000" w:themeColor="text1"/>
                <w:sz w:val="24"/>
                <w:szCs w:val="24"/>
                <w:lang w:val="ru-RU"/>
              </w:rPr>
              <w:t>Ключові потенційні учасники реалізації проєкту:</w:t>
            </w:r>
          </w:p>
        </w:tc>
        <w:tc>
          <w:tcPr>
            <w:tcW w:w="7313" w:type="dxa"/>
          </w:tcPr>
          <w:p w14:paraId="2FE7A2B3" w14:textId="77777777" w:rsidR="009D7BBC" w:rsidRPr="00781425" w:rsidRDefault="003E43ED">
            <w:pPr>
              <w:rPr>
                <w:color w:val="000000" w:themeColor="text1"/>
                <w:sz w:val="24"/>
                <w:szCs w:val="24"/>
                <w:lang w:val="ru-RU"/>
              </w:rPr>
            </w:pPr>
            <w:r w:rsidRPr="00781425">
              <w:rPr>
                <w:color w:val="000000" w:themeColor="text1"/>
                <w:sz w:val="24"/>
                <w:szCs w:val="24"/>
                <w:lang w:val="ru-RU"/>
              </w:rPr>
              <w:t>Рогатинський ліцей імені Братів Рогатинців; відділ освіти; відділ супроводу стратегії розвитку громади; проєктна організація; донори/партнери.</w:t>
            </w:r>
          </w:p>
        </w:tc>
      </w:tr>
      <w:tr w:rsidR="009D7BBC" w:rsidRPr="00781425" w14:paraId="6C499116" w14:textId="77777777" w:rsidTr="009D0E70">
        <w:tc>
          <w:tcPr>
            <w:tcW w:w="2494" w:type="dxa"/>
          </w:tcPr>
          <w:p w14:paraId="55565555" w14:textId="77777777" w:rsidR="009D7BBC" w:rsidRPr="00781425" w:rsidRDefault="003E43ED">
            <w:pPr>
              <w:rPr>
                <w:color w:val="000000" w:themeColor="text1"/>
                <w:sz w:val="24"/>
                <w:szCs w:val="24"/>
              </w:rPr>
            </w:pPr>
            <w:r w:rsidRPr="00781425">
              <w:rPr>
                <w:color w:val="000000" w:themeColor="text1"/>
                <w:sz w:val="24"/>
                <w:szCs w:val="24"/>
              </w:rPr>
              <w:t>Інше:</w:t>
            </w:r>
          </w:p>
        </w:tc>
        <w:tc>
          <w:tcPr>
            <w:tcW w:w="7313" w:type="dxa"/>
          </w:tcPr>
          <w:p w14:paraId="6C14929D" w14:textId="11583F70" w:rsidR="009D7BBC" w:rsidRPr="00781425" w:rsidRDefault="00523305">
            <w:pPr>
              <w:rPr>
                <w:color w:val="000000" w:themeColor="text1"/>
                <w:sz w:val="24"/>
                <w:szCs w:val="24"/>
              </w:rPr>
            </w:pPr>
            <w:r w:rsidRPr="00781425">
              <w:rPr>
                <w:rFonts w:cs="Times New Roman"/>
                <w:color w:val="000000" w:themeColor="text1"/>
                <w:sz w:val="24"/>
                <w:szCs w:val="24"/>
                <w:lang w:eastAsia="uk-UA"/>
              </w:rPr>
              <w:t>Під час виконання земляних робіт забезпечити збереження ґрунтового і рослинного покриву, зняття та складування родючого шару ґрунту з його подальшим використанням, недопущення порушення гідрологічного режиму земель, а також належне управління будівельними відходами та відходами знесення</w:t>
            </w:r>
          </w:p>
        </w:tc>
      </w:tr>
    </w:tbl>
    <w:p w14:paraId="5D4FE32A" w14:textId="77777777" w:rsidR="009D7BBC" w:rsidRPr="00781425" w:rsidRDefault="009D7BBC">
      <w:pPr>
        <w:rPr>
          <w:color w:val="000000" w:themeColor="text1"/>
          <w:sz w:val="24"/>
          <w:szCs w:val="24"/>
          <w:lang w:val="uk-UA"/>
        </w:rPr>
      </w:pPr>
    </w:p>
    <w:p w14:paraId="5CCAAAEE" w14:textId="77777777" w:rsidR="005A3A40" w:rsidRPr="00781425" w:rsidRDefault="005A3A40">
      <w:pPr>
        <w:rPr>
          <w:color w:val="000000" w:themeColor="text1"/>
          <w:sz w:val="24"/>
          <w:szCs w:val="24"/>
          <w:lang w:val="uk-UA"/>
        </w:rPr>
      </w:pPr>
    </w:p>
    <w:p w14:paraId="660C6325" w14:textId="77777777" w:rsidR="005A3A40" w:rsidRPr="00781425" w:rsidRDefault="005A3A40">
      <w:pPr>
        <w:rPr>
          <w:color w:val="000000" w:themeColor="text1"/>
          <w:sz w:val="24"/>
          <w:szCs w:val="24"/>
          <w:lang w:val="uk-UA"/>
        </w:rPr>
      </w:pPr>
    </w:p>
    <w:p w14:paraId="044477DC" w14:textId="77777777" w:rsidR="005A3A40" w:rsidRPr="00781425" w:rsidRDefault="005A3A40">
      <w:pPr>
        <w:rPr>
          <w:color w:val="000000" w:themeColor="text1"/>
          <w:sz w:val="24"/>
          <w:szCs w:val="24"/>
          <w:lang w:val="uk-UA"/>
        </w:rPr>
      </w:pPr>
    </w:p>
    <w:p w14:paraId="00A693A1" w14:textId="7EA83644" w:rsidR="009D7BBC" w:rsidRPr="00781425" w:rsidRDefault="003E43ED">
      <w:pPr>
        <w:spacing w:before="120" w:after="120"/>
        <w:rPr>
          <w:color w:val="000000" w:themeColor="text1"/>
          <w:sz w:val="24"/>
          <w:szCs w:val="24"/>
          <w:lang w:val="uk-UA"/>
        </w:rPr>
      </w:pPr>
      <w:r w:rsidRPr="00781425">
        <w:rPr>
          <w:color w:val="000000" w:themeColor="text1"/>
          <w:sz w:val="24"/>
          <w:szCs w:val="24"/>
        </w:rPr>
        <w:lastRenderedPageBreak/>
        <w:t>ТЕХНІЧНЕ ЗАВДАННЯ №1</w:t>
      </w:r>
      <w:r w:rsidR="009334B9" w:rsidRPr="00781425">
        <w:rPr>
          <w:color w:val="000000" w:themeColor="text1"/>
          <w:sz w:val="24"/>
          <w:szCs w:val="24"/>
          <w:lang w:val="uk-UA"/>
        </w:rPr>
        <w:t>3</w:t>
      </w:r>
    </w:p>
    <w:tbl>
      <w:tblPr>
        <w:tblStyle w:val="1f6"/>
        <w:tblW w:w="0" w:type="auto"/>
        <w:tblLayout w:type="fixed"/>
        <w:tblLook w:val="04A0" w:firstRow="1" w:lastRow="0" w:firstColumn="1" w:lastColumn="0" w:noHBand="0" w:noVBand="1"/>
      </w:tblPr>
      <w:tblGrid>
        <w:gridCol w:w="2494"/>
        <w:gridCol w:w="7313"/>
      </w:tblGrid>
      <w:tr w:rsidR="00781425" w:rsidRPr="002E13DE" w14:paraId="60B6CF9E" w14:textId="77777777" w:rsidTr="009D0E70">
        <w:tc>
          <w:tcPr>
            <w:tcW w:w="2494" w:type="dxa"/>
          </w:tcPr>
          <w:p w14:paraId="117A3546" w14:textId="204CAA5D" w:rsidR="009D7BBC" w:rsidRPr="00781425" w:rsidRDefault="009F69F0">
            <w:pPr>
              <w:rPr>
                <w:color w:val="000000" w:themeColor="text1"/>
                <w:sz w:val="24"/>
                <w:szCs w:val="24"/>
                <w:lang w:val="uk-UA"/>
              </w:rPr>
            </w:pPr>
            <w:r w:rsidRPr="009F69F0">
              <w:rPr>
                <w:color w:val="000000" w:themeColor="text1"/>
                <w:sz w:val="24"/>
                <w:szCs w:val="24"/>
                <w:lang w:val="uk-UA"/>
              </w:rPr>
              <w:t>Завдання Стратегії, якому відповідає проєкт:</w:t>
            </w:r>
          </w:p>
        </w:tc>
        <w:tc>
          <w:tcPr>
            <w:tcW w:w="7313" w:type="dxa"/>
          </w:tcPr>
          <w:p w14:paraId="185A713C" w14:textId="77777777" w:rsidR="009D7BBC" w:rsidRPr="00781425" w:rsidRDefault="003E43ED">
            <w:pPr>
              <w:rPr>
                <w:color w:val="000000" w:themeColor="text1"/>
                <w:sz w:val="24"/>
                <w:szCs w:val="24"/>
                <w:lang w:val="uk-UA"/>
              </w:rPr>
            </w:pPr>
            <w:r w:rsidRPr="00781425">
              <w:rPr>
                <w:color w:val="000000" w:themeColor="text1"/>
                <w:sz w:val="24"/>
                <w:szCs w:val="24"/>
                <w:lang w:val="uk-UA"/>
              </w:rPr>
              <w:t>А.2.4.1. Впровадження проєктів з розвитку відновлюваної енергетики та енергонезалежності на об’єктах критичної, комунальної, медичної, освітньої та соціальної інфраструктури громади, зокрема шляхом встановлення сонячних електростанцій, гібридних енергетичних рішень, систем резервного живлення, накопичення енергії та портативних джерел живлення</w:t>
            </w:r>
          </w:p>
        </w:tc>
      </w:tr>
      <w:tr w:rsidR="00781425" w:rsidRPr="002E13DE" w14:paraId="5598B9F9" w14:textId="77777777" w:rsidTr="009D0E70">
        <w:tc>
          <w:tcPr>
            <w:tcW w:w="2494" w:type="dxa"/>
          </w:tcPr>
          <w:p w14:paraId="6047C729" w14:textId="77777777" w:rsidR="009D7BBC" w:rsidRPr="00781425" w:rsidRDefault="003E43ED">
            <w:pPr>
              <w:rPr>
                <w:color w:val="000000" w:themeColor="text1"/>
                <w:sz w:val="24"/>
                <w:szCs w:val="24"/>
              </w:rPr>
            </w:pPr>
            <w:r w:rsidRPr="00781425">
              <w:rPr>
                <w:color w:val="000000" w:themeColor="text1"/>
                <w:sz w:val="24"/>
                <w:szCs w:val="24"/>
              </w:rPr>
              <w:t>Назва проєкту:</w:t>
            </w:r>
          </w:p>
        </w:tc>
        <w:tc>
          <w:tcPr>
            <w:tcW w:w="7313" w:type="dxa"/>
          </w:tcPr>
          <w:p w14:paraId="3CB0617D" w14:textId="77777777" w:rsidR="009D7BBC" w:rsidRPr="00781425" w:rsidRDefault="003E43ED">
            <w:pPr>
              <w:rPr>
                <w:color w:val="000000" w:themeColor="text1"/>
                <w:sz w:val="24"/>
                <w:szCs w:val="24"/>
                <w:lang w:val="ru-RU"/>
              </w:rPr>
            </w:pPr>
            <w:r w:rsidRPr="00781425">
              <w:rPr>
                <w:color w:val="000000" w:themeColor="text1"/>
                <w:sz w:val="24"/>
                <w:szCs w:val="24"/>
                <w:lang w:val="ru-RU"/>
              </w:rPr>
              <w:t>Реконструкція електромереж відділення стаціонарного догляду у с. Данильче шляхом встановлення гібридної сонячної електростанції</w:t>
            </w:r>
          </w:p>
        </w:tc>
      </w:tr>
      <w:tr w:rsidR="00781425" w:rsidRPr="002E13DE" w14:paraId="0495D528" w14:textId="77777777" w:rsidTr="009D0E70">
        <w:tc>
          <w:tcPr>
            <w:tcW w:w="2494" w:type="dxa"/>
          </w:tcPr>
          <w:p w14:paraId="5F235CD2" w14:textId="77777777" w:rsidR="009D7BBC" w:rsidRPr="00781425" w:rsidRDefault="003E43ED">
            <w:pPr>
              <w:rPr>
                <w:color w:val="000000" w:themeColor="text1"/>
                <w:sz w:val="24"/>
                <w:szCs w:val="24"/>
              </w:rPr>
            </w:pPr>
            <w:r w:rsidRPr="00781425">
              <w:rPr>
                <w:color w:val="000000" w:themeColor="text1"/>
                <w:sz w:val="24"/>
                <w:szCs w:val="24"/>
              </w:rPr>
              <w:t>Цілі проєкту:</w:t>
            </w:r>
          </w:p>
        </w:tc>
        <w:tc>
          <w:tcPr>
            <w:tcW w:w="7313" w:type="dxa"/>
          </w:tcPr>
          <w:p w14:paraId="6AACDC8C" w14:textId="77777777" w:rsidR="009D7BBC" w:rsidRPr="00781425" w:rsidRDefault="003E43ED">
            <w:pPr>
              <w:rPr>
                <w:color w:val="000000" w:themeColor="text1"/>
                <w:sz w:val="24"/>
                <w:szCs w:val="24"/>
                <w:lang w:val="ru-RU"/>
              </w:rPr>
            </w:pPr>
            <w:r w:rsidRPr="00781425">
              <w:rPr>
                <w:color w:val="000000" w:themeColor="text1"/>
                <w:sz w:val="24"/>
                <w:szCs w:val="24"/>
                <w:lang w:val="ru-RU"/>
              </w:rPr>
              <w:t>Забезпечення безперебійного електроживлення та підвищення стійкості соціального закладу стаціонарного догляду. Проєкт охоплює встановлення гібридної сонячної електростанції з введенням її в експлуатацію.</w:t>
            </w:r>
          </w:p>
        </w:tc>
      </w:tr>
      <w:tr w:rsidR="00781425" w:rsidRPr="00781425" w14:paraId="27905E75" w14:textId="77777777" w:rsidTr="009D0E70">
        <w:tc>
          <w:tcPr>
            <w:tcW w:w="2494" w:type="dxa"/>
          </w:tcPr>
          <w:p w14:paraId="031F2166" w14:textId="77777777" w:rsidR="009D7BBC" w:rsidRPr="00781425" w:rsidRDefault="003E43ED">
            <w:pPr>
              <w:rPr>
                <w:color w:val="000000" w:themeColor="text1"/>
                <w:sz w:val="24"/>
                <w:szCs w:val="24"/>
              </w:rPr>
            </w:pPr>
            <w:r w:rsidRPr="00781425">
              <w:rPr>
                <w:color w:val="000000" w:themeColor="text1"/>
                <w:sz w:val="24"/>
                <w:szCs w:val="24"/>
              </w:rPr>
              <w:t>Територія впливу проєкту:</w:t>
            </w:r>
          </w:p>
        </w:tc>
        <w:tc>
          <w:tcPr>
            <w:tcW w:w="7313" w:type="dxa"/>
          </w:tcPr>
          <w:p w14:paraId="5C50EC91" w14:textId="0B92A644" w:rsidR="009D7BBC" w:rsidRPr="00781425" w:rsidRDefault="0054061F" w:rsidP="0054061F">
            <w:pPr>
              <w:rPr>
                <w:color w:val="000000" w:themeColor="text1"/>
                <w:sz w:val="24"/>
                <w:szCs w:val="24"/>
              </w:rPr>
            </w:pPr>
            <w:r w:rsidRPr="00781425">
              <w:rPr>
                <w:color w:val="000000" w:themeColor="text1"/>
                <w:sz w:val="24"/>
                <w:szCs w:val="24"/>
                <w:lang w:val="uk-UA"/>
              </w:rPr>
              <w:t>С</w:t>
            </w:r>
            <w:r w:rsidRPr="00781425">
              <w:rPr>
                <w:color w:val="000000" w:themeColor="text1"/>
                <w:sz w:val="24"/>
                <w:szCs w:val="24"/>
              </w:rPr>
              <w:t>. Данильче</w:t>
            </w:r>
          </w:p>
        </w:tc>
      </w:tr>
      <w:tr w:rsidR="00781425" w:rsidRPr="00781425" w14:paraId="0B953054" w14:textId="77777777" w:rsidTr="009D0E70">
        <w:tc>
          <w:tcPr>
            <w:tcW w:w="2494" w:type="dxa"/>
          </w:tcPr>
          <w:p w14:paraId="68846892" w14:textId="77777777" w:rsidR="009D7BBC" w:rsidRPr="00781425" w:rsidRDefault="003E43ED">
            <w:pPr>
              <w:rPr>
                <w:color w:val="000000" w:themeColor="text1"/>
                <w:sz w:val="24"/>
                <w:szCs w:val="24"/>
              </w:rPr>
            </w:pPr>
            <w:r w:rsidRPr="00781425">
              <w:rPr>
                <w:color w:val="000000" w:themeColor="text1"/>
                <w:sz w:val="24"/>
                <w:szCs w:val="24"/>
              </w:rPr>
              <w:t>Орієнтовна кількість отримувачів вигод:</w:t>
            </w:r>
          </w:p>
        </w:tc>
        <w:tc>
          <w:tcPr>
            <w:tcW w:w="7313" w:type="dxa"/>
          </w:tcPr>
          <w:p w14:paraId="3AACA07A" w14:textId="77777777" w:rsidR="009D7BBC" w:rsidRPr="00781425" w:rsidRDefault="003E43ED">
            <w:pPr>
              <w:rPr>
                <w:color w:val="000000" w:themeColor="text1"/>
                <w:sz w:val="24"/>
                <w:szCs w:val="24"/>
              </w:rPr>
            </w:pPr>
            <w:r w:rsidRPr="00781425">
              <w:rPr>
                <w:color w:val="000000" w:themeColor="text1"/>
                <w:sz w:val="24"/>
                <w:szCs w:val="24"/>
              </w:rPr>
              <w:t>60 осіб</w:t>
            </w:r>
          </w:p>
        </w:tc>
      </w:tr>
      <w:tr w:rsidR="00781425" w:rsidRPr="002E13DE" w14:paraId="0E9FFE39" w14:textId="77777777" w:rsidTr="009D0E70">
        <w:tc>
          <w:tcPr>
            <w:tcW w:w="2494" w:type="dxa"/>
          </w:tcPr>
          <w:p w14:paraId="756BCF58" w14:textId="77777777" w:rsidR="009D7BBC" w:rsidRPr="00781425" w:rsidRDefault="003E43ED">
            <w:pPr>
              <w:rPr>
                <w:color w:val="000000" w:themeColor="text1"/>
                <w:sz w:val="24"/>
                <w:szCs w:val="24"/>
              </w:rPr>
            </w:pPr>
            <w:r w:rsidRPr="00781425">
              <w:rPr>
                <w:color w:val="000000" w:themeColor="text1"/>
                <w:sz w:val="24"/>
                <w:szCs w:val="24"/>
              </w:rPr>
              <w:t>Стислий опис проєкту:</w:t>
            </w:r>
          </w:p>
        </w:tc>
        <w:tc>
          <w:tcPr>
            <w:tcW w:w="7313" w:type="dxa"/>
          </w:tcPr>
          <w:p w14:paraId="43FE5216" w14:textId="77777777" w:rsidR="009D7BBC" w:rsidRPr="00781425" w:rsidRDefault="003E43ED">
            <w:pPr>
              <w:rPr>
                <w:color w:val="000000" w:themeColor="text1"/>
                <w:sz w:val="24"/>
                <w:szCs w:val="24"/>
                <w:lang w:val="ru-RU"/>
              </w:rPr>
            </w:pPr>
            <w:r w:rsidRPr="00781425">
              <w:rPr>
                <w:color w:val="000000" w:themeColor="text1"/>
                <w:sz w:val="24"/>
                <w:szCs w:val="24"/>
                <w:lang w:val="ru-RU"/>
              </w:rPr>
              <w:t>Проєкт передбачає встановлення та введення в експлуатацію гібридної сонячної електростанції для відділення стаціонарного догляду у с. Данильче. Для такого закладу безперервне живлення є критично важливим з огляду на безпеку та належний догляд за підопічними.</w:t>
            </w:r>
          </w:p>
        </w:tc>
      </w:tr>
      <w:tr w:rsidR="00781425" w:rsidRPr="00781425" w14:paraId="347679B1" w14:textId="77777777" w:rsidTr="009D0E70">
        <w:tc>
          <w:tcPr>
            <w:tcW w:w="2494" w:type="dxa"/>
          </w:tcPr>
          <w:p w14:paraId="2AE87739" w14:textId="77777777" w:rsidR="009D7BBC" w:rsidRPr="00781425" w:rsidRDefault="003E43ED">
            <w:pPr>
              <w:rPr>
                <w:color w:val="000000" w:themeColor="text1"/>
                <w:sz w:val="24"/>
                <w:szCs w:val="24"/>
              </w:rPr>
            </w:pPr>
            <w:r w:rsidRPr="00781425">
              <w:rPr>
                <w:color w:val="000000" w:themeColor="text1"/>
                <w:sz w:val="24"/>
                <w:szCs w:val="24"/>
              </w:rPr>
              <w:t>Очікувані результати:</w:t>
            </w:r>
          </w:p>
        </w:tc>
        <w:tc>
          <w:tcPr>
            <w:tcW w:w="7313" w:type="dxa"/>
          </w:tcPr>
          <w:p w14:paraId="3332871F" w14:textId="77777777" w:rsidR="009D7BBC" w:rsidRPr="00781425" w:rsidRDefault="003E43ED">
            <w:pPr>
              <w:rPr>
                <w:color w:val="000000" w:themeColor="text1"/>
                <w:sz w:val="24"/>
                <w:szCs w:val="24"/>
              </w:rPr>
            </w:pPr>
            <w:r w:rsidRPr="00781425">
              <w:rPr>
                <w:color w:val="000000" w:themeColor="text1"/>
                <w:sz w:val="24"/>
                <w:szCs w:val="24"/>
                <w:lang w:val="ru-RU"/>
              </w:rPr>
              <w:t xml:space="preserve">Встановлено 1 гібридну сонячну електростанцію. Підвищено енергетичну безпеку соціального закладу. </w:t>
            </w:r>
            <w:r w:rsidRPr="00781425">
              <w:rPr>
                <w:color w:val="000000" w:themeColor="text1"/>
                <w:sz w:val="24"/>
                <w:szCs w:val="24"/>
              </w:rPr>
              <w:t>Створено умови для безперебійного функціонування відділення.</w:t>
            </w:r>
          </w:p>
        </w:tc>
      </w:tr>
      <w:tr w:rsidR="00781425" w:rsidRPr="002E13DE" w14:paraId="3187A1B4" w14:textId="77777777" w:rsidTr="009D0E70">
        <w:tc>
          <w:tcPr>
            <w:tcW w:w="2494" w:type="dxa"/>
          </w:tcPr>
          <w:p w14:paraId="40275571" w14:textId="77777777" w:rsidR="009D7BBC" w:rsidRPr="00781425" w:rsidRDefault="003E43ED">
            <w:pPr>
              <w:rPr>
                <w:color w:val="000000" w:themeColor="text1"/>
                <w:sz w:val="24"/>
                <w:szCs w:val="24"/>
              </w:rPr>
            </w:pPr>
            <w:r w:rsidRPr="00781425">
              <w:rPr>
                <w:color w:val="000000" w:themeColor="text1"/>
                <w:sz w:val="24"/>
                <w:szCs w:val="24"/>
              </w:rPr>
              <w:t>Ключові заходи проєкту:</w:t>
            </w:r>
          </w:p>
        </w:tc>
        <w:tc>
          <w:tcPr>
            <w:tcW w:w="7313" w:type="dxa"/>
          </w:tcPr>
          <w:p w14:paraId="4005973C" w14:textId="77777777" w:rsidR="009D7BBC" w:rsidRPr="00781425" w:rsidRDefault="003E43ED">
            <w:pPr>
              <w:rPr>
                <w:color w:val="000000" w:themeColor="text1"/>
                <w:sz w:val="24"/>
                <w:szCs w:val="24"/>
                <w:lang w:val="ru-RU"/>
              </w:rPr>
            </w:pPr>
            <w:r w:rsidRPr="00781425">
              <w:rPr>
                <w:color w:val="000000" w:themeColor="text1"/>
                <w:sz w:val="24"/>
                <w:szCs w:val="24"/>
                <w:lang w:val="ru-RU"/>
              </w:rPr>
              <w:t>Технічне обстеження об’єкта. Закупівля обладнання. Виконання монтажних і пусконалагоджувальних робіт. Підключення системи та введення гібридної сонячної електростанції в експлуатацію. Супровід реалізації та підготовка звітності.</w:t>
            </w:r>
          </w:p>
        </w:tc>
      </w:tr>
      <w:tr w:rsidR="00781425" w:rsidRPr="00781425" w14:paraId="485D42F5" w14:textId="77777777" w:rsidTr="009D0E70">
        <w:tc>
          <w:tcPr>
            <w:tcW w:w="2494" w:type="dxa"/>
          </w:tcPr>
          <w:p w14:paraId="3B53461D" w14:textId="77777777" w:rsidR="009D7BBC" w:rsidRPr="00781425" w:rsidRDefault="003E43ED">
            <w:pPr>
              <w:rPr>
                <w:color w:val="000000" w:themeColor="text1"/>
                <w:sz w:val="24"/>
                <w:szCs w:val="24"/>
              </w:rPr>
            </w:pPr>
            <w:r w:rsidRPr="00781425">
              <w:rPr>
                <w:color w:val="000000" w:themeColor="text1"/>
                <w:sz w:val="24"/>
                <w:szCs w:val="24"/>
              </w:rPr>
              <w:t>Період здійснення:</w:t>
            </w:r>
          </w:p>
        </w:tc>
        <w:tc>
          <w:tcPr>
            <w:tcW w:w="7313" w:type="dxa"/>
          </w:tcPr>
          <w:p w14:paraId="04B5AA92" w14:textId="77777777" w:rsidR="009D7BBC" w:rsidRPr="00781425" w:rsidRDefault="003E43ED">
            <w:pPr>
              <w:rPr>
                <w:color w:val="000000" w:themeColor="text1"/>
                <w:sz w:val="24"/>
                <w:szCs w:val="24"/>
              </w:rPr>
            </w:pPr>
            <w:r w:rsidRPr="00781425">
              <w:rPr>
                <w:color w:val="000000" w:themeColor="text1"/>
                <w:sz w:val="24"/>
                <w:szCs w:val="24"/>
              </w:rPr>
              <w:t>2027 рік</w:t>
            </w:r>
          </w:p>
        </w:tc>
      </w:tr>
      <w:tr w:rsidR="00781425" w:rsidRPr="00781425" w14:paraId="39A7D2E6" w14:textId="77777777" w:rsidTr="009D0E70">
        <w:tc>
          <w:tcPr>
            <w:tcW w:w="2494" w:type="dxa"/>
          </w:tcPr>
          <w:p w14:paraId="3CDE9961" w14:textId="77777777" w:rsidR="009D7BBC" w:rsidRPr="00781425" w:rsidRDefault="003E43ED">
            <w:pPr>
              <w:rPr>
                <w:color w:val="000000" w:themeColor="text1"/>
                <w:sz w:val="24"/>
                <w:szCs w:val="24"/>
                <w:lang w:val="ru-RU"/>
              </w:rPr>
            </w:pPr>
            <w:r w:rsidRPr="00781425">
              <w:rPr>
                <w:color w:val="000000" w:themeColor="text1"/>
                <w:sz w:val="24"/>
                <w:szCs w:val="24"/>
                <w:lang w:val="ru-RU"/>
              </w:rPr>
              <w:t>Орієнтовна вартість проєкту, тис. грн.</w:t>
            </w:r>
          </w:p>
        </w:tc>
        <w:tc>
          <w:tcPr>
            <w:tcW w:w="7313" w:type="dxa"/>
          </w:tcPr>
          <w:p w14:paraId="42AEF90D" w14:textId="77777777" w:rsidR="009D7BBC" w:rsidRPr="00781425" w:rsidRDefault="003E43ED">
            <w:pPr>
              <w:rPr>
                <w:color w:val="000000" w:themeColor="text1"/>
                <w:sz w:val="24"/>
                <w:szCs w:val="24"/>
              </w:rPr>
            </w:pPr>
            <w:r w:rsidRPr="00781425">
              <w:rPr>
                <w:color w:val="000000" w:themeColor="text1"/>
                <w:sz w:val="24"/>
                <w:szCs w:val="24"/>
              </w:rPr>
              <w:t>2027 — 1 500,0</w:t>
            </w:r>
          </w:p>
          <w:p w14:paraId="4D954741" w14:textId="77777777" w:rsidR="009D7BBC" w:rsidRPr="00781425" w:rsidRDefault="003E43ED">
            <w:pPr>
              <w:rPr>
                <w:color w:val="000000" w:themeColor="text1"/>
                <w:sz w:val="24"/>
                <w:szCs w:val="24"/>
              </w:rPr>
            </w:pPr>
            <w:r w:rsidRPr="00781425">
              <w:rPr>
                <w:color w:val="000000" w:themeColor="text1"/>
                <w:sz w:val="24"/>
                <w:szCs w:val="24"/>
              </w:rPr>
              <w:t>2028 — –</w:t>
            </w:r>
          </w:p>
          <w:p w14:paraId="72DB7927" w14:textId="77777777" w:rsidR="009D7BBC" w:rsidRPr="00781425" w:rsidRDefault="003E43ED">
            <w:pPr>
              <w:rPr>
                <w:color w:val="000000" w:themeColor="text1"/>
                <w:sz w:val="24"/>
                <w:szCs w:val="24"/>
              </w:rPr>
            </w:pPr>
            <w:r w:rsidRPr="00781425">
              <w:rPr>
                <w:color w:val="000000" w:themeColor="text1"/>
                <w:sz w:val="24"/>
                <w:szCs w:val="24"/>
              </w:rPr>
              <w:t>2029 — –</w:t>
            </w:r>
          </w:p>
          <w:p w14:paraId="68C3C6A0" w14:textId="77777777" w:rsidR="009D7BBC" w:rsidRPr="00781425" w:rsidRDefault="003E43ED">
            <w:pPr>
              <w:rPr>
                <w:color w:val="000000" w:themeColor="text1"/>
                <w:sz w:val="24"/>
                <w:szCs w:val="24"/>
              </w:rPr>
            </w:pPr>
            <w:r w:rsidRPr="00781425">
              <w:rPr>
                <w:color w:val="000000" w:themeColor="text1"/>
                <w:sz w:val="24"/>
                <w:szCs w:val="24"/>
              </w:rPr>
              <w:t>Разом — 1 500,0</w:t>
            </w:r>
          </w:p>
        </w:tc>
      </w:tr>
      <w:tr w:rsidR="00781425" w:rsidRPr="00781425" w14:paraId="61F0CB53" w14:textId="77777777" w:rsidTr="009D0E70">
        <w:tc>
          <w:tcPr>
            <w:tcW w:w="2494" w:type="dxa"/>
          </w:tcPr>
          <w:p w14:paraId="7652952C" w14:textId="77777777" w:rsidR="009D7BBC" w:rsidRPr="00781425" w:rsidRDefault="003E43ED">
            <w:pPr>
              <w:rPr>
                <w:color w:val="000000" w:themeColor="text1"/>
                <w:sz w:val="24"/>
                <w:szCs w:val="24"/>
              </w:rPr>
            </w:pPr>
            <w:r w:rsidRPr="00781425">
              <w:rPr>
                <w:color w:val="000000" w:themeColor="text1"/>
                <w:sz w:val="24"/>
                <w:szCs w:val="24"/>
              </w:rPr>
              <w:t>Джерела фінансування:</w:t>
            </w:r>
          </w:p>
        </w:tc>
        <w:tc>
          <w:tcPr>
            <w:tcW w:w="7313" w:type="dxa"/>
          </w:tcPr>
          <w:p w14:paraId="5931AE19" w14:textId="77777777" w:rsidR="009D7BBC" w:rsidRPr="00781425" w:rsidRDefault="003E43ED">
            <w:pPr>
              <w:rPr>
                <w:color w:val="000000" w:themeColor="text1"/>
                <w:sz w:val="24"/>
                <w:szCs w:val="24"/>
              </w:rPr>
            </w:pPr>
            <w:r w:rsidRPr="00781425">
              <w:rPr>
                <w:color w:val="000000" w:themeColor="text1"/>
                <w:sz w:val="24"/>
                <w:szCs w:val="24"/>
              </w:rPr>
              <w:t>Бюджет Рогатинської міської територіальної громади – 500,0 тис. грн; інші джерела фінансування – 1 000,0 тис. грн.</w:t>
            </w:r>
          </w:p>
        </w:tc>
      </w:tr>
      <w:tr w:rsidR="00781425" w:rsidRPr="002E13DE" w14:paraId="5FBE9C8D" w14:textId="77777777" w:rsidTr="009D0E70">
        <w:tc>
          <w:tcPr>
            <w:tcW w:w="2494" w:type="dxa"/>
          </w:tcPr>
          <w:p w14:paraId="6DB50B9D" w14:textId="77777777" w:rsidR="009D7BBC" w:rsidRPr="00781425" w:rsidRDefault="003E43ED">
            <w:pPr>
              <w:rPr>
                <w:color w:val="000000" w:themeColor="text1"/>
                <w:sz w:val="24"/>
                <w:szCs w:val="24"/>
                <w:lang w:val="ru-RU"/>
              </w:rPr>
            </w:pPr>
            <w:r w:rsidRPr="00781425">
              <w:rPr>
                <w:color w:val="000000" w:themeColor="text1"/>
                <w:sz w:val="24"/>
                <w:szCs w:val="24"/>
                <w:lang w:val="ru-RU"/>
              </w:rPr>
              <w:t>Ключові потенційні учасники реалізації проєкту:</w:t>
            </w:r>
          </w:p>
        </w:tc>
        <w:tc>
          <w:tcPr>
            <w:tcW w:w="7313" w:type="dxa"/>
          </w:tcPr>
          <w:p w14:paraId="558B656B" w14:textId="77777777" w:rsidR="009D7BBC" w:rsidRPr="00781425" w:rsidRDefault="008F0959">
            <w:pPr>
              <w:rPr>
                <w:color w:val="000000" w:themeColor="text1"/>
                <w:sz w:val="24"/>
                <w:szCs w:val="24"/>
                <w:lang w:val="ru-RU"/>
              </w:rPr>
            </w:pPr>
            <w:r w:rsidRPr="00781425">
              <w:rPr>
                <w:color w:val="000000" w:themeColor="text1"/>
                <w:sz w:val="24"/>
                <w:szCs w:val="24"/>
                <w:lang w:val="ru-RU"/>
              </w:rPr>
              <w:t>В</w:t>
            </w:r>
            <w:r w:rsidR="003E43ED" w:rsidRPr="00781425">
              <w:rPr>
                <w:color w:val="000000" w:themeColor="text1"/>
                <w:sz w:val="24"/>
                <w:szCs w:val="24"/>
                <w:lang w:val="ru-RU"/>
              </w:rPr>
              <w:t>ідділення стаціонарного догляду у с. Данильче; відділ соціальної роботи; відділ супроводу стратегії розвитку громади; донори/партнери.</w:t>
            </w:r>
          </w:p>
        </w:tc>
      </w:tr>
      <w:tr w:rsidR="009D7BBC" w:rsidRPr="00781425" w14:paraId="647B4614" w14:textId="77777777" w:rsidTr="009D0E70">
        <w:tc>
          <w:tcPr>
            <w:tcW w:w="2494" w:type="dxa"/>
          </w:tcPr>
          <w:p w14:paraId="2E88AF88" w14:textId="77777777" w:rsidR="009D7BBC" w:rsidRPr="00781425" w:rsidRDefault="003E43ED">
            <w:pPr>
              <w:rPr>
                <w:color w:val="000000" w:themeColor="text1"/>
                <w:sz w:val="24"/>
                <w:szCs w:val="24"/>
              </w:rPr>
            </w:pPr>
            <w:r w:rsidRPr="00781425">
              <w:rPr>
                <w:color w:val="000000" w:themeColor="text1"/>
                <w:sz w:val="24"/>
                <w:szCs w:val="24"/>
              </w:rPr>
              <w:t>Інше:</w:t>
            </w:r>
          </w:p>
        </w:tc>
        <w:tc>
          <w:tcPr>
            <w:tcW w:w="7313" w:type="dxa"/>
          </w:tcPr>
          <w:p w14:paraId="4CC2B3DF" w14:textId="01866157" w:rsidR="009D7BBC" w:rsidRPr="00781425" w:rsidRDefault="00523305">
            <w:pPr>
              <w:rPr>
                <w:color w:val="000000" w:themeColor="text1"/>
                <w:sz w:val="24"/>
                <w:szCs w:val="24"/>
              </w:rPr>
            </w:pPr>
            <w:r w:rsidRPr="00781425">
              <w:rPr>
                <w:rFonts w:cs="Times New Roman"/>
                <w:color w:val="000000" w:themeColor="text1"/>
                <w:sz w:val="24"/>
                <w:szCs w:val="24"/>
                <w:lang w:eastAsia="uk-UA"/>
              </w:rPr>
              <w:t>Під час виконання земляних робіт забезпечити збереження ґрунтового і рослинного покриву, зняття та складування родючого шару ґрунту з його подальшим використанням, недопущення порушення гідрологічного режиму земель, а також належне управління будівельними відходами та відходами знесення</w:t>
            </w:r>
          </w:p>
        </w:tc>
      </w:tr>
    </w:tbl>
    <w:p w14:paraId="683C65D3" w14:textId="77777777" w:rsidR="009D7BBC" w:rsidRPr="00781425" w:rsidRDefault="009D7BBC">
      <w:pPr>
        <w:rPr>
          <w:color w:val="000000" w:themeColor="text1"/>
          <w:sz w:val="24"/>
          <w:szCs w:val="24"/>
          <w:lang w:val="uk-UA"/>
        </w:rPr>
      </w:pPr>
    </w:p>
    <w:p w14:paraId="701B3374" w14:textId="77777777" w:rsidR="005A3A40" w:rsidRPr="00781425" w:rsidRDefault="005A3A40">
      <w:pPr>
        <w:rPr>
          <w:color w:val="000000" w:themeColor="text1"/>
          <w:sz w:val="24"/>
          <w:szCs w:val="24"/>
          <w:lang w:val="uk-UA"/>
        </w:rPr>
      </w:pPr>
    </w:p>
    <w:p w14:paraId="5E91E73E" w14:textId="77777777" w:rsidR="005A3A40" w:rsidRPr="00781425" w:rsidRDefault="005A3A40">
      <w:pPr>
        <w:rPr>
          <w:color w:val="000000" w:themeColor="text1"/>
          <w:sz w:val="24"/>
          <w:szCs w:val="24"/>
          <w:lang w:val="uk-UA"/>
        </w:rPr>
      </w:pPr>
    </w:p>
    <w:p w14:paraId="1E612A57" w14:textId="77777777" w:rsidR="005A3A40" w:rsidRPr="00781425" w:rsidRDefault="005A3A40">
      <w:pPr>
        <w:rPr>
          <w:color w:val="000000" w:themeColor="text1"/>
          <w:sz w:val="24"/>
          <w:szCs w:val="24"/>
          <w:lang w:val="uk-UA"/>
        </w:rPr>
      </w:pPr>
    </w:p>
    <w:p w14:paraId="6B0AF969" w14:textId="67586264" w:rsidR="009D7BBC" w:rsidRPr="00781425" w:rsidRDefault="003E43ED" w:rsidP="006C1D6E">
      <w:pPr>
        <w:spacing w:after="0"/>
        <w:rPr>
          <w:color w:val="000000" w:themeColor="text1"/>
          <w:sz w:val="24"/>
          <w:szCs w:val="24"/>
          <w:lang w:val="uk-UA"/>
        </w:rPr>
      </w:pPr>
      <w:r w:rsidRPr="00781425">
        <w:rPr>
          <w:color w:val="000000" w:themeColor="text1"/>
          <w:sz w:val="24"/>
          <w:szCs w:val="24"/>
        </w:rPr>
        <w:lastRenderedPageBreak/>
        <w:t>ТЕХНІЧНЕ ЗАВДАННЯ №1</w:t>
      </w:r>
      <w:r w:rsidR="009334B9" w:rsidRPr="00781425">
        <w:rPr>
          <w:color w:val="000000" w:themeColor="text1"/>
          <w:sz w:val="24"/>
          <w:szCs w:val="24"/>
          <w:lang w:val="uk-UA"/>
        </w:rPr>
        <w:t>4</w:t>
      </w:r>
    </w:p>
    <w:tbl>
      <w:tblPr>
        <w:tblStyle w:val="1f6"/>
        <w:tblW w:w="9807" w:type="dxa"/>
        <w:tblLayout w:type="fixed"/>
        <w:tblLook w:val="04A0" w:firstRow="1" w:lastRow="0" w:firstColumn="1" w:lastColumn="0" w:noHBand="0" w:noVBand="1"/>
      </w:tblPr>
      <w:tblGrid>
        <w:gridCol w:w="2660"/>
        <w:gridCol w:w="7147"/>
      </w:tblGrid>
      <w:tr w:rsidR="00781425" w:rsidRPr="002E13DE" w14:paraId="2C4B2FCE" w14:textId="77777777" w:rsidTr="006C1D6E">
        <w:tc>
          <w:tcPr>
            <w:tcW w:w="2660" w:type="dxa"/>
          </w:tcPr>
          <w:p w14:paraId="1F0F2177" w14:textId="50FF1754" w:rsidR="009D7BBC" w:rsidRPr="00781425" w:rsidRDefault="009F69F0">
            <w:pPr>
              <w:rPr>
                <w:color w:val="000000" w:themeColor="text1"/>
                <w:lang w:val="uk-UA"/>
              </w:rPr>
            </w:pPr>
            <w:r w:rsidRPr="009F69F0">
              <w:rPr>
                <w:color w:val="000000" w:themeColor="text1"/>
                <w:lang w:val="uk-UA"/>
              </w:rPr>
              <w:t>Завдання Стратегії, якому відповідає проєкт:</w:t>
            </w:r>
          </w:p>
        </w:tc>
        <w:tc>
          <w:tcPr>
            <w:tcW w:w="7147" w:type="dxa"/>
          </w:tcPr>
          <w:p w14:paraId="2283907F" w14:textId="77777777" w:rsidR="009D7BBC" w:rsidRPr="00781425" w:rsidRDefault="003E43ED">
            <w:pPr>
              <w:rPr>
                <w:color w:val="000000" w:themeColor="text1"/>
                <w:lang w:val="uk-UA"/>
              </w:rPr>
            </w:pPr>
            <w:r w:rsidRPr="00781425">
              <w:rPr>
                <w:color w:val="000000" w:themeColor="text1"/>
                <w:lang w:val="uk-UA"/>
              </w:rPr>
              <w:t>А.2.4.2. Підготовка, супровід та залучення ресурсів для реалізації проєктів у сфері відновлюваної енергетики та енергетичної автономності, зокрема шляхом розроблення, оновлення та супроводу техніко-економічних обґрунтувань, проєктно-кошторисної документації, а також залучення грантових, інвестиційних та інших ресурсів.</w:t>
            </w:r>
          </w:p>
        </w:tc>
      </w:tr>
      <w:tr w:rsidR="00781425" w:rsidRPr="00781425" w14:paraId="7C196F99" w14:textId="77777777" w:rsidTr="006C1D6E">
        <w:tc>
          <w:tcPr>
            <w:tcW w:w="2660" w:type="dxa"/>
          </w:tcPr>
          <w:p w14:paraId="5B75B93E" w14:textId="77777777" w:rsidR="009D7BBC" w:rsidRPr="00781425" w:rsidRDefault="003E43ED">
            <w:pPr>
              <w:rPr>
                <w:color w:val="000000" w:themeColor="text1"/>
              </w:rPr>
            </w:pPr>
            <w:r w:rsidRPr="00781425">
              <w:rPr>
                <w:color w:val="000000" w:themeColor="text1"/>
              </w:rPr>
              <w:t>Назва проєкту:</w:t>
            </w:r>
          </w:p>
        </w:tc>
        <w:tc>
          <w:tcPr>
            <w:tcW w:w="7147" w:type="dxa"/>
          </w:tcPr>
          <w:p w14:paraId="4E505D55" w14:textId="77777777" w:rsidR="009D7BBC" w:rsidRPr="00781425" w:rsidRDefault="003E43ED">
            <w:pPr>
              <w:rPr>
                <w:color w:val="000000" w:themeColor="text1"/>
              </w:rPr>
            </w:pPr>
            <w:r w:rsidRPr="00781425">
              <w:rPr>
                <w:color w:val="000000" w:themeColor="text1"/>
                <w:lang w:val="ru-RU"/>
              </w:rPr>
              <w:t xml:space="preserve">Нове будівництво сонячної електростанції на земельній ділянці Рогатинської ЦРЛ за адресою: вул. </w:t>
            </w:r>
            <w:r w:rsidRPr="00781425">
              <w:rPr>
                <w:color w:val="000000" w:themeColor="text1"/>
              </w:rPr>
              <w:t>Чорновола, 9, м. Рогатин, Івано-Франківська область</w:t>
            </w:r>
          </w:p>
        </w:tc>
      </w:tr>
      <w:tr w:rsidR="00781425" w:rsidRPr="00781425" w14:paraId="555404FF" w14:textId="77777777" w:rsidTr="006C1D6E">
        <w:tc>
          <w:tcPr>
            <w:tcW w:w="2660" w:type="dxa"/>
          </w:tcPr>
          <w:p w14:paraId="76DB4C18" w14:textId="77777777" w:rsidR="009D7BBC" w:rsidRPr="00781425" w:rsidRDefault="003E43ED">
            <w:pPr>
              <w:rPr>
                <w:color w:val="000000" w:themeColor="text1"/>
              </w:rPr>
            </w:pPr>
            <w:r w:rsidRPr="00781425">
              <w:rPr>
                <w:color w:val="000000" w:themeColor="text1"/>
              </w:rPr>
              <w:t>Цілі проєкту:</w:t>
            </w:r>
          </w:p>
        </w:tc>
        <w:tc>
          <w:tcPr>
            <w:tcW w:w="7147" w:type="dxa"/>
          </w:tcPr>
          <w:p w14:paraId="56033D50" w14:textId="77777777" w:rsidR="009D7BBC" w:rsidRPr="00781425" w:rsidRDefault="003E43ED">
            <w:pPr>
              <w:rPr>
                <w:color w:val="000000" w:themeColor="text1"/>
              </w:rPr>
            </w:pPr>
            <w:r w:rsidRPr="00781425">
              <w:rPr>
                <w:color w:val="000000" w:themeColor="text1"/>
              </w:rPr>
              <w:t>Підвищення енергонезалежності та стійкості роботи Рогатинської ЦРЛ шляхом будівництва сонячної електростанції на території лікарні. Реалізація проєкту передбачає поетапне виконання підготовчого та інвестиційного етапів у 2028-2029 роках.</w:t>
            </w:r>
          </w:p>
        </w:tc>
      </w:tr>
      <w:tr w:rsidR="00781425" w:rsidRPr="00781425" w14:paraId="406800E6" w14:textId="77777777" w:rsidTr="006C1D6E">
        <w:tc>
          <w:tcPr>
            <w:tcW w:w="2660" w:type="dxa"/>
          </w:tcPr>
          <w:p w14:paraId="135089CC" w14:textId="77777777" w:rsidR="009D7BBC" w:rsidRPr="00781425" w:rsidRDefault="003E43ED">
            <w:pPr>
              <w:rPr>
                <w:color w:val="000000" w:themeColor="text1"/>
              </w:rPr>
            </w:pPr>
            <w:r w:rsidRPr="00781425">
              <w:rPr>
                <w:color w:val="000000" w:themeColor="text1"/>
              </w:rPr>
              <w:t>Територія впливу проєкту:</w:t>
            </w:r>
          </w:p>
        </w:tc>
        <w:tc>
          <w:tcPr>
            <w:tcW w:w="7147" w:type="dxa"/>
          </w:tcPr>
          <w:p w14:paraId="13C324D0" w14:textId="19AF2CB0" w:rsidR="009D7BBC" w:rsidRPr="00781425" w:rsidRDefault="0054061F" w:rsidP="0054061F">
            <w:pPr>
              <w:rPr>
                <w:color w:val="000000" w:themeColor="text1"/>
              </w:rPr>
            </w:pPr>
            <w:r w:rsidRPr="00781425">
              <w:rPr>
                <w:color w:val="000000" w:themeColor="text1"/>
              </w:rPr>
              <w:t>м. Рогатин,</w:t>
            </w:r>
          </w:p>
        </w:tc>
      </w:tr>
      <w:tr w:rsidR="00781425" w:rsidRPr="00781425" w14:paraId="7978C074" w14:textId="77777777" w:rsidTr="006C1D6E">
        <w:tc>
          <w:tcPr>
            <w:tcW w:w="2660" w:type="dxa"/>
          </w:tcPr>
          <w:p w14:paraId="70F76060" w14:textId="77777777" w:rsidR="009D7BBC" w:rsidRPr="00781425" w:rsidRDefault="003E43ED">
            <w:pPr>
              <w:rPr>
                <w:color w:val="000000" w:themeColor="text1"/>
              </w:rPr>
            </w:pPr>
            <w:r w:rsidRPr="00781425">
              <w:rPr>
                <w:color w:val="000000" w:themeColor="text1"/>
              </w:rPr>
              <w:t>Орієнтовна кількість отримувачів вигод:</w:t>
            </w:r>
          </w:p>
        </w:tc>
        <w:tc>
          <w:tcPr>
            <w:tcW w:w="7147" w:type="dxa"/>
          </w:tcPr>
          <w:p w14:paraId="5D39477F" w14:textId="77777777" w:rsidR="009D7BBC" w:rsidRPr="00781425" w:rsidRDefault="003E43ED">
            <w:pPr>
              <w:rPr>
                <w:color w:val="000000" w:themeColor="text1"/>
              </w:rPr>
            </w:pPr>
            <w:r w:rsidRPr="00781425">
              <w:rPr>
                <w:color w:val="000000" w:themeColor="text1"/>
              </w:rPr>
              <w:t>30 339 осіб</w:t>
            </w:r>
          </w:p>
        </w:tc>
      </w:tr>
      <w:tr w:rsidR="00781425" w:rsidRPr="00781425" w14:paraId="204120F2" w14:textId="77777777" w:rsidTr="006C1D6E">
        <w:tc>
          <w:tcPr>
            <w:tcW w:w="2660" w:type="dxa"/>
          </w:tcPr>
          <w:p w14:paraId="287C22DF" w14:textId="77777777" w:rsidR="009D7BBC" w:rsidRPr="00781425" w:rsidRDefault="003E43ED">
            <w:pPr>
              <w:rPr>
                <w:color w:val="000000" w:themeColor="text1"/>
              </w:rPr>
            </w:pPr>
            <w:r w:rsidRPr="00781425">
              <w:rPr>
                <w:color w:val="000000" w:themeColor="text1"/>
              </w:rPr>
              <w:t>Стислий опис проєкту:</w:t>
            </w:r>
          </w:p>
        </w:tc>
        <w:tc>
          <w:tcPr>
            <w:tcW w:w="7147" w:type="dxa"/>
          </w:tcPr>
          <w:p w14:paraId="3D527AE3" w14:textId="77777777" w:rsidR="009D7BBC" w:rsidRPr="00781425" w:rsidRDefault="003E43ED">
            <w:pPr>
              <w:rPr>
                <w:color w:val="000000" w:themeColor="text1"/>
              </w:rPr>
            </w:pPr>
            <w:r w:rsidRPr="00781425">
              <w:rPr>
                <w:color w:val="000000" w:themeColor="text1"/>
              </w:rPr>
              <w:t>Проєкт передбачає нове будівництво сонячної електростанції на земельній ділянці Рогатинської центральної районної лікарні по вул. Чорновола, 9. Реалізація проєкту спрямована на зменшення залежності лікарні від зовнішнього електропостачання, підвищення безперервності надання медичних послуг та формування енергетичної стійкості медичної інфраструктури громади. Проєкт реалізується у два етапи: у 2028 році - підготовчі та організаційні роботи, у 2029 році - будівництво та введення сонячної електростанції в експлуатацію.</w:t>
            </w:r>
          </w:p>
        </w:tc>
      </w:tr>
      <w:tr w:rsidR="00781425" w:rsidRPr="002E13DE" w14:paraId="395DE38F" w14:textId="77777777" w:rsidTr="006C1D6E">
        <w:tc>
          <w:tcPr>
            <w:tcW w:w="2660" w:type="dxa"/>
          </w:tcPr>
          <w:p w14:paraId="7D99AC84" w14:textId="77777777" w:rsidR="009D7BBC" w:rsidRPr="00781425" w:rsidRDefault="003E43ED">
            <w:pPr>
              <w:rPr>
                <w:color w:val="000000" w:themeColor="text1"/>
              </w:rPr>
            </w:pPr>
            <w:r w:rsidRPr="00781425">
              <w:rPr>
                <w:color w:val="000000" w:themeColor="text1"/>
              </w:rPr>
              <w:t>Очікувані результати:</w:t>
            </w:r>
          </w:p>
        </w:tc>
        <w:tc>
          <w:tcPr>
            <w:tcW w:w="7147" w:type="dxa"/>
          </w:tcPr>
          <w:p w14:paraId="0B7C4489" w14:textId="77777777" w:rsidR="009D7BBC" w:rsidRPr="00781425" w:rsidRDefault="003E43ED">
            <w:pPr>
              <w:rPr>
                <w:color w:val="000000" w:themeColor="text1"/>
                <w:lang w:val="ru-RU"/>
              </w:rPr>
            </w:pPr>
            <w:r w:rsidRPr="00781425">
              <w:rPr>
                <w:color w:val="000000" w:themeColor="text1"/>
                <w:lang w:val="ru-RU"/>
              </w:rPr>
              <w:t>Збудовано сонячну електростанцію на території Рогатинської ЦРЛ. Підвищено енергетичну автономність і стійкість лікарні. Створено передумови для зниження витрат на електроенергію та безперервної роботи медичного закладу. У 2028 році виконано підготовчі роботи до реалізації проєкту. У 2029 році збудовано 1 сонячну електростанцію.</w:t>
            </w:r>
          </w:p>
        </w:tc>
      </w:tr>
      <w:tr w:rsidR="00781425" w:rsidRPr="002E13DE" w14:paraId="7A584032" w14:textId="77777777" w:rsidTr="006C1D6E">
        <w:tc>
          <w:tcPr>
            <w:tcW w:w="2660" w:type="dxa"/>
          </w:tcPr>
          <w:p w14:paraId="61EFA9BB" w14:textId="77777777" w:rsidR="009D7BBC" w:rsidRPr="00781425" w:rsidRDefault="003E43ED">
            <w:pPr>
              <w:rPr>
                <w:color w:val="000000" w:themeColor="text1"/>
              </w:rPr>
            </w:pPr>
            <w:r w:rsidRPr="00781425">
              <w:rPr>
                <w:color w:val="000000" w:themeColor="text1"/>
              </w:rPr>
              <w:t>Ключові заходи проєкту:</w:t>
            </w:r>
          </w:p>
        </w:tc>
        <w:tc>
          <w:tcPr>
            <w:tcW w:w="7147" w:type="dxa"/>
          </w:tcPr>
          <w:p w14:paraId="424F6165" w14:textId="77777777" w:rsidR="009D7BBC" w:rsidRPr="00781425" w:rsidRDefault="003E43ED">
            <w:pPr>
              <w:rPr>
                <w:color w:val="000000" w:themeColor="text1"/>
                <w:lang w:val="ru-RU"/>
              </w:rPr>
            </w:pPr>
            <w:r w:rsidRPr="00781425">
              <w:rPr>
                <w:color w:val="000000" w:themeColor="text1"/>
                <w:lang w:val="ru-RU"/>
              </w:rPr>
              <w:t>Підготовка та уточнення технічних рішень. Проведення закупівельних процедур. Будівельно-монтажні та пусконалагоджувальні роботи. Введення об’єкта в експлуатацію та моніторинг результатів. У 2028 році - підготовчі та організаційні роботи; у 2029 році - закупівлі, будівельно-монтажні та пусконалагоджувальні роботи, введення об’єкта в експлуатацію.</w:t>
            </w:r>
          </w:p>
        </w:tc>
      </w:tr>
      <w:tr w:rsidR="00781425" w:rsidRPr="00781425" w14:paraId="177B5D2D" w14:textId="77777777" w:rsidTr="006C1D6E">
        <w:tc>
          <w:tcPr>
            <w:tcW w:w="2660" w:type="dxa"/>
          </w:tcPr>
          <w:p w14:paraId="26A3BC92" w14:textId="77777777" w:rsidR="009D7BBC" w:rsidRPr="00781425" w:rsidRDefault="003E43ED">
            <w:pPr>
              <w:rPr>
                <w:color w:val="000000" w:themeColor="text1"/>
              </w:rPr>
            </w:pPr>
            <w:r w:rsidRPr="00781425">
              <w:rPr>
                <w:color w:val="000000" w:themeColor="text1"/>
              </w:rPr>
              <w:t>Період здійснення:</w:t>
            </w:r>
          </w:p>
        </w:tc>
        <w:tc>
          <w:tcPr>
            <w:tcW w:w="7147" w:type="dxa"/>
          </w:tcPr>
          <w:p w14:paraId="7285F0FF" w14:textId="77777777" w:rsidR="009D7BBC" w:rsidRPr="00781425" w:rsidRDefault="003E43ED">
            <w:pPr>
              <w:rPr>
                <w:color w:val="000000" w:themeColor="text1"/>
              </w:rPr>
            </w:pPr>
            <w:r w:rsidRPr="00781425">
              <w:rPr>
                <w:color w:val="000000" w:themeColor="text1"/>
              </w:rPr>
              <w:t>2028-2029 роки</w:t>
            </w:r>
          </w:p>
        </w:tc>
      </w:tr>
      <w:tr w:rsidR="00781425" w:rsidRPr="00781425" w14:paraId="0E12158A" w14:textId="77777777" w:rsidTr="006C1D6E">
        <w:tc>
          <w:tcPr>
            <w:tcW w:w="2660" w:type="dxa"/>
          </w:tcPr>
          <w:p w14:paraId="72B2489C" w14:textId="77777777" w:rsidR="009D7BBC" w:rsidRPr="00781425" w:rsidRDefault="003E43ED">
            <w:pPr>
              <w:rPr>
                <w:color w:val="000000" w:themeColor="text1"/>
                <w:lang w:val="ru-RU"/>
              </w:rPr>
            </w:pPr>
            <w:r w:rsidRPr="00781425">
              <w:rPr>
                <w:color w:val="000000" w:themeColor="text1"/>
                <w:lang w:val="ru-RU"/>
              </w:rPr>
              <w:t>Орієнтовна вартість проєкту, тис. грн.</w:t>
            </w:r>
          </w:p>
        </w:tc>
        <w:tc>
          <w:tcPr>
            <w:tcW w:w="7147" w:type="dxa"/>
          </w:tcPr>
          <w:p w14:paraId="3C986A87" w14:textId="77777777" w:rsidR="009D7BBC" w:rsidRPr="00781425" w:rsidRDefault="003E43ED">
            <w:pPr>
              <w:rPr>
                <w:color w:val="000000" w:themeColor="text1"/>
              </w:rPr>
            </w:pPr>
            <w:r w:rsidRPr="00781425">
              <w:rPr>
                <w:color w:val="000000" w:themeColor="text1"/>
              </w:rPr>
              <w:t>2027 — –</w:t>
            </w:r>
          </w:p>
          <w:p w14:paraId="3E3B9F93" w14:textId="77777777" w:rsidR="009D7BBC" w:rsidRPr="00781425" w:rsidRDefault="003E43ED">
            <w:pPr>
              <w:rPr>
                <w:color w:val="000000" w:themeColor="text1"/>
              </w:rPr>
            </w:pPr>
            <w:r w:rsidRPr="00781425">
              <w:rPr>
                <w:color w:val="000000" w:themeColor="text1"/>
              </w:rPr>
              <w:t>2028 — 12 073,6</w:t>
            </w:r>
          </w:p>
          <w:p w14:paraId="10659EC6" w14:textId="77777777" w:rsidR="009D7BBC" w:rsidRPr="00781425" w:rsidRDefault="003E43ED">
            <w:pPr>
              <w:rPr>
                <w:color w:val="000000" w:themeColor="text1"/>
              </w:rPr>
            </w:pPr>
            <w:r w:rsidRPr="00781425">
              <w:rPr>
                <w:color w:val="000000" w:themeColor="text1"/>
              </w:rPr>
              <w:t>2029 — –</w:t>
            </w:r>
          </w:p>
          <w:p w14:paraId="2588D9A3" w14:textId="77777777" w:rsidR="009D7BBC" w:rsidRPr="00781425" w:rsidRDefault="003E43ED">
            <w:pPr>
              <w:rPr>
                <w:color w:val="000000" w:themeColor="text1"/>
              </w:rPr>
            </w:pPr>
            <w:r w:rsidRPr="00781425">
              <w:rPr>
                <w:color w:val="000000" w:themeColor="text1"/>
              </w:rPr>
              <w:t>Разом — 12 073,6</w:t>
            </w:r>
          </w:p>
        </w:tc>
      </w:tr>
      <w:tr w:rsidR="00781425" w:rsidRPr="00781425" w14:paraId="6B0D763B" w14:textId="77777777" w:rsidTr="006C1D6E">
        <w:tc>
          <w:tcPr>
            <w:tcW w:w="2660" w:type="dxa"/>
          </w:tcPr>
          <w:p w14:paraId="66D10202" w14:textId="77777777" w:rsidR="009D7BBC" w:rsidRPr="00781425" w:rsidRDefault="003E43ED">
            <w:pPr>
              <w:rPr>
                <w:color w:val="000000" w:themeColor="text1"/>
              </w:rPr>
            </w:pPr>
            <w:r w:rsidRPr="00781425">
              <w:rPr>
                <w:color w:val="000000" w:themeColor="text1"/>
              </w:rPr>
              <w:t>Джерела фінансування:</w:t>
            </w:r>
          </w:p>
        </w:tc>
        <w:tc>
          <w:tcPr>
            <w:tcW w:w="7147" w:type="dxa"/>
          </w:tcPr>
          <w:p w14:paraId="7B46ED60" w14:textId="77777777" w:rsidR="009D7BBC" w:rsidRPr="00781425" w:rsidRDefault="003E43ED">
            <w:pPr>
              <w:rPr>
                <w:color w:val="000000" w:themeColor="text1"/>
              </w:rPr>
            </w:pPr>
            <w:r w:rsidRPr="00781425">
              <w:rPr>
                <w:color w:val="000000" w:themeColor="text1"/>
              </w:rPr>
              <w:t>Бюджет Рогатинської міської територіальної громади – 1 207,4 тис. грн; інші джерела фінансування – 10 866,2 тис. грн.</w:t>
            </w:r>
          </w:p>
        </w:tc>
      </w:tr>
      <w:tr w:rsidR="00781425" w:rsidRPr="002E13DE" w14:paraId="17E52204" w14:textId="77777777" w:rsidTr="006C1D6E">
        <w:tc>
          <w:tcPr>
            <w:tcW w:w="2660" w:type="dxa"/>
          </w:tcPr>
          <w:p w14:paraId="7E7DA719" w14:textId="77777777" w:rsidR="009D7BBC" w:rsidRPr="00781425" w:rsidRDefault="003E43ED">
            <w:pPr>
              <w:rPr>
                <w:color w:val="000000" w:themeColor="text1"/>
                <w:lang w:val="ru-RU"/>
              </w:rPr>
            </w:pPr>
            <w:r w:rsidRPr="00781425">
              <w:rPr>
                <w:color w:val="000000" w:themeColor="text1"/>
                <w:lang w:val="ru-RU"/>
              </w:rPr>
              <w:t>Ключові потенційні учасники реалізації проєкту:</w:t>
            </w:r>
          </w:p>
        </w:tc>
        <w:tc>
          <w:tcPr>
            <w:tcW w:w="7147" w:type="dxa"/>
          </w:tcPr>
          <w:p w14:paraId="3580590D" w14:textId="77777777" w:rsidR="009D7BBC" w:rsidRPr="00781425" w:rsidRDefault="003E43ED">
            <w:pPr>
              <w:rPr>
                <w:color w:val="000000" w:themeColor="text1"/>
                <w:lang w:val="ru-RU"/>
              </w:rPr>
            </w:pPr>
            <w:r w:rsidRPr="00781425">
              <w:rPr>
                <w:color w:val="000000" w:themeColor="text1"/>
                <w:lang w:val="ru-RU"/>
              </w:rPr>
              <w:t>КНМП «Рогатинська центральна районна лікарня»; підрядні організації; проєктна організація; донори/партнери.</w:t>
            </w:r>
          </w:p>
        </w:tc>
      </w:tr>
      <w:tr w:rsidR="009D7BBC" w:rsidRPr="00781425" w14:paraId="4D5944A1" w14:textId="77777777" w:rsidTr="006C1D6E">
        <w:tc>
          <w:tcPr>
            <w:tcW w:w="2660" w:type="dxa"/>
          </w:tcPr>
          <w:p w14:paraId="4C56A235" w14:textId="77777777" w:rsidR="009D7BBC" w:rsidRPr="00781425" w:rsidRDefault="003E43ED">
            <w:pPr>
              <w:rPr>
                <w:color w:val="000000" w:themeColor="text1"/>
              </w:rPr>
            </w:pPr>
            <w:r w:rsidRPr="00781425">
              <w:rPr>
                <w:color w:val="000000" w:themeColor="text1"/>
              </w:rPr>
              <w:t>Інше:</w:t>
            </w:r>
          </w:p>
        </w:tc>
        <w:tc>
          <w:tcPr>
            <w:tcW w:w="7147" w:type="dxa"/>
          </w:tcPr>
          <w:p w14:paraId="3299B248" w14:textId="1B50FC2F" w:rsidR="009D7BBC" w:rsidRPr="00781425" w:rsidRDefault="00523305">
            <w:pPr>
              <w:rPr>
                <w:color w:val="000000" w:themeColor="text1"/>
              </w:rPr>
            </w:pPr>
            <w:r w:rsidRPr="00781425">
              <w:rPr>
                <w:rFonts w:cs="Times New Roman"/>
                <w:color w:val="000000" w:themeColor="text1"/>
                <w:lang w:eastAsia="uk-UA"/>
              </w:rPr>
              <w:t>Під час виконання земляних робіт забезпечити збереження ґрунтового і рослинного покриву, зняття та складування родючого шару ґрунту з його подальшим використанням, недопущення порушення гідрологічного режиму земель, а також належне управління будівельними відходами та відходами знесення</w:t>
            </w:r>
          </w:p>
        </w:tc>
      </w:tr>
    </w:tbl>
    <w:p w14:paraId="74AAB179" w14:textId="2B4E6A77" w:rsidR="009D7BBC" w:rsidRPr="00781425" w:rsidRDefault="009D7BBC">
      <w:pPr>
        <w:rPr>
          <w:color w:val="000000" w:themeColor="text1"/>
          <w:sz w:val="24"/>
          <w:szCs w:val="24"/>
        </w:rPr>
      </w:pPr>
    </w:p>
    <w:p w14:paraId="7A572F45" w14:textId="3B877C34" w:rsidR="006C1D6E" w:rsidRPr="00781425" w:rsidRDefault="006C1D6E">
      <w:pPr>
        <w:rPr>
          <w:color w:val="000000" w:themeColor="text1"/>
          <w:sz w:val="24"/>
          <w:szCs w:val="24"/>
        </w:rPr>
      </w:pPr>
    </w:p>
    <w:p w14:paraId="57B4A38B" w14:textId="77777777" w:rsidR="006C1D6E" w:rsidRPr="00781425" w:rsidRDefault="006C1D6E">
      <w:pPr>
        <w:rPr>
          <w:color w:val="000000" w:themeColor="text1"/>
          <w:sz w:val="24"/>
          <w:szCs w:val="24"/>
        </w:rPr>
      </w:pPr>
    </w:p>
    <w:p w14:paraId="536758C1" w14:textId="6171704D" w:rsidR="009D7BBC" w:rsidRPr="00781425" w:rsidRDefault="003E43ED">
      <w:pPr>
        <w:spacing w:before="120" w:after="120"/>
        <w:rPr>
          <w:color w:val="000000" w:themeColor="text1"/>
          <w:sz w:val="24"/>
          <w:szCs w:val="24"/>
          <w:lang w:val="uk-UA"/>
        </w:rPr>
      </w:pPr>
      <w:r w:rsidRPr="00781425">
        <w:rPr>
          <w:color w:val="000000" w:themeColor="text1"/>
          <w:sz w:val="24"/>
          <w:szCs w:val="24"/>
        </w:rPr>
        <w:lastRenderedPageBreak/>
        <w:t>ТЕХНІЧНЕ ЗАВДАННЯ №1</w:t>
      </w:r>
      <w:r w:rsidR="009334B9" w:rsidRPr="00781425">
        <w:rPr>
          <w:color w:val="000000" w:themeColor="text1"/>
          <w:sz w:val="24"/>
          <w:szCs w:val="24"/>
          <w:lang w:val="uk-UA"/>
        </w:rPr>
        <w:t>5</w:t>
      </w:r>
    </w:p>
    <w:tbl>
      <w:tblPr>
        <w:tblStyle w:val="1f6"/>
        <w:tblW w:w="0" w:type="auto"/>
        <w:tblLayout w:type="fixed"/>
        <w:tblLook w:val="04A0" w:firstRow="1" w:lastRow="0" w:firstColumn="1" w:lastColumn="0" w:noHBand="0" w:noVBand="1"/>
      </w:tblPr>
      <w:tblGrid>
        <w:gridCol w:w="2494"/>
        <w:gridCol w:w="7313"/>
      </w:tblGrid>
      <w:tr w:rsidR="00781425" w:rsidRPr="002E13DE" w14:paraId="76B3C2C5" w14:textId="77777777" w:rsidTr="009D0E70">
        <w:tc>
          <w:tcPr>
            <w:tcW w:w="2494" w:type="dxa"/>
          </w:tcPr>
          <w:p w14:paraId="3EC4D03C" w14:textId="77D4B509" w:rsidR="009D7BBC" w:rsidRPr="00781425" w:rsidRDefault="009F69F0">
            <w:pPr>
              <w:rPr>
                <w:color w:val="000000" w:themeColor="text1"/>
                <w:sz w:val="24"/>
                <w:szCs w:val="24"/>
                <w:lang w:val="uk-UA"/>
              </w:rPr>
            </w:pPr>
            <w:r w:rsidRPr="009F69F0">
              <w:rPr>
                <w:color w:val="000000" w:themeColor="text1"/>
                <w:sz w:val="24"/>
                <w:szCs w:val="24"/>
                <w:lang w:val="uk-UA"/>
              </w:rPr>
              <w:t>Завдання Стратегії, якому відповідає проєкт:</w:t>
            </w:r>
          </w:p>
        </w:tc>
        <w:tc>
          <w:tcPr>
            <w:tcW w:w="7313" w:type="dxa"/>
          </w:tcPr>
          <w:p w14:paraId="1F756BC2" w14:textId="77777777" w:rsidR="009D7BBC" w:rsidRPr="00781425" w:rsidRDefault="003E43ED">
            <w:pPr>
              <w:rPr>
                <w:color w:val="000000" w:themeColor="text1"/>
                <w:sz w:val="24"/>
                <w:szCs w:val="24"/>
                <w:lang w:val="ru-RU"/>
              </w:rPr>
            </w:pPr>
            <w:r w:rsidRPr="00781425">
              <w:rPr>
                <w:color w:val="000000" w:themeColor="text1"/>
                <w:sz w:val="24"/>
                <w:szCs w:val="24"/>
                <w:lang w:val="ru-RU"/>
              </w:rPr>
              <w:t>А.3.1.5. Очистка водойм та джерел води.</w:t>
            </w:r>
          </w:p>
        </w:tc>
      </w:tr>
      <w:tr w:rsidR="00781425" w:rsidRPr="00781425" w14:paraId="064EC512" w14:textId="77777777" w:rsidTr="009D0E70">
        <w:tc>
          <w:tcPr>
            <w:tcW w:w="2494" w:type="dxa"/>
          </w:tcPr>
          <w:p w14:paraId="694402D7" w14:textId="77777777" w:rsidR="009D7BBC" w:rsidRPr="00781425" w:rsidRDefault="003E43ED">
            <w:pPr>
              <w:rPr>
                <w:color w:val="000000" w:themeColor="text1"/>
                <w:sz w:val="24"/>
                <w:szCs w:val="24"/>
              </w:rPr>
            </w:pPr>
            <w:r w:rsidRPr="00781425">
              <w:rPr>
                <w:color w:val="000000" w:themeColor="text1"/>
                <w:sz w:val="24"/>
                <w:szCs w:val="24"/>
              </w:rPr>
              <w:t>Назва проєкту:</w:t>
            </w:r>
          </w:p>
        </w:tc>
        <w:tc>
          <w:tcPr>
            <w:tcW w:w="7313" w:type="dxa"/>
          </w:tcPr>
          <w:p w14:paraId="712DD4EF" w14:textId="77777777" w:rsidR="009D7BBC" w:rsidRPr="00781425" w:rsidRDefault="003E43ED">
            <w:pPr>
              <w:rPr>
                <w:color w:val="000000" w:themeColor="text1"/>
                <w:sz w:val="24"/>
                <w:szCs w:val="24"/>
              </w:rPr>
            </w:pPr>
            <w:r w:rsidRPr="00781425">
              <w:rPr>
                <w:color w:val="000000" w:themeColor="text1"/>
                <w:sz w:val="24"/>
                <w:szCs w:val="24"/>
              </w:rPr>
              <w:t>Виготовлення паспортів водних об’єктів</w:t>
            </w:r>
          </w:p>
        </w:tc>
      </w:tr>
      <w:tr w:rsidR="00781425" w:rsidRPr="002E13DE" w14:paraId="12F7F555" w14:textId="77777777" w:rsidTr="009D0E70">
        <w:tc>
          <w:tcPr>
            <w:tcW w:w="2494" w:type="dxa"/>
          </w:tcPr>
          <w:p w14:paraId="16EAFAEA" w14:textId="77777777" w:rsidR="009D7BBC" w:rsidRPr="00781425" w:rsidRDefault="003E43ED">
            <w:pPr>
              <w:rPr>
                <w:color w:val="000000" w:themeColor="text1"/>
                <w:sz w:val="24"/>
                <w:szCs w:val="24"/>
              </w:rPr>
            </w:pPr>
            <w:r w:rsidRPr="00781425">
              <w:rPr>
                <w:color w:val="000000" w:themeColor="text1"/>
                <w:sz w:val="24"/>
                <w:szCs w:val="24"/>
              </w:rPr>
              <w:t>Цілі проєкту:</w:t>
            </w:r>
          </w:p>
        </w:tc>
        <w:tc>
          <w:tcPr>
            <w:tcW w:w="7313" w:type="dxa"/>
          </w:tcPr>
          <w:p w14:paraId="4FA89F66" w14:textId="77777777" w:rsidR="009D7BBC" w:rsidRPr="00781425" w:rsidRDefault="003E43ED">
            <w:pPr>
              <w:rPr>
                <w:color w:val="000000" w:themeColor="text1"/>
                <w:sz w:val="24"/>
                <w:szCs w:val="24"/>
                <w:lang w:val="ru-RU"/>
              </w:rPr>
            </w:pPr>
            <w:r w:rsidRPr="00781425">
              <w:rPr>
                <w:color w:val="000000" w:themeColor="text1"/>
                <w:sz w:val="24"/>
                <w:szCs w:val="24"/>
                <w:lang w:val="ru-RU"/>
              </w:rPr>
              <w:t>Упорядкування обліку водних об’єктів громади та створення правових і технічних підстав для їх належного використання, охорони й утримання.</w:t>
            </w:r>
          </w:p>
        </w:tc>
      </w:tr>
      <w:tr w:rsidR="00781425" w:rsidRPr="00781425" w14:paraId="3FC72AD8" w14:textId="77777777" w:rsidTr="009D0E70">
        <w:tc>
          <w:tcPr>
            <w:tcW w:w="2494" w:type="dxa"/>
          </w:tcPr>
          <w:p w14:paraId="4D8B7939" w14:textId="77777777" w:rsidR="009D7BBC" w:rsidRPr="00781425" w:rsidRDefault="003E43ED">
            <w:pPr>
              <w:rPr>
                <w:color w:val="000000" w:themeColor="text1"/>
                <w:sz w:val="24"/>
                <w:szCs w:val="24"/>
              </w:rPr>
            </w:pPr>
            <w:r w:rsidRPr="00781425">
              <w:rPr>
                <w:color w:val="000000" w:themeColor="text1"/>
                <w:sz w:val="24"/>
                <w:szCs w:val="24"/>
              </w:rPr>
              <w:t>Територія впливу проєкту:</w:t>
            </w:r>
          </w:p>
        </w:tc>
        <w:tc>
          <w:tcPr>
            <w:tcW w:w="7313" w:type="dxa"/>
          </w:tcPr>
          <w:p w14:paraId="7AB65426" w14:textId="17422E0B" w:rsidR="009D7BBC" w:rsidRPr="00781425" w:rsidRDefault="0054061F">
            <w:pPr>
              <w:rPr>
                <w:color w:val="000000" w:themeColor="text1"/>
                <w:sz w:val="24"/>
                <w:szCs w:val="24"/>
                <w:lang w:val="ru-RU"/>
              </w:rPr>
            </w:pPr>
            <w:r w:rsidRPr="00781425">
              <w:rPr>
                <w:color w:val="000000" w:themeColor="text1"/>
                <w:sz w:val="24"/>
                <w:szCs w:val="24"/>
                <w:lang w:val="ru-RU"/>
              </w:rPr>
              <w:t>Рогатинська МТГ</w:t>
            </w:r>
          </w:p>
        </w:tc>
      </w:tr>
      <w:tr w:rsidR="00781425" w:rsidRPr="00781425" w14:paraId="440AFF35" w14:textId="77777777" w:rsidTr="009D0E70">
        <w:tc>
          <w:tcPr>
            <w:tcW w:w="2494" w:type="dxa"/>
          </w:tcPr>
          <w:p w14:paraId="56C36FD1" w14:textId="77777777" w:rsidR="009D7BBC" w:rsidRPr="00781425" w:rsidRDefault="003E43ED">
            <w:pPr>
              <w:rPr>
                <w:color w:val="000000" w:themeColor="text1"/>
                <w:sz w:val="24"/>
                <w:szCs w:val="24"/>
              </w:rPr>
            </w:pPr>
            <w:r w:rsidRPr="00781425">
              <w:rPr>
                <w:color w:val="000000" w:themeColor="text1"/>
                <w:sz w:val="24"/>
                <w:szCs w:val="24"/>
              </w:rPr>
              <w:t>Орієнтовна кількість отримувачів вигод:</w:t>
            </w:r>
          </w:p>
        </w:tc>
        <w:tc>
          <w:tcPr>
            <w:tcW w:w="7313" w:type="dxa"/>
          </w:tcPr>
          <w:p w14:paraId="22A58C7B" w14:textId="77777777" w:rsidR="009D7BBC" w:rsidRPr="00781425" w:rsidRDefault="0072018E">
            <w:pPr>
              <w:rPr>
                <w:color w:val="000000" w:themeColor="text1"/>
                <w:sz w:val="24"/>
                <w:szCs w:val="24"/>
                <w:lang w:val="uk-UA"/>
              </w:rPr>
            </w:pPr>
            <w:r w:rsidRPr="00781425">
              <w:rPr>
                <w:color w:val="000000" w:themeColor="text1"/>
                <w:sz w:val="24"/>
                <w:szCs w:val="24"/>
                <w:lang w:val="uk-UA"/>
              </w:rPr>
              <w:t>500 осіб</w:t>
            </w:r>
          </w:p>
        </w:tc>
      </w:tr>
      <w:tr w:rsidR="00781425" w:rsidRPr="002E13DE" w14:paraId="56EB9D50" w14:textId="77777777" w:rsidTr="009D0E70">
        <w:tc>
          <w:tcPr>
            <w:tcW w:w="2494" w:type="dxa"/>
          </w:tcPr>
          <w:p w14:paraId="74ED7AC1" w14:textId="77777777" w:rsidR="009D7BBC" w:rsidRPr="00781425" w:rsidRDefault="003E43ED">
            <w:pPr>
              <w:rPr>
                <w:color w:val="000000" w:themeColor="text1"/>
                <w:sz w:val="24"/>
                <w:szCs w:val="24"/>
              </w:rPr>
            </w:pPr>
            <w:r w:rsidRPr="00781425">
              <w:rPr>
                <w:color w:val="000000" w:themeColor="text1"/>
                <w:sz w:val="24"/>
                <w:szCs w:val="24"/>
              </w:rPr>
              <w:t>Стислий опис проєкту:</w:t>
            </w:r>
          </w:p>
        </w:tc>
        <w:tc>
          <w:tcPr>
            <w:tcW w:w="7313" w:type="dxa"/>
          </w:tcPr>
          <w:p w14:paraId="558B2A89" w14:textId="77777777" w:rsidR="009D7BBC" w:rsidRPr="00781425" w:rsidRDefault="003E43ED">
            <w:pPr>
              <w:rPr>
                <w:color w:val="000000" w:themeColor="text1"/>
                <w:sz w:val="24"/>
                <w:szCs w:val="24"/>
                <w:lang w:val="ru-RU"/>
              </w:rPr>
            </w:pPr>
            <w:r w:rsidRPr="00781425">
              <w:rPr>
                <w:color w:val="000000" w:themeColor="text1"/>
                <w:sz w:val="24"/>
                <w:szCs w:val="24"/>
                <w:lang w:val="ru-RU"/>
              </w:rPr>
              <w:t>Проєкт передбачає виготовлення паспортів водних об’єктів відповідно до вимог законодавства, збір вихідних даних, проведення необхідних обстежень та оформлення документації. Реалізація дасть змогу впорядкувати інформацію про водні об’єкти, підвищити якість управлінських рішень і посилити екологічну безпеку.</w:t>
            </w:r>
          </w:p>
        </w:tc>
      </w:tr>
      <w:tr w:rsidR="00781425" w:rsidRPr="002E13DE" w14:paraId="0B01B582" w14:textId="77777777" w:rsidTr="009D0E70">
        <w:tc>
          <w:tcPr>
            <w:tcW w:w="2494" w:type="dxa"/>
          </w:tcPr>
          <w:p w14:paraId="27FEF435" w14:textId="77777777" w:rsidR="009D7BBC" w:rsidRPr="00781425" w:rsidRDefault="003E43ED">
            <w:pPr>
              <w:rPr>
                <w:color w:val="000000" w:themeColor="text1"/>
                <w:sz w:val="24"/>
                <w:szCs w:val="24"/>
              </w:rPr>
            </w:pPr>
            <w:r w:rsidRPr="00781425">
              <w:rPr>
                <w:color w:val="000000" w:themeColor="text1"/>
                <w:sz w:val="24"/>
                <w:szCs w:val="24"/>
              </w:rPr>
              <w:t>Очікувані результати:</w:t>
            </w:r>
          </w:p>
        </w:tc>
        <w:tc>
          <w:tcPr>
            <w:tcW w:w="7313" w:type="dxa"/>
          </w:tcPr>
          <w:p w14:paraId="7AEB6F8A" w14:textId="77777777" w:rsidR="009D7BBC" w:rsidRPr="00781425" w:rsidRDefault="003E43ED">
            <w:pPr>
              <w:rPr>
                <w:color w:val="000000" w:themeColor="text1"/>
                <w:sz w:val="24"/>
                <w:szCs w:val="24"/>
                <w:lang w:val="ru-RU"/>
              </w:rPr>
            </w:pPr>
            <w:r w:rsidRPr="00781425">
              <w:rPr>
                <w:color w:val="000000" w:themeColor="text1"/>
                <w:sz w:val="24"/>
                <w:szCs w:val="24"/>
                <w:lang w:val="ru-RU"/>
              </w:rPr>
              <w:t>Виготовлено паспорти пріоритетних водних об’єктів.</w:t>
            </w:r>
          </w:p>
          <w:p w14:paraId="3522FC9E" w14:textId="77777777" w:rsidR="009D7BBC" w:rsidRPr="00781425" w:rsidRDefault="003E43ED">
            <w:pPr>
              <w:rPr>
                <w:color w:val="000000" w:themeColor="text1"/>
                <w:sz w:val="24"/>
                <w:szCs w:val="24"/>
                <w:lang w:val="ru-RU"/>
              </w:rPr>
            </w:pPr>
            <w:r w:rsidRPr="00781425">
              <w:rPr>
                <w:color w:val="000000" w:themeColor="text1"/>
                <w:sz w:val="24"/>
                <w:szCs w:val="24"/>
                <w:lang w:val="ru-RU"/>
              </w:rPr>
              <w:t>Упорядковано базу даних щодо водних об’єктів громади.</w:t>
            </w:r>
          </w:p>
          <w:p w14:paraId="1A41FA10" w14:textId="77777777" w:rsidR="009D7BBC" w:rsidRPr="00781425" w:rsidRDefault="003E43ED">
            <w:pPr>
              <w:rPr>
                <w:color w:val="000000" w:themeColor="text1"/>
                <w:sz w:val="24"/>
                <w:szCs w:val="24"/>
                <w:lang w:val="ru-RU"/>
              </w:rPr>
            </w:pPr>
            <w:r w:rsidRPr="00781425">
              <w:rPr>
                <w:color w:val="000000" w:themeColor="text1"/>
                <w:sz w:val="24"/>
                <w:szCs w:val="24"/>
                <w:lang w:val="ru-RU"/>
              </w:rPr>
              <w:t>Створено підстави для належного використання та охорони водних ресурсів.</w:t>
            </w:r>
          </w:p>
          <w:p w14:paraId="70230848" w14:textId="77777777" w:rsidR="009D7BBC" w:rsidRPr="00781425" w:rsidRDefault="003E43ED">
            <w:pPr>
              <w:rPr>
                <w:color w:val="000000" w:themeColor="text1"/>
                <w:sz w:val="24"/>
                <w:szCs w:val="24"/>
                <w:lang w:val="ru-RU"/>
              </w:rPr>
            </w:pPr>
            <w:r w:rsidRPr="00781425">
              <w:rPr>
                <w:color w:val="000000" w:themeColor="text1"/>
                <w:sz w:val="24"/>
                <w:szCs w:val="24"/>
                <w:lang w:val="ru-RU"/>
              </w:rPr>
              <w:t>Щороку - виготовлено по 1 паспорту водного об’єкта.</w:t>
            </w:r>
          </w:p>
        </w:tc>
      </w:tr>
      <w:tr w:rsidR="00781425" w:rsidRPr="002E13DE" w14:paraId="1381FCB4" w14:textId="77777777" w:rsidTr="009D0E70">
        <w:tc>
          <w:tcPr>
            <w:tcW w:w="2494" w:type="dxa"/>
          </w:tcPr>
          <w:p w14:paraId="5B9CFFBC" w14:textId="77777777" w:rsidR="009D7BBC" w:rsidRPr="00781425" w:rsidRDefault="003E43ED">
            <w:pPr>
              <w:rPr>
                <w:color w:val="000000" w:themeColor="text1"/>
                <w:sz w:val="24"/>
                <w:szCs w:val="24"/>
              </w:rPr>
            </w:pPr>
            <w:r w:rsidRPr="00781425">
              <w:rPr>
                <w:color w:val="000000" w:themeColor="text1"/>
                <w:sz w:val="24"/>
                <w:szCs w:val="24"/>
              </w:rPr>
              <w:t>Ключові заходи проєкту:</w:t>
            </w:r>
          </w:p>
        </w:tc>
        <w:tc>
          <w:tcPr>
            <w:tcW w:w="7313" w:type="dxa"/>
          </w:tcPr>
          <w:p w14:paraId="310BC263" w14:textId="77777777" w:rsidR="009D7BBC" w:rsidRPr="00781425" w:rsidRDefault="003E43ED">
            <w:pPr>
              <w:rPr>
                <w:color w:val="000000" w:themeColor="text1"/>
                <w:sz w:val="24"/>
                <w:szCs w:val="24"/>
                <w:lang w:val="ru-RU"/>
              </w:rPr>
            </w:pPr>
            <w:r w:rsidRPr="00781425">
              <w:rPr>
                <w:color w:val="000000" w:themeColor="text1"/>
                <w:sz w:val="24"/>
                <w:szCs w:val="24"/>
                <w:lang w:val="ru-RU"/>
              </w:rPr>
              <w:t>Визначення переліку водних об’єктів і вихідних даних.</w:t>
            </w:r>
          </w:p>
          <w:p w14:paraId="2B2D29CE" w14:textId="77777777" w:rsidR="009D7BBC" w:rsidRPr="00781425" w:rsidRDefault="003E43ED">
            <w:pPr>
              <w:rPr>
                <w:color w:val="000000" w:themeColor="text1"/>
                <w:sz w:val="24"/>
                <w:szCs w:val="24"/>
                <w:lang w:val="ru-RU"/>
              </w:rPr>
            </w:pPr>
            <w:r w:rsidRPr="00781425">
              <w:rPr>
                <w:color w:val="000000" w:themeColor="text1"/>
                <w:sz w:val="24"/>
                <w:szCs w:val="24"/>
                <w:lang w:val="ru-RU"/>
              </w:rPr>
              <w:t>Проведення необхідних обстежень та інвентаризації.</w:t>
            </w:r>
          </w:p>
          <w:p w14:paraId="7EA99581" w14:textId="77777777" w:rsidR="009D7BBC" w:rsidRPr="00781425" w:rsidRDefault="003E43ED">
            <w:pPr>
              <w:rPr>
                <w:color w:val="000000" w:themeColor="text1"/>
                <w:sz w:val="24"/>
                <w:szCs w:val="24"/>
                <w:lang w:val="ru-RU"/>
              </w:rPr>
            </w:pPr>
            <w:r w:rsidRPr="00781425">
              <w:rPr>
                <w:color w:val="000000" w:themeColor="text1"/>
                <w:sz w:val="24"/>
                <w:szCs w:val="24"/>
                <w:lang w:val="ru-RU"/>
              </w:rPr>
              <w:t>Розроблення паспортів водних об’єктів.</w:t>
            </w:r>
          </w:p>
          <w:p w14:paraId="4AD9759E" w14:textId="77777777" w:rsidR="009D7BBC" w:rsidRPr="00781425" w:rsidRDefault="003E43ED">
            <w:pPr>
              <w:rPr>
                <w:color w:val="000000" w:themeColor="text1"/>
                <w:sz w:val="24"/>
                <w:szCs w:val="24"/>
                <w:lang w:val="ru-RU"/>
              </w:rPr>
            </w:pPr>
            <w:r w:rsidRPr="00781425">
              <w:rPr>
                <w:color w:val="000000" w:themeColor="text1"/>
                <w:sz w:val="24"/>
                <w:szCs w:val="24"/>
                <w:lang w:val="ru-RU"/>
              </w:rPr>
              <w:t>Погодження та передача документації для подальшого використання.</w:t>
            </w:r>
          </w:p>
        </w:tc>
      </w:tr>
      <w:tr w:rsidR="00781425" w:rsidRPr="00781425" w14:paraId="7885CDA3" w14:textId="77777777" w:rsidTr="009D0E70">
        <w:tc>
          <w:tcPr>
            <w:tcW w:w="2494" w:type="dxa"/>
          </w:tcPr>
          <w:p w14:paraId="7CC831BF" w14:textId="77777777" w:rsidR="009D7BBC" w:rsidRPr="00781425" w:rsidRDefault="003E43ED">
            <w:pPr>
              <w:rPr>
                <w:color w:val="000000" w:themeColor="text1"/>
                <w:sz w:val="24"/>
                <w:szCs w:val="24"/>
              </w:rPr>
            </w:pPr>
            <w:r w:rsidRPr="00781425">
              <w:rPr>
                <w:color w:val="000000" w:themeColor="text1"/>
                <w:sz w:val="24"/>
                <w:szCs w:val="24"/>
              </w:rPr>
              <w:t>Період здійснення:</w:t>
            </w:r>
          </w:p>
        </w:tc>
        <w:tc>
          <w:tcPr>
            <w:tcW w:w="7313" w:type="dxa"/>
          </w:tcPr>
          <w:p w14:paraId="27295A9C" w14:textId="77777777" w:rsidR="009D7BBC" w:rsidRPr="00781425" w:rsidRDefault="003E43ED">
            <w:pPr>
              <w:rPr>
                <w:color w:val="000000" w:themeColor="text1"/>
                <w:sz w:val="24"/>
                <w:szCs w:val="24"/>
              </w:rPr>
            </w:pPr>
            <w:r w:rsidRPr="00781425">
              <w:rPr>
                <w:color w:val="000000" w:themeColor="text1"/>
                <w:sz w:val="24"/>
                <w:szCs w:val="24"/>
              </w:rPr>
              <w:t>2027-2029 роки</w:t>
            </w:r>
          </w:p>
        </w:tc>
      </w:tr>
      <w:tr w:rsidR="00781425" w:rsidRPr="00781425" w14:paraId="7CFD0023" w14:textId="77777777" w:rsidTr="009D0E70">
        <w:tc>
          <w:tcPr>
            <w:tcW w:w="2494" w:type="dxa"/>
          </w:tcPr>
          <w:p w14:paraId="402EE48B" w14:textId="77777777" w:rsidR="009D7BBC" w:rsidRPr="00781425" w:rsidRDefault="003E43ED">
            <w:pPr>
              <w:rPr>
                <w:color w:val="000000" w:themeColor="text1"/>
                <w:sz w:val="24"/>
                <w:szCs w:val="24"/>
                <w:lang w:val="ru-RU"/>
              </w:rPr>
            </w:pPr>
            <w:r w:rsidRPr="00781425">
              <w:rPr>
                <w:color w:val="000000" w:themeColor="text1"/>
                <w:sz w:val="24"/>
                <w:szCs w:val="24"/>
                <w:lang w:val="ru-RU"/>
              </w:rPr>
              <w:t>Орієнтовна вартість проєкту, тис. грн.</w:t>
            </w:r>
          </w:p>
        </w:tc>
        <w:tc>
          <w:tcPr>
            <w:tcW w:w="7313" w:type="dxa"/>
          </w:tcPr>
          <w:p w14:paraId="62028BED" w14:textId="77777777" w:rsidR="009D7BBC" w:rsidRPr="00781425" w:rsidRDefault="003E43ED">
            <w:pPr>
              <w:rPr>
                <w:color w:val="000000" w:themeColor="text1"/>
                <w:sz w:val="24"/>
                <w:szCs w:val="24"/>
              </w:rPr>
            </w:pPr>
            <w:r w:rsidRPr="00781425">
              <w:rPr>
                <w:color w:val="000000" w:themeColor="text1"/>
                <w:sz w:val="24"/>
                <w:szCs w:val="24"/>
              </w:rPr>
              <w:t>2027 — 44,3</w:t>
            </w:r>
          </w:p>
          <w:p w14:paraId="16BEDE5D" w14:textId="77777777" w:rsidR="009D7BBC" w:rsidRPr="00781425" w:rsidRDefault="003E43ED">
            <w:pPr>
              <w:rPr>
                <w:color w:val="000000" w:themeColor="text1"/>
                <w:sz w:val="24"/>
                <w:szCs w:val="24"/>
              </w:rPr>
            </w:pPr>
            <w:r w:rsidRPr="00781425">
              <w:rPr>
                <w:color w:val="000000" w:themeColor="text1"/>
                <w:sz w:val="24"/>
                <w:szCs w:val="24"/>
              </w:rPr>
              <w:t>2028 — 44,3</w:t>
            </w:r>
          </w:p>
          <w:p w14:paraId="33655267" w14:textId="77777777" w:rsidR="009D7BBC" w:rsidRPr="00781425" w:rsidRDefault="003E43ED">
            <w:pPr>
              <w:rPr>
                <w:color w:val="000000" w:themeColor="text1"/>
                <w:sz w:val="24"/>
                <w:szCs w:val="24"/>
              </w:rPr>
            </w:pPr>
            <w:r w:rsidRPr="00781425">
              <w:rPr>
                <w:color w:val="000000" w:themeColor="text1"/>
                <w:sz w:val="24"/>
                <w:szCs w:val="24"/>
              </w:rPr>
              <w:t>2029 — 44,3</w:t>
            </w:r>
          </w:p>
          <w:p w14:paraId="5117113C" w14:textId="77777777" w:rsidR="009D7BBC" w:rsidRPr="00781425" w:rsidRDefault="003E43ED">
            <w:pPr>
              <w:rPr>
                <w:color w:val="000000" w:themeColor="text1"/>
                <w:sz w:val="24"/>
                <w:szCs w:val="24"/>
              </w:rPr>
            </w:pPr>
            <w:r w:rsidRPr="00781425">
              <w:rPr>
                <w:color w:val="000000" w:themeColor="text1"/>
                <w:sz w:val="24"/>
                <w:szCs w:val="24"/>
              </w:rPr>
              <w:t>Разом — 132,9</w:t>
            </w:r>
          </w:p>
        </w:tc>
      </w:tr>
      <w:tr w:rsidR="00781425" w:rsidRPr="002E13DE" w14:paraId="23399E5C" w14:textId="77777777" w:rsidTr="009D0E70">
        <w:tc>
          <w:tcPr>
            <w:tcW w:w="2494" w:type="dxa"/>
          </w:tcPr>
          <w:p w14:paraId="10FB3AA6" w14:textId="77777777" w:rsidR="009D7BBC" w:rsidRPr="00781425" w:rsidRDefault="003E43ED">
            <w:pPr>
              <w:rPr>
                <w:color w:val="000000" w:themeColor="text1"/>
                <w:sz w:val="24"/>
                <w:szCs w:val="24"/>
              </w:rPr>
            </w:pPr>
            <w:r w:rsidRPr="00781425">
              <w:rPr>
                <w:color w:val="000000" w:themeColor="text1"/>
                <w:sz w:val="24"/>
                <w:szCs w:val="24"/>
              </w:rPr>
              <w:t>Джерела фінансування:</w:t>
            </w:r>
          </w:p>
        </w:tc>
        <w:tc>
          <w:tcPr>
            <w:tcW w:w="7313" w:type="dxa"/>
          </w:tcPr>
          <w:p w14:paraId="1105B691" w14:textId="77777777" w:rsidR="009D7BBC" w:rsidRPr="00781425" w:rsidRDefault="003E43ED">
            <w:pPr>
              <w:rPr>
                <w:color w:val="000000" w:themeColor="text1"/>
                <w:sz w:val="24"/>
                <w:szCs w:val="24"/>
                <w:lang w:val="ru-RU"/>
              </w:rPr>
            </w:pPr>
            <w:r w:rsidRPr="00781425">
              <w:rPr>
                <w:color w:val="000000" w:themeColor="text1"/>
                <w:sz w:val="24"/>
                <w:szCs w:val="24"/>
                <w:lang w:val="ru-RU"/>
              </w:rPr>
              <w:t>Бюджет Рогатинської міської територіальної громади.</w:t>
            </w:r>
          </w:p>
        </w:tc>
      </w:tr>
      <w:tr w:rsidR="00781425" w:rsidRPr="002E13DE" w14:paraId="756091A2" w14:textId="77777777" w:rsidTr="009D0E70">
        <w:tc>
          <w:tcPr>
            <w:tcW w:w="2494" w:type="dxa"/>
          </w:tcPr>
          <w:p w14:paraId="747D0669" w14:textId="77777777" w:rsidR="009D7BBC" w:rsidRPr="00781425" w:rsidRDefault="003E43ED">
            <w:pPr>
              <w:rPr>
                <w:color w:val="000000" w:themeColor="text1"/>
                <w:sz w:val="24"/>
                <w:szCs w:val="24"/>
                <w:lang w:val="ru-RU"/>
              </w:rPr>
            </w:pPr>
            <w:r w:rsidRPr="00781425">
              <w:rPr>
                <w:color w:val="000000" w:themeColor="text1"/>
                <w:sz w:val="24"/>
                <w:szCs w:val="24"/>
                <w:lang w:val="ru-RU"/>
              </w:rPr>
              <w:t>Ключові потенційні учасники реалізації проєкту:</w:t>
            </w:r>
          </w:p>
        </w:tc>
        <w:tc>
          <w:tcPr>
            <w:tcW w:w="7313" w:type="dxa"/>
          </w:tcPr>
          <w:p w14:paraId="7B6BE5EC" w14:textId="22331562" w:rsidR="009D7BBC" w:rsidRPr="00781425" w:rsidRDefault="005B1F27">
            <w:pPr>
              <w:rPr>
                <w:color w:val="000000" w:themeColor="text1"/>
                <w:sz w:val="24"/>
                <w:szCs w:val="24"/>
                <w:lang w:val="ru-RU"/>
              </w:rPr>
            </w:pPr>
            <w:r w:rsidRPr="00781425">
              <w:rPr>
                <w:color w:val="000000" w:themeColor="text1"/>
                <w:sz w:val="24"/>
                <w:szCs w:val="24"/>
                <w:lang w:val="ru-RU"/>
              </w:rPr>
              <w:t>В</w:t>
            </w:r>
            <w:r w:rsidR="003E43ED" w:rsidRPr="00781425">
              <w:rPr>
                <w:color w:val="000000" w:themeColor="text1"/>
                <w:sz w:val="24"/>
                <w:szCs w:val="24"/>
                <w:lang w:val="ru-RU"/>
              </w:rPr>
              <w:t>ідділ власності; відділ земельних ресурсів;  проєктні організації.</w:t>
            </w:r>
          </w:p>
        </w:tc>
      </w:tr>
      <w:tr w:rsidR="009D7BBC" w:rsidRPr="00781425" w14:paraId="0590175A" w14:textId="77777777" w:rsidTr="009D0E70">
        <w:tc>
          <w:tcPr>
            <w:tcW w:w="2494" w:type="dxa"/>
          </w:tcPr>
          <w:p w14:paraId="14BFDA48" w14:textId="77777777" w:rsidR="009D7BBC" w:rsidRPr="00781425" w:rsidRDefault="003E43ED">
            <w:pPr>
              <w:rPr>
                <w:color w:val="000000" w:themeColor="text1"/>
                <w:sz w:val="24"/>
                <w:szCs w:val="24"/>
              </w:rPr>
            </w:pPr>
            <w:r w:rsidRPr="00781425">
              <w:rPr>
                <w:color w:val="000000" w:themeColor="text1"/>
                <w:sz w:val="24"/>
                <w:szCs w:val="24"/>
              </w:rPr>
              <w:t>Інше:</w:t>
            </w:r>
          </w:p>
        </w:tc>
        <w:tc>
          <w:tcPr>
            <w:tcW w:w="7313" w:type="dxa"/>
          </w:tcPr>
          <w:p w14:paraId="1F25BB53" w14:textId="77777777" w:rsidR="009D7BBC" w:rsidRPr="00781425" w:rsidRDefault="009D7BBC">
            <w:pPr>
              <w:rPr>
                <w:color w:val="000000" w:themeColor="text1"/>
                <w:sz w:val="24"/>
                <w:szCs w:val="24"/>
              </w:rPr>
            </w:pPr>
          </w:p>
        </w:tc>
      </w:tr>
    </w:tbl>
    <w:p w14:paraId="03DC9404" w14:textId="77777777" w:rsidR="009D7BBC" w:rsidRPr="00781425" w:rsidRDefault="009D7BBC">
      <w:pPr>
        <w:rPr>
          <w:color w:val="000000" w:themeColor="text1"/>
          <w:sz w:val="24"/>
          <w:szCs w:val="24"/>
          <w:lang w:val="uk-UA"/>
        </w:rPr>
      </w:pPr>
    </w:p>
    <w:p w14:paraId="40271965" w14:textId="77777777" w:rsidR="005A3A40" w:rsidRPr="00781425" w:rsidRDefault="005A3A40">
      <w:pPr>
        <w:rPr>
          <w:color w:val="000000" w:themeColor="text1"/>
          <w:sz w:val="24"/>
          <w:szCs w:val="24"/>
          <w:lang w:val="uk-UA"/>
        </w:rPr>
      </w:pPr>
    </w:p>
    <w:p w14:paraId="37061D85" w14:textId="77777777" w:rsidR="005A3A40" w:rsidRPr="00781425" w:rsidRDefault="005A3A40">
      <w:pPr>
        <w:rPr>
          <w:color w:val="000000" w:themeColor="text1"/>
          <w:sz w:val="24"/>
          <w:szCs w:val="24"/>
          <w:lang w:val="uk-UA"/>
        </w:rPr>
      </w:pPr>
    </w:p>
    <w:p w14:paraId="00A74B64" w14:textId="77777777" w:rsidR="005A3A40" w:rsidRPr="00781425" w:rsidRDefault="005A3A40">
      <w:pPr>
        <w:rPr>
          <w:color w:val="000000" w:themeColor="text1"/>
          <w:sz w:val="24"/>
          <w:szCs w:val="24"/>
          <w:lang w:val="uk-UA"/>
        </w:rPr>
      </w:pPr>
    </w:p>
    <w:p w14:paraId="2D03E72A" w14:textId="77777777" w:rsidR="005A3A40" w:rsidRPr="00781425" w:rsidRDefault="005A3A40">
      <w:pPr>
        <w:rPr>
          <w:color w:val="000000" w:themeColor="text1"/>
          <w:sz w:val="24"/>
          <w:szCs w:val="24"/>
          <w:lang w:val="uk-UA"/>
        </w:rPr>
      </w:pPr>
    </w:p>
    <w:p w14:paraId="09C7F3B4" w14:textId="1D9329F3" w:rsidR="005A3A40" w:rsidRPr="00781425" w:rsidRDefault="005A3A40">
      <w:pPr>
        <w:rPr>
          <w:color w:val="000000" w:themeColor="text1"/>
          <w:sz w:val="24"/>
          <w:szCs w:val="24"/>
          <w:lang w:val="uk-UA"/>
        </w:rPr>
      </w:pPr>
    </w:p>
    <w:p w14:paraId="31BCFE7C" w14:textId="77777777" w:rsidR="006C1D6E" w:rsidRPr="00781425" w:rsidRDefault="006C1D6E">
      <w:pPr>
        <w:rPr>
          <w:color w:val="000000" w:themeColor="text1"/>
          <w:sz w:val="24"/>
          <w:szCs w:val="24"/>
          <w:lang w:val="uk-UA"/>
        </w:rPr>
      </w:pPr>
    </w:p>
    <w:p w14:paraId="76ED1D16" w14:textId="3E68F3BE" w:rsidR="009D7BBC" w:rsidRPr="00781425" w:rsidRDefault="003E43ED">
      <w:pPr>
        <w:spacing w:before="120" w:after="120"/>
        <w:rPr>
          <w:color w:val="000000" w:themeColor="text1"/>
          <w:sz w:val="24"/>
          <w:szCs w:val="24"/>
          <w:lang w:val="uk-UA"/>
        </w:rPr>
      </w:pPr>
      <w:r w:rsidRPr="00781425">
        <w:rPr>
          <w:color w:val="000000" w:themeColor="text1"/>
          <w:sz w:val="24"/>
          <w:szCs w:val="24"/>
        </w:rPr>
        <w:lastRenderedPageBreak/>
        <w:t>ТЕХНІЧНЕ ЗАВДАННЯ №1</w:t>
      </w:r>
      <w:r w:rsidR="009334B9" w:rsidRPr="00781425">
        <w:rPr>
          <w:color w:val="000000" w:themeColor="text1"/>
          <w:sz w:val="24"/>
          <w:szCs w:val="24"/>
          <w:lang w:val="uk-UA"/>
        </w:rPr>
        <w:t>6</w:t>
      </w:r>
    </w:p>
    <w:tbl>
      <w:tblPr>
        <w:tblStyle w:val="1f6"/>
        <w:tblW w:w="0" w:type="auto"/>
        <w:tblLayout w:type="fixed"/>
        <w:tblLook w:val="04A0" w:firstRow="1" w:lastRow="0" w:firstColumn="1" w:lastColumn="0" w:noHBand="0" w:noVBand="1"/>
      </w:tblPr>
      <w:tblGrid>
        <w:gridCol w:w="2494"/>
        <w:gridCol w:w="7313"/>
      </w:tblGrid>
      <w:tr w:rsidR="00781425" w:rsidRPr="002E13DE" w14:paraId="3451D88C" w14:textId="77777777" w:rsidTr="00C80F3C">
        <w:tc>
          <w:tcPr>
            <w:tcW w:w="2494" w:type="dxa"/>
          </w:tcPr>
          <w:p w14:paraId="0181D56C" w14:textId="4FC3696D" w:rsidR="009D7BBC" w:rsidRPr="00781425" w:rsidRDefault="009F69F0">
            <w:pPr>
              <w:rPr>
                <w:color w:val="000000" w:themeColor="text1"/>
                <w:sz w:val="24"/>
                <w:szCs w:val="24"/>
                <w:lang w:val="uk-UA"/>
              </w:rPr>
            </w:pPr>
            <w:r w:rsidRPr="009F69F0">
              <w:rPr>
                <w:color w:val="000000" w:themeColor="text1"/>
                <w:sz w:val="24"/>
                <w:szCs w:val="24"/>
                <w:lang w:val="uk-UA"/>
              </w:rPr>
              <w:t>Завдання Стратегії, якому відповідає проєкт:</w:t>
            </w:r>
          </w:p>
        </w:tc>
        <w:tc>
          <w:tcPr>
            <w:tcW w:w="7313" w:type="dxa"/>
          </w:tcPr>
          <w:p w14:paraId="6CE55098" w14:textId="77777777" w:rsidR="009D7BBC" w:rsidRPr="00781425" w:rsidRDefault="003E43ED">
            <w:pPr>
              <w:rPr>
                <w:color w:val="000000" w:themeColor="text1"/>
                <w:sz w:val="24"/>
                <w:szCs w:val="24"/>
                <w:lang w:val="ru-RU"/>
              </w:rPr>
            </w:pPr>
            <w:r w:rsidRPr="00781425">
              <w:rPr>
                <w:color w:val="000000" w:themeColor="text1"/>
                <w:sz w:val="24"/>
                <w:szCs w:val="24"/>
                <w:lang w:val="ru-RU"/>
              </w:rPr>
              <w:t>А.3.1.2. Поліпшення санітарно-гігієнічного стану в громаді</w:t>
            </w:r>
          </w:p>
        </w:tc>
      </w:tr>
      <w:tr w:rsidR="00781425" w:rsidRPr="002E13DE" w14:paraId="71EB36E9" w14:textId="77777777" w:rsidTr="00C80F3C">
        <w:tc>
          <w:tcPr>
            <w:tcW w:w="2494" w:type="dxa"/>
          </w:tcPr>
          <w:p w14:paraId="42ED4581" w14:textId="77777777" w:rsidR="009D7BBC" w:rsidRPr="00781425" w:rsidRDefault="003E43ED">
            <w:pPr>
              <w:rPr>
                <w:color w:val="000000" w:themeColor="text1"/>
                <w:sz w:val="24"/>
                <w:szCs w:val="24"/>
              </w:rPr>
            </w:pPr>
            <w:r w:rsidRPr="00781425">
              <w:rPr>
                <w:color w:val="000000" w:themeColor="text1"/>
                <w:sz w:val="24"/>
                <w:szCs w:val="24"/>
              </w:rPr>
              <w:t>Назва проєкту:</w:t>
            </w:r>
          </w:p>
        </w:tc>
        <w:tc>
          <w:tcPr>
            <w:tcW w:w="7313" w:type="dxa"/>
          </w:tcPr>
          <w:p w14:paraId="23904D1E" w14:textId="77777777" w:rsidR="009D7BBC" w:rsidRPr="00781425" w:rsidRDefault="003E43ED">
            <w:pPr>
              <w:rPr>
                <w:color w:val="000000" w:themeColor="text1"/>
                <w:sz w:val="24"/>
                <w:szCs w:val="24"/>
                <w:lang w:val="ru-RU"/>
              </w:rPr>
            </w:pPr>
            <w:r w:rsidRPr="00781425">
              <w:rPr>
                <w:color w:val="000000" w:themeColor="text1"/>
                <w:sz w:val="24"/>
                <w:szCs w:val="24"/>
                <w:lang w:val="ru-RU"/>
              </w:rPr>
              <w:t>Заходи щодо запобігання інтродукції та поширення чужорідних видів рослин, які загрожують природним екосистемам</w:t>
            </w:r>
          </w:p>
        </w:tc>
      </w:tr>
      <w:tr w:rsidR="00781425" w:rsidRPr="002E13DE" w14:paraId="05B053B4" w14:textId="77777777" w:rsidTr="00C80F3C">
        <w:tc>
          <w:tcPr>
            <w:tcW w:w="2494" w:type="dxa"/>
          </w:tcPr>
          <w:p w14:paraId="67A67FA1" w14:textId="77777777" w:rsidR="009D7BBC" w:rsidRPr="00781425" w:rsidRDefault="003E43ED">
            <w:pPr>
              <w:rPr>
                <w:color w:val="000000" w:themeColor="text1"/>
                <w:sz w:val="24"/>
                <w:szCs w:val="24"/>
              </w:rPr>
            </w:pPr>
            <w:r w:rsidRPr="00781425">
              <w:rPr>
                <w:color w:val="000000" w:themeColor="text1"/>
                <w:sz w:val="24"/>
                <w:szCs w:val="24"/>
              </w:rPr>
              <w:t>Цілі проєкту:</w:t>
            </w:r>
          </w:p>
        </w:tc>
        <w:tc>
          <w:tcPr>
            <w:tcW w:w="7313" w:type="dxa"/>
          </w:tcPr>
          <w:p w14:paraId="797B2E68" w14:textId="77777777" w:rsidR="009D7BBC" w:rsidRPr="00781425" w:rsidRDefault="003E43ED">
            <w:pPr>
              <w:rPr>
                <w:color w:val="000000" w:themeColor="text1"/>
                <w:sz w:val="24"/>
                <w:szCs w:val="24"/>
                <w:lang w:val="ru-RU"/>
              </w:rPr>
            </w:pPr>
            <w:r w:rsidRPr="00781425">
              <w:rPr>
                <w:color w:val="000000" w:themeColor="text1"/>
                <w:sz w:val="24"/>
                <w:szCs w:val="24"/>
                <w:lang w:val="ru-RU"/>
              </w:rPr>
              <w:t>Стримування поширення інвазійних чужорідних видів рослин та захист природних екосистем громади.</w:t>
            </w:r>
          </w:p>
        </w:tc>
      </w:tr>
      <w:tr w:rsidR="00781425" w:rsidRPr="00781425" w14:paraId="4EF0B030" w14:textId="77777777" w:rsidTr="00C80F3C">
        <w:tc>
          <w:tcPr>
            <w:tcW w:w="2494" w:type="dxa"/>
          </w:tcPr>
          <w:p w14:paraId="5887E70C" w14:textId="77777777" w:rsidR="009D7BBC" w:rsidRPr="00781425" w:rsidRDefault="003E43ED">
            <w:pPr>
              <w:rPr>
                <w:color w:val="000000" w:themeColor="text1"/>
                <w:sz w:val="24"/>
                <w:szCs w:val="24"/>
              </w:rPr>
            </w:pPr>
            <w:r w:rsidRPr="00781425">
              <w:rPr>
                <w:color w:val="000000" w:themeColor="text1"/>
                <w:sz w:val="24"/>
                <w:szCs w:val="24"/>
              </w:rPr>
              <w:t>Територія впливу проєкту:</w:t>
            </w:r>
          </w:p>
        </w:tc>
        <w:tc>
          <w:tcPr>
            <w:tcW w:w="7313" w:type="dxa"/>
          </w:tcPr>
          <w:p w14:paraId="70B79C36" w14:textId="51FDC1BC" w:rsidR="009D7BBC" w:rsidRPr="00781425" w:rsidRDefault="0054061F">
            <w:pPr>
              <w:rPr>
                <w:color w:val="000000" w:themeColor="text1"/>
                <w:sz w:val="24"/>
                <w:szCs w:val="24"/>
                <w:lang w:val="ru-RU"/>
              </w:rPr>
            </w:pPr>
            <w:r w:rsidRPr="00781425">
              <w:rPr>
                <w:color w:val="000000" w:themeColor="text1"/>
                <w:sz w:val="24"/>
                <w:szCs w:val="24"/>
                <w:lang w:val="ru-RU"/>
              </w:rPr>
              <w:t>Рогатинська МТГ</w:t>
            </w:r>
          </w:p>
        </w:tc>
      </w:tr>
      <w:tr w:rsidR="00781425" w:rsidRPr="00781425" w14:paraId="461F7378" w14:textId="77777777" w:rsidTr="00C80F3C">
        <w:tc>
          <w:tcPr>
            <w:tcW w:w="2494" w:type="dxa"/>
          </w:tcPr>
          <w:p w14:paraId="02A402EC" w14:textId="77777777" w:rsidR="009D7BBC" w:rsidRPr="00781425" w:rsidRDefault="003E43ED">
            <w:pPr>
              <w:rPr>
                <w:color w:val="000000" w:themeColor="text1"/>
                <w:sz w:val="24"/>
                <w:szCs w:val="24"/>
              </w:rPr>
            </w:pPr>
            <w:r w:rsidRPr="00781425">
              <w:rPr>
                <w:color w:val="000000" w:themeColor="text1"/>
                <w:sz w:val="24"/>
                <w:szCs w:val="24"/>
              </w:rPr>
              <w:t>Орієнтовна кількість отримувачів вигод:</w:t>
            </w:r>
          </w:p>
        </w:tc>
        <w:tc>
          <w:tcPr>
            <w:tcW w:w="7313" w:type="dxa"/>
          </w:tcPr>
          <w:p w14:paraId="6910D745" w14:textId="77777777" w:rsidR="009D7BBC" w:rsidRPr="00781425" w:rsidRDefault="0047326D">
            <w:pPr>
              <w:rPr>
                <w:color w:val="000000" w:themeColor="text1"/>
                <w:sz w:val="24"/>
                <w:szCs w:val="24"/>
              </w:rPr>
            </w:pPr>
            <w:r w:rsidRPr="00781425">
              <w:rPr>
                <w:color w:val="000000" w:themeColor="text1"/>
                <w:sz w:val="24"/>
                <w:szCs w:val="24"/>
                <w:lang w:val="uk-UA"/>
              </w:rPr>
              <w:t>5000</w:t>
            </w:r>
            <w:r w:rsidR="003E43ED" w:rsidRPr="00781425">
              <w:rPr>
                <w:color w:val="000000" w:themeColor="text1"/>
                <w:sz w:val="24"/>
                <w:szCs w:val="24"/>
              </w:rPr>
              <w:t xml:space="preserve"> осіб</w:t>
            </w:r>
          </w:p>
        </w:tc>
      </w:tr>
      <w:tr w:rsidR="00781425" w:rsidRPr="00781425" w14:paraId="24255EA1" w14:textId="77777777" w:rsidTr="00C80F3C">
        <w:tc>
          <w:tcPr>
            <w:tcW w:w="2494" w:type="dxa"/>
          </w:tcPr>
          <w:p w14:paraId="3F9DA7AC" w14:textId="77777777" w:rsidR="009D7BBC" w:rsidRPr="00781425" w:rsidRDefault="003E43ED">
            <w:pPr>
              <w:rPr>
                <w:color w:val="000000" w:themeColor="text1"/>
                <w:sz w:val="24"/>
                <w:szCs w:val="24"/>
              </w:rPr>
            </w:pPr>
            <w:r w:rsidRPr="00781425">
              <w:rPr>
                <w:color w:val="000000" w:themeColor="text1"/>
                <w:sz w:val="24"/>
                <w:szCs w:val="24"/>
              </w:rPr>
              <w:t>Стислий опис проєкту:</w:t>
            </w:r>
          </w:p>
        </w:tc>
        <w:tc>
          <w:tcPr>
            <w:tcW w:w="7313" w:type="dxa"/>
          </w:tcPr>
          <w:p w14:paraId="1E364C99" w14:textId="77777777" w:rsidR="009D7BBC" w:rsidRPr="00781425" w:rsidRDefault="003E43ED">
            <w:pPr>
              <w:rPr>
                <w:color w:val="000000" w:themeColor="text1"/>
                <w:sz w:val="24"/>
                <w:szCs w:val="24"/>
              </w:rPr>
            </w:pPr>
            <w:r w:rsidRPr="00781425">
              <w:rPr>
                <w:color w:val="000000" w:themeColor="text1"/>
                <w:sz w:val="24"/>
                <w:szCs w:val="24"/>
              </w:rPr>
              <w:t>Проєкт охоплює щорічні природоохоронні заходи з виявлення, локалізації та ліквідації осередків чужорідних видів рослин, які становлять загрозу природним екосистемам громади.</w:t>
            </w:r>
          </w:p>
        </w:tc>
      </w:tr>
      <w:tr w:rsidR="00781425" w:rsidRPr="002E13DE" w14:paraId="063053C8" w14:textId="77777777" w:rsidTr="00C80F3C">
        <w:tc>
          <w:tcPr>
            <w:tcW w:w="2494" w:type="dxa"/>
          </w:tcPr>
          <w:p w14:paraId="48AC002F" w14:textId="77777777" w:rsidR="009D7BBC" w:rsidRPr="00781425" w:rsidRDefault="003E43ED">
            <w:pPr>
              <w:rPr>
                <w:color w:val="000000" w:themeColor="text1"/>
                <w:sz w:val="24"/>
                <w:szCs w:val="24"/>
              </w:rPr>
            </w:pPr>
            <w:r w:rsidRPr="00781425">
              <w:rPr>
                <w:color w:val="000000" w:themeColor="text1"/>
                <w:sz w:val="24"/>
                <w:szCs w:val="24"/>
              </w:rPr>
              <w:t>Очікувані результати:</w:t>
            </w:r>
          </w:p>
        </w:tc>
        <w:tc>
          <w:tcPr>
            <w:tcW w:w="7313" w:type="dxa"/>
          </w:tcPr>
          <w:p w14:paraId="098FDFAC" w14:textId="77777777" w:rsidR="009D7BBC" w:rsidRPr="00781425" w:rsidRDefault="003E43ED">
            <w:pPr>
              <w:rPr>
                <w:color w:val="000000" w:themeColor="text1"/>
                <w:sz w:val="24"/>
                <w:szCs w:val="24"/>
                <w:lang w:val="ru-RU"/>
              </w:rPr>
            </w:pPr>
            <w:r w:rsidRPr="00781425">
              <w:rPr>
                <w:color w:val="000000" w:themeColor="text1"/>
                <w:sz w:val="24"/>
                <w:szCs w:val="24"/>
                <w:lang w:val="ru-RU"/>
              </w:rPr>
              <w:t>Зменшено площі поширення інвазійних видів.</w:t>
            </w:r>
          </w:p>
          <w:p w14:paraId="6F847FBB" w14:textId="77777777" w:rsidR="009D7BBC" w:rsidRPr="00781425" w:rsidRDefault="003E43ED">
            <w:pPr>
              <w:rPr>
                <w:color w:val="000000" w:themeColor="text1"/>
                <w:sz w:val="24"/>
                <w:szCs w:val="24"/>
                <w:lang w:val="ru-RU"/>
              </w:rPr>
            </w:pPr>
            <w:r w:rsidRPr="00781425">
              <w:rPr>
                <w:color w:val="000000" w:themeColor="text1"/>
                <w:sz w:val="24"/>
                <w:szCs w:val="24"/>
                <w:lang w:val="ru-RU"/>
              </w:rPr>
              <w:t>Покращено стан природних екосистем.</w:t>
            </w:r>
          </w:p>
          <w:p w14:paraId="49251641" w14:textId="77777777" w:rsidR="009D7BBC" w:rsidRPr="00781425" w:rsidRDefault="003E43ED">
            <w:pPr>
              <w:rPr>
                <w:color w:val="000000" w:themeColor="text1"/>
                <w:sz w:val="24"/>
                <w:szCs w:val="24"/>
                <w:lang w:val="ru-RU"/>
              </w:rPr>
            </w:pPr>
            <w:r w:rsidRPr="00781425">
              <w:rPr>
                <w:color w:val="000000" w:themeColor="text1"/>
                <w:sz w:val="24"/>
                <w:szCs w:val="24"/>
                <w:lang w:val="ru-RU"/>
              </w:rPr>
              <w:t>Підвищено екологічну безпеку території громади.</w:t>
            </w:r>
          </w:p>
          <w:p w14:paraId="2ED3960E" w14:textId="77777777" w:rsidR="009D7BBC" w:rsidRPr="00781425" w:rsidRDefault="003E43ED">
            <w:pPr>
              <w:rPr>
                <w:color w:val="000000" w:themeColor="text1"/>
                <w:sz w:val="24"/>
                <w:szCs w:val="24"/>
                <w:lang w:val="ru-RU"/>
              </w:rPr>
            </w:pPr>
            <w:r w:rsidRPr="00781425">
              <w:rPr>
                <w:color w:val="000000" w:themeColor="text1"/>
                <w:sz w:val="24"/>
                <w:szCs w:val="24"/>
                <w:lang w:val="ru-RU"/>
              </w:rPr>
              <w:t>Щороку - проведено заходи з локалізації інвазійних видів не менше ніж на 5 локаціях; охоплено не менше 3 га території.</w:t>
            </w:r>
          </w:p>
        </w:tc>
      </w:tr>
      <w:tr w:rsidR="00781425" w:rsidRPr="002E13DE" w14:paraId="15D4E1F6" w14:textId="77777777" w:rsidTr="00C80F3C">
        <w:tc>
          <w:tcPr>
            <w:tcW w:w="2494" w:type="dxa"/>
          </w:tcPr>
          <w:p w14:paraId="070AD815" w14:textId="77777777" w:rsidR="009D7BBC" w:rsidRPr="00781425" w:rsidRDefault="003E43ED">
            <w:pPr>
              <w:rPr>
                <w:color w:val="000000" w:themeColor="text1"/>
                <w:sz w:val="24"/>
                <w:szCs w:val="24"/>
              </w:rPr>
            </w:pPr>
            <w:r w:rsidRPr="00781425">
              <w:rPr>
                <w:color w:val="000000" w:themeColor="text1"/>
                <w:sz w:val="24"/>
                <w:szCs w:val="24"/>
              </w:rPr>
              <w:t>Ключові заходи проєкту:</w:t>
            </w:r>
          </w:p>
        </w:tc>
        <w:tc>
          <w:tcPr>
            <w:tcW w:w="7313" w:type="dxa"/>
          </w:tcPr>
          <w:p w14:paraId="4610487D" w14:textId="77777777" w:rsidR="009D7BBC" w:rsidRPr="00781425" w:rsidRDefault="003E43ED">
            <w:pPr>
              <w:rPr>
                <w:color w:val="000000" w:themeColor="text1"/>
                <w:sz w:val="24"/>
                <w:szCs w:val="24"/>
                <w:lang w:val="ru-RU"/>
              </w:rPr>
            </w:pPr>
            <w:r w:rsidRPr="00781425">
              <w:rPr>
                <w:color w:val="000000" w:themeColor="text1"/>
                <w:sz w:val="24"/>
                <w:szCs w:val="24"/>
                <w:lang w:val="ru-RU"/>
              </w:rPr>
              <w:t>Обстеження територій та визначення осередків поширення.</w:t>
            </w:r>
          </w:p>
          <w:p w14:paraId="79B9B95A" w14:textId="77777777" w:rsidR="009D7BBC" w:rsidRPr="00781425" w:rsidRDefault="003E43ED">
            <w:pPr>
              <w:rPr>
                <w:color w:val="000000" w:themeColor="text1"/>
                <w:sz w:val="24"/>
                <w:szCs w:val="24"/>
                <w:lang w:val="ru-RU"/>
              </w:rPr>
            </w:pPr>
            <w:r w:rsidRPr="00781425">
              <w:rPr>
                <w:color w:val="000000" w:themeColor="text1"/>
                <w:sz w:val="24"/>
                <w:szCs w:val="24"/>
                <w:lang w:val="ru-RU"/>
              </w:rPr>
              <w:t>Організація робіт з видалення і локалізації чужорідних видів рослин.</w:t>
            </w:r>
          </w:p>
          <w:p w14:paraId="650898A5" w14:textId="77777777" w:rsidR="009D7BBC" w:rsidRPr="00781425" w:rsidRDefault="003E43ED">
            <w:pPr>
              <w:rPr>
                <w:color w:val="000000" w:themeColor="text1"/>
                <w:sz w:val="24"/>
                <w:szCs w:val="24"/>
                <w:lang w:val="ru-RU"/>
              </w:rPr>
            </w:pPr>
            <w:r w:rsidRPr="00781425">
              <w:rPr>
                <w:color w:val="000000" w:themeColor="text1"/>
                <w:sz w:val="24"/>
                <w:szCs w:val="24"/>
                <w:lang w:val="ru-RU"/>
              </w:rPr>
              <w:t>Інформаційно-роз’яснювальні заходи та моніторинг результатів.</w:t>
            </w:r>
          </w:p>
        </w:tc>
      </w:tr>
      <w:tr w:rsidR="00781425" w:rsidRPr="00781425" w14:paraId="289E3287" w14:textId="77777777" w:rsidTr="00C80F3C">
        <w:tc>
          <w:tcPr>
            <w:tcW w:w="2494" w:type="dxa"/>
          </w:tcPr>
          <w:p w14:paraId="22ED630D" w14:textId="77777777" w:rsidR="009D7BBC" w:rsidRPr="00781425" w:rsidRDefault="003E43ED">
            <w:pPr>
              <w:rPr>
                <w:color w:val="000000" w:themeColor="text1"/>
                <w:sz w:val="24"/>
                <w:szCs w:val="24"/>
              </w:rPr>
            </w:pPr>
            <w:r w:rsidRPr="00781425">
              <w:rPr>
                <w:color w:val="000000" w:themeColor="text1"/>
                <w:sz w:val="24"/>
                <w:szCs w:val="24"/>
              </w:rPr>
              <w:t>Період здійснення:</w:t>
            </w:r>
          </w:p>
        </w:tc>
        <w:tc>
          <w:tcPr>
            <w:tcW w:w="7313" w:type="dxa"/>
          </w:tcPr>
          <w:p w14:paraId="07FDA48C" w14:textId="77777777" w:rsidR="009D7BBC" w:rsidRPr="00781425" w:rsidRDefault="003E43ED">
            <w:pPr>
              <w:rPr>
                <w:color w:val="000000" w:themeColor="text1"/>
                <w:sz w:val="24"/>
                <w:szCs w:val="24"/>
              </w:rPr>
            </w:pPr>
            <w:r w:rsidRPr="00781425">
              <w:rPr>
                <w:color w:val="000000" w:themeColor="text1"/>
                <w:sz w:val="24"/>
                <w:szCs w:val="24"/>
              </w:rPr>
              <w:t>2027-2029 роки</w:t>
            </w:r>
          </w:p>
        </w:tc>
      </w:tr>
      <w:tr w:rsidR="00781425" w:rsidRPr="00781425" w14:paraId="45C1020E" w14:textId="77777777" w:rsidTr="00C80F3C">
        <w:tc>
          <w:tcPr>
            <w:tcW w:w="2494" w:type="dxa"/>
          </w:tcPr>
          <w:p w14:paraId="58052A33" w14:textId="77777777" w:rsidR="009D7BBC" w:rsidRPr="00781425" w:rsidRDefault="003E43ED">
            <w:pPr>
              <w:rPr>
                <w:color w:val="000000" w:themeColor="text1"/>
                <w:sz w:val="24"/>
                <w:szCs w:val="24"/>
                <w:lang w:val="ru-RU"/>
              </w:rPr>
            </w:pPr>
            <w:r w:rsidRPr="00781425">
              <w:rPr>
                <w:color w:val="000000" w:themeColor="text1"/>
                <w:sz w:val="24"/>
                <w:szCs w:val="24"/>
                <w:lang w:val="ru-RU"/>
              </w:rPr>
              <w:t>Орієнтовна вартість проєкту, тис. грн.</w:t>
            </w:r>
          </w:p>
        </w:tc>
        <w:tc>
          <w:tcPr>
            <w:tcW w:w="7313" w:type="dxa"/>
          </w:tcPr>
          <w:p w14:paraId="5930D977" w14:textId="77777777" w:rsidR="009D7BBC" w:rsidRPr="00781425" w:rsidRDefault="003E43ED">
            <w:pPr>
              <w:rPr>
                <w:color w:val="000000" w:themeColor="text1"/>
                <w:sz w:val="24"/>
                <w:szCs w:val="24"/>
              </w:rPr>
            </w:pPr>
            <w:r w:rsidRPr="00781425">
              <w:rPr>
                <w:color w:val="000000" w:themeColor="text1"/>
                <w:sz w:val="24"/>
                <w:szCs w:val="24"/>
              </w:rPr>
              <w:t>2027 — 121,0</w:t>
            </w:r>
          </w:p>
          <w:p w14:paraId="42139C7F" w14:textId="77777777" w:rsidR="009D7BBC" w:rsidRPr="00781425" w:rsidRDefault="003E43ED">
            <w:pPr>
              <w:rPr>
                <w:color w:val="000000" w:themeColor="text1"/>
                <w:sz w:val="24"/>
                <w:szCs w:val="24"/>
              </w:rPr>
            </w:pPr>
            <w:r w:rsidRPr="00781425">
              <w:rPr>
                <w:color w:val="000000" w:themeColor="text1"/>
                <w:sz w:val="24"/>
                <w:szCs w:val="24"/>
              </w:rPr>
              <w:t>2028 — 121,0</w:t>
            </w:r>
          </w:p>
          <w:p w14:paraId="05678E0E" w14:textId="77777777" w:rsidR="009D7BBC" w:rsidRPr="00781425" w:rsidRDefault="003E43ED">
            <w:pPr>
              <w:rPr>
                <w:color w:val="000000" w:themeColor="text1"/>
                <w:sz w:val="24"/>
                <w:szCs w:val="24"/>
              </w:rPr>
            </w:pPr>
            <w:r w:rsidRPr="00781425">
              <w:rPr>
                <w:color w:val="000000" w:themeColor="text1"/>
                <w:sz w:val="24"/>
                <w:szCs w:val="24"/>
              </w:rPr>
              <w:t>2029 — 121,0</w:t>
            </w:r>
          </w:p>
          <w:p w14:paraId="70C1615C" w14:textId="77777777" w:rsidR="009D7BBC" w:rsidRPr="00781425" w:rsidRDefault="003E43ED">
            <w:pPr>
              <w:rPr>
                <w:color w:val="000000" w:themeColor="text1"/>
                <w:sz w:val="24"/>
                <w:szCs w:val="24"/>
              </w:rPr>
            </w:pPr>
            <w:r w:rsidRPr="00781425">
              <w:rPr>
                <w:color w:val="000000" w:themeColor="text1"/>
                <w:sz w:val="24"/>
                <w:szCs w:val="24"/>
              </w:rPr>
              <w:t>Разом — 363,0</w:t>
            </w:r>
          </w:p>
        </w:tc>
      </w:tr>
      <w:tr w:rsidR="00781425" w:rsidRPr="002E13DE" w14:paraId="095D1424" w14:textId="77777777" w:rsidTr="00C80F3C">
        <w:tc>
          <w:tcPr>
            <w:tcW w:w="2494" w:type="dxa"/>
          </w:tcPr>
          <w:p w14:paraId="1878A1D7" w14:textId="77777777" w:rsidR="009D7BBC" w:rsidRPr="00781425" w:rsidRDefault="003E43ED">
            <w:pPr>
              <w:rPr>
                <w:color w:val="000000" w:themeColor="text1"/>
                <w:sz w:val="24"/>
                <w:szCs w:val="24"/>
              </w:rPr>
            </w:pPr>
            <w:r w:rsidRPr="00781425">
              <w:rPr>
                <w:color w:val="000000" w:themeColor="text1"/>
                <w:sz w:val="24"/>
                <w:szCs w:val="24"/>
              </w:rPr>
              <w:t>Джерела фінансування:</w:t>
            </w:r>
          </w:p>
        </w:tc>
        <w:tc>
          <w:tcPr>
            <w:tcW w:w="7313" w:type="dxa"/>
          </w:tcPr>
          <w:p w14:paraId="66E564E8" w14:textId="77777777" w:rsidR="009D7BBC" w:rsidRPr="00781425" w:rsidRDefault="003E43ED">
            <w:pPr>
              <w:rPr>
                <w:color w:val="000000" w:themeColor="text1"/>
                <w:sz w:val="24"/>
                <w:szCs w:val="24"/>
                <w:lang w:val="ru-RU"/>
              </w:rPr>
            </w:pPr>
            <w:r w:rsidRPr="00781425">
              <w:rPr>
                <w:color w:val="000000" w:themeColor="text1"/>
                <w:sz w:val="24"/>
                <w:szCs w:val="24"/>
                <w:lang w:val="ru-RU"/>
              </w:rPr>
              <w:t>Бюджет Рогатинської міської територіальної громади.</w:t>
            </w:r>
          </w:p>
        </w:tc>
      </w:tr>
      <w:tr w:rsidR="00781425" w:rsidRPr="002E13DE" w14:paraId="7F096A42" w14:textId="77777777" w:rsidTr="00C80F3C">
        <w:tc>
          <w:tcPr>
            <w:tcW w:w="2494" w:type="dxa"/>
          </w:tcPr>
          <w:p w14:paraId="52DA6638" w14:textId="77777777" w:rsidR="009D7BBC" w:rsidRPr="00781425" w:rsidRDefault="003E43ED">
            <w:pPr>
              <w:rPr>
                <w:color w:val="000000" w:themeColor="text1"/>
                <w:sz w:val="24"/>
                <w:szCs w:val="24"/>
                <w:lang w:val="ru-RU"/>
              </w:rPr>
            </w:pPr>
            <w:r w:rsidRPr="00781425">
              <w:rPr>
                <w:color w:val="000000" w:themeColor="text1"/>
                <w:sz w:val="24"/>
                <w:szCs w:val="24"/>
                <w:lang w:val="ru-RU"/>
              </w:rPr>
              <w:t>Ключові потенційні учасники реалізації проєкту:</w:t>
            </w:r>
          </w:p>
        </w:tc>
        <w:tc>
          <w:tcPr>
            <w:tcW w:w="7313" w:type="dxa"/>
          </w:tcPr>
          <w:p w14:paraId="1F905494" w14:textId="77777777" w:rsidR="009D7BBC" w:rsidRPr="00781425" w:rsidRDefault="005B1F27">
            <w:pPr>
              <w:rPr>
                <w:color w:val="000000" w:themeColor="text1"/>
                <w:sz w:val="24"/>
                <w:szCs w:val="24"/>
                <w:lang w:val="ru-RU"/>
              </w:rPr>
            </w:pPr>
            <w:r w:rsidRPr="00781425">
              <w:rPr>
                <w:color w:val="000000" w:themeColor="text1"/>
                <w:sz w:val="24"/>
                <w:szCs w:val="24"/>
                <w:lang w:val="ru-RU"/>
              </w:rPr>
              <w:t>В</w:t>
            </w:r>
            <w:r w:rsidR="003E43ED" w:rsidRPr="00781425">
              <w:rPr>
                <w:color w:val="000000" w:themeColor="text1"/>
                <w:sz w:val="24"/>
                <w:szCs w:val="24"/>
                <w:lang w:val="ru-RU"/>
              </w:rPr>
              <w:t>ідділ з питань надзвичайних ситуацій, цивільного захисту населення та оборонної роботи; старостинські округи.</w:t>
            </w:r>
          </w:p>
        </w:tc>
      </w:tr>
      <w:tr w:rsidR="009D7BBC" w:rsidRPr="00781425" w14:paraId="5F8A8344" w14:textId="77777777" w:rsidTr="00C80F3C">
        <w:tc>
          <w:tcPr>
            <w:tcW w:w="2494" w:type="dxa"/>
          </w:tcPr>
          <w:p w14:paraId="273E6488" w14:textId="77777777" w:rsidR="009D7BBC" w:rsidRPr="00781425" w:rsidRDefault="003E43ED">
            <w:pPr>
              <w:rPr>
                <w:color w:val="000000" w:themeColor="text1"/>
                <w:sz w:val="24"/>
                <w:szCs w:val="24"/>
              </w:rPr>
            </w:pPr>
            <w:r w:rsidRPr="00781425">
              <w:rPr>
                <w:color w:val="000000" w:themeColor="text1"/>
                <w:sz w:val="24"/>
                <w:szCs w:val="24"/>
              </w:rPr>
              <w:t>Інше:</w:t>
            </w:r>
          </w:p>
        </w:tc>
        <w:tc>
          <w:tcPr>
            <w:tcW w:w="7313" w:type="dxa"/>
          </w:tcPr>
          <w:p w14:paraId="1FA3874E" w14:textId="77777777" w:rsidR="009D7BBC" w:rsidRPr="00781425" w:rsidRDefault="009D7BBC">
            <w:pPr>
              <w:rPr>
                <w:color w:val="000000" w:themeColor="text1"/>
                <w:sz w:val="24"/>
                <w:szCs w:val="24"/>
              </w:rPr>
            </w:pPr>
          </w:p>
        </w:tc>
      </w:tr>
    </w:tbl>
    <w:p w14:paraId="5FDAAFED" w14:textId="77777777" w:rsidR="009D7BBC" w:rsidRPr="00781425" w:rsidRDefault="009D7BBC">
      <w:pPr>
        <w:rPr>
          <w:color w:val="000000" w:themeColor="text1"/>
          <w:sz w:val="24"/>
          <w:szCs w:val="24"/>
          <w:lang w:val="uk-UA"/>
        </w:rPr>
      </w:pPr>
    </w:p>
    <w:p w14:paraId="639C0A56" w14:textId="77777777" w:rsidR="00866750" w:rsidRPr="00781425" w:rsidRDefault="00866750">
      <w:pPr>
        <w:rPr>
          <w:color w:val="000000" w:themeColor="text1"/>
          <w:sz w:val="24"/>
          <w:szCs w:val="24"/>
          <w:lang w:val="uk-UA"/>
        </w:rPr>
      </w:pPr>
    </w:p>
    <w:p w14:paraId="74456D04" w14:textId="77777777" w:rsidR="00866750" w:rsidRPr="00781425" w:rsidRDefault="00866750">
      <w:pPr>
        <w:rPr>
          <w:color w:val="000000" w:themeColor="text1"/>
          <w:sz w:val="24"/>
          <w:szCs w:val="24"/>
          <w:lang w:val="uk-UA"/>
        </w:rPr>
      </w:pPr>
    </w:p>
    <w:p w14:paraId="2674223F" w14:textId="77777777" w:rsidR="00866750" w:rsidRPr="00781425" w:rsidRDefault="00866750">
      <w:pPr>
        <w:rPr>
          <w:color w:val="000000" w:themeColor="text1"/>
          <w:sz w:val="24"/>
          <w:szCs w:val="24"/>
          <w:lang w:val="uk-UA"/>
        </w:rPr>
      </w:pPr>
    </w:p>
    <w:p w14:paraId="5052A506" w14:textId="77777777" w:rsidR="00866750" w:rsidRPr="00781425" w:rsidRDefault="00866750">
      <w:pPr>
        <w:rPr>
          <w:color w:val="000000" w:themeColor="text1"/>
          <w:sz w:val="24"/>
          <w:szCs w:val="24"/>
          <w:lang w:val="uk-UA"/>
        </w:rPr>
      </w:pPr>
    </w:p>
    <w:p w14:paraId="0D91C4BA" w14:textId="77777777" w:rsidR="00866750" w:rsidRPr="00781425" w:rsidRDefault="00866750">
      <w:pPr>
        <w:rPr>
          <w:color w:val="000000" w:themeColor="text1"/>
          <w:sz w:val="24"/>
          <w:szCs w:val="24"/>
          <w:lang w:val="uk-UA"/>
        </w:rPr>
      </w:pPr>
    </w:p>
    <w:p w14:paraId="2C34DC7A" w14:textId="77777777" w:rsidR="00866750" w:rsidRPr="00781425" w:rsidRDefault="00866750">
      <w:pPr>
        <w:rPr>
          <w:color w:val="000000" w:themeColor="text1"/>
          <w:sz w:val="24"/>
          <w:szCs w:val="24"/>
          <w:lang w:val="uk-UA"/>
        </w:rPr>
      </w:pPr>
    </w:p>
    <w:p w14:paraId="02FB040C" w14:textId="77777777" w:rsidR="00866750" w:rsidRPr="00781425" w:rsidRDefault="00866750">
      <w:pPr>
        <w:rPr>
          <w:color w:val="000000" w:themeColor="text1"/>
          <w:sz w:val="24"/>
          <w:szCs w:val="24"/>
          <w:lang w:val="uk-UA"/>
        </w:rPr>
      </w:pPr>
    </w:p>
    <w:p w14:paraId="72D6FE06" w14:textId="77777777" w:rsidR="00866750" w:rsidRPr="00781425" w:rsidRDefault="00866750">
      <w:pPr>
        <w:rPr>
          <w:color w:val="000000" w:themeColor="text1"/>
          <w:sz w:val="24"/>
          <w:szCs w:val="24"/>
          <w:lang w:val="uk-UA"/>
        </w:rPr>
      </w:pPr>
    </w:p>
    <w:p w14:paraId="3CDC18D4" w14:textId="6E5D2AF2" w:rsidR="009D7BBC" w:rsidRPr="00781425" w:rsidRDefault="009334B9">
      <w:pPr>
        <w:spacing w:before="120" w:after="120"/>
        <w:rPr>
          <w:color w:val="000000" w:themeColor="text1"/>
          <w:sz w:val="24"/>
          <w:szCs w:val="24"/>
        </w:rPr>
      </w:pPr>
      <w:r w:rsidRPr="00781425">
        <w:rPr>
          <w:color w:val="000000" w:themeColor="text1"/>
          <w:sz w:val="24"/>
          <w:szCs w:val="24"/>
        </w:rPr>
        <w:lastRenderedPageBreak/>
        <w:t>ТЕХНІЧНЕ ЗАВДАННЯ №17</w:t>
      </w:r>
    </w:p>
    <w:tbl>
      <w:tblPr>
        <w:tblStyle w:val="1f6"/>
        <w:tblW w:w="0" w:type="auto"/>
        <w:tblLayout w:type="fixed"/>
        <w:tblLook w:val="04A0" w:firstRow="1" w:lastRow="0" w:firstColumn="1" w:lastColumn="0" w:noHBand="0" w:noVBand="1"/>
      </w:tblPr>
      <w:tblGrid>
        <w:gridCol w:w="2494"/>
        <w:gridCol w:w="7313"/>
      </w:tblGrid>
      <w:tr w:rsidR="00781425" w:rsidRPr="002E13DE" w14:paraId="05D64AEC" w14:textId="77777777" w:rsidTr="00C80F3C">
        <w:tc>
          <w:tcPr>
            <w:tcW w:w="2494" w:type="dxa"/>
          </w:tcPr>
          <w:p w14:paraId="62B1561B" w14:textId="5AE9F5D0" w:rsidR="009D7BBC" w:rsidRPr="009F69F0" w:rsidRDefault="009F69F0">
            <w:pPr>
              <w:rPr>
                <w:color w:val="000000" w:themeColor="text1"/>
                <w:sz w:val="24"/>
                <w:szCs w:val="24"/>
                <w:lang w:val="ru-RU"/>
              </w:rPr>
            </w:pPr>
            <w:r w:rsidRPr="009F69F0">
              <w:rPr>
                <w:color w:val="000000" w:themeColor="text1"/>
                <w:sz w:val="24"/>
                <w:szCs w:val="24"/>
                <w:lang w:val="ru-RU"/>
              </w:rPr>
              <w:t>Завдання Стратегії, якому відповідає проєкт:</w:t>
            </w:r>
          </w:p>
        </w:tc>
        <w:tc>
          <w:tcPr>
            <w:tcW w:w="7313" w:type="dxa"/>
          </w:tcPr>
          <w:p w14:paraId="48412286" w14:textId="77777777" w:rsidR="009D7BBC" w:rsidRPr="00781425" w:rsidRDefault="003E43ED">
            <w:pPr>
              <w:rPr>
                <w:color w:val="000000" w:themeColor="text1"/>
                <w:sz w:val="24"/>
                <w:szCs w:val="24"/>
                <w:lang w:val="ru-RU"/>
              </w:rPr>
            </w:pPr>
            <w:r w:rsidRPr="00781425">
              <w:rPr>
                <w:color w:val="000000" w:themeColor="text1"/>
                <w:sz w:val="24"/>
                <w:szCs w:val="24"/>
                <w:lang w:val="ru-RU"/>
              </w:rPr>
              <w:t>А.3.1.3. Утримання в належному стані зелених зон та насаджень, озеленення громади</w:t>
            </w:r>
          </w:p>
        </w:tc>
      </w:tr>
      <w:tr w:rsidR="00781425" w:rsidRPr="002E13DE" w14:paraId="472D94B0" w14:textId="77777777" w:rsidTr="00C80F3C">
        <w:tc>
          <w:tcPr>
            <w:tcW w:w="2494" w:type="dxa"/>
          </w:tcPr>
          <w:p w14:paraId="0904E3DA" w14:textId="77777777" w:rsidR="009D7BBC" w:rsidRPr="00781425" w:rsidRDefault="003E43ED">
            <w:pPr>
              <w:rPr>
                <w:color w:val="000000" w:themeColor="text1"/>
                <w:sz w:val="24"/>
                <w:szCs w:val="24"/>
              </w:rPr>
            </w:pPr>
            <w:r w:rsidRPr="00781425">
              <w:rPr>
                <w:color w:val="000000" w:themeColor="text1"/>
                <w:sz w:val="24"/>
                <w:szCs w:val="24"/>
              </w:rPr>
              <w:t>Назва проєкту:</w:t>
            </w:r>
          </w:p>
        </w:tc>
        <w:tc>
          <w:tcPr>
            <w:tcW w:w="7313" w:type="dxa"/>
          </w:tcPr>
          <w:p w14:paraId="1BA5EACE" w14:textId="77777777" w:rsidR="009D7BBC" w:rsidRPr="00781425" w:rsidRDefault="003E43ED">
            <w:pPr>
              <w:rPr>
                <w:color w:val="000000" w:themeColor="text1"/>
                <w:sz w:val="24"/>
                <w:szCs w:val="24"/>
                <w:lang w:val="ru-RU"/>
              </w:rPr>
            </w:pPr>
            <w:r w:rsidRPr="00781425">
              <w:rPr>
                <w:color w:val="000000" w:themeColor="text1"/>
                <w:sz w:val="24"/>
                <w:szCs w:val="24"/>
                <w:lang w:val="ru-RU"/>
              </w:rPr>
              <w:t>Виготовлення й встановлення охоронних знаків та інформаційних аншлагів на об’єктах ПЗФ місцевого та загальнодержавного значення територіальної громади</w:t>
            </w:r>
          </w:p>
        </w:tc>
      </w:tr>
      <w:tr w:rsidR="00781425" w:rsidRPr="002E13DE" w14:paraId="645D322D" w14:textId="77777777" w:rsidTr="00C80F3C">
        <w:tc>
          <w:tcPr>
            <w:tcW w:w="2494" w:type="dxa"/>
          </w:tcPr>
          <w:p w14:paraId="3AADF217" w14:textId="77777777" w:rsidR="009D7BBC" w:rsidRPr="00781425" w:rsidRDefault="003E43ED">
            <w:pPr>
              <w:rPr>
                <w:color w:val="000000" w:themeColor="text1"/>
                <w:sz w:val="24"/>
                <w:szCs w:val="24"/>
              </w:rPr>
            </w:pPr>
            <w:r w:rsidRPr="00781425">
              <w:rPr>
                <w:color w:val="000000" w:themeColor="text1"/>
                <w:sz w:val="24"/>
                <w:szCs w:val="24"/>
              </w:rPr>
              <w:t>Цілі проєкту:</w:t>
            </w:r>
          </w:p>
        </w:tc>
        <w:tc>
          <w:tcPr>
            <w:tcW w:w="7313" w:type="dxa"/>
          </w:tcPr>
          <w:p w14:paraId="3E2D2124" w14:textId="77777777" w:rsidR="009D7BBC" w:rsidRPr="00781425" w:rsidRDefault="003E43ED">
            <w:pPr>
              <w:rPr>
                <w:color w:val="000000" w:themeColor="text1"/>
                <w:sz w:val="24"/>
                <w:szCs w:val="24"/>
                <w:lang w:val="ru-RU"/>
              </w:rPr>
            </w:pPr>
            <w:r w:rsidRPr="00781425">
              <w:rPr>
                <w:color w:val="000000" w:themeColor="text1"/>
                <w:sz w:val="24"/>
                <w:szCs w:val="24"/>
                <w:lang w:val="ru-RU"/>
              </w:rPr>
              <w:t>Підвищення рівня охорони та інформаційного позначення територій і об’єктів природно-заповідного фонду.</w:t>
            </w:r>
          </w:p>
        </w:tc>
      </w:tr>
      <w:tr w:rsidR="00781425" w:rsidRPr="00781425" w14:paraId="5CBF44D4" w14:textId="77777777" w:rsidTr="00C80F3C">
        <w:tc>
          <w:tcPr>
            <w:tcW w:w="2494" w:type="dxa"/>
          </w:tcPr>
          <w:p w14:paraId="665AC8DA" w14:textId="77777777" w:rsidR="009D7BBC" w:rsidRPr="00781425" w:rsidRDefault="003E43ED">
            <w:pPr>
              <w:rPr>
                <w:color w:val="000000" w:themeColor="text1"/>
                <w:sz w:val="24"/>
                <w:szCs w:val="24"/>
              </w:rPr>
            </w:pPr>
            <w:r w:rsidRPr="00781425">
              <w:rPr>
                <w:color w:val="000000" w:themeColor="text1"/>
                <w:sz w:val="24"/>
                <w:szCs w:val="24"/>
              </w:rPr>
              <w:t>Територія впливу проєкту:</w:t>
            </w:r>
          </w:p>
        </w:tc>
        <w:tc>
          <w:tcPr>
            <w:tcW w:w="7313" w:type="dxa"/>
          </w:tcPr>
          <w:p w14:paraId="43D85199" w14:textId="5650A031" w:rsidR="009D7BBC" w:rsidRPr="00781425" w:rsidRDefault="00A71AF2">
            <w:pPr>
              <w:rPr>
                <w:color w:val="000000" w:themeColor="text1"/>
                <w:sz w:val="24"/>
                <w:szCs w:val="24"/>
                <w:lang w:val="ru-RU"/>
              </w:rPr>
            </w:pPr>
            <w:r w:rsidRPr="00781425">
              <w:rPr>
                <w:color w:val="000000" w:themeColor="text1"/>
                <w:sz w:val="24"/>
                <w:szCs w:val="24"/>
                <w:lang w:val="ru-RU"/>
              </w:rPr>
              <w:t>Рогатинська МТГ</w:t>
            </w:r>
          </w:p>
        </w:tc>
      </w:tr>
      <w:tr w:rsidR="00781425" w:rsidRPr="00781425" w14:paraId="1E2A3E1E" w14:textId="77777777" w:rsidTr="00C80F3C">
        <w:tc>
          <w:tcPr>
            <w:tcW w:w="2494" w:type="dxa"/>
          </w:tcPr>
          <w:p w14:paraId="30C06896" w14:textId="77777777" w:rsidR="009D7BBC" w:rsidRPr="00781425" w:rsidRDefault="003E43ED">
            <w:pPr>
              <w:rPr>
                <w:color w:val="000000" w:themeColor="text1"/>
                <w:sz w:val="24"/>
                <w:szCs w:val="24"/>
              </w:rPr>
            </w:pPr>
            <w:r w:rsidRPr="00781425">
              <w:rPr>
                <w:color w:val="000000" w:themeColor="text1"/>
                <w:sz w:val="24"/>
                <w:szCs w:val="24"/>
              </w:rPr>
              <w:t>Орієнтовна кількість отримувачів вигод:</w:t>
            </w:r>
          </w:p>
        </w:tc>
        <w:tc>
          <w:tcPr>
            <w:tcW w:w="7313" w:type="dxa"/>
          </w:tcPr>
          <w:p w14:paraId="607907B9" w14:textId="77777777" w:rsidR="009D7BBC" w:rsidRPr="00781425" w:rsidRDefault="006857AC">
            <w:pPr>
              <w:rPr>
                <w:color w:val="000000" w:themeColor="text1"/>
                <w:sz w:val="24"/>
                <w:szCs w:val="24"/>
              </w:rPr>
            </w:pPr>
            <w:r w:rsidRPr="00781425">
              <w:rPr>
                <w:color w:val="000000" w:themeColor="text1"/>
                <w:sz w:val="24"/>
                <w:szCs w:val="24"/>
                <w:lang w:val="uk-UA"/>
              </w:rPr>
              <w:t>50</w:t>
            </w:r>
            <w:r w:rsidR="0047326D" w:rsidRPr="00781425">
              <w:rPr>
                <w:color w:val="000000" w:themeColor="text1"/>
                <w:sz w:val="24"/>
                <w:szCs w:val="24"/>
                <w:lang w:val="uk-UA"/>
              </w:rPr>
              <w:t>0</w:t>
            </w:r>
            <w:r w:rsidR="003E43ED" w:rsidRPr="00781425">
              <w:rPr>
                <w:color w:val="000000" w:themeColor="text1"/>
                <w:sz w:val="24"/>
                <w:szCs w:val="24"/>
              </w:rPr>
              <w:t xml:space="preserve"> осіб</w:t>
            </w:r>
          </w:p>
        </w:tc>
      </w:tr>
      <w:tr w:rsidR="00781425" w:rsidRPr="002E13DE" w14:paraId="2BF3489F" w14:textId="77777777" w:rsidTr="00C80F3C">
        <w:tc>
          <w:tcPr>
            <w:tcW w:w="2494" w:type="dxa"/>
          </w:tcPr>
          <w:p w14:paraId="559DCCAE" w14:textId="77777777" w:rsidR="009D7BBC" w:rsidRPr="00781425" w:rsidRDefault="003E43ED">
            <w:pPr>
              <w:rPr>
                <w:color w:val="000000" w:themeColor="text1"/>
                <w:sz w:val="24"/>
                <w:szCs w:val="24"/>
              </w:rPr>
            </w:pPr>
            <w:r w:rsidRPr="00781425">
              <w:rPr>
                <w:color w:val="000000" w:themeColor="text1"/>
                <w:sz w:val="24"/>
                <w:szCs w:val="24"/>
              </w:rPr>
              <w:t>Стислий опис проєкту:</w:t>
            </w:r>
          </w:p>
        </w:tc>
        <w:tc>
          <w:tcPr>
            <w:tcW w:w="7313" w:type="dxa"/>
          </w:tcPr>
          <w:p w14:paraId="21C20980" w14:textId="77777777" w:rsidR="009D7BBC" w:rsidRPr="00781425" w:rsidRDefault="003E43ED">
            <w:pPr>
              <w:rPr>
                <w:color w:val="000000" w:themeColor="text1"/>
                <w:sz w:val="24"/>
                <w:szCs w:val="24"/>
                <w:lang w:val="ru-RU"/>
              </w:rPr>
            </w:pPr>
            <w:r w:rsidRPr="00781425">
              <w:rPr>
                <w:color w:val="000000" w:themeColor="text1"/>
                <w:sz w:val="24"/>
                <w:szCs w:val="24"/>
                <w:lang w:val="ru-RU"/>
              </w:rPr>
              <w:t>Проєкт передбачає виготовлення, оновлення та встановлення охоронних знаків і інформаційних аншлагів на об’єктах ПЗФ місцевого та загальнодержавного значення для належного позначення територій та інформування населення.</w:t>
            </w:r>
          </w:p>
        </w:tc>
      </w:tr>
      <w:tr w:rsidR="00781425" w:rsidRPr="002E13DE" w14:paraId="5D83FC02" w14:textId="77777777" w:rsidTr="00C80F3C">
        <w:tc>
          <w:tcPr>
            <w:tcW w:w="2494" w:type="dxa"/>
          </w:tcPr>
          <w:p w14:paraId="2F35BC6D" w14:textId="77777777" w:rsidR="009D7BBC" w:rsidRPr="00781425" w:rsidRDefault="003E43ED">
            <w:pPr>
              <w:rPr>
                <w:color w:val="000000" w:themeColor="text1"/>
                <w:sz w:val="24"/>
                <w:szCs w:val="24"/>
              </w:rPr>
            </w:pPr>
            <w:r w:rsidRPr="00781425">
              <w:rPr>
                <w:color w:val="000000" w:themeColor="text1"/>
                <w:sz w:val="24"/>
                <w:szCs w:val="24"/>
              </w:rPr>
              <w:t>Очікувані результати:</w:t>
            </w:r>
          </w:p>
        </w:tc>
        <w:tc>
          <w:tcPr>
            <w:tcW w:w="7313" w:type="dxa"/>
          </w:tcPr>
          <w:p w14:paraId="3B8A7212" w14:textId="77777777" w:rsidR="009D7BBC" w:rsidRPr="00781425" w:rsidRDefault="003E43ED">
            <w:pPr>
              <w:rPr>
                <w:color w:val="000000" w:themeColor="text1"/>
                <w:sz w:val="24"/>
                <w:szCs w:val="24"/>
                <w:lang w:val="ru-RU"/>
              </w:rPr>
            </w:pPr>
            <w:r w:rsidRPr="00781425">
              <w:rPr>
                <w:color w:val="000000" w:themeColor="text1"/>
                <w:sz w:val="24"/>
                <w:szCs w:val="24"/>
                <w:lang w:val="ru-RU"/>
              </w:rPr>
              <w:t>Підвищено рівень візуального позначення об’єктів ПЗФ.</w:t>
            </w:r>
          </w:p>
          <w:p w14:paraId="4946F986" w14:textId="77777777" w:rsidR="009D7BBC" w:rsidRPr="00781425" w:rsidRDefault="003E43ED">
            <w:pPr>
              <w:rPr>
                <w:color w:val="000000" w:themeColor="text1"/>
                <w:sz w:val="24"/>
                <w:szCs w:val="24"/>
                <w:lang w:val="ru-RU"/>
              </w:rPr>
            </w:pPr>
            <w:r w:rsidRPr="00781425">
              <w:rPr>
                <w:color w:val="000000" w:themeColor="text1"/>
                <w:sz w:val="24"/>
                <w:szCs w:val="24"/>
                <w:lang w:val="ru-RU"/>
              </w:rPr>
              <w:t>Посилено інформування мешканців і відвідувачів.</w:t>
            </w:r>
          </w:p>
          <w:p w14:paraId="42DF737B" w14:textId="77777777" w:rsidR="009D7BBC" w:rsidRPr="00781425" w:rsidRDefault="003E43ED">
            <w:pPr>
              <w:rPr>
                <w:color w:val="000000" w:themeColor="text1"/>
                <w:sz w:val="24"/>
                <w:szCs w:val="24"/>
                <w:lang w:val="ru-RU"/>
              </w:rPr>
            </w:pPr>
            <w:r w:rsidRPr="00781425">
              <w:rPr>
                <w:color w:val="000000" w:themeColor="text1"/>
                <w:sz w:val="24"/>
                <w:szCs w:val="24"/>
                <w:lang w:val="ru-RU"/>
              </w:rPr>
              <w:t>Покращено дотримання режиму охорони заповідних територій.</w:t>
            </w:r>
          </w:p>
          <w:p w14:paraId="115DFB72" w14:textId="77777777" w:rsidR="009D7BBC" w:rsidRPr="00781425" w:rsidRDefault="003E43ED">
            <w:pPr>
              <w:rPr>
                <w:color w:val="000000" w:themeColor="text1"/>
                <w:sz w:val="24"/>
                <w:szCs w:val="24"/>
                <w:lang w:val="ru-RU"/>
              </w:rPr>
            </w:pPr>
            <w:r w:rsidRPr="00781425">
              <w:rPr>
                <w:color w:val="000000" w:themeColor="text1"/>
                <w:sz w:val="24"/>
                <w:szCs w:val="24"/>
                <w:lang w:val="ru-RU"/>
              </w:rPr>
              <w:t>Щороку - виготовлено та встановлено не менше 3 охоронних знаків/аншлагів.</w:t>
            </w:r>
          </w:p>
        </w:tc>
      </w:tr>
      <w:tr w:rsidR="00781425" w:rsidRPr="002E13DE" w14:paraId="49844316" w14:textId="77777777" w:rsidTr="00C80F3C">
        <w:tc>
          <w:tcPr>
            <w:tcW w:w="2494" w:type="dxa"/>
          </w:tcPr>
          <w:p w14:paraId="2B67D063" w14:textId="77777777" w:rsidR="009D7BBC" w:rsidRPr="00781425" w:rsidRDefault="003E43ED">
            <w:pPr>
              <w:rPr>
                <w:color w:val="000000" w:themeColor="text1"/>
                <w:sz w:val="24"/>
                <w:szCs w:val="24"/>
              </w:rPr>
            </w:pPr>
            <w:r w:rsidRPr="00781425">
              <w:rPr>
                <w:color w:val="000000" w:themeColor="text1"/>
                <w:sz w:val="24"/>
                <w:szCs w:val="24"/>
              </w:rPr>
              <w:t>Ключові заходи проєкту:</w:t>
            </w:r>
          </w:p>
        </w:tc>
        <w:tc>
          <w:tcPr>
            <w:tcW w:w="7313" w:type="dxa"/>
          </w:tcPr>
          <w:p w14:paraId="48B242E0" w14:textId="77777777" w:rsidR="009D7BBC" w:rsidRPr="00781425" w:rsidRDefault="003E43ED">
            <w:pPr>
              <w:rPr>
                <w:color w:val="000000" w:themeColor="text1"/>
                <w:sz w:val="24"/>
                <w:szCs w:val="24"/>
                <w:lang w:val="ru-RU"/>
              </w:rPr>
            </w:pPr>
            <w:r w:rsidRPr="00781425">
              <w:rPr>
                <w:color w:val="000000" w:themeColor="text1"/>
                <w:sz w:val="24"/>
                <w:szCs w:val="24"/>
                <w:lang w:val="ru-RU"/>
              </w:rPr>
              <w:t>Інвентаризація потреби в знаках і аншлагах.</w:t>
            </w:r>
          </w:p>
          <w:p w14:paraId="79BC6E34" w14:textId="77777777" w:rsidR="009D7BBC" w:rsidRPr="00781425" w:rsidRDefault="003E43ED">
            <w:pPr>
              <w:rPr>
                <w:color w:val="000000" w:themeColor="text1"/>
                <w:sz w:val="24"/>
                <w:szCs w:val="24"/>
                <w:lang w:val="ru-RU"/>
              </w:rPr>
            </w:pPr>
            <w:r w:rsidRPr="00781425">
              <w:rPr>
                <w:color w:val="000000" w:themeColor="text1"/>
                <w:sz w:val="24"/>
                <w:szCs w:val="24"/>
                <w:lang w:val="ru-RU"/>
              </w:rPr>
              <w:t>Виготовлення інформаційних матеріалів та конструкцій.</w:t>
            </w:r>
          </w:p>
          <w:p w14:paraId="4CDCB122" w14:textId="77777777" w:rsidR="009D7BBC" w:rsidRPr="00781425" w:rsidRDefault="003E43ED">
            <w:pPr>
              <w:rPr>
                <w:color w:val="000000" w:themeColor="text1"/>
                <w:sz w:val="24"/>
                <w:szCs w:val="24"/>
                <w:lang w:val="ru-RU"/>
              </w:rPr>
            </w:pPr>
            <w:r w:rsidRPr="00781425">
              <w:rPr>
                <w:color w:val="000000" w:themeColor="text1"/>
                <w:sz w:val="24"/>
                <w:szCs w:val="24"/>
                <w:lang w:val="ru-RU"/>
              </w:rPr>
              <w:t>Встановлення і оновлення охоронних знаків на визначених об’єктах.</w:t>
            </w:r>
          </w:p>
        </w:tc>
      </w:tr>
      <w:tr w:rsidR="00781425" w:rsidRPr="00781425" w14:paraId="24040A2E" w14:textId="77777777" w:rsidTr="00C80F3C">
        <w:tc>
          <w:tcPr>
            <w:tcW w:w="2494" w:type="dxa"/>
          </w:tcPr>
          <w:p w14:paraId="720E85BF" w14:textId="77777777" w:rsidR="009D7BBC" w:rsidRPr="00781425" w:rsidRDefault="003E43ED">
            <w:pPr>
              <w:rPr>
                <w:color w:val="000000" w:themeColor="text1"/>
                <w:sz w:val="24"/>
                <w:szCs w:val="24"/>
              </w:rPr>
            </w:pPr>
            <w:r w:rsidRPr="00781425">
              <w:rPr>
                <w:color w:val="000000" w:themeColor="text1"/>
                <w:sz w:val="24"/>
                <w:szCs w:val="24"/>
              </w:rPr>
              <w:t>Період здійснення:</w:t>
            </w:r>
          </w:p>
        </w:tc>
        <w:tc>
          <w:tcPr>
            <w:tcW w:w="7313" w:type="dxa"/>
          </w:tcPr>
          <w:p w14:paraId="322DD9AA" w14:textId="77777777" w:rsidR="009D7BBC" w:rsidRPr="00781425" w:rsidRDefault="003E43ED">
            <w:pPr>
              <w:rPr>
                <w:color w:val="000000" w:themeColor="text1"/>
                <w:sz w:val="24"/>
                <w:szCs w:val="24"/>
              </w:rPr>
            </w:pPr>
            <w:r w:rsidRPr="00781425">
              <w:rPr>
                <w:color w:val="000000" w:themeColor="text1"/>
                <w:sz w:val="24"/>
                <w:szCs w:val="24"/>
              </w:rPr>
              <w:t>2027-2029 роки</w:t>
            </w:r>
          </w:p>
        </w:tc>
      </w:tr>
      <w:tr w:rsidR="00781425" w:rsidRPr="00781425" w14:paraId="61CB907A" w14:textId="77777777" w:rsidTr="00C80F3C">
        <w:tc>
          <w:tcPr>
            <w:tcW w:w="2494" w:type="dxa"/>
          </w:tcPr>
          <w:p w14:paraId="4A073BC3" w14:textId="77777777" w:rsidR="009D7BBC" w:rsidRPr="00781425" w:rsidRDefault="003E43ED">
            <w:pPr>
              <w:rPr>
                <w:color w:val="000000" w:themeColor="text1"/>
                <w:sz w:val="24"/>
                <w:szCs w:val="24"/>
                <w:lang w:val="ru-RU"/>
              </w:rPr>
            </w:pPr>
            <w:r w:rsidRPr="00781425">
              <w:rPr>
                <w:color w:val="000000" w:themeColor="text1"/>
                <w:sz w:val="24"/>
                <w:szCs w:val="24"/>
                <w:lang w:val="ru-RU"/>
              </w:rPr>
              <w:t>Орієнтовна вартість проєкту, тис. грн.</w:t>
            </w:r>
          </w:p>
        </w:tc>
        <w:tc>
          <w:tcPr>
            <w:tcW w:w="7313" w:type="dxa"/>
          </w:tcPr>
          <w:p w14:paraId="128C7266" w14:textId="77777777" w:rsidR="009D7BBC" w:rsidRPr="00781425" w:rsidRDefault="003E43ED">
            <w:pPr>
              <w:rPr>
                <w:color w:val="000000" w:themeColor="text1"/>
                <w:sz w:val="24"/>
                <w:szCs w:val="24"/>
              </w:rPr>
            </w:pPr>
            <w:r w:rsidRPr="00781425">
              <w:rPr>
                <w:color w:val="000000" w:themeColor="text1"/>
                <w:sz w:val="24"/>
                <w:szCs w:val="24"/>
              </w:rPr>
              <w:t>2027 — 10,0</w:t>
            </w:r>
          </w:p>
          <w:p w14:paraId="310D5C44" w14:textId="77777777" w:rsidR="009D7BBC" w:rsidRPr="00781425" w:rsidRDefault="003E43ED">
            <w:pPr>
              <w:rPr>
                <w:color w:val="000000" w:themeColor="text1"/>
                <w:sz w:val="24"/>
                <w:szCs w:val="24"/>
              </w:rPr>
            </w:pPr>
            <w:r w:rsidRPr="00781425">
              <w:rPr>
                <w:color w:val="000000" w:themeColor="text1"/>
                <w:sz w:val="24"/>
                <w:szCs w:val="24"/>
              </w:rPr>
              <w:t>2028 — 10,0</w:t>
            </w:r>
          </w:p>
          <w:p w14:paraId="689972CB" w14:textId="77777777" w:rsidR="009D7BBC" w:rsidRPr="00781425" w:rsidRDefault="003E43ED">
            <w:pPr>
              <w:rPr>
                <w:color w:val="000000" w:themeColor="text1"/>
                <w:sz w:val="24"/>
                <w:szCs w:val="24"/>
              </w:rPr>
            </w:pPr>
            <w:r w:rsidRPr="00781425">
              <w:rPr>
                <w:color w:val="000000" w:themeColor="text1"/>
                <w:sz w:val="24"/>
                <w:szCs w:val="24"/>
              </w:rPr>
              <w:t>2029 — 10,0</w:t>
            </w:r>
          </w:p>
          <w:p w14:paraId="61D5CAA2" w14:textId="77777777" w:rsidR="009D7BBC" w:rsidRPr="00781425" w:rsidRDefault="003E43ED">
            <w:pPr>
              <w:rPr>
                <w:color w:val="000000" w:themeColor="text1"/>
                <w:sz w:val="24"/>
                <w:szCs w:val="24"/>
              </w:rPr>
            </w:pPr>
            <w:r w:rsidRPr="00781425">
              <w:rPr>
                <w:color w:val="000000" w:themeColor="text1"/>
                <w:sz w:val="24"/>
                <w:szCs w:val="24"/>
              </w:rPr>
              <w:t>Разом — 30,0</w:t>
            </w:r>
          </w:p>
        </w:tc>
      </w:tr>
      <w:tr w:rsidR="00781425" w:rsidRPr="002E13DE" w14:paraId="1FFDB65E" w14:textId="77777777" w:rsidTr="00C80F3C">
        <w:tc>
          <w:tcPr>
            <w:tcW w:w="2494" w:type="dxa"/>
          </w:tcPr>
          <w:p w14:paraId="59727A2D" w14:textId="77777777" w:rsidR="009D7BBC" w:rsidRPr="00781425" w:rsidRDefault="003E43ED">
            <w:pPr>
              <w:rPr>
                <w:color w:val="000000" w:themeColor="text1"/>
                <w:sz w:val="24"/>
                <w:szCs w:val="24"/>
              </w:rPr>
            </w:pPr>
            <w:r w:rsidRPr="00781425">
              <w:rPr>
                <w:color w:val="000000" w:themeColor="text1"/>
                <w:sz w:val="24"/>
                <w:szCs w:val="24"/>
              </w:rPr>
              <w:t>Джерела фінансування:</w:t>
            </w:r>
          </w:p>
        </w:tc>
        <w:tc>
          <w:tcPr>
            <w:tcW w:w="7313" w:type="dxa"/>
          </w:tcPr>
          <w:p w14:paraId="17C5F2BB" w14:textId="77777777" w:rsidR="009D7BBC" w:rsidRPr="00781425" w:rsidRDefault="003E43ED">
            <w:pPr>
              <w:rPr>
                <w:color w:val="000000" w:themeColor="text1"/>
                <w:sz w:val="24"/>
                <w:szCs w:val="24"/>
                <w:lang w:val="ru-RU"/>
              </w:rPr>
            </w:pPr>
            <w:r w:rsidRPr="00781425">
              <w:rPr>
                <w:color w:val="000000" w:themeColor="text1"/>
                <w:sz w:val="24"/>
                <w:szCs w:val="24"/>
                <w:lang w:val="ru-RU"/>
              </w:rPr>
              <w:t>Бюджет Рогатинської міської територіальної громади.</w:t>
            </w:r>
          </w:p>
        </w:tc>
      </w:tr>
      <w:tr w:rsidR="00781425" w:rsidRPr="002E13DE" w14:paraId="7BC1B7F3" w14:textId="77777777" w:rsidTr="00C80F3C">
        <w:tc>
          <w:tcPr>
            <w:tcW w:w="2494" w:type="dxa"/>
          </w:tcPr>
          <w:p w14:paraId="634A0418" w14:textId="77777777" w:rsidR="009D7BBC" w:rsidRPr="00781425" w:rsidRDefault="003E43ED">
            <w:pPr>
              <w:rPr>
                <w:color w:val="000000" w:themeColor="text1"/>
                <w:sz w:val="24"/>
                <w:szCs w:val="24"/>
                <w:lang w:val="ru-RU"/>
              </w:rPr>
            </w:pPr>
            <w:r w:rsidRPr="00781425">
              <w:rPr>
                <w:color w:val="000000" w:themeColor="text1"/>
                <w:sz w:val="24"/>
                <w:szCs w:val="24"/>
                <w:lang w:val="ru-RU"/>
              </w:rPr>
              <w:t>Ключові потенційні учасники реалізації проєкту:</w:t>
            </w:r>
          </w:p>
        </w:tc>
        <w:tc>
          <w:tcPr>
            <w:tcW w:w="7313" w:type="dxa"/>
          </w:tcPr>
          <w:p w14:paraId="298C05A8" w14:textId="77777777" w:rsidR="009D7BBC" w:rsidRPr="00781425" w:rsidRDefault="005B1F27">
            <w:pPr>
              <w:rPr>
                <w:color w:val="000000" w:themeColor="text1"/>
                <w:sz w:val="24"/>
                <w:szCs w:val="24"/>
                <w:lang w:val="ru-RU"/>
              </w:rPr>
            </w:pPr>
            <w:r w:rsidRPr="00781425">
              <w:rPr>
                <w:color w:val="000000" w:themeColor="text1"/>
                <w:sz w:val="24"/>
                <w:szCs w:val="24"/>
                <w:lang w:val="ru-RU"/>
              </w:rPr>
              <w:t>В</w:t>
            </w:r>
            <w:r w:rsidR="003E43ED" w:rsidRPr="00781425">
              <w:rPr>
                <w:color w:val="000000" w:themeColor="text1"/>
                <w:sz w:val="24"/>
                <w:szCs w:val="24"/>
                <w:lang w:val="ru-RU"/>
              </w:rPr>
              <w:t>ідділ з питань надзвичайних ситуацій, цивільного захисту населення та оборонної роботи.</w:t>
            </w:r>
          </w:p>
        </w:tc>
      </w:tr>
      <w:tr w:rsidR="009D7BBC" w:rsidRPr="00781425" w14:paraId="156C3494" w14:textId="77777777" w:rsidTr="00C80F3C">
        <w:tc>
          <w:tcPr>
            <w:tcW w:w="2494" w:type="dxa"/>
          </w:tcPr>
          <w:p w14:paraId="51BACEC7" w14:textId="77777777" w:rsidR="009D7BBC" w:rsidRPr="00781425" w:rsidRDefault="003E43ED">
            <w:pPr>
              <w:rPr>
                <w:color w:val="000000" w:themeColor="text1"/>
                <w:sz w:val="24"/>
                <w:szCs w:val="24"/>
              </w:rPr>
            </w:pPr>
            <w:r w:rsidRPr="00781425">
              <w:rPr>
                <w:color w:val="000000" w:themeColor="text1"/>
                <w:sz w:val="24"/>
                <w:szCs w:val="24"/>
              </w:rPr>
              <w:t>Інше:</w:t>
            </w:r>
          </w:p>
        </w:tc>
        <w:tc>
          <w:tcPr>
            <w:tcW w:w="7313" w:type="dxa"/>
          </w:tcPr>
          <w:p w14:paraId="069B788C" w14:textId="77777777" w:rsidR="009D7BBC" w:rsidRPr="00781425" w:rsidRDefault="009D7BBC">
            <w:pPr>
              <w:rPr>
                <w:color w:val="000000" w:themeColor="text1"/>
                <w:sz w:val="24"/>
                <w:szCs w:val="24"/>
              </w:rPr>
            </w:pPr>
          </w:p>
        </w:tc>
      </w:tr>
    </w:tbl>
    <w:p w14:paraId="7329E190" w14:textId="77777777" w:rsidR="009D7BBC" w:rsidRPr="00781425" w:rsidRDefault="009D7BBC">
      <w:pPr>
        <w:rPr>
          <w:color w:val="000000" w:themeColor="text1"/>
          <w:sz w:val="24"/>
          <w:szCs w:val="24"/>
          <w:lang w:val="uk-UA"/>
        </w:rPr>
      </w:pPr>
    </w:p>
    <w:p w14:paraId="28BF3C50" w14:textId="77777777" w:rsidR="00866750" w:rsidRPr="00781425" w:rsidRDefault="00866750">
      <w:pPr>
        <w:rPr>
          <w:color w:val="000000" w:themeColor="text1"/>
          <w:sz w:val="24"/>
          <w:szCs w:val="24"/>
          <w:lang w:val="uk-UA"/>
        </w:rPr>
      </w:pPr>
    </w:p>
    <w:p w14:paraId="4B798B39" w14:textId="77777777" w:rsidR="00866750" w:rsidRPr="00781425" w:rsidRDefault="00866750">
      <w:pPr>
        <w:rPr>
          <w:color w:val="000000" w:themeColor="text1"/>
          <w:sz w:val="24"/>
          <w:szCs w:val="24"/>
          <w:lang w:val="uk-UA"/>
        </w:rPr>
      </w:pPr>
    </w:p>
    <w:p w14:paraId="10DEF276" w14:textId="77777777" w:rsidR="00866750" w:rsidRPr="00781425" w:rsidRDefault="00866750">
      <w:pPr>
        <w:rPr>
          <w:color w:val="000000" w:themeColor="text1"/>
          <w:sz w:val="24"/>
          <w:szCs w:val="24"/>
          <w:lang w:val="uk-UA"/>
        </w:rPr>
      </w:pPr>
    </w:p>
    <w:p w14:paraId="540849CB" w14:textId="77777777" w:rsidR="00866750" w:rsidRPr="00781425" w:rsidRDefault="00866750">
      <w:pPr>
        <w:rPr>
          <w:color w:val="000000" w:themeColor="text1"/>
          <w:sz w:val="24"/>
          <w:szCs w:val="24"/>
          <w:lang w:val="uk-UA"/>
        </w:rPr>
      </w:pPr>
    </w:p>
    <w:p w14:paraId="5D03E209" w14:textId="77777777" w:rsidR="00866750" w:rsidRPr="00781425" w:rsidRDefault="00866750">
      <w:pPr>
        <w:rPr>
          <w:color w:val="000000" w:themeColor="text1"/>
          <w:sz w:val="24"/>
          <w:szCs w:val="24"/>
          <w:lang w:val="uk-UA"/>
        </w:rPr>
      </w:pPr>
    </w:p>
    <w:p w14:paraId="790365AF" w14:textId="77777777" w:rsidR="00866750" w:rsidRPr="00781425" w:rsidRDefault="00866750">
      <w:pPr>
        <w:rPr>
          <w:color w:val="000000" w:themeColor="text1"/>
          <w:sz w:val="24"/>
          <w:szCs w:val="24"/>
          <w:lang w:val="uk-UA"/>
        </w:rPr>
      </w:pPr>
    </w:p>
    <w:p w14:paraId="1260D26E" w14:textId="77777777" w:rsidR="00866750" w:rsidRPr="00781425" w:rsidRDefault="00866750">
      <w:pPr>
        <w:rPr>
          <w:color w:val="000000" w:themeColor="text1"/>
          <w:sz w:val="24"/>
          <w:szCs w:val="24"/>
          <w:lang w:val="uk-UA"/>
        </w:rPr>
      </w:pPr>
    </w:p>
    <w:p w14:paraId="27757026" w14:textId="6E198213" w:rsidR="009D7BBC" w:rsidRPr="00781425" w:rsidRDefault="009334B9">
      <w:pPr>
        <w:spacing w:before="120" w:after="120"/>
        <w:rPr>
          <w:color w:val="000000" w:themeColor="text1"/>
          <w:sz w:val="24"/>
          <w:szCs w:val="24"/>
        </w:rPr>
      </w:pPr>
      <w:r w:rsidRPr="00781425">
        <w:rPr>
          <w:color w:val="000000" w:themeColor="text1"/>
          <w:sz w:val="24"/>
          <w:szCs w:val="24"/>
        </w:rPr>
        <w:lastRenderedPageBreak/>
        <w:t>ТЕХНІЧНЕ ЗАВДАННЯ №18</w:t>
      </w:r>
    </w:p>
    <w:tbl>
      <w:tblPr>
        <w:tblStyle w:val="1f6"/>
        <w:tblW w:w="0" w:type="auto"/>
        <w:tblLayout w:type="fixed"/>
        <w:tblLook w:val="04A0" w:firstRow="1" w:lastRow="0" w:firstColumn="1" w:lastColumn="0" w:noHBand="0" w:noVBand="1"/>
      </w:tblPr>
      <w:tblGrid>
        <w:gridCol w:w="2494"/>
        <w:gridCol w:w="7313"/>
      </w:tblGrid>
      <w:tr w:rsidR="00781425" w:rsidRPr="002E13DE" w14:paraId="20B141A6" w14:textId="77777777" w:rsidTr="00C80F3C">
        <w:tc>
          <w:tcPr>
            <w:tcW w:w="2494" w:type="dxa"/>
          </w:tcPr>
          <w:p w14:paraId="5F5C1F65" w14:textId="24C16E82" w:rsidR="009D7BBC" w:rsidRPr="009F69F0" w:rsidRDefault="009F69F0">
            <w:pPr>
              <w:rPr>
                <w:color w:val="000000" w:themeColor="text1"/>
                <w:sz w:val="24"/>
                <w:szCs w:val="24"/>
                <w:lang w:val="ru-RU"/>
              </w:rPr>
            </w:pPr>
            <w:r w:rsidRPr="009F69F0">
              <w:rPr>
                <w:color w:val="000000" w:themeColor="text1"/>
                <w:sz w:val="24"/>
                <w:szCs w:val="24"/>
                <w:lang w:val="ru-RU"/>
              </w:rPr>
              <w:t>Завдання Стратегії, якому відповідає проєкт:</w:t>
            </w:r>
          </w:p>
        </w:tc>
        <w:tc>
          <w:tcPr>
            <w:tcW w:w="7313" w:type="dxa"/>
          </w:tcPr>
          <w:p w14:paraId="6C2D4B5E" w14:textId="58299B9D" w:rsidR="009D7BBC" w:rsidRPr="00781425" w:rsidRDefault="003E43ED">
            <w:pPr>
              <w:rPr>
                <w:color w:val="000000" w:themeColor="text1"/>
                <w:sz w:val="24"/>
                <w:szCs w:val="24"/>
                <w:lang w:val="ru-RU"/>
              </w:rPr>
            </w:pPr>
            <w:r w:rsidRPr="00781425">
              <w:rPr>
                <w:color w:val="000000" w:themeColor="text1"/>
                <w:sz w:val="24"/>
                <w:szCs w:val="24"/>
                <w:lang w:val="ru-RU"/>
              </w:rPr>
              <w:t>А.3.1.3.</w:t>
            </w:r>
            <w:r w:rsidR="00910CBC" w:rsidRPr="00781425">
              <w:rPr>
                <w:color w:val="000000" w:themeColor="text1"/>
                <w:sz w:val="24"/>
                <w:szCs w:val="24"/>
                <w:lang w:val="ru-RU"/>
              </w:rPr>
              <w:t xml:space="preserve"> </w:t>
            </w:r>
            <w:r w:rsidRPr="00781425">
              <w:rPr>
                <w:color w:val="000000" w:themeColor="text1"/>
                <w:sz w:val="24"/>
                <w:szCs w:val="24"/>
                <w:lang w:val="ru-RU"/>
              </w:rPr>
              <w:t>Утримання в належному стані зелених зон та насаджень, озеленення громади</w:t>
            </w:r>
          </w:p>
        </w:tc>
      </w:tr>
      <w:tr w:rsidR="00781425" w:rsidRPr="00781425" w14:paraId="3219D108" w14:textId="77777777" w:rsidTr="00C80F3C">
        <w:tc>
          <w:tcPr>
            <w:tcW w:w="2494" w:type="dxa"/>
          </w:tcPr>
          <w:p w14:paraId="4B303161" w14:textId="77777777" w:rsidR="009D7BBC" w:rsidRPr="00781425" w:rsidRDefault="003E43ED">
            <w:pPr>
              <w:rPr>
                <w:color w:val="000000" w:themeColor="text1"/>
                <w:sz w:val="24"/>
                <w:szCs w:val="24"/>
              </w:rPr>
            </w:pPr>
            <w:r w:rsidRPr="00781425">
              <w:rPr>
                <w:color w:val="000000" w:themeColor="text1"/>
                <w:sz w:val="24"/>
                <w:szCs w:val="24"/>
              </w:rPr>
              <w:t>Назва проєкту:</w:t>
            </w:r>
          </w:p>
        </w:tc>
        <w:tc>
          <w:tcPr>
            <w:tcW w:w="7313" w:type="dxa"/>
          </w:tcPr>
          <w:p w14:paraId="12E3394C" w14:textId="77777777" w:rsidR="009D7BBC" w:rsidRPr="00781425" w:rsidRDefault="003E43ED">
            <w:pPr>
              <w:rPr>
                <w:color w:val="000000" w:themeColor="text1"/>
                <w:sz w:val="24"/>
                <w:szCs w:val="24"/>
              </w:rPr>
            </w:pPr>
            <w:r w:rsidRPr="00781425">
              <w:rPr>
                <w:color w:val="000000" w:themeColor="text1"/>
                <w:sz w:val="24"/>
                <w:szCs w:val="24"/>
              </w:rPr>
              <w:t>Здійснення спеціальних природоохоронних заходів щодо збереження біотичного й ландшафтного різноманіття у межах існуючих територій та об’єктів ПЗФ місцевого та загальнодержавного значення</w:t>
            </w:r>
          </w:p>
        </w:tc>
      </w:tr>
      <w:tr w:rsidR="00781425" w:rsidRPr="002E13DE" w14:paraId="0FEE156A" w14:textId="77777777" w:rsidTr="00C80F3C">
        <w:tc>
          <w:tcPr>
            <w:tcW w:w="2494" w:type="dxa"/>
          </w:tcPr>
          <w:p w14:paraId="2374F121" w14:textId="77777777" w:rsidR="009D7BBC" w:rsidRPr="00781425" w:rsidRDefault="003E43ED">
            <w:pPr>
              <w:rPr>
                <w:color w:val="000000" w:themeColor="text1"/>
                <w:sz w:val="24"/>
                <w:szCs w:val="24"/>
              </w:rPr>
            </w:pPr>
            <w:r w:rsidRPr="00781425">
              <w:rPr>
                <w:color w:val="000000" w:themeColor="text1"/>
                <w:sz w:val="24"/>
                <w:szCs w:val="24"/>
              </w:rPr>
              <w:t>Цілі проєкту:</w:t>
            </w:r>
          </w:p>
        </w:tc>
        <w:tc>
          <w:tcPr>
            <w:tcW w:w="7313" w:type="dxa"/>
          </w:tcPr>
          <w:p w14:paraId="585354EE" w14:textId="77777777" w:rsidR="009D7BBC" w:rsidRPr="00781425" w:rsidRDefault="003E43ED">
            <w:pPr>
              <w:rPr>
                <w:color w:val="000000" w:themeColor="text1"/>
                <w:sz w:val="24"/>
                <w:szCs w:val="24"/>
                <w:lang w:val="ru-RU"/>
              </w:rPr>
            </w:pPr>
            <w:r w:rsidRPr="00781425">
              <w:rPr>
                <w:color w:val="000000" w:themeColor="text1"/>
                <w:sz w:val="24"/>
                <w:szCs w:val="24"/>
                <w:lang w:val="ru-RU"/>
              </w:rPr>
              <w:t>Збереження біотичного й ландшафтного різноманіття та підтримання належного стану заповідних територій громади.</w:t>
            </w:r>
          </w:p>
        </w:tc>
      </w:tr>
      <w:tr w:rsidR="00781425" w:rsidRPr="002E13DE" w14:paraId="50F16096" w14:textId="77777777" w:rsidTr="00C80F3C">
        <w:tc>
          <w:tcPr>
            <w:tcW w:w="2494" w:type="dxa"/>
          </w:tcPr>
          <w:p w14:paraId="3BB84D03" w14:textId="77777777" w:rsidR="009D7BBC" w:rsidRPr="00781425" w:rsidRDefault="003E43ED">
            <w:pPr>
              <w:rPr>
                <w:color w:val="000000" w:themeColor="text1"/>
                <w:sz w:val="24"/>
                <w:szCs w:val="24"/>
              </w:rPr>
            </w:pPr>
            <w:r w:rsidRPr="00781425">
              <w:rPr>
                <w:color w:val="000000" w:themeColor="text1"/>
                <w:sz w:val="24"/>
                <w:szCs w:val="24"/>
              </w:rPr>
              <w:t>Територія впливу проєкту:</w:t>
            </w:r>
          </w:p>
        </w:tc>
        <w:tc>
          <w:tcPr>
            <w:tcW w:w="7313" w:type="dxa"/>
          </w:tcPr>
          <w:p w14:paraId="286F4D33" w14:textId="3FB6A3FD" w:rsidR="009D7BBC" w:rsidRPr="00781425" w:rsidRDefault="003E43ED">
            <w:pPr>
              <w:rPr>
                <w:color w:val="000000" w:themeColor="text1"/>
                <w:sz w:val="24"/>
                <w:szCs w:val="24"/>
                <w:lang w:val="ru-RU"/>
              </w:rPr>
            </w:pPr>
            <w:r w:rsidRPr="00781425">
              <w:rPr>
                <w:color w:val="000000" w:themeColor="text1"/>
                <w:sz w:val="24"/>
                <w:szCs w:val="24"/>
                <w:lang w:val="ru-RU"/>
              </w:rPr>
              <w:t>Території та об’єкти природно-заповідного фонду громади</w:t>
            </w:r>
            <w:r w:rsidR="00E4023F" w:rsidRPr="00781425">
              <w:rPr>
                <w:color w:val="000000" w:themeColor="text1"/>
                <w:sz w:val="24"/>
                <w:szCs w:val="24"/>
                <w:lang w:val="ru-RU"/>
              </w:rPr>
              <w:t xml:space="preserve"> </w:t>
            </w:r>
            <w:r w:rsidR="00E4023F" w:rsidRPr="00781425">
              <w:rPr>
                <w:rFonts w:cs="Times New Roman"/>
                <w:color w:val="000000" w:themeColor="text1"/>
                <w:sz w:val="24"/>
                <w:szCs w:val="24"/>
                <w:lang w:val="ru-RU" w:eastAsia="uk-UA"/>
              </w:rPr>
              <w:t xml:space="preserve">та територія Смарагдової мережі </w:t>
            </w:r>
            <w:r w:rsidR="00E4023F" w:rsidRPr="00781425">
              <w:rPr>
                <w:rFonts w:cs="Times New Roman"/>
                <w:color w:val="000000" w:themeColor="text1"/>
                <w:sz w:val="24"/>
                <w:szCs w:val="24"/>
                <w:lang w:eastAsia="uk-UA"/>
              </w:rPr>
              <w:t>Velyki</w:t>
            </w:r>
            <w:r w:rsidR="00E4023F" w:rsidRPr="00781425">
              <w:rPr>
                <w:rFonts w:cs="Times New Roman"/>
                <w:color w:val="000000" w:themeColor="text1"/>
                <w:sz w:val="24"/>
                <w:szCs w:val="24"/>
                <w:lang w:val="ru-RU" w:eastAsia="uk-UA"/>
              </w:rPr>
              <w:t xml:space="preserve"> </w:t>
            </w:r>
            <w:r w:rsidR="00E4023F" w:rsidRPr="00781425">
              <w:rPr>
                <w:rFonts w:cs="Times New Roman"/>
                <w:color w:val="000000" w:themeColor="text1"/>
                <w:sz w:val="24"/>
                <w:szCs w:val="24"/>
                <w:lang w:eastAsia="uk-UA"/>
              </w:rPr>
              <w:t>Holdy</w:t>
            </w:r>
            <w:r w:rsidR="00E4023F" w:rsidRPr="00781425">
              <w:rPr>
                <w:rFonts w:cs="Times New Roman"/>
                <w:color w:val="000000" w:themeColor="text1"/>
                <w:sz w:val="24"/>
                <w:szCs w:val="24"/>
                <w:lang w:val="ru-RU" w:eastAsia="uk-UA"/>
              </w:rPr>
              <w:t xml:space="preserve"> (</w:t>
            </w:r>
            <w:r w:rsidR="00E4023F" w:rsidRPr="00781425">
              <w:rPr>
                <w:rFonts w:cs="Times New Roman"/>
                <w:color w:val="000000" w:themeColor="text1"/>
                <w:sz w:val="24"/>
                <w:szCs w:val="24"/>
                <w:lang w:eastAsia="uk-UA"/>
              </w:rPr>
              <w:t>UA</w:t>
            </w:r>
            <w:r w:rsidR="00E4023F" w:rsidRPr="00781425">
              <w:rPr>
                <w:rFonts w:cs="Times New Roman"/>
                <w:color w:val="000000" w:themeColor="text1"/>
                <w:sz w:val="24"/>
                <w:szCs w:val="24"/>
                <w:lang w:val="ru-RU" w:eastAsia="uk-UA"/>
              </w:rPr>
              <w:t>0000266)</w:t>
            </w:r>
          </w:p>
        </w:tc>
      </w:tr>
      <w:tr w:rsidR="00781425" w:rsidRPr="00781425" w14:paraId="7000C2CB" w14:textId="77777777" w:rsidTr="00C80F3C">
        <w:tc>
          <w:tcPr>
            <w:tcW w:w="2494" w:type="dxa"/>
          </w:tcPr>
          <w:p w14:paraId="57134A22" w14:textId="77777777" w:rsidR="009D7BBC" w:rsidRPr="00781425" w:rsidRDefault="003E43ED">
            <w:pPr>
              <w:rPr>
                <w:color w:val="000000" w:themeColor="text1"/>
                <w:sz w:val="24"/>
                <w:szCs w:val="24"/>
              </w:rPr>
            </w:pPr>
            <w:r w:rsidRPr="00781425">
              <w:rPr>
                <w:color w:val="000000" w:themeColor="text1"/>
                <w:sz w:val="24"/>
                <w:szCs w:val="24"/>
              </w:rPr>
              <w:t>Орієнтовна кількість отримувачів вигод:</w:t>
            </w:r>
          </w:p>
        </w:tc>
        <w:tc>
          <w:tcPr>
            <w:tcW w:w="7313" w:type="dxa"/>
          </w:tcPr>
          <w:p w14:paraId="1A0FECEB" w14:textId="77777777" w:rsidR="009D7BBC" w:rsidRPr="00781425" w:rsidRDefault="006857AC">
            <w:pPr>
              <w:rPr>
                <w:color w:val="000000" w:themeColor="text1"/>
                <w:sz w:val="24"/>
                <w:szCs w:val="24"/>
              </w:rPr>
            </w:pPr>
            <w:r w:rsidRPr="00781425">
              <w:rPr>
                <w:color w:val="000000" w:themeColor="text1"/>
                <w:sz w:val="24"/>
                <w:szCs w:val="24"/>
                <w:lang w:val="uk-UA"/>
              </w:rPr>
              <w:t>20</w:t>
            </w:r>
            <w:r w:rsidR="0047326D" w:rsidRPr="00781425">
              <w:rPr>
                <w:color w:val="000000" w:themeColor="text1"/>
                <w:sz w:val="24"/>
                <w:szCs w:val="24"/>
                <w:lang w:val="uk-UA"/>
              </w:rPr>
              <w:t>0</w:t>
            </w:r>
            <w:r w:rsidR="003E43ED" w:rsidRPr="00781425">
              <w:rPr>
                <w:color w:val="000000" w:themeColor="text1"/>
                <w:sz w:val="24"/>
                <w:szCs w:val="24"/>
              </w:rPr>
              <w:t xml:space="preserve"> осіб</w:t>
            </w:r>
          </w:p>
        </w:tc>
      </w:tr>
      <w:tr w:rsidR="00781425" w:rsidRPr="00781425" w14:paraId="0798C158" w14:textId="77777777" w:rsidTr="00C80F3C">
        <w:tc>
          <w:tcPr>
            <w:tcW w:w="2494" w:type="dxa"/>
          </w:tcPr>
          <w:p w14:paraId="683DD443" w14:textId="77777777" w:rsidR="009D7BBC" w:rsidRPr="00781425" w:rsidRDefault="003E43ED">
            <w:pPr>
              <w:rPr>
                <w:color w:val="000000" w:themeColor="text1"/>
                <w:sz w:val="24"/>
                <w:szCs w:val="24"/>
              </w:rPr>
            </w:pPr>
            <w:r w:rsidRPr="00781425">
              <w:rPr>
                <w:color w:val="000000" w:themeColor="text1"/>
                <w:sz w:val="24"/>
                <w:szCs w:val="24"/>
              </w:rPr>
              <w:t>Стислий опис проєкту:</w:t>
            </w:r>
          </w:p>
        </w:tc>
        <w:tc>
          <w:tcPr>
            <w:tcW w:w="7313" w:type="dxa"/>
          </w:tcPr>
          <w:p w14:paraId="27050B8C" w14:textId="77777777" w:rsidR="009D7BBC" w:rsidRPr="00781425" w:rsidRDefault="003E43ED">
            <w:pPr>
              <w:rPr>
                <w:color w:val="000000" w:themeColor="text1"/>
                <w:sz w:val="24"/>
                <w:szCs w:val="24"/>
              </w:rPr>
            </w:pPr>
            <w:r w:rsidRPr="00781425">
              <w:rPr>
                <w:color w:val="000000" w:themeColor="text1"/>
                <w:sz w:val="24"/>
                <w:szCs w:val="24"/>
              </w:rPr>
              <w:t>Проєкт передбачає проведення щорічних спеціальних природоохоронних заходів у межах існуючих територій та об’єктів ПЗФ, спрямованих на збереження природних комплексів, оселищ, видів флори і фауни та ландшафтного різноманіття.</w:t>
            </w:r>
          </w:p>
        </w:tc>
      </w:tr>
      <w:tr w:rsidR="00781425" w:rsidRPr="002E13DE" w14:paraId="6AE43EE2" w14:textId="77777777" w:rsidTr="00C80F3C">
        <w:tc>
          <w:tcPr>
            <w:tcW w:w="2494" w:type="dxa"/>
          </w:tcPr>
          <w:p w14:paraId="0A3E0B63" w14:textId="77777777" w:rsidR="009D7BBC" w:rsidRPr="00781425" w:rsidRDefault="003E43ED">
            <w:pPr>
              <w:rPr>
                <w:color w:val="000000" w:themeColor="text1"/>
                <w:sz w:val="24"/>
                <w:szCs w:val="24"/>
              </w:rPr>
            </w:pPr>
            <w:r w:rsidRPr="00781425">
              <w:rPr>
                <w:color w:val="000000" w:themeColor="text1"/>
                <w:sz w:val="24"/>
                <w:szCs w:val="24"/>
              </w:rPr>
              <w:t>Очікувані результати:</w:t>
            </w:r>
          </w:p>
        </w:tc>
        <w:tc>
          <w:tcPr>
            <w:tcW w:w="7313" w:type="dxa"/>
          </w:tcPr>
          <w:p w14:paraId="09479435" w14:textId="77777777" w:rsidR="009D7BBC" w:rsidRPr="00781425" w:rsidRDefault="003E43ED">
            <w:pPr>
              <w:rPr>
                <w:color w:val="000000" w:themeColor="text1"/>
                <w:sz w:val="24"/>
                <w:szCs w:val="24"/>
                <w:lang w:val="ru-RU"/>
              </w:rPr>
            </w:pPr>
            <w:r w:rsidRPr="00781425">
              <w:rPr>
                <w:color w:val="000000" w:themeColor="text1"/>
                <w:sz w:val="24"/>
                <w:szCs w:val="24"/>
                <w:lang w:val="ru-RU"/>
              </w:rPr>
              <w:t>Покращено стан територій та об’єктів ПЗФ.</w:t>
            </w:r>
          </w:p>
          <w:p w14:paraId="1A0D746C" w14:textId="77777777" w:rsidR="009D7BBC" w:rsidRPr="00781425" w:rsidRDefault="003E43ED">
            <w:pPr>
              <w:rPr>
                <w:color w:val="000000" w:themeColor="text1"/>
                <w:sz w:val="24"/>
                <w:szCs w:val="24"/>
                <w:lang w:val="ru-RU"/>
              </w:rPr>
            </w:pPr>
            <w:r w:rsidRPr="00781425">
              <w:rPr>
                <w:color w:val="000000" w:themeColor="text1"/>
                <w:sz w:val="24"/>
                <w:szCs w:val="24"/>
                <w:lang w:val="ru-RU"/>
              </w:rPr>
              <w:t>Збережено цінні природні комплекси та елементи ландшафту.</w:t>
            </w:r>
          </w:p>
          <w:p w14:paraId="11380B6F" w14:textId="77777777" w:rsidR="009D7BBC" w:rsidRPr="00781425" w:rsidRDefault="003E43ED">
            <w:pPr>
              <w:rPr>
                <w:color w:val="000000" w:themeColor="text1"/>
                <w:sz w:val="24"/>
                <w:szCs w:val="24"/>
                <w:lang w:val="ru-RU"/>
              </w:rPr>
            </w:pPr>
            <w:r w:rsidRPr="00781425">
              <w:rPr>
                <w:color w:val="000000" w:themeColor="text1"/>
                <w:sz w:val="24"/>
                <w:szCs w:val="24"/>
                <w:lang w:val="ru-RU"/>
              </w:rPr>
              <w:t>Підвищено ефективність природоохоронного управління.</w:t>
            </w:r>
          </w:p>
          <w:p w14:paraId="2E1B5DA5" w14:textId="77777777" w:rsidR="009D7BBC" w:rsidRPr="00781425" w:rsidRDefault="003E43ED">
            <w:pPr>
              <w:rPr>
                <w:color w:val="000000" w:themeColor="text1"/>
                <w:sz w:val="24"/>
                <w:szCs w:val="24"/>
                <w:lang w:val="ru-RU"/>
              </w:rPr>
            </w:pPr>
            <w:r w:rsidRPr="00781425">
              <w:rPr>
                <w:color w:val="000000" w:themeColor="text1"/>
                <w:sz w:val="24"/>
                <w:szCs w:val="24"/>
                <w:lang w:val="ru-RU"/>
              </w:rPr>
              <w:t>Щороку - проведено не менше 2 природоохоронних заходів; охоплено не менше 2 об’єктів ПЗФ.</w:t>
            </w:r>
          </w:p>
        </w:tc>
      </w:tr>
      <w:tr w:rsidR="00781425" w:rsidRPr="002E13DE" w14:paraId="0AC2C2B3" w14:textId="77777777" w:rsidTr="00C80F3C">
        <w:tc>
          <w:tcPr>
            <w:tcW w:w="2494" w:type="dxa"/>
          </w:tcPr>
          <w:p w14:paraId="514D49EE" w14:textId="77777777" w:rsidR="009D7BBC" w:rsidRPr="00781425" w:rsidRDefault="003E43ED">
            <w:pPr>
              <w:rPr>
                <w:color w:val="000000" w:themeColor="text1"/>
                <w:sz w:val="24"/>
                <w:szCs w:val="24"/>
              </w:rPr>
            </w:pPr>
            <w:r w:rsidRPr="00781425">
              <w:rPr>
                <w:color w:val="000000" w:themeColor="text1"/>
                <w:sz w:val="24"/>
                <w:szCs w:val="24"/>
              </w:rPr>
              <w:t>Ключові заходи проєкту:</w:t>
            </w:r>
          </w:p>
        </w:tc>
        <w:tc>
          <w:tcPr>
            <w:tcW w:w="7313" w:type="dxa"/>
          </w:tcPr>
          <w:p w14:paraId="1D1A039C" w14:textId="77777777" w:rsidR="009D7BBC" w:rsidRPr="00781425" w:rsidRDefault="003E43ED">
            <w:pPr>
              <w:rPr>
                <w:color w:val="000000" w:themeColor="text1"/>
                <w:sz w:val="24"/>
                <w:szCs w:val="24"/>
                <w:lang w:val="ru-RU"/>
              </w:rPr>
            </w:pPr>
            <w:r w:rsidRPr="00781425">
              <w:rPr>
                <w:color w:val="000000" w:themeColor="text1"/>
                <w:sz w:val="24"/>
                <w:szCs w:val="24"/>
                <w:lang w:val="ru-RU"/>
              </w:rPr>
              <w:t>Обстеження стану територій та планування робіт.</w:t>
            </w:r>
          </w:p>
          <w:p w14:paraId="0A092A7A" w14:textId="77777777" w:rsidR="009D7BBC" w:rsidRPr="00781425" w:rsidRDefault="003E43ED">
            <w:pPr>
              <w:rPr>
                <w:color w:val="000000" w:themeColor="text1"/>
                <w:sz w:val="24"/>
                <w:szCs w:val="24"/>
                <w:lang w:val="ru-RU"/>
              </w:rPr>
            </w:pPr>
            <w:r w:rsidRPr="00781425">
              <w:rPr>
                <w:color w:val="000000" w:themeColor="text1"/>
                <w:sz w:val="24"/>
                <w:szCs w:val="24"/>
                <w:lang w:val="ru-RU"/>
              </w:rPr>
              <w:t>Виконання природоохоронних, відновлювальних і підтримувальних заходів.</w:t>
            </w:r>
          </w:p>
          <w:p w14:paraId="11140416" w14:textId="77777777" w:rsidR="009D7BBC" w:rsidRPr="00781425" w:rsidRDefault="003E43ED">
            <w:pPr>
              <w:rPr>
                <w:color w:val="000000" w:themeColor="text1"/>
                <w:sz w:val="24"/>
                <w:szCs w:val="24"/>
                <w:lang w:val="ru-RU"/>
              </w:rPr>
            </w:pPr>
            <w:r w:rsidRPr="00781425">
              <w:rPr>
                <w:color w:val="000000" w:themeColor="text1"/>
                <w:sz w:val="24"/>
                <w:szCs w:val="24"/>
                <w:lang w:val="ru-RU"/>
              </w:rPr>
              <w:t>Моніторинг стану біотичного і ландшафтного різноманіття.</w:t>
            </w:r>
          </w:p>
          <w:p w14:paraId="1CAF43A5" w14:textId="67498235" w:rsidR="00E4023F" w:rsidRPr="00781425" w:rsidRDefault="00E4023F">
            <w:pPr>
              <w:rPr>
                <w:color w:val="000000" w:themeColor="text1"/>
                <w:sz w:val="24"/>
                <w:szCs w:val="24"/>
                <w:lang w:val="ru-RU"/>
              </w:rPr>
            </w:pPr>
            <w:r w:rsidRPr="00781425">
              <w:rPr>
                <w:rFonts w:cs="Times New Roman"/>
                <w:color w:val="000000" w:themeColor="text1"/>
                <w:sz w:val="24"/>
                <w:szCs w:val="24"/>
                <w:lang w:val="uk-UA" w:eastAsia="uk-UA"/>
              </w:rPr>
              <w:t>М</w:t>
            </w:r>
            <w:r w:rsidRPr="00781425">
              <w:rPr>
                <w:rFonts w:cs="Times New Roman"/>
                <w:color w:val="000000" w:themeColor="text1"/>
                <w:sz w:val="24"/>
                <w:szCs w:val="24"/>
                <w:lang w:val="ru-RU" w:eastAsia="uk-UA"/>
              </w:rPr>
              <w:t>оніторинг природних оселищ і видів, зазначених у стандартній формі даних території Смарагдової мережі; видів Червоної книги України, Резолюції 6 та оселищ Резолюції 4 Бернської конвенції; рослинних угруповань Зеленої книги України</w:t>
            </w:r>
          </w:p>
        </w:tc>
      </w:tr>
      <w:tr w:rsidR="00781425" w:rsidRPr="00781425" w14:paraId="51C4752D" w14:textId="77777777" w:rsidTr="00C80F3C">
        <w:tc>
          <w:tcPr>
            <w:tcW w:w="2494" w:type="dxa"/>
          </w:tcPr>
          <w:p w14:paraId="6CB3F184" w14:textId="77777777" w:rsidR="009D7BBC" w:rsidRPr="00781425" w:rsidRDefault="003E43ED">
            <w:pPr>
              <w:rPr>
                <w:color w:val="000000" w:themeColor="text1"/>
                <w:sz w:val="24"/>
                <w:szCs w:val="24"/>
              </w:rPr>
            </w:pPr>
            <w:r w:rsidRPr="00781425">
              <w:rPr>
                <w:color w:val="000000" w:themeColor="text1"/>
                <w:sz w:val="24"/>
                <w:szCs w:val="24"/>
              </w:rPr>
              <w:t>Період здійснення:</w:t>
            </w:r>
          </w:p>
        </w:tc>
        <w:tc>
          <w:tcPr>
            <w:tcW w:w="7313" w:type="dxa"/>
          </w:tcPr>
          <w:p w14:paraId="4E454066" w14:textId="77777777" w:rsidR="009D7BBC" w:rsidRPr="00781425" w:rsidRDefault="003E43ED">
            <w:pPr>
              <w:rPr>
                <w:color w:val="000000" w:themeColor="text1"/>
                <w:sz w:val="24"/>
                <w:szCs w:val="24"/>
              </w:rPr>
            </w:pPr>
            <w:r w:rsidRPr="00781425">
              <w:rPr>
                <w:color w:val="000000" w:themeColor="text1"/>
                <w:sz w:val="24"/>
                <w:szCs w:val="24"/>
              </w:rPr>
              <w:t>2027-2029 роки</w:t>
            </w:r>
          </w:p>
        </w:tc>
      </w:tr>
      <w:tr w:rsidR="00781425" w:rsidRPr="00781425" w14:paraId="68673692" w14:textId="77777777" w:rsidTr="00C80F3C">
        <w:tc>
          <w:tcPr>
            <w:tcW w:w="2494" w:type="dxa"/>
          </w:tcPr>
          <w:p w14:paraId="78D01D4E" w14:textId="77777777" w:rsidR="009D7BBC" w:rsidRPr="00781425" w:rsidRDefault="003E43ED">
            <w:pPr>
              <w:rPr>
                <w:color w:val="000000" w:themeColor="text1"/>
                <w:sz w:val="24"/>
                <w:szCs w:val="24"/>
                <w:lang w:val="ru-RU"/>
              </w:rPr>
            </w:pPr>
            <w:r w:rsidRPr="00781425">
              <w:rPr>
                <w:color w:val="000000" w:themeColor="text1"/>
                <w:sz w:val="24"/>
                <w:szCs w:val="24"/>
                <w:lang w:val="ru-RU"/>
              </w:rPr>
              <w:t>Орієнтовна вартість проєкту, тис. грн.</w:t>
            </w:r>
          </w:p>
        </w:tc>
        <w:tc>
          <w:tcPr>
            <w:tcW w:w="7313" w:type="dxa"/>
          </w:tcPr>
          <w:p w14:paraId="630130FF" w14:textId="77777777" w:rsidR="009D7BBC" w:rsidRPr="00781425" w:rsidRDefault="003E43ED">
            <w:pPr>
              <w:rPr>
                <w:color w:val="000000" w:themeColor="text1"/>
                <w:sz w:val="24"/>
                <w:szCs w:val="24"/>
              </w:rPr>
            </w:pPr>
            <w:r w:rsidRPr="00781425">
              <w:rPr>
                <w:color w:val="000000" w:themeColor="text1"/>
                <w:sz w:val="24"/>
                <w:szCs w:val="24"/>
              </w:rPr>
              <w:t>2027 — 90,0</w:t>
            </w:r>
          </w:p>
          <w:p w14:paraId="3FC183A0" w14:textId="77777777" w:rsidR="009D7BBC" w:rsidRPr="00781425" w:rsidRDefault="003E43ED">
            <w:pPr>
              <w:rPr>
                <w:color w:val="000000" w:themeColor="text1"/>
                <w:sz w:val="24"/>
                <w:szCs w:val="24"/>
              </w:rPr>
            </w:pPr>
            <w:r w:rsidRPr="00781425">
              <w:rPr>
                <w:color w:val="000000" w:themeColor="text1"/>
                <w:sz w:val="24"/>
                <w:szCs w:val="24"/>
              </w:rPr>
              <w:t>2028 — 90,0</w:t>
            </w:r>
          </w:p>
          <w:p w14:paraId="7DE3548F" w14:textId="77777777" w:rsidR="009D7BBC" w:rsidRPr="00781425" w:rsidRDefault="003E43ED">
            <w:pPr>
              <w:rPr>
                <w:color w:val="000000" w:themeColor="text1"/>
                <w:sz w:val="24"/>
                <w:szCs w:val="24"/>
              </w:rPr>
            </w:pPr>
            <w:r w:rsidRPr="00781425">
              <w:rPr>
                <w:color w:val="000000" w:themeColor="text1"/>
                <w:sz w:val="24"/>
                <w:szCs w:val="24"/>
              </w:rPr>
              <w:t>2029 — 90,0</w:t>
            </w:r>
          </w:p>
          <w:p w14:paraId="152FDE13" w14:textId="77777777" w:rsidR="009D7BBC" w:rsidRPr="00781425" w:rsidRDefault="003E43ED">
            <w:pPr>
              <w:rPr>
                <w:color w:val="000000" w:themeColor="text1"/>
                <w:sz w:val="24"/>
                <w:szCs w:val="24"/>
              </w:rPr>
            </w:pPr>
            <w:r w:rsidRPr="00781425">
              <w:rPr>
                <w:color w:val="000000" w:themeColor="text1"/>
                <w:sz w:val="24"/>
                <w:szCs w:val="24"/>
              </w:rPr>
              <w:t>Разом — 270,0</w:t>
            </w:r>
          </w:p>
        </w:tc>
      </w:tr>
      <w:tr w:rsidR="00781425" w:rsidRPr="002E13DE" w14:paraId="4A318AD9" w14:textId="77777777" w:rsidTr="00C80F3C">
        <w:tc>
          <w:tcPr>
            <w:tcW w:w="2494" w:type="dxa"/>
          </w:tcPr>
          <w:p w14:paraId="5AA57DAB" w14:textId="77777777" w:rsidR="009D7BBC" w:rsidRPr="00781425" w:rsidRDefault="003E43ED">
            <w:pPr>
              <w:rPr>
                <w:color w:val="000000" w:themeColor="text1"/>
                <w:sz w:val="24"/>
                <w:szCs w:val="24"/>
              </w:rPr>
            </w:pPr>
            <w:r w:rsidRPr="00781425">
              <w:rPr>
                <w:color w:val="000000" w:themeColor="text1"/>
                <w:sz w:val="24"/>
                <w:szCs w:val="24"/>
              </w:rPr>
              <w:t>Джерела фінансування:</w:t>
            </w:r>
          </w:p>
        </w:tc>
        <w:tc>
          <w:tcPr>
            <w:tcW w:w="7313" w:type="dxa"/>
          </w:tcPr>
          <w:p w14:paraId="19D2E1EA" w14:textId="77777777" w:rsidR="009D7BBC" w:rsidRPr="00781425" w:rsidRDefault="003E43ED">
            <w:pPr>
              <w:rPr>
                <w:color w:val="000000" w:themeColor="text1"/>
                <w:sz w:val="24"/>
                <w:szCs w:val="24"/>
                <w:lang w:val="ru-RU"/>
              </w:rPr>
            </w:pPr>
            <w:r w:rsidRPr="00781425">
              <w:rPr>
                <w:color w:val="000000" w:themeColor="text1"/>
                <w:sz w:val="24"/>
                <w:szCs w:val="24"/>
                <w:lang w:val="ru-RU"/>
              </w:rPr>
              <w:t>Бюджет Рогатинської міської територіальної громади.</w:t>
            </w:r>
          </w:p>
        </w:tc>
      </w:tr>
      <w:tr w:rsidR="00781425" w:rsidRPr="002E13DE" w14:paraId="1BC4CC5F" w14:textId="77777777" w:rsidTr="00C80F3C">
        <w:tc>
          <w:tcPr>
            <w:tcW w:w="2494" w:type="dxa"/>
          </w:tcPr>
          <w:p w14:paraId="69A8938D" w14:textId="77777777" w:rsidR="009D7BBC" w:rsidRPr="00781425" w:rsidRDefault="003E43ED">
            <w:pPr>
              <w:rPr>
                <w:color w:val="000000" w:themeColor="text1"/>
                <w:sz w:val="24"/>
                <w:szCs w:val="24"/>
                <w:lang w:val="ru-RU"/>
              </w:rPr>
            </w:pPr>
            <w:r w:rsidRPr="00781425">
              <w:rPr>
                <w:color w:val="000000" w:themeColor="text1"/>
                <w:sz w:val="24"/>
                <w:szCs w:val="24"/>
                <w:lang w:val="ru-RU"/>
              </w:rPr>
              <w:t>Ключові потенційні учасники реалізації проєкту:</w:t>
            </w:r>
          </w:p>
        </w:tc>
        <w:tc>
          <w:tcPr>
            <w:tcW w:w="7313" w:type="dxa"/>
          </w:tcPr>
          <w:p w14:paraId="03317792" w14:textId="77777777" w:rsidR="009D7BBC" w:rsidRPr="00781425" w:rsidRDefault="005B1F27">
            <w:pPr>
              <w:rPr>
                <w:color w:val="000000" w:themeColor="text1"/>
                <w:sz w:val="24"/>
                <w:szCs w:val="24"/>
                <w:lang w:val="ru-RU"/>
              </w:rPr>
            </w:pPr>
            <w:r w:rsidRPr="00781425">
              <w:rPr>
                <w:color w:val="000000" w:themeColor="text1"/>
                <w:sz w:val="24"/>
                <w:szCs w:val="24"/>
                <w:lang w:val="ru-RU"/>
              </w:rPr>
              <w:t>В</w:t>
            </w:r>
            <w:r w:rsidR="003E43ED" w:rsidRPr="00781425">
              <w:rPr>
                <w:color w:val="000000" w:themeColor="text1"/>
                <w:sz w:val="24"/>
                <w:szCs w:val="24"/>
                <w:lang w:val="ru-RU"/>
              </w:rPr>
              <w:t>ідділ з питань надзвичайних ситуацій, цивільного захисту населення та оборонної роботи; старостинські округи.</w:t>
            </w:r>
          </w:p>
        </w:tc>
      </w:tr>
      <w:tr w:rsidR="009D7BBC" w:rsidRPr="00781425" w14:paraId="55DDB8F5" w14:textId="77777777" w:rsidTr="00C80F3C">
        <w:tc>
          <w:tcPr>
            <w:tcW w:w="2494" w:type="dxa"/>
          </w:tcPr>
          <w:p w14:paraId="67E1120F" w14:textId="77777777" w:rsidR="009D7BBC" w:rsidRPr="00781425" w:rsidRDefault="003E43ED">
            <w:pPr>
              <w:rPr>
                <w:color w:val="000000" w:themeColor="text1"/>
                <w:sz w:val="24"/>
                <w:szCs w:val="24"/>
              </w:rPr>
            </w:pPr>
            <w:r w:rsidRPr="00781425">
              <w:rPr>
                <w:color w:val="000000" w:themeColor="text1"/>
                <w:sz w:val="24"/>
                <w:szCs w:val="24"/>
              </w:rPr>
              <w:t>Інше:</w:t>
            </w:r>
          </w:p>
        </w:tc>
        <w:tc>
          <w:tcPr>
            <w:tcW w:w="7313" w:type="dxa"/>
          </w:tcPr>
          <w:p w14:paraId="407EA71C" w14:textId="77777777" w:rsidR="009D7BBC" w:rsidRPr="00781425" w:rsidRDefault="009D7BBC">
            <w:pPr>
              <w:rPr>
                <w:color w:val="000000" w:themeColor="text1"/>
                <w:sz w:val="24"/>
                <w:szCs w:val="24"/>
              </w:rPr>
            </w:pPr>
          </w:p>
        </w:tc>
      </w:tr>
    </w:tbl>
    <w:p w14:paraId="360D7C66" w14:textId="77777777" w:rsidR="009D7BBC" w:rsidRPr="00781425" w:rsidRDefault="009D7BBC">
      <w:pPr>
        <w:rPr>
          <w:color w:val="000000" w:themeColor="text1"/>
          <w:sz w:val="24"/>
          <w:szCs w:val="24"/>
          <w:lang w:val="uk-UA"/>
        </w:rPr>
      </w:pPr>
    </w:p>
    <w:p w14:paraId="3E6A3663" w14:textId="79DDCD46" w:rsidR="00866750" w:rsidRPr="00781425" w:rsidRDefault="00866750">
      <w:pPr>
        <w:rPr>
          <w:color w:val="000000" w:themeColor="text1"/>
          <w:sz w:val="24"/>
          <w:szCs w:val="24"/>
          <w:lang w:val="uk-UA"/>
        </w:rPr>
      </w:pPr>
    </w:p>
    <w:p w14:paraId="4D18F1D6" w14:textId="77777777" w:rsidR="006C1D6E" w:rsidRPr="00781425" w:rsidRDefault="006C1D6E">
      <w:pPr>
        <w:rPr>
          <w:color w:val="000000" w:themeColor="text1"/>
          <w:sz w:val="24"/>
          <w:szCs w:val="24"/>
          <w:lang w:val="uk-UA"/>
        </w:rPr>
      </w:pPr>
    </w:p>
    <w:p w14:paraId="0BB54BEF" w14:textId="77777777" w:rsidR="00866750" w:rsidRPr="00781425" w:rsidRDefault="00866750">
      <w:pPr>
        <w:rPr>
          <w:color w:val="000000" w:themeColor="text1"/>
          <w:sz w:val="24"/>
          <w:szCs w:val="24"/>
          <w:lang w:val="uk-UA"/>
        </w:rPr>
      </w:pPr>
    </w:p>
    <w:p w14:paraId="452ECCBE" w14:textId="77777777" w:rsidR="00866750" w:rsidRPr="00781425" w:rsidRDefault="00866750">
      <w:pPr>
        <w:rPr>
          <w:color w:val="000000" w:themeColor="text1"/>
          <w:sz w:val="24"/>
          <w:szCs w:val="24"/>
          <w:lang w:val="uk-UA"/>
        </w:rPr>
      </w:pPr>
    </w:p>
    <w:p w14:paraId="775FBC0D" w14:textId="33338E7F" w:rsidR="009D7BBC" w:rsidRPr="00781425" w:rsidRDefault="009334B9">
      <w:pPr>
        <w:spacing w:before="120" w:after="120"/>
        <w:rPr>
          <w:color w:val="000000" w:themeColor="text1"/>
          <w:sz w:val="24"/>
          <w:szCs w:val="24"/>
        </w:rPr>
      </w:pPr>
      <w:r w:rsidRPr="00781425">
        <w:rPr>
          <w:color w:val="000000" w:themeColor="text1"/>
          <w:sz w:val="24"/>
          <w:szCs w:val="24"/>
        </w:rPr>
        <w:lastRenderedPageBreak/>
        <w:t>ТЕХНІЧНЕ ЗАВДАННЯ №19</w:t>
      </w:r>
    </w:p>
    <w:tbl>
      <w:tblPr>
        <w:tblStyle w:val="1f6"/>
        <w:tblW w:w="0" w:type="auto"/>
        <w:tblLayout w:type="fixed"/>
        <w:tblLook w:val="04A0" w:firstRow="1" w:lastRow="0" w:firstColumn="1" w:lastColumn="0" w:noHBand="0" w:noVBand="1"/>
      </w:tblPr>
      <w:tblGrid>
        <w:gridCol w:w="2494"/>
        <w:gridCol w:w="7313"/>
      </w:tblGrid>
      <w:tr w:rsidR="00781425" w:rsidRPr="002E13DE" w14:paraId="508B5BCB" w14:textId="77777777" w:rsidTr="00C80F3C">
        <w:tc>
          <w:tcPr>
            <w:tcW w:w="2494" w:type="dxa"/>
          </w:tcPr>
          <w:p w14:paraId="2EBE3D94" w14:textId="3E8E82E9" w:rsidR="009D7BBC" w:rsidRPr="009F69F0" w:rsidRDefault="009F69F0">
            <w:pPr>
              <w:rPr>
                <w:color w:val="000000" w:themeColor="text1"/>
                <w:sz w:val="24"/>
                <w:szCs w:val="24"/>
                <w:lang w:val="ru-RU"/>
              </w:rPr>
            </w:pPr>
            <w:r w:rsidRPr="009F69F0">
              <w:rPr>
                <w:color w:val="000000" w:themeColor="text1"/>
                <w:sz w:val="24"/>
                <w:szCs w:val="24"/>
                <w:lang w:val="ru-RU"/>
              </w:rPr>
              <w:t>Завдання Стратегії, якому відповідає проєкт:</w:t>
            </w:r>
          </w:p>
        </w:tc>
        <w:tc>
          <w:tcPr>
            <w:tcW w:w="7313" w:type="dxa"/>
          </w:tcPr>
          <w:p w14:paraId="534D1E2C" w14:textId="77777777" w:rsidR="009D7BBC" w:rsidRPr="00A641E9" w:rsidRDefault="003E43ED">
            <w:pPr>
              <w:rPr>
                <w:color w:val="000000" w:themeColor="text1"/>
                <w:sz w:val="24"/>
                <w:szCs w:val="24"/>
                <w:lang w:val="ru-RU"/>
              </w:rPr>
            </w:pPr>
            <w:r w:rsidRPr="00A641E9">
              <w:rPr>
                <w:color w:val="000000" w:themeColor="text1"/>
                <w:sz w:val="24"/>
                <w:szCs w:val="24"/>
                <w:lang w:val="ru-RU"/>
              </w:rPr>
              <w:t>А.3.4.1. Забезпечення в межах повноважень громади організаційної, матеріально-технічної та гуманітарної підтримки підрозділів Збройних Сил України, інших складових сил безпеки і оборони України, а також військовослужбовців з громади</w:t>
            </w:r>
          </w:p>
        </w:tc>
      </w:tr>
      <w:tr w:rsidR="00781425" w:rsidRPr="002E13DE" w14:paraId="3B386578" w14:textId="77777777" w:rsidTr="00C80F3C">
        <w:tc>
          <w:tcPr>
            <w:tcW w:w="2494" w:type="dxa"/>
          </w:tcPr>
          <w:p w14:paraId="0D4D6479" w14:textId="77777777" w:rsidR="009D7BBC" w:rsidRPr="00781425" w:rsidRDefault="003E43ED">
            <w:pPr>
              <w:rPr>
                <w:color w:val="000000" w:themeColor="text1"/>
                <w:sz w:val="24"/>
                <w:szCs w:val="24"/>
              </w:rPr>
            </w:pPr>
            <w:r w:rsidRPr="00781425">
              <w:rPr>
                <w:color w:val="000000" w:themeColor="text1"/>
                <w:sz w:val="24"/>
                <w:szCs w:val="24"/>
              </w:rPr>
              <w:t>Назва проєкту:</w:t>
            </w:r>
          </w:p>
        </w:tc>
        <w:tc>
          <w:tcPr>
            <w:tcW w:w="7313" w:type="dxa"/>
          </w:tcPr>
          <w:p w14:paraId="6D1434BF" w14:textId="77777777" w:rsidR="009D7BBC" w:rsidRPr="00781425" w:rsidRDefault="003E43ED">
            <w:pPr>
              <w:rPr>
                <w:color w:val="000000" w:themeColor="text1"/>
                <w:sz w:val="24"/>
                <w:szCs w:val="24"/>
                <w:lang w:val="ru-RU"/>
              </w:rPr>
            </w:pPr>
            <w:r w:rsidRPr="00781425">
              <w:rPr>
                <w:color w:val="000000" w:themeColor="text1"/>
                <w:sz w:val="24"/>
                <w:szCs w:val="24"/>
                <w:lang w:val="ru-RU"/>
              </w:rPr>
              <w:t>Матеріально-технічне забезпечення підрозділів сил безпеки і оборони України</w:t>
            </w:r>
          </w:p>
        </w:tc>
      </w:tr>
      <w:tr w:rsidR="00781425" w:rsidRPr="002E13DE" w14:paraId="6EFB3DED" w14:textId="77777777" w:rsidTr="00C80F3C">
        <w:tc>
          <w:tcPr>
            <w:tcW w:w="2494" w:type="dxa"/>
          </w:tcPr>
          <w:p w14:paraId="7D997D96" w14:textId="77777777" w:rsidR="009D7BBC" w:rsidRPr="00781425" w:rsidRDefault="003E43ED">
            <w:pPr>
              <w:rPr>
                <w:color w:val="000000" w:themeColor="text1"/>
                <w:sz w:val="24"/>
                <w:szCs w:val="24"/>
              </w:rPr>
            </w:pPr>
            <w:r w:rsidRPr="00781425">
              <w:rPr>
                <w:color w:val="000000" w:themeColor="text1"/>
                <w:sz w:val="24"/>
                <w:szCs w:val="24"/>
              </w:rPr>
              <w:t>Цілі проєкту:</w:t>
            </w:r>
          </w:p>
        </w:tc>
        <w:tc>
          <w:tcPr>
            <w:tcW w:w="7313" w:type="dxa"/>
          </w:tcPr>
          <w:p w14:paraId="0473F143" w14:textId="77777777" w:rsidR="009D7BBC" w:rsidRPr="00781425" w:rsidRDefault="003E43ED">
            <w:pPr>
              <w:rPr>
                <w:color w:val="000000" w:themeColor="text1"/>
                <w:sz w:val="24"/>
                <w:szCs w:val="24"/>
                <w:lang w:val="ru-RU"/>
              </w:rPr>
            </w:pPr>
            <w:r w:rsidRPr="00781425">
              <w:rPr>
                <w:color w:val="000000" w:themeColor="text1"/>
                <w:sz w:val="24"/>
                <w:szCs w:val="24"/>
                <w:lang w:val="ru-RU"/>
              </w:rPr>
              <w:t>Посилення спроможності підрозділів сил безпеки і оборони України через надання необхідного матеріально-технічного забезпечення.</w:t>
            </w:r>
          </w:p>
        </w:tc>
      </w:tr>
      <w:tr w:rsidR="00781425" w:rsidRPr="002E13DE" w14:paraId="128BD68D" w14:textId="77777777" w:rsidTr="00C80F3C">
        <w:tc>
          <w:tcPr>
            <w:tcW w:w="2494" w:type="dxa"/>
          </w:tcPr>
          <w:p w14:paraId="37839BD8" w14:textId="77777777" w:rsidR="009D7BBC" w:rsidRPr="00781425" w:rsidRDefault="003E43ED">
            <w:pPr>
              <w:rPr>
                <w:color w:val="000000" w:themeColor="text1"/>
                <w:sz w:val="24"/>
                <w:szCs w:val="24"/>
              </w:rPr>
            </w:pPr>
            <w:r w:rsidRPr="00781425">
              <w:rPr>
                <w:color w:val="000000" w:themeColor="text1"/>
                <w:sz w:val="24"/>
                <w:szCs w:val="24"/>
              </w:rPr>
              <w:t>Територія впливу проєкту:</w:t>
            </w:r>
          </w:p>
        </w:tc>
        <w:tc>
          <w:tcPr>
            <w:tcW w:w="7313" w:type="dxa"/>
          </w:tcPr>
          <w:p w14:paraId="4EFE72ED" w14:textId="0738229F" w:rsidR="009D7BBC" w:rsidRPr="00781425" w:rsidRDefault="003E43ED" w:rsidP="00A71AF2">
            <w:pPr>
              <w:rPr>
                <w:color w:val="000000" w:themeColor="text1"/>
                <w:sz w:val="24"/>
                <w:szCs w:val="24"/>
                <w:lang w:val="ru-RU"/>
              </w:rPr>
            </w:pPr>
            <w:r w:rsidRPr="00781425">
              <w:rPr>
                <w:color w:val="000000" w:themeColor="text1"/>
                <w:sz w:val="24"/>
                <w:szCs w:val="24"/>
                <w:lang w:val="ru-RU"/>
              </w:rPr>
              <w:t xml:space="preserve">Рогатинська </w:t>
            </w:r>
            <w:r w:rsidR="00A71AF2" w:rsidRPr="00781425">
              <w:rPr>
                <w:color w:val="000000" w:themeColor="text1"/>
                <w:sz w:val="24"/>
                <w:szCs w:val="24"/>
                <w:lang w:val="ru-RU"/>
              </w:rPr>
              <w:t>МТГ</w:t>
            </w:r>
            <w:r w:rsidRPr="00781425">
              <w:rPr>
                <w:color w:val="000000" w:themeColor="text1"/>
                <w:sz w:val="24"/>
                <w:szCs w:val="24"/>
                <w:lang w:val="ru-RU"/>
              </w:rPr>
              <w:t xml:space="preserve"> та підрозділи сил безпеки і оборони, яким надається підтримка</w:t>
            </w:r>
          </w:p>
        </w:tc>
      </w:tr>
      <w:tr w:rsidR="00781425" w:rsidRPr="00781425" w14:paraId="750CBAD3" w14:textId="77777777" w:rsidTr="00C80F3C">
        <w:tc>
          <w:tcPr>
            <w:tcW w:w="2494" w:type="dxa"/>
          </w:tcPr>
          <w:p w14:paraId="19B29AA5" w14:textId="77777777" w:rsidR="009D7BBC" w:rsidRPr="00781425" w:rsidRDefault="003E43ED">
            <w:pPr>
              <w:rPr>
                <w:color w:val="000000" w:themeColor="text1"/>
                <w:sz w:val="24"/>
                <w:szCs w:val="24"/>
              </w:rPr>
            </w:pPr>
            <w:r w:rsidRPr="00781425">
              <w:rPr>
                <w:color w:val="000000" w:themeColor="text1"/>
                <w:sz w:val="24"/>
                <w:szCs w:val="24"/>
              </w:rPr>
              <w:t>Орієнтовна кількість отримувачів вигод:</w:t>
            </w:r>
          </w:p>
        </w:tc>
        <w:tc>
          <w:tcPr>
            <w:tcW w:w="7313" w:type="dxa"/>
          </w:tcPr>
          <w:p w14:paraId="73E360FD" w14:textId="77777777" w:rsidR="009D7BBC" w:rsidRPr="00781425" w:rsidRDefault="00172392">
            <w:pPr>
              <w:rPr>
                <w:color w:val="000000" w:themeColor="text1"/>
                <w:sz w:val="24"/>
                <w:szCs w:val="24"/>
                <w:lang w:val="ru-RU"/>
              </w:rPr>
            </w:pPr>
            <w:r w:rsidRPr="00781425">
              <w:rPr>
                <w:color w:val="000000" w:themeColor="text1"/>
                <w:sz w:val="24"/>
                <w:szCs w:val="24"/>
                <w:lang w:val="ru-RU"/>
              </w:rPr>
              <w:t>1000 осіб</w:t>
            </w:r>
          </w:p>
        </w:tc>
      </w:tr>
      <w:tr w:rsidR="00781425" w:rsidRPr="00781425" w14:paraId="5CB43690" w14:textId="77777777" w:rsidTr="00C80F3C">
        <w:tc>
          <w:tcPr>
            <w:tcW w:w="2494" w:type="dxa"/>
          </w:tcPr>
          <w:p w14:paraId="046826AB" w14:textId="77777777" w:rsidR="009D7BBC" w:rsidRPr="00781425" w:rsidRDefault="003E43ED">
            <w:pPr>
              <w:rPr>
                <w:color w:val="000000" w:themeColor="text1"/>
                <w:sz w:val="24"/>
                <w:szCs w:val="24"/>
              </w:rPr>
            </w:pPr>
            <w:r w:rsidRPr="00781425">
              <w:rPr>
                <w:color w:val="000000" w:themeColor="text1"/>
                <w:sz w:val="24"/>
                <w:szCs w:val="24"/>
              </w:rPr>
              <w:t>Стислий опис проєкту:</w:t>
            </w:r>
          </w:p>
        </w:tc>
        <w:tc>
          <w:tcPr>
            <w:tcW w:w="7313" w:type="dxa"/>
          </w:tcPr>
          <w:p w14:paraId="2AA024E5" w14:textId="77777777" w:rsidR="009D7BBC" w:rsidRPr="00781425" w:rsidRDefault="003E43ED">
            <w:pPr>
              <w:rPr>
                <w:color w:val="000000" w:themeColor="text1"/>
                <w:sz w:val="24"/>
                <w:szCs w:val="24"/>
              </w:rPr>
            </w:pPr>
            <w:r w:rsidRPr="00781425">
              <w:rPr>
                <w:color w:val="000000" w:themeColor="text1"/>
                <w:sz w:val="24"/>
                <w:szCs w:val="24"/>
              </w:rPr>
              <w:t>Проєкт охоплює придбання та передачу матеріально-технічних засобів, обладнання, інструментів, спорядження та іншого майна відповідно до запитів підрозділів сил безпеки і оборони України та можливостей бюджету громади.</w:t>
            </w:r>
          </w:p>
        </w:tc>
      </w:tr>
      <w:tr w:rsidR="00781425" w:rsidRPr="002E13DE" w14:paraId="77A2DE92" w14:textId="77777777" w:rsidTr="00C80F3C">
        <w:tc>
          <w:tcPr>
            <w:tcW w:w="2494" w:type="dxa"/>
          </w:tcPr>
          <w:p w14:paraId="089E1632" w14:textId="77777777" w:rsidR="009D7BBC" w:rsidRPr="00781425" w:rsidRDefault="003E43ED">
            <w:pPr>
              <w:rPr>
                <w:color w:val="000000" w:themeColor="text1"/>
                <w:sz w:val="24"/>
                <w:szCs w:val="24"/>
              </w:rPr>
            </w:pPr>
            <w:r w:rsidRPr="00781425">
              <w:rPr>
                <w:color w:val="000000" w:themeColor="text1"/>
                <w:sz w:val="24"/>
                <w:szCs w:val="24"/>
              </w:rPr>
              <w:t>Очікувані результати:</w:t>
            </w:r>
          </w:p>
        </w:tc>
        <w:tc>
          <w:tcPr>
            <w:tcW w:w="7313" w:type="dxa"/>
          </w:tcPr>
          <w:p w14:paraId="33C63483" w14:textId="77777777" w:rsidR="009D7BBC" w:rsidRPr="00781425" w:rsidRDefault="003E43ED">
            <w:pPr>
              <w:rPr>
                <w:color w:val="000000" w:themeColor="text1"/>
                <w:sz w:val="24"/>
                <w:szCs w:val="24"/>
                <w:lang w:val="ru-RU"/>
              </w:rPr>
            </w:pPr>
            <w:r w:rsidRPr="00781425">
              <w:rPr>
                <w:color w:val="000000" w:themeColor="text1"/>
                <w:sz w:val="24"/>
                <w:szCs w:val="24"/>
                <w:lang w:val="ru-RU"/>
              </w:rPr>
              <w:t>Надано цільову матеріально-технічну підтримку підрозділам сил безпеки і оборони.</w:t>
            </w:r>
          </w:p>
          <w:p w14:paraId="55D94FD8" w14:textId="77777777" w:rsidR="009D7BBC" w:rsidRPr="00781425" w:rsidRDefault="003E43ED">
            <w:pPr>
              <w:rPr>
                <w:color w:val="000000" w:themeColor="text1"/>
                <w:sz w:val="24"/>
                <w:szCs w:val="24"/>
                <w:lang w:val="ru-RU"/>
              </w:rPr>
            </w:pPr>
            <w:r w:rsidRPr="00781425">
              <w:rPr>
                <w:color w:val="000000" w:themeColor="text1"/>
                <w:sz w:val="24"/>
                <w:szCs w:val="24"/>
                <w:lang w:val="ru-RU"/>
              </w:rPr>
              <w:t>Підвищено оперативну спроможність отримувачів допомоги.</w:t>
            </w:r>
          </w:p>
          <w:p w14:paraId="0CD8EB89" w14:textId="77777777" w:rsidR="009D7BBC" w:rsidRPr="00781425" w:rsidRDefault="003E43ED">
            <w:pPr>
              <w:rPr>
                <w:color w:val="000000" w:themeColor="text1"/>
                <w:sz w:val="24"/>
                <w:szCs w:val="24"/>
                <w:lang w:val="ru-RU"/>
              </w:rPr>
            </w:pPr>
            <w:r w:rsidRPr="00781425">
              <w:rPr>
                <w:color w:val="000000" w:themeColor="text1"/>
                <w:sz w:val="24"/>
                <w:szCs w:val="24"/>
                <w:lang w:val="ru-RU"/>
              </w:rPr>
              <w:t>Посилено внесок громади у забезпечення безпеки та оборони держави.</w:t>
            </w:r>
          </w:p>
          <w:p w14:paraId="78D0A6FB" w14:textId="77777777" w:rsidR="009D7BBC" w:rsidRPr="00781425" w:rsidRDefault="003E43ED">
            <w:pPr>
              <w:rPr>
                <w:color w:val="000000" w:themeColor="text1"/>
                <w:sz w:val="24"/>
                <w:szCs w:val="24"/>
                <w:lang w:val="ru-RU"/>
              </w:rPr>
            </w:pPr>
            <w:r w:rsidRPr="00781425">
              <w:rPr>
                <w:color w:val="000000" w:themeColor="text1"/>
                <w:sz w:val="24"/>
                <w:szCs w:val="24"/>
                <w:lang w:val="ru-RU"/>
              </w:rPr>
              <w:t>Щороку - забезпечено не менше 10 передач матеріально-технічних засобів за офіційними запитами.</w:t>
            </w:r>
          </w:p>
        </w:tc>
      </w:tr>
      <w:tr w:rsidR="00781425" w:rsidRPr="002E13DE" w14:paraId="14BCC5A8" w14:textId="77777777" w:rsidTr="00C80F3C">
        <w:tc>
          <w:tcPr>
            <w:tcW w:w="2494" w:type="dxa"/>
          </w:tcPr>
          <w:p w14:paraId="3E417CC0" w14:textId="77777777" w:rsidR="009D7BBC" w:rsidRPr="00781425" w:rsidRDefault="003E43ED">
            <w:pPr>
              <w:rPr>
                <w:color w:val="000000" w:themeColor="text1"/>
                <w:sz w:val="24"/>
                <w:szCs w:val="24"/>
              </w:rPr>
            </w:pPr>
            <w:r w:rsidRPr="00781425">
              <w:rPr>
                <w:color w:val="000000" w:themeColor="text1"/>
                <w:sz w:val="24"/>
                <w:szCs w:val="24"/>
              </w:rPr>
              <w:t>Ключові заходи проєкту:</w:t>
            </w:r>
          </w:p>
        </w:tc>
        <w:tc>
          <w:tcPr>
            <w:tcW w:w="7313" w:type="dxa"/>
          </w:tcPr>
          <w:p w14:paraId="715BB960" w14:textId="77777777" w:rsidR="009D7BBC" w:rsidRPr="00781425" w:rsidRDefault="003E43ED">
            <w:pPr>
              <w:rPr>
                <w:color w:val="000000" w:themeColor="text1"/>
                <w:sz w:val="24"/>
                <w:szCs w:val="24"/>
                <w:lang w:val="ru-RU"/>
              </w:rPr>
            </w:pPr>
            <w:r w:rsidRPr="00781425">
              <w:rPr>
                <w:color w:val="000000" w:themeColor="text1"/>
                <w:sz w:val="24"/>
                <w:szCs w:val="24"/>
                <w:lang w:val="ru-RU"/>
              </w:rPr>
              <w:t>Опрацювання звернень і визначення пріоритетних потреб.</w:t>
            </w:r>
          </w:p>
          <w:p w14:paraId="66E379BB" w14:textId="77777777" w:rsidR="009D7BBC" w:rsidRPr="00781425" w:rsidRDefault="003E43ED">
            <w:pPr>
              <w:rPr>
                <w:color w:val="000000" w:themeColor="text1"/>
                <w:sz w:val="24"/>
                <w:szCs w:val="24"/>
                <w:lang w:val="ru-RU"/>
              </w:rPr>
            </w:pPr>
            <w:r w:rsidRPr="00781425">
              <w:rPr>
                <w:color w:val="000000" w:themeColor="text1"/>
                <w:sz w:val="24"/>
                <w:szCs w:val="24"/>
                <w:lang w:val="ru-RU"/>
              </w:rPr>
              <w:t>Підготовка рішень щодо виділення фінансування та закупівель.</w:t>
            </w:r>
          </w:p>
          <w:p w14:paraId="3FC1DD77" w14:textId="77777777" w:rsidR="009D7BBC" w:rsidRPr="00781425" w:rsidRDefault="003E43ED">
            <w:pPr>
              <w:rPr>
                <w:color w:val="000000" w:themeColor="text1"/>
                <w:sz w:val="24"/>
                <w:szCs w:val="24"/>
                <w:lang w:val="ru-RU"/>
              </w:rPr>
            </w:pPr>
            <w:r w:rsidRPr="00781425">
              <w:rPr>
                <w:color w:val="000000" w:themeColor="text1"/>
                <w:sz w:val="24"/>
                <w:szCs w:val="24"/>
                <w:lang w:val="ru-RU"/>
              </w:rPr>
              <w:t>Придбання, комплектування та передача необхідного майна.</w:t>
            </w:r>
          </w:p>
          <w:p w14:paraId="0B59F29A" w14:textId="77777777" w:rsidR="009D7BBC" w:rsidRPr="00781425" w:rsidRDefault="003E43ED">
            <w:pPr>
              <w:rPr>
                <w:color w:val="000000" w:themeColor="text1"/>
                <w:sz w:val="24"/>
                <w:szCs w:val="24"/>
                <w:lang w:val="ru-RU"/>
              </w:rPr>
            </w:pPr>
            <w:r w:rsidRPr="00781425">
              <w:rPr>
                <w:color w:val="000000" w:themeColor="text1"/>
                <w:sz w:val="24"/>
                <w:szCs w:val="24"/>
                <w:lang w:val="ru-RU"/>
              </w:rPr>
              <w:t>Моніторинг використання наданої допомоги в межах чинного законодавства.</w:t>
            </w:r>
          </w:p>
        </w:tc>
      </w:tr>
      <w:tr w:rsidR="00781425" w:rsidRPr="00781425" w14:paraId="6EF9A974" w14:textId="77777777" w:rsidTr="00C80F3C">
        <w:tc>
          <w:tcPr>
            <w:tcW w:w="2494" w:type="dxa"/>
          </w:tcPr>
          <w:p w14:paraId="28F76AFD" w14:textId="77777777" w:rsidR="009D7BBC" w:rsidRPr="00781425" w:rsidRDefault="003E43ED">
            <w:pPr>
              <w:rPr>
                <w:color w:val="000000" w:themeColor="text1"/>
                <w:sz w:val="24"/>
                <w:szCs w:val="24"/>
              </w:rPr>
            </w:pPr>
            <w:r w:rsidRPr="00781425">
              <w:rPr>
                <w:color w:val="000000" w:themeColor="text1"/>
                <w:sz w:val="24"/>
                <w:szCs w:val="24"/>
              </w:rPr>
              <w:t>Період здійснення:</w:t>
            </w:r>
          </w:p>
        </w:tc>
        <w:tc>
          <w:tcPr>
            <w:tcW w:w="7313" w:type="dxa"/>
          </w:tcPr>
          <w:p w14:paraId="36D04527" w14:textId="77777777" w:rsidR="009D7BBC" w:rsidRPr="00781425" w:rsidRDefault="003E43ED">
            <w:pPr>
              <w:rPr>
                <w:color w:val="000000" w:themeColor="text1"/>
                <w:sz w:val="24"/>
                <w:szCs w:val="24"/>
              </w:rPr>
            </w:pPr>
            <w:r w:rsidRPr="00781425">
              <w:rPr>
                <w:color w:val="000000" w:themeColor="text1"/>
                <w:sz w:val="24"/>
                <w:szCs w:val="24"/>
              </w:rPr>
              <w:t>2027-2029 роки</w:t>
            </w:r>
          </w:p>
        </w:tc>
      </w:tr>
      <w:tr w:rsidR="00781425" w:rsidRPr="00781425" w14:paraId="71B52287" w14:textId="77777777" w:rsidTr="00C80F3C">
        <w:tc>
          <w:tcPr>
            <w:tcW w:w="2494" w:type="dxa"/>
          </w:tcPr>
          <w:p w14:paraId="7AE6C17F" w14:textId="77777777" w:rsidR="009D7BBC" w:rsidRPr="00781425" w:rsidRDefault="003E43ED">
            <w:pPr>
              <w:rPr>
                <w:color w:val="000000" w:themeColor="text1"/>
                <w:sz w:val="24"/>
                <w:szCs w:val="24"/>
                <w:lang w:val="ru-RU"/>
              </w:rPr>
            </w:pPr>
            <w:r w:rsidRPr="00781425">
              <w:rPr>
                <w:color w:val="000000" w:themeColor="text1"/>
                <w:sz w:val="24"/>
                <w:szCs w:val="24"/>
                <w:lang w:val="ru-RU"/>
              </w:rPr>
              <w:t>Орієнтовна вартість проєкту, тис. грн.</w:t>
            </w:r>
          </w:p>
        </w:tc>
        <w:tc>
          <w:tcPr>
            <w:tcW w:w="7313" w:type="dxa"/>
          </w:tcPr>
          <w:p w14:paraId="019A16CF" w14:textId="77777777" w:rsidR="009D7BBC" w:rsidRPr="00781425" w:rsidRDefault="003E43ED">
            <w:pPr>
              <w:rPr>
                <w:color w:val="000000" w:themeColor="text1"/>
                <w:sz w:val="24"/>
                <w:szCs w:val="24"/>
              </w:rPr>
            </w:pPr>
            <w:r w:rsidRPr="00781425">
              <w:rPr>
                <w:color w:val="000000" w:themeColor="text1"/>
                <w:sz w:val="24"/>
                <w:szCs w:val="24"/>
              </w:rPr>
              <w:t>2027 — 8 000,0</w:t>
            </w:r>
          </w:p>
          <w:p w14:paraId="0F69A572" w14:textId="77777777" w:rsidR="009D7BBC" w:rsidRPr="00781425" w:rsidRDefault="003E43ED">
            <w:pPr>
              <w:rPr>
                <w:color w:val="000000" w:themeColor="text1"/>
                <w:sz w:val="24"/>
                <w:szCs w:val="24"/>
              </w:rPr>
            </w:pPr>
            <w:r w:rsidRPr="00781425">
              <w:rPr>
                <w:color w:val="000000" w:themeColor="text1"/>
                <w:sz w:val="24"/>
                <w:szCs w:val="24"/>
              </w:rPr>
              <w:t>2028 — 8 000,0</w:t>
            </w:r>
          </w:p>
          <w:p w14:paraId="62FCBA44" w14:textId="77777777" w:rsidR="009D7BBC" w:rsidRPr="00781425" w:rsidRDefault="003E43ED">
            <w:pPr>
              <w:rPr>
                <w:color w:val="000000" w:themeColor="text1"/>
                <w:sz w:val="24"/>
                <w:szCs w:val="24"/>
              </w:rPr>
            </w:pPr>
            <w:r w:rsidRPr="00781425">
              <w:rPr>
                <w:color w:val="000000" w:themeColor="text1"/>
                <w:sz w:val="24"/>
                <w:szCs w:val="24"/>
              </w:rPr>
              <w:t>2029 — 8 000,0</w:t>
            </w:r>
          </w:p>
          <w:p w14:paraId="14829C5C" w14:textId="77777777" w:rsidR="009D7BBC" w:rsidRPr="00781425" w:rsidRDefault="003E43ED">
            <w:pPr>
              <w:rPr>
                <w:color w:val="000000" w:themeColor="text1"/>
                <w:sz w:val="24"/>
                <w:szCs w:val="24"/>
              </w:rPr>
            </w:pPr>
            <w:r w:rsidRPr="00781425">
              <w:rPr>
                <w:color w:val="000000" w:themeColor="text1"/>
                <w:sz w:val="24"/>
                <w:szCs w:val="24"/>
              </w:rPr>
              <w:t>Разом — 24 000,0</w:t>
            </w:r>
          </w:p>
        </w:tc>
      </w:tr>
      <w:tr w:rsidR="00781425" w:rsidRPr="002E13DE" w14:paraId="7BE8F6B9" w14:textId="77777777" w:rsidTr="00C80F3C">
        <w:tc>
          <w:tcPr>
            <w:tcW w:w="2494" w:type="dxa"/>
          </w:tcPr>
          <w:p w14:paraId="4CFA7C38" w14:textId="77777777" w:rsidR="009D7BBC" w:rsidRPr="00781425" w:rsidRDefault="003E43ED">
            <w:pPr>
              <w:rPr>
                <w:color w:val="000000" w:themeColor="text1"/>
                <w:sz w:val="24"/>
                <w:szCs w:val="24"/>
              </w:rPr>
            </w:pPr>
            <w:r w:rsidRPr="00781425">
              <w:rPr>
                <w:color w:val="000000" w:themeColor="text1"/>
                <w:sz w:val="24"/>
                <w:szCs w:val="24"/>
              </w:rPr>
              <w:t>Джерела фінансування:</w:t>
            </w:r>
          </w:p>
        </w:tc>
        <w:tc>
          <w:tcPr>
            <w:tcW w:w="7313" w:type="dxa"/>
          </w:tcPr>
          <w:p w14:paraId="407C4ED4" w14:textId="759665C4" w:rsidR="009D7BBC" w:rsidRPr="00781425" w:rsidRDefault="003E43ED">
            <w:pPr>
              <w:rPr>
                <w:color w:val="000000" w:themeColor="text1"/>
                <w:sz w:val="24"/>
                <w:szCs w:val="24"/>
                <w:lang w:val="ru-RU"/>
              </w:rPr>
            </w:pPr>
            <w:r w:rsidRPr="00781425">
              <w:rPr>
                <w:color w:val="000000" w:themeColor="text1"/>
                <w:sz w:val="24"/>
                <w:szCs w:val="24"/>
                <w:lang w:val="ru-RU"/>
              </w:rPr>
              <w:t>Бюджет Рогатинської міської територіальної громади</w:t>
            </w:r>
          </w:p>
        </w:tc>
      </w:tr>
      <w:tr w:rsidR="00781425" w:rsidRPr="002E13DE" w14:paraId="27FCD0D2" w14:textId="77777777" w:rsidTr="00C80F3C">
        <w:tc>
          <w:tcPr>
            <w:tcW w:w="2494" w:type="dxa"/>
          </w:tcPr>
          <w:p w14:paraId="334E2400" w14:textId="77777777" w:rsidR="009D7BBC" w:rsidRPr="00781425" w:rsidRDefault="003E43ED">
            <w:pPr>
              <w:rPr>
                <w:color w:val="000000" w:themeColor="text1"/>
                <w:sz w:val="24"/>
                <w:szCs w:val="24"/>
                <w:lang w:val="ru-RU"/>
              </w:rPr>
            </w:pPr>
            <w:r w:rsidRPr="00781425">
              <w:rPr>
                <w:color w:val="000000" w:themeColor="text1"/>
                <w:sz w:val="24"/>
                <w:szCs w:val="24"/>
                <w:lang w:val="ru-RU"/>
              </w:rPr>
              <w:t>Ключові потенційні учасники реалізації проєкту:</w:t>
            </w:r>
          </w:p>
        </w:tc>
        <w:tc>
          <w:tcPr>
            <w:tcW w:w="7313" w:type="dxa"/>
          </w:tcPr>
          <w:p w14:paraId="57C7D32A" w14:textId="77777777" w:rsidR="009D7BBC" w:rsidRPr="00781425" w:rsidRDefault="005B1F27">
            <w:pPr>
              <w:rPr>
                <w:color w:val="000000" w:themeColor="text1"/>
                <w:sz w:val="24"/>
                <w:szCs w:val="24"/>
                <w:lang w:val="ru-RU"/>
              </w:rPr>
            </w:pPr>
            <w:r w:rsidRPr="00781425">
              <w:rPr>
                <w:color w:val="000000" w:themeColor="text1"/>
                <w:sz w:val="24"/>
                <w:szCs w:val="24"/>
                <w:lang w:val="ru-RU"/>
              </w:rPr>
              <w:t>В</w:t>
            </w:r>
            <w:r w:rsidR="003E43ED" w:rsidRPr="00781425">
              <w:rPr>
                <w:color w:val="000000" w:themeColor="text1"/>
                <w:sz w:val="24"/>
                <w:szCs w:val="24"/>
                <w:lang w:val="ru-RU"/>
              </w:rPr>
              <w:t>иконавчий комітет; підрозділи сил безпеки і оборони України; постачальники товарів і обладнання.</w:t>
            </w:r>
          </w:p>
        </w:tc>
      </w:tr>
      <w:tr w:rsidR="009D7BBC" w:rsidRPr="00781425" w14:paraId="51F37CDD" w14:textId="77777777" w:rsidTr="00C80F3C">
        <w:tc>
          <w:tcPr>
            <w:tcW w:w="2494" w:type="dxa"/>
          </w:tcPr>
          <w:p w14:paraId="28E3C49C" w14:textId="77777777" w:rsidR="009D7BBC" w:rsidRPr="00781425" w:rsidRDefault="003E43ED">
            <w:pPr>
              <w:rPr>
                <w:color w:val="000000" w:themeColor="text1"/>
                <w:sz w:val="24"/>
                <w:szCs w:val="24"/>
              </w:rPr>
            </w:pPr>
            <w:r w:rsidRPr="00781425">
              <w:rPr>
                <w:color w:val="000000" w:themeColor="text1"/>
                <w:sz w:val="24"/>
                <w:szCs w:val="24"/>
              </w:rPr>
              <w:t>Інше:</w:t>
            </w:r>
          </w:p>
        </w:tc>
        <w:tc>
          <w:tcPr>
            <w:tcW w:w="7313" w:type="dxa"/>
          </w:tcPr>
          <w:p w14:paraId="44FA509D" w14:textId="77777777" w:rsidR="009D7BBC" w:rsidRPr="00781425" w:rsidRDefault="009D7BBC">
            <w:pPr>
              <w:rPr>
                <w:color w:val="000000" w:themeColor="text1"/>
                <w:sz w:val="24"/>
                <w:szCs w:val="24"/>
              </w:rPr>
            </w:pPr>
          </w:p>
        </w:tc>
      </w:tr>
    </w:tbl>
    <w:p w14:paraId="0509FE5C" w14:textId="77777777" w:rsidR="009D7BBC" w:rsidRPr="00781425" w:rsidRDefault="009D7BBC">
      <w:pPr>
        <w:rPr>
          <w:color w:val="000000" w:themeColor="text1"/>
          <w:sz w:val="24"/>
          <w:szCs w:val="24"/>
          <w:lang w:val="uk-UA"/>
        </w:rPr>
      </w:pPr>
    </w:p>
    <w:p w14:paraId="6B6FBB41" w14:textId="77777777" w:rsidR="00866750" w:rsidRPr="00781425" w:rsidRDefault="00866750">
      <w:pPr>
        <w:rPr>
          <w:color w:val="000000" w:themeColor="text1"/>
          <w:sz w:val="24"/>
          <w:szCs w:val="24"/>
          <w:lang w:val="uk-UA"/>
        </w:rPr>
      </w:pPr>
    </w:p>
    <w:p w14:paraId="386F906B" w14:textId="77777777" w:rsidR="00866750" w:rsidRPr="00781425" w:rsidRDefault="00866750">
      <w:pPr>
        <w:rPr>
          <w:color w:val="000000" w:themeColor="text1"/>
          <w:sz w:val="24"/>
          <w:szCs w:val="24"/>
          <w:lang w:val="uk-UA"/>
        </w:rPr>
      </w:pPr>
    </w:p>
    <w:p w14:paraId="2B04309D" w14:textId="77777777" w:rsidR="00866750" w:rsidRPr="00781425" w:rsidRDefault="00866750">
      <w:pPr>
        <w:rPr>
          <w:color w:val="000000" w:themeColor="text1"/>
          <w:sz w:val="24"/>
          <w:szCs w:val="24"/>
          <w:lang w:val="uk-UA"/>
        </w:rPr>
      </w:pPr>
    </w:p>
    <w:p w14:paraId="5AC9C569" w14:textId="77777777" w:rsidR="00866750" w:rsidRPr="00781425" w:rsidRDefault="00866750">
      <w:pPr>
        <w:rPr>
          <w:color w:val="000000" w:themeColor="text1"/>
          <w:sz w:val="24"/>
          <w:szCs w:val="24"/>
          <w:lang w:val="uk-UA"/>
        </w:rPr>
      </w:pPr>
    </w:p>
    <w:p w14:paraId="09A726D6" w14:textId="77777777" w:rsidR="00866750" w:rsidRPr="00781425" w:rsidRDefault="00866750">
      <w:pPr>
        <w:rPr>
          <w:color w:val="000000" w:themeColor="text1"/>
          <w:sz w:val="24"/>
          <w:szCs w:val="24"/>
          <w:lang w:val="uk-UA"/>
        </w:rPr>
      </w:pPr>
    </w:p>
    <w:p w14:paraId="6C89A37A" w14:textId="0A88BEFA" w:rsidR="009D7BBC" w:rsidRPr="00781425" w:rsidRDefault="009334B9">
      <w:pPr>
        <w:spacing w:before="120" w:after="120"/>
        <w:rPr>
          <w:color w:val="000000" w:themeColor="text1"/>
          <w:sz w:val="24"/>
          <w:szCs w:val="24"/>
        </w:rPr>
      </w:pPr>
      <w:r w:rsidRPr="00781425">
        <w:rPr>
          <w:color w:val="000000" w:themeColor="text1"/>
          <w:sz w:val="24"/>
          <w:szCs w:val="24"/>
        </w:rPr>
        <w:lastRenderedPageBreak/>
        <w:t>ТЕХНІЧНЕ ЗАВДАННЯ №20</w:t>
      </w:r>
    </w:p>
    <w:tbl>
      <w:tblPr>
        <w:tblStyle w:val="1f6"/>
        <w:tblW w:w="0" w:type="auto"/>
        <w:tblLayout w:type="fixed"/>
        <w:tblLook w:val="04A0" w:firstRow="1" w:lastRow="0" w:firstColumn="1" w:lastColumn="0" w:noHBand="0" w:noVBand="1"/>
      </w:tblPr>
      <w:tblGrid>
        <w:gridCol w:w="2494"/>
        <w:gridCol w:w="7313"/>
      </w:tblGrid>
      <w:tr w:rsidR="00781425" w:rsidRPr="002E13DE" w14:paraId="32BBB7A4" w14:textId="77777777" w:rsidTr="00C80F3C">
        <w:tc>
          <w:tcPr>
            <w:tcW w:w="2494" w:type="dxa"/>
          </w:tcPr>
          <w:p w14:paraId="775160F3" w14:textId="59DDBFB9" w:rsidR="009D7BBC" w:rsidRPr="009F69F0" w:rsidRDefault="009F69F0">
            <w:pPr>
              <w:rPr>
                <w:color w:val="000000" w:themeColor="text1"/>
                <w:sz w:val="24"/>
                <w:szCs w:val="24"/>
                <w:lang w:val="ru-RU"/>
              </w:rPr>
            </w:pPr>
            <w:r w:rsidRPr="009F69F0">
              <w:rPr>
                <w:color w:val="000000" w:themeColor="text1"/>
                <w:sz w:val="24"/>
                <w:szCs w:val="24"/>
                <w:lang w:val="ru-RU"/>
              </w:rPr>
              <w:t>Завдання Стратегії, якому відповідає проєкт:</w:t>
            </w:r>
          </w:p>
        </w:tc>
        <w:tc>
          <w:tcPr>
            <w:tcW w:w="7313" w:type="dxa"/>
          </w:tcPr>
          <w:p w14:paraId="08013E32" w14:textId="77777777" w:rsidR="009D7BBC" w:rsidRPr="00781425" w:rsidRDefault="003E43ED">
            <w:pPr>
              <w:rPr>
                <w:color w:val="000000" w:themeColor="text1"/>
                <w:sz w:val="24"/>
                <w:szCs w:val="24"/>
                <w:lang w:val="ru-RU"/>
              </w:rPr>
            </w:pPr>
            <w:r w:rsidRPr="00781425">
              <w:rPr>
                <w:color w:val="000000" w:themeColor="text1"/>
                <w:sz w:val="24"/>
                <w:szCs w:val="24"/>
                <w:lang w:val="ru-RU"/>
              </w:rPr>
              <w:t>А.4.1.2. Розробка нових генеральних планів населених пунктів громади, просторової, планувальної та землевпорядної документації</w:t>
            </w:r>
          </w:p>
        </w:tc>
      </w:tr>
      <w:tr w:rsidR="00781425" w:rsidRPr="00781425" w14:paraId="077BF1CF" w14:textId="77777777" w:rsidTr="00C80F3C">
        <w:tc>
          <w:tcPr>
            <w:tcW w:w="2494" w:type="dxa"/>
          </w:tcPr>
          <w:p w14:paraId="6680E03F" w14:textId="77777777" w:rsidR="009D7BBC" w:rsidRPr="00781425" w:rsidRDefault="003E43ED">
            <w:pPr>
              <w:rPr>
                <w:color w:val="000000" w:themeColor="text1"/>
                <w:sz w:val="24"/>
                <w:szCs w:val="24"/>
              </w:rPr>
            </w:pPr>
            <w:r w:rsidRPr="00781425">
              <w:rPr>
                <w:color w:val="000000" w:themeColor="text1"/>
                <w:sz w:val="24"/>
                <w:szCs w:val="24"/>
              </w:rPr>
              <w:t>Назва проєкту:</w:t>
            </w:r>
          </w:p>
        </w:tc>
        <w:tc>
          <w:tcPr>
            <w:tcW w:w="7313" w:type="dxa"/>
          </w:tcPr>
          <w:p w14:paraId="7927D0A3" w14:textId="77777777" w:rsidR="009D7BBC" w:rsidRPr="00781425" w:rsidRDefault="003E43ED">
            <w:pPr>
              <w:rPr>
                <w:color w:val="000000" w:themeColor="text1"/>
                <w:sz w:val="24"/>
                <w:szCs w:val="24"/>
              </w:rPr>
            </w:pPr>
            <w:r w:rsidRPr="00781425">
              <w:rPr>
                <w:color w:val="000000" w:themeColor="text1"/>
                <w:sz w:val="24"/>
                <w:szCs w:val="24"/>
              </w:rPr>
              <w:t>Розроблення містобудівної документації</w:t>
            </w:r>
          </w:p>
        </w:tc>
      </w:tr>
      <w:tr w:rsidR="00781425" w:rsidRPr="002E13DE" w14:paraId="3D913743" w14:textId="77777777" w:rsidTr="00C80F3C">
        <w:tc>
          <w:tcPr>
            <w:tcW w:w="2494" w:type="dxa"/>
          </w:tcPr>
          <w:p w14:paraId="38F83797" w14:textId="77777777" w:rsidR="009D7BBC" w:rsidRPr="00781425" w:rsidRDefault="003E43ED">
            <w:pPr>
              <w:rPr>
                <w:color w:val="000000" w:themeColor="text1"/>
                <w:sz w:val="24"/>
                <w:szCs w:val="24"/>
              </w:rPr>
            </w:pPr>
            <w:r w:rsidRPr="00781425">
              <w:rPr>
                <w:color w:val="000000" w:themeColor="text1"/>
                <w:sz w:val="24"/>
                <w:szCs w:val="24"/>
              </w:rPr>
              <w:t>Цілі проєкту:</w:t>
            </w:r>
          </w:p>
        </w:tc>
        <w:tc>
          <w:tcPr>
            <w:tcW w:w="7313" w:type="dxa"/>
          </w:tcPr>
          <w:p w14:paraId="257967D6" w14:textId="77777777" w:rsidR="009D7BBC" w:rsidRPr="00781425" w:rsidRDefault="003E43ED">
            <w:pPr>
              <w:rPr>
                <w:color w:val="000000" w:themeColor="text1"/>
                <w:sz w:val="24"/>
                <w:szCs w:val="24"/>
                <w:lang w:val="ru-RU"/>
              </w:rPr>
            </w:pPr>
            <w:r w:rsidRPr="00781425">
              <w:rPr>
                <w:color w:val="000000" w:themeColor="text1"/>
                <w:sz w:val="24"/>
                <w:szCs w:val="24"/>
                <w:lang w:val="ru-RU"/>
              </w:rPr>
              <w:t>Формування актуальної містобудівної основи для збалансованого просторового розвитку громади.</w:t>
            </w:r>
          </w:p>
        </w:tc>
      </w:tr>
      <w:tr w:rsidR="00781425" w:rsidRPr="00781425" w14:paraId="0BDC5FC2" w14:textId="77777777" w:rsidTr="00C80F3C">
        <w:tc>
          <w:tcPr>
            <w:tcW w:w="2494" w:type="dxa"/>
          </w:tcPr>
          <w:p w14:paraId="0701D9DD" w14:textId="77777777" w:rsidR="009D7BBC" w:rsidRPr="00781425" w:rsidRDefault="003E43ED">
            <w:pPr>
              <w:rPr>
                <w:color w:val="000000" w:themeColor="text1"/>
                <w:sz w:val="24"/>
                <w:szCs w:val="24"/>
              </w:rPr>
            </w:pPr>
            <w:r w:rsidRPr="00781425">
              <w:rPr>
                <w:color w:val="000000" w:themeColor="text1"/>
                <w:sz w:val="24"/>
                <w:szCs w:val="24"/>
              </w:rPr>
              <w:t>Територія впливу проєкту:</w:t>
            </w:r>
          </w:p>
        </w:tc>
        <w:tc>
          <w:tcPr>
            <w:tcW w:w="7313" w:type="dxa"/>
          </w:tcPr>
          <w:p w14:paraId="6D0FA290" w14:textId="3C0EC4C6" w:rsidR="009D7BBC" w:rsidRPr="00781425" w:rsidRDefault="003E43ED" w:rsidP="00A71AF2">
            <w:pPr>
              <w:rPr>
                <w:color w:val="000000" w:themeColor="text1"/>
                <w:sz w:val="24"/>
                <w:szCs w:val="24"/>
                <w:lang w:val="uk-UA"/>
              </w:rPr>
            </w:pPr>
            <w:r w:rsidRPr="00781425">
              <w:rPr>
                <w:color w:val="000000" w:themeColor="text1"/>
                <w:sz w:val="24"/>
                <w:szCs w:val="24"/>
              </w:rPr>
              <w:t xml:space="preserve">Рогатинська </w:t>
            </w:r>
            <w:r w:rsidR="00A71AF2" w:rsidRPr="00781425">
              <w:rPr>
                <w:color w:val="000000" w:themeColor="text1"/>
                <w:sz w:val="24"/>
                <w:szCs w:val="24"/>
                <w:lang w:val="uk-UA"/>
              </w:rPr>
              <w:t>МТГ</w:t>
            </w:r>
          </w:p>
        </w:tc>
      </w:tr>
      <w:tr w:rsidR="00781425" w:rsidRPr="00781425" w14:paraId="6171A003" w14:textId="77777777" w:rsidTr="00C80F3C">
        <w:tc>
          <w:tcPr>
            <w:tcW w:w="2494" w:type="dxa"/>
          </w:tcPr>
          <w:p w14:paraId="20524941" w14:textId="77777777" w:rsidR="009D7BBC" w:rsidRPr="00781425" w:rsidRDefault="003E43ED">
            <w:pPr>
              <w:rPr>
                <w:color w:val="000000" w:themeColor="text1"/>
                <w:sz w:val="24"/>
                <w:szCs w:val="24"/>
              </w:rPr>
            </w:pPr>
            <w:r w:rsidRPr="00781425">
              <w:rPr>
                <w:color w:val="000000" w:themeColor="text1"/>
                <w:sz w:val="24"/>
                <w:szCs w:val="24"/>
              </w:rPr>
              <w:t>Орієнтовна кількість отримувачів вигод:</w:t>
            </w:r>
          </w:p>
        </w:tc>
        <w:tc>
          <w:tcPr>
            <w:tcW w:w="7313" w:type="dxa"/>
          </w:tcPr>
          <w:p w14:paraId="0FD109CC" w14:textId="77777777" w:rsidR="009D7BBC" w:rsidRPr="00781425" w:rsidRDefault="00172392">
            <w:pPr>
              <w:rPr>
                <w:color w:val="000000" w:themeColor="text1"/>
                <w:sz w:val="24"/>
                <w:szCs w:val="24"/>
                <w:lang w:val="ru-RU"/>
              </w:rPr>
            </w:pPr>
            <w:r w:rsidRPr="00781425">
              <w:rPr>
                <w:color w:val="000000" w:themeColor="text1"/>
                <w:sz w:val="24"/>
                <w:szCs w:val="24"/>
                <w:lang w:val="ru-RU"/>
              </w:rPr>
              <w:t>1000 осіб</w:t>
            </w:r>
          </w:p>
        </w:tc>
      </w:tr>
      <w:tr w:rsidR="00781425" w:rsidRPr="00781425" w14:paraId="628DBA85" w14:textId="77777777" w:rsidTr="00C80F3C">
        <w:tc>
          <w:tcPr>
            <w:tcW w:w="2494" w:type="dxa"/>
          </w:tcPr>
          <w:p w14:paraId="5F14892D" w14:textId="77777777" w:rsidR="009D7BBC" w:rsidRPr="00781425" w:rsidRDefault="003E43ED">
            <w:pPr>
              <w:rPr>
                <w:color w:val="000000" w:themeColor="text1"/>
                <w:sz w:val="24"/>
                <w:szCs w:val="24"/>
              </w:rPr>
            </w:pPr>
            <w:r w:rsidRPr="00781425">
              <w:rPr>
                <w:color w:val="000000" w:themeColor="text1"/>
                <w:sz w:val="24"/>
                <w:szCs w:val="24"/>
              </w:rPr>
              <w:t>Стислий опис проєкту:</w:t>
            </w:r>
          </w:p>
        </w:tc>
        <w:tc>
          <w:tcPr>
            <w:tcW w:w="7313" w:type="dxa"/>
          </w:tcPr>
          <w:p w14:paraId="31DF6761" w14:textId="77777777" w:rsidR="009D7BBC" w:rsidRPr="00781425" w:rsidRDefault="003E43ED">
            <w:pPr>
              <w:rPr>
                <w:color w:val="000000" w:themeColor="text1"/>
                <w:sz w:val="24"/>
                <w:szCs w:val="24"/>
              </w:rPr>
            </w:pPr>
            <w:r w:rsidRPr="00781425">
              <w:rPr>
                <w:color w:val="000000" w:themeColor="text1"/>
                <w:sz w:val="24"/>
                <w:szCs w:val="24"/>
              </w:rPr>
              <w:t>Проєкт передбачає розроблення та оновлення схем планування і забудови територій, іншої містобудівної документації, необхідної для просторового розвитку громади, підготовки ділянок до використання та забезпечення належного планувального регулювання.</w:t>
            </w:r>
          </w:p>
        </w:tc>
      </w:tr>
      <w:tr w:rsidR="00781425" w:rsidRPr="002E13DE" w14:paraId="075E3FA1" w14:textId="77777777" w:rsidTr="00C80F3C">
        <w:tc>
          <w:tcPr>
            <w:tcW w:w="2494" w:type="dxa"/>
          </w:tcPr>
          <w:p w14:paraId="723968B0" w14:textId="77777777" w:rsidR="009D7BBC" w:rsidRPr="00781425" w:rsidRDefault="003E43ED">
            <w:pPr>
              <w:rPr>
                <w:color w:val="000000" w:themeColor="text1"/>
                <w:sz w:val="24"/>
                <w:szCs w:val="24"/>
              </w:rPr>
            </w:pPr>
            <w:r w:rsidRPr="00781425">
              <w:rPr>
                <w:color w:val="000000" w:themeColor="text1"/>
                <w:sz w:val="24"/>
                <w:szCs w:val="24"/>
              </w:rPr>
              <w:t>Очікувані результати:</w:t>
            </w:r>
          </w:p>
        </w:tc>
        <w:tc>
          <w:tcPr>
            <w:tcW w:w="7313" w:type="dxa"/>
          </w:tcPr>
          <w:p w14:paraId="1F72291E" w14:textId="77777777" w:rsidR="009D7BBC" w:rsidRPr="00781425" w:rsidRDefault="003E43ED">
            <w:pPr>
              <w:rPr>
                <w:color w:val="000000" w:themeColor="text1"/>
                <w:sz w:val="24"/>
                <w:szCs w:val="24"/>
                <w:lang w:val="ru-RU"/>
              </w:rPr>
            </w:pPr>
            <w:r w:rsidRPr="00781425">
              <w:rPr>
                <w:color w:val="000000" w:themeColor="text1"/>
                <w:sz w:val="24"/>
                <w:szCs w:val="24"/>
                <w:lang w:val="ru-RU"/>
              </w:rPr>
              <w:t>Підготовлено містобудівну документацію для пріоритетних територій.</w:t>
            </w:r>
          </w:p>
          <w:p w14:paraId="79A01D11" w14:textId="77777777" w:rsidR="009D7BBC" w:rsidRPr="00781425" w:rsidRDefault="003E43ED">
            <w:pPr>
              <w:rPr>
                <w:color w:val="000000" w:themeColor="text1"/>
                <w:sz w:val="24"/>
                <w:szCs w:val="24"/>
                <w:lang w:val="ru-RU"/>
              </w:rPr>
            </w:pPr>
            <w:r w:rsidRPr="00781425">
              <w:rPr>
                <w:color w:val="000000" w:themeColor="text1"/>
                <w:sz w:val="24"/>
                <w:szCs w:val="24"/>
                <w:lang w:val="ru-RU"/>
              </w:rPr>
              <w:t>Покращено інструменти просторового планування.</w:t>
            </w:r>
          </w:p>
          <w:p w14:paraId="0E8805B9" w14:textId="77777777" w:rsidR="009D7BBC" w:rsidRPr="00781425" w:rsidRDefault="003E43ED">
            <w:pPr>
              <w:rPr>
                <w:color w:val="000000" w:themeColor="text1"/>
                <w:sz w:val="24"/>
                <w:szCs w:val="24"/>
                <w:lang w:val="ru-RU"/>
              </w:rPr>
            </w:pPr>
            <w:r w:rsidRPr="00781425">
              <w:rPr>
                <w:color w:val="000000" w:themeColor="text1"/>
                <w:sz w:val="24"/>
                <w:szCs w:val="24"/>
                <w:lang w:val="ru-RU"/>
              </w:rPr>
              <w:t>Створено передумови для ефективного використання територій та залучення інвестицій.</w:t>
            </w:r>
          </w:p>
          <w:p w14:paraId="13503718" w14:textId="77777777" w:rsidR="009D7BBC" w:rsidRPr="00781425" w:rsidRDefault="003E43ED">
            <w:pPr>
              <w:rPr>
                <w:color w:val="000000" w:themeColor="text1"/>
                <w:sz w:val="24"/>
                <w:szCs w:val="24"/>
                <w:lang w:val="ru-RU"/>
              </w:rPr>
            </w:pPr>
            <w:r w:rsidRPr="00781425">
              <w:rPr>
                <w:color w:val="000000" w:themeColor="text1"/>
                <w:sz w:val="24"/>
                <w:szCs w:val="24"/>
                <w:lang w:val="ru-RU"/>
              </w:rPr>
              <w:t>Щороку - розроблено не менше 1 комплекту містобудівної документації.</w:t>
            </w:r>
          </w:p>
        </w:tc>
      </w:tr>
      <w:tr w:rsidR="00781425" w:rsidRPr="002E13DE" w14:paraId="43AACC87" w14:textId="77777777" w:rsidTr="00C80F3C">
        <w:tc>
          <w:tcPr>
            <w:tcW w:w="2494" w:type="dxa"/>
          </w:tcPr>
          <w:p w14:paraId="45BBC7E6" w14:textId="77777777" w:rsidR="009D7BBC" w:rsidRPr="00781425" w:rsidRDefault="003E43ED">
            <w:pPr>
              <w:rPr>
                <w:color w:val="000000" w:themeColor="text1"/>
                <w:sz w:val="24"/>
                <w:szCs w:val="24"/>
              </w:rPr>
            </w:pPr>
            <w:r w:rsidRPr="00781425">
              <w:rPr>
                <w:color w:val="000000" w:themeColor="text1"/>
                <w:sz w:val="24"/>
                <w:szCs w:val="24"/>
              </w:rPr>
              <w:t>Ключові заходи проєкту:</w:t>
            </w:r>
          </w:p>
        </w:tc>
        <w:tc>
          <w:tcPr>
            <w:tcW w:w="7313" w:type="dxa"/>
          </w:tcPr>
          <w:p w14:paraId="4FF0962D" w14:textId="77777777" w:rsidR="009D7BBC" w:rsidRPr="00781425" w:rsidRDefault="003E43ED">
            <w:pPr>
              <w:rPr>
                <w:color w:val="000000" w:themeColor="text1"/>
                <w:sz w:val="24"/>
                <w:szCs w:val="24"/>
                <w:lang w:val="ru-RU"/>
              </w:rPr>
            </w:pPr>
            <w:r w:rsidRPr="00781425">
              <w:rPr>
                <w:color w:val="000000" w:themeColor="text1"/>
                <w:sz w:val="24"/>
                <w:szCs w:val="24"/>
                <w:lang w:val="ru-RU"/>
              </w:rPr>
              <w:t>Формування переліку територій та завдань на розроблення документації.</w:t>
            </w:r>
          </w:p>
          <w:p w14:paraId="5BBE0B19" w14:textId="77777777" w:rsidR="009D7BBC" w:rsidRPr="00781425" w:rsidRDefault="003E43ED">
            <w:pPr>
              <w:rPr>
                <w:color w:val="000000" w:themeColor="text1"/>
                <w:sz w:val="24"/>
                <w:szCs w:val="24"/>
                <w:lang w:val="ru-RU"/>
              </w:rPr>
            </w:pPr>
            <w:r w:rsidRPr="00781425">
              <w:rPr>
                <w:color w:val="000000" w:themeColor="text1"/>
                <w:sz w:val="24"/>
                <w:szCs w:val="24"/>
                <w:lang w:val="ru-RU"/>
              </w:rPr>
              <w:t>Замовлення та супровід розроблення містобудівної документації.</w:t>
            </w:r>
          </w:p>
          <w:p w14:paraId="24BC9440" w14:textId="77777777" w:rsidR="009D7BBC" w:rsidRPr="00781425" w:rsidRDefault="003E43ED">
            <w:pPr>
              <w:rPr>
                <w:color w:val="000000" w:themeColor="text1"/>
                <w:sz w:val="24"/>
                <w:szCs w:val="24"/>
                <w:lang w:val="ru-RU"/>
              </w:rPr>
            </w:pPr>
            <w:r w:rsidRPr="00781425">
              <w:rPr>
                <w:color w:val="000000" w:themeColor="text1"/>
                <w:sz w:val="24"/>
                <w:szCs w:val="24"/>
                <w:lang w:val="ru-RU"/>
              </w:rPr>
              <w:t>Погодження, громадське обговорення та затвердження документів.</w:t>
            </w:r>
          </w:p>
          <w:p w14:paraId="4C1362A7" w14:textId="77777777" w:rsidR="009D7BBC" w:rsidRPr="00781425" w:rsidRDefault="003E43ED">
            <w:pPr>
              <w:rPr>
                <w:color w:val="000000" w:themeColor="text1"/>
                <w:sz w:val="24"/>
                <w:szCs w:val="24"/>
                <w:lang w:val="ru-RU"/>
              </w:rPr>
            </w:pPr>
            <w:r w:rsidRPr="00781425">
              <w:rPr>
                <w:color w:val="000000" w:themeColor="text1"/>
                <w:sz w:val="24"/>
                <w:szCs w:val="24"/>
                <w:lang w:val="ru-RU"/>
              </w:rPr>
              <w:t>Інтеграція результатів у практику управління територією.</w:t>
            </w:r>
          </w:p>
          <w:p w14:paraId="5A3772F4" w14:textId="77777777" w:rsidR="00E4023F" w:rsidRPr="00781425" w:rsidRDefault="00E4023F">
            <w:pPr>
              <w:rPr>
                <w:rFonts w:cs="Times New Roman"/>
                <w:color w:val="000000" w:themeColor="text1"/>
                <w:sz w:val="24"/>
                <w:szCs w:val="24"/>
                <w:lang w:val="uk-UA" w:eastAsia="uk-UA"/>
              </w:rPr>
            </w:pPr>
            <w:r w:rsidRPr="00781425">
              <w:rPr>
                <w:rFonts w:cs="Times New Roman"/>
                <w:color w:val="000000" w:themeColor="text1"/>
                <w:sz w:val="24"/>
                <w:szCs w:val="24"/>
                <w:lang w:val="uk-UA" w:eastAsia="uk-UA"/>
              </w:rPr>
              <w:t>У</w:t>
            </w:r>
            <w:r w:rsidRPr="00781425">
              <w:rPr>
                <w:rFonts w:cs="Times New Roman"/>
                <w:color w:val="000000" w:themeColor="text1"/>
                <w:sz w:val="24"/>
                <w:szCs w:val="24"/>
                <w:lang w:val="ru-RU" w:eastAsia="uk-UA"/>
              </w:rPr>
              <w:t>рахування та, за наявності фінансування, розроблення документації щодо меж водоохоронних зон і прибережних захисних смуг</w:t>
            </w:r>
            <w:r w:rsidRPr="00781425">
              <w:rPr>
                <w:rFonts w:cs="Times New Roman"/>
                <w:color w:val="000000" w:themeColor="text1"/>
                <w:sz w:val="24"/>
                <w:szCs w:val="24"/>
                <w:lang w:val="uk-UA" w:eastAsia="uk-UA"/>
              </w:rPr>
              <w:t>.</w:t>
            </w:r>
          </w:p>
          <w:p w14:paraId="719030BE" w14:textId="42C38C89" w:rsidR="00E4023F" w:rsidRPr="00781425" w:rsidRDefault="00E4023F">
            <w:pPr>
              <w:rPr>
                <w:color w:val="000000" w:themeColor="text1"/>
                <w:sz w:val="24"/>
                <w:szCs w:val="24"/>
                <w:lang w:val="ru-RU"/>
              </w:rPr>
            </w:pPr>
            <w:r w:rsidRPr="00781425">
              <w:rPr>
                <w:rFonts w:cs="Times New Roman"/>
                <w:color w:val="000000" w:themeColor="text1"/>
                <w:sz w:val="24"/>
                <w:szCs w:val="24"/>
                <w:lang w:val="uk-UA" w:eastAsia="uk-UA"/>
              </w:rPr>
              <w:t>В</w:t>
            </w:r>
            <w:r w:rsidRPr="00781425">
              <w:rPr>
                <w:rFonts w:cs="Times New Roman"/>
                <w:color w:val="000000" w:themeColor="text1"/>
                <w:sz w:val="24"/>
                <w:szCs w:val="24"/>
                <w:lang w:val="ru-RU" w:eastAsia="uk-UA"/>
              </w:rPr>
              <w:t>становлення меж територій та об’єктів ПЗФ і їх охоронних зон</w:t>
            </w:r>
            <w:r w:rsidRPr="00781425">
              <w:rPr>
                <w:rFonts w:cs="Times New Roman"/>
                <w:color w:val="000000" w:themeColor="text1"/>
                <w:sz w:val="24"/>
                <w:szCs w:val="24"/>
                <w:lang w:val="uk-UA" w:eastAsia="uk-UA"/>
              </w:rPr>
              <w:t>.</w:t>
            </w:r>
            <w:r w:rsidRPr="00781425">
              <w:rPr>
                <w:rFonts w:cs="Times New Roman"/>
                <w:color w:val="000000" w:themeColor="text1"/>
                <w:sz w:val="24"/>
                <w:szCs w:val="24"/>
                <w:lang w:val="ru-RU" w:eastAsia="uk-UA"/>
              </w:rPr>
              <w:t xml:space="preserve"> </w:t>
            </w:r>
            <w:r w:rsidRPr="00781425">
              <w:rPr>
                <w:rFonts w:cs="Times New Roman"/>
                <w:color w:val="000000" w:themeColor="text1"/>
                <w:sz w:val="24"/>
                <w:szCs w:val="24"/>
                <w:lang w:val="uk-UA" w:eastAsia="uk-UA"/>
              </w:rPr>
              <w:t>В</w:t>
            </w:r>
            <w:r w:rsidRPr="00781425">
              <w:rPr>
                <w:rFonts w:cs="Times New Roman"/>
                <w:color w:val="000000" w:themeColor="text1"/>
                <w:sz w:val="24"/>
                <w:szCs w:val="24"/>
                <w:lang w:val="ru-RU" w:eastAsia="uk-UA"/>
              </w:rPr>
              <w:t>ідображення територій Смарагдової мережі та зарезервованих для заповідання територій у містобудівній і землевпорядній документації</w:t>
            </w:r>
          </w:p>
        </w:tc>
      </w:tr>
      <w:tr w:rsidR="00781425" w:rsidRPr="00781425" w14:paraId="325B1C13" w14:textId="77777777" w:rsidTr="00C80F3C">
        <w:tc>
          <w:tcPr>
            <w:tcW w:w="2494" w:type="dxa"/>
          </w:tcPr>
          <w:p w14:paraId="0A753947" w14:textId="77777777" w:rsidR="009D7BBC" w:rsidRPr="00781425" w:rsidRDefault="003E43ED">
            <w:pPr>
              <w:rPr>
                <w:color w:val="000000" w:themeColor="text1"/>
                <w:sz w:val="24"/>
                <w:szCs w:val="24"/>
              </w:rPr>
            </w:pPr>
            <w:r w:rsidRPr="00781425">
              <w:rPr>
                <w:color w:val="000000" w:themeColor="text1"/>
                <w:sz w:val="24"/>
                <w:szCs w:val="24"/>
              </w:rPr>
              <w:t>Період здійснення:</w:t>
            </w:r>
          </w:p>
        </w:tc>
        <w:tc>
          <w:tcPr>
            <w:tcW w:w="7313" w:type="dxa"/>
          </w:tcPr>
          <w:p w14:paraId="4E23114A" w14:textId="77777777" w:rsidR="009D7BBC" w:rsidRPr="00781425" w:rsidRDefault="003E43ED">
            <w:pPr>
              <w:rPr>
                <w:color w:val="000000" w:themeColor="text1"/>
                <w:sz w:val="24"/>
                <w:szCs w:val="24"/>
              </w:rPr>
            </w:pPr>
            <w:r w:rsidRPr="00781425">
              <w:rPr>
                <w:color w:val="000000" w:themeColor="text1"/>
                <w:sz w:val="24"/>
                <w:szCs w:val="24"/>
              </w:rPr>
              <w:t>2027-2029 роки</w:t>
            </w:r>
          </w:p>
        </w:tc>
      </w:tr>
      <w:tr w:rsidR="00781425" w:rsidRPr="00781425" w14:paraId="59C67602" w14:textId="77777777" w:rsidTr="00C80F3C">
        <w:tc>
          <w:tcPr>
            <w:tcW w:w="2494" w:type="dxa"/>
          </w:tcPr>
          <w:p w14:paraId="6C50D6B9" w14:textId="77777777" w:rsidR="009D7BBC" w:rsidRPr="00781425" w:rsidRDefault="003E43ED">
            <w:pPr>
              <w:rPr>
                <w:color w:val="000000" w:themeColor="text1"/>
                <w:sz w:val="24"/>
                <w:szCs w:val="24"/>
                <w:lang w:val="ru-RU"/>
              </w:rPr>
            </w:pPr>
            <w:r w:rsidRPr="00781425">
              <w:rPr>
                <w:color w:val="000000" w:themeColor="text1"/>
                <w:sz w:val="24"/>
                <w:szCs w:val="24"/>
                <w:lang w:val="ru-RU"/>
              </w:rPr>
              <w:t>Орієнтовна вартість проєкту, тис. грн.</w:t>
            </w:r>
          </w:p>
        </w:tc>
        <w:tc>
          <w:tcPr>
            <w:tcW w:w="7313" w:type="dxa"/>
          </w:tcPr>
          <w:p w14:paraId="744A5E88" w14:textId="77777777" w:rsidR="009D7BBC" w:rsidRPr="00781425" w:rsidRDefault="003E43ED">
            <w:pPr>
              <w:rPr>
                <w:color w:val="000000" w:themeColor="text1"/>
                <w:sz w:val="24"/>
                <w:szCs w:val="24"/>
              </w:rPr>
            </w:pPr>
            <w:r w:rsidRPr="00781425">
              <w:rPr>
                <w:color w:val="000000" w:themeColor="text1"/>
                <w:sz w:val="24"/>
                <w:szCs w:val="24"/>
              </w:rPr>
              <w:t>2027 — 200,0</w:t>
            </w:r>
          </w:p>
          <w:p w14:paraId="641973D3" w14:textId="77777777" w:rsidR="009D7BBC" w:rsidRPr="00781425" w:rsidRDefault="003E43ED">
            <w:pPr>
              <w:rPr>
                <w:color w:val="000000" w:themeColor="text1"/>
                <w:sz w:val="24"/>
                <w:szCs w:val="24"/>
              </w:rPr>
            </w:pPr>
            <w:r w:rsidRPr="00781425">
              <w:rPr>
                <w:color w:val="000000" w:themeColor="text1"/>
                <w:sz w:val="24"/>
                <w:szCs w:val="24"/>
              </w:rPr>
              <w:t>2028 — 200,0</w:t>
            </w:r>
          </w:p>
          <w:p w14:paraId="3F7D5F90" w14:textId="77777777" w:rsidR="009D7BBC" w:rsidRPr="00781425" w:rsidRDefault="003E43ED">
            <w:pPr>
              <w:rPr>
                <w:color w:val="000000" w:themeColor="text1"/>
                <w:sz w:val="24"/>
                <w:szCs w:val="24"/>
              </w:rPr>
            </w:pPr>
            <w:r w:rsidRPr="00781425">
              <w:rPr>
                <w:color w:val="000000" w:themeColor="text1"/>
                <w:sz w:val="24"/>
                <w:szCs w:val="24"/>
              </w:rPr>
              <w:t>2029 — 200,0</w:t>
            </w:r>
          </w:p>
          <w:p w14:paraId="47C7DF18" w14:textId="77777777" w:rsidR="009D7BBC" w:rsidRPr="00781425" w:rsidRDefault="003E43ED">
            <w:pPr>
              <w:rPr>
                <w:color w:val="000000" w:themeColor="text1"/>
                <w:sz w:val="24"/>
                <w:szCs w:val="24"/>
              </w:rPr>
            </w:pPr>
            <w:r w:rsidRPr="00781425">
              <w:rPr>
                <w:color w:val="000000" w:themeColor="text1"/>
                <w:sz w:val="24"/>
                <w:szCs w:val="24"/>
              </w:rPr>
              <w:t>Разом — 600,0</w:t>
            </w:r>
          </w:p>
        </w:tc>
      </w:tr>
      <w:tr w:rsidR="00781425" w:rsidRPr="002E13DE" w14:paraId="4F8C209C" w14:textId="77777777" w:rsidTr="00C80F3C">
        <w:tc>
          <w:tcPr>
            <w:tcW w:w="2494" w:type="dxa"/>
          </w:tcPr>
          <w:p w14:paraId="2DA9FFD9" w14:textId="77777777" w:rsidR="009D7BBC" w:rsidRPr="00781425" w:rsidRDefault="003E43ED">
            <w:pPr>
              <w:rPr>
                <w:color w:val="000000" w:themeColor="text1"/>
                <w:sz w:val="24"/>
                <w:szCs w:val="24"/>
              </w:rPr>
            </w:pPr>
            <w:r w:rsidRPr="00781425">
              <w:rPr>
                <w:color w:val="000000" w:themeColor="text1"/>
                <w:sz w:val="24"/>
                <w:szCs w:val="24"/>
              </w:rPr>
              <w:t>Джерела фінансування:</w:t>
            </w:r>
          </w:p>
        </w:tc>
        <w:tc>
          <w:tcPr>
            <w:tcW w:w="7313" w:type="dxa"/>
          </w:tcPr>
          <w:p w14:paraId="6DC8E87E" w14:textId="77777777" w:rsidR="009D7BBC" w:rsidRPr="00781425" w:rsidRDefault="003E43ED">
            <w:pPr>
              <w:rPr>
                <w:color w:val="000000" w:themeColor="text1"/>
                <w:sz w:val="24"/>
                <w:szCs w:val="24"/>
                <w:lang w:val="ru-RU"/>
              </w:rPr>
            </w:pPr>
            <w:r w:rsidRPr="00781425">
              <w:rPr>
                <w:color w:val="000000" w:themeColor="text1"/>
                <w:sz w:val="24"/>
                <w:szCs w:val="24"/>
                <w:lang w:val="ru-RU"/>
              </w:rPr>
              <w:t>Бюджет Рогатинської міської територіальної громади.</w:t>
            </w:r>
          </w:p>
        </w:tc>
      </w:tr>
      <w:tr w:rsidR="00781425" w:rsidRPr="002E13DE" w14:paraId="760D07EA" w14:textId="77777777" w:rsidTr="00C80F3C">
        <w:tc>
          <w:tcPr>
            <w:tcW w:w="2494" w:type="dxa"/>
          </w:tcPr>
          <w:p w14:paraId="4DCBDDCF" w14:textId="77777777" w:rsidR="009D7BBC" w:rsidRPr="00781425" w:rsidRDefault="003E43ED">
            <w:pPr>
              <w:rPr>
                <w:color w:val="000000" w:themeColor="text1"/>
                <w:sz w:val="24"/>
                <w:szCs w:val="24"/>
                <w:lang w:val="ru-RU"/>
              </w:rPr>
            </w:pPr>
            <w:r w:rsidRPr="00781425">
              <w:rPr>
                <w:color w:val="000000" w:themeColor="text1"/>
                <w:sz w:val="24"/>
                <w:szCs w:val="24"/>
                <w:lang w:val="ru-RU"/>
              </w:rPr>
              <w:t>Ключові потенційні учасники реалізації проєкту:</w:t>
            </w:r>
          </w:p>
        </w:tc>
        <w:tc>
          <w:tcPr>
            <w:tcW w:w="7313" w:type="dxa"/>
          </w:tcPr>
          <w:p w14:paraId="21091F93" w14:textId="77777777" w:rsidR="009D7BBC" w:rsidRPr="00781425" w:rsidRDefault="005B1F27">
            <w:pPr>
              <w:rPr>
                <w:color w:val="000000" w:themeColor="text1"/>
                <w:sz w:val="24"/>
                <w:szCs w:val="24"/>
                <w:lang w:val="ru-RU"/>
              </w:rPr>
            </w:pPr>
            <w:r w:rsidRPr="00781425">
              <w:rPr>
                <w:color w:val="000000" w:themeColor="text1"/>
                <w:sz w:val="24"/>
                <w:szCs w:val="24"/>
                <w:lang w:val="ru-RU"/>
              </w:rPr>
              <w:t>В</w:t>
            </w:r>
            <w:r w:rsidR="003E43ED" w:rsidRPr="00781425">
              <w:rPr>
                <w:color w:val="000000" w:themeColor="text1"/>
                <w:sz w:val="24"/>
                <w:szCs w:val="24"/>
                <w:lang w:val="ru-RU"/>
              </w:rPr>
              <w:t>ідділ містобудування та архітектури; профільні проєктні організації.</w:t>
            </w:r>
          </w:p>
        </w:tc>
      </w:tr>
      <w:tr w:rsidR="009D7BBC" w:rsidRPr="00781425" w14:paraId="512AF43D" w14:textId="77777777" w:rsidTr="00C80F3C">
        <w:tc>
          <w:tcPr>
            <w:tcW w:w="2494" w:type="dxa"/>
          </w:tcPr>
          <w:p w14:paraId="6CF5A114" w14:textId="77777777" w:rsidR="009D7BBC" w:rsidRPr="00781425" w:rsidRDefault="003E43ED">
            <w:pPr>
              <w:rPr>
                <w:color w:val="000000" w:themeColor="text1"/>
                <w:sz w:val="24"/>
                <w:szCs w:val="24"/>
              </w:rPr>
            </w:pPr>
            <w:r w:rsidRPr="00781425">
              <w:rPr>
                <w:color w:val="000000" w:themeColor="text1"/>
                <w:sz w:val="24"/>
                <w:szCs w:val="24"/>
              </w:rPr>
              <w:t>Інше:</w:t>
            </w:r>
          </w:p>
        </w:tc>
        <w:tc>
          <w:tcPr>
            <w:tcW w:w="7313" w:type="dxa"/>
          </w:tcPr>
          <w:p w14:paraId="26316CE2" w14:textId="77777777" w:rsidR="009D7BBC" w:rsidRPr="00781425" w:rsidRDefault="009D7BBC">
            <w:pPr>
              <w:rPr>
                <w:color w:val="000000" w:themeColor="text1"/>
                <w:sz w:val="24"/>
                <w:szCs w:val="24"/>
              </w:rPr>
            </w:pPr>
          </w:p>
        </w:tc>
      </w:tr>
    </w:tbl>
    <w:p w14:paraId="77E8B5B4" w14:textId="77777777" w:rsidR="009D7BBC" w:rsidRPr="00781425" w:rsidRDefault="009D7BBC">
      <w:pPr>
        <w:rPr>
          <w:color w:val="000000" w:themeColor="text1"/>
          <w:sz w:val="24"/>
          <w:szCs w:val="24"/>
          <w:lang w:val="uk-UA"/>
        </w:rPr>
      </w:pPr>
    </w:p>
    <w:p w14:paraId="358FA9A9" w14:textId="77777777" w:rsidR="00866750" w:rsidRPr="00781425" w:rsidRDefault="00866750">
      <w:pPr>
        <w:rPr>
          <w:color w:val="000000" w:themeColor="text1"/>
          <w:sz w:val="24"/>
          <w:szCs w:val="24"/>
          <w:lang w:val="uk-UA"/>
        </w:rPr>
      </w:pPr>
    </w:p>
    <w:p w14:paraId="636C8831" w14:textId="77777777" w:rsidR="00866750" w:rsidRPr="00781425" w:rsidRDefault="00866750">
      <w:pPr>
        <w:rPr>
          <w:color w:val="000000" w:themeColor="text1"/>
          <w:sz w:val="24"/>
          <w:szCs w:val="24"/>
          <w:lang w:val="uk-UA"/>
        </w:rPr>
      </w:pPr>
    </w:p>
    <w:p w14:paraId="5F846116" w14:textId="0E141AAF" w:rsidR="009D7BBC" w:rsidRPr="00781425" w:rsidRDefault="000E4E2F">
      <w:pPr>
        <w:spacing w:before="120" w:after="120"/>
        <w:rPr>
          <w:color w:val="000000" w:themeColor="text1"/>
          <w:sz w:val="24"/>
          <w:szCs w:val="24"/>
          <w:lang w:val="uk-UA"/>
        </w:rPr>
      </w:pPr>
      <w:r w:rsidRPr="00781425">
        <w:rPr>
          <w:color w:val="000000" w:themeColor="text1"/>
          <w:sz w:val="24"/>
          <w:szCs w:val="24"/>
        </w:rPr>
        <w:lastRenderedPageBreak/>
        <w:t>ТЕХНІЧНЕ ЗАВДАННЯ №2</w:t>
      </w:r>
      <w:r w:rsidRPr="00781425">
        <w:rPr>
          <w:color w:val="000000" w:themeColor="text1"/>
          <w:sz w:val="24"/>
          <w:szCs w:val="24"/>
          <w:lang w:val="uk-UA"/>
        </w:rPr>
        <w:t>1</w:t>
      </w:r>
    </w:p>
    <w:tbl>
      <w:tblPr>
        <w:tblStyle w:val="1f6"/>
        <w:tblW w:w="0" w:type="auto"/>
        <w:tblLayout w:type="fixed"/>
        <w:tblLook w:val="04A0" w:firstRow="1" w:lastRow="0" w:firstColumn="1" w:lastColumn="0" w:noHBand="0" w:noVBand="1"/>
      </w:tblPr>
      <w:tblGrid>
        <w:gridCol w:w="2494"/>
        <w:gridCol w:w="7313"/>
      </w:tblGrid>
      <w:tr w:rsidR="00781425" w:rsidRPr="002E13DE" w14:paraId="6AF11366" w14:textId="77777777" w:rsidTr="00C80F3C">
        <w:tc>
          <w:tcPr>
            <w:tcW w:w="2494" w:type="dxa"/>
          </w:tcPr>
          <w:p w14:paraId="748D7B68" w14:textId="63D2BF6F" w:rsidR="009D7BBC" w:rsidRPr="00781425" w:rsidRDefault="009F69F0">
            <w:pPr>
              <w:rPr>
                <w:color w:val="000000" w:themeColor="text1"/>
                <w:sz w:val="24"/>
                <w:szCs w:val="24"/>
                <w:lang w:val="uk-UA"/>
              </w:rPr>
            </w:pPr>
            <w:r w:rsidRPr="009F69F0">
              <w:rPr>
                <w:color w:val="000000" w:themeColor="text1"/>
                <w:sz w:val="24"/>
                <w:szCs w:val="24"/>
                <w:lang w:val="uk-UA"/>
              </w:rPr>
              <w:t>Завдання Стратегії, якому відповідає проєкт:</w:t>
            </w:r>
          </w:p>
        </w:tc>
        <w:tc>
          <w:tcPr>
            <w:tcW w:w="7313" w:type="dxa"/>
          </w:tcPr>
          <w:p w14:paraId="72C42CA1" w14:textId="77777777" w:rsidR="009D7BBC" w:rsidRPr="00781425" w:rsidRDefault="003E43ED">
            <w:pPr>
              <w:rPr>
                <w:color w:val="000000" w:themeColor="text1"/>
                <w:sz w:val="24"/>
                <w:szCs w:val="24"/>
                <w:lang w:val="ru-RU"/>
              </w:rPr>
            </w:pPr>
            <w:r w:rsidRPr="00781425">
              <w:rPr>
                <w:color w:val="000000" w:themeColor="text1"/>
                <w:sz w:val="24"/>
                <w:szCs w:val="24"/>
                <w:lang w:val="ru-RU"/>
              </w:rPr>
              <w:t>А.4.1.2. Розробка нових генеральних планів населених пунктів громади, просторової, планувальної та землевпорядної документації</w:t>
            </w:r>
          </w:p>
        </w:tc>
      </w:tr>
      <w:tr w:rsidR="00781425" w:rsidRPr="00781425" w14:paraId="128283AE" w14:textId="77777777" w:rsidTr="00C80F3C">
        <w:tc>
          <w:tcPr>
            <w:tcW w:w="2494" w:type="dxa"/>
          </w:tcPr>
          <w:p w14:paraId="3D821416" w14:textId="77777777" w:rsidR="009D7BBC" w:rsidRPr="00781425" w:rsidRDefault="003E43ED">
            <w:pPr>
              <w:rPr>
                <w:color w:val="000000" w:themeColor="text1"/>
                <w:sz w:val="24"/>
                <w:szCs w:val="24"/>
              </w:rPr>
            </w:pPr>
            <w:r w:rsidRPr="00781425">
              <w:rPr>
                <w:color w:val="000000" w:themeColor="text1"/>
                <w:sz w:val="24"/>
                <w:szCs w:val="24"/>
              </w:rPr>
              <w:t>Назва проєкту:</w:t>
            </w:r>
          </w:p>
        </w:tc>
        <w:tc>
          <w:tcPr>
            <w:tcW w:w="7313" w:type="dxa"/>
          </w:tcPr>
          <w:p w14:paraId="4249565A" w14:textId="77777777" w:rsidR="009D7BBC" w:rsidRPr="00781425" w:rsidRDefault="003E43ED">
            <w:pPr>
              <w:rPr>
                <w:color w:val="000000" w:themeColor="text1"/>
                <w:sz w:val="24"/>
                <w:szCs w:val="24"/>
              </w:rPr>
            </w:pPr>
            <w:r w:rsidRPr="00781425">
              <w:rPr>
                <w:color w:val="000000" w:themeColor="text1"/>
                <w:sz w:val="24"/>
                <w:szCs w:val="24"/>
              </w:rPr>
              <w:t>Здійснення заходів із землеустрою</w:t>
            </w:r>
          </w:p>
        </w:tc>
      </w:tr>
      <w:tr w:rsidR="00781425" w:rsidRPr="002E13DE" w14:paraId="299DACA8" w14:textId="77777777" w:rsidTr="00C80F3C">
        <w:tc>
          <w:tcPr>
            <w:tcW w:w="2494" w:type="dxa"/>
          </w:tcPr>
          <w:p w14:paraId="34025A8A" w14:textId="77777777" w:rsidR="009D7BBC" w:rsidRPr="00781425" w:rsidRDefault="003E43ED">
            <w:pPr>
              <w:rPr>
                <w:color w:val="000000" w:themeColor="text1"/>
                <w:sz w:val="24"/>
                <w:szCs w:val="24"/>
              </w:rPr>
            </w:pPr>
            <w:r w:rsidRPr="00781425">
              <w:rPr>
                <w:color w:val="000000" w:themeColor="text1"/>
                <w:sz w:val="24"/>
                <w:szCs w:val="24"/>
              </w:rPr>
              <w:t>Цілі проєкту:</w:t>
            </w:r>
          </w:p>
        </w:tc>
        <w:tc>
          <w:tcPr>
            <w:tcW w:w="7313" w:type="dxa"/>
          </w:tcPr>
          <w:p w14:paraId="5958400A" w14:textId="77777777" w:rsidR="009D7BBC" w:rsidRPr="00781425" w:rsidRDefault="003E43ED">
            <w:pPr>
              <w:rPr>
                <w:color w:val="000000" w:themeColor="text1"/>
                <w:sz w:val="24"/>
                <w:szCs w:val="24"/>
                <w:lang w:val="ru-RU"/>
              </w:rPr>
            </w:pPr>
            <w:r w:rsidRPr="00781425">
              <w:rPr>
                <w:color w:val="000000" w:themeColor="text1"/>
                <w:sz w:val="24"/>
                <w:szCs w:val="24"/>
                <w:lang w:val="ru-RU"/>
              </w:rPr>
              <w:t>Актуалізація земельної документації та створення умов для ефективного управління земельними ресурсами громади.</w:t>
            </w:r>
          </w:p>
        </w:tc>
      </w:tr>
      <w:tr w:rsidR="00781425" w:rsidRPr="00781425" w14:paraId="3D32F6DF" w14:textId="77777777" w:rsidTr="00C80F3C">
        <w:tc>
          <w:tcPr>
            <w:tcW w:w="2494" w:type="dxa"/>
          </w:tcPr>
          <w:p w14:paraId="20F56786" w14:textId="77777777" w:rsidR="009D7BBC" w:rsidRPr="00781425" w:rsidRDefault="003E43ED">
            <w:pPr>
              <w:rPr>
                <w:color w:val="000000" w:themeColor="text1"/>
                <w:sz w:val="24"/>
                <w:szCs w:val="24"/>
              </w:rPr>
            </w:pPr>
            <w:r w:rsidRPr="00781425">
              <w:rPr>
                <w:color w:val="000000" w:themeColor="text1"/>
                <w:sz w:val="24"/>
                <w:szCs w:val="24"/>
              </w:rPr>
              <w:t>Територія впливу проєкту:</w:t>
            </w:r>
          </w:p>
        </w:tc>
        <w:tc>
          <w:tcPr>
            <w:tcW w:w="7313" w:type="dxa"/>
          </w:tcPr>
          <w:p w14:paraId="019145E4" w14:textId="0FCBAD7D" w:rsidR="009D7BBC" w:rsidRPr="00781425" w:rsidRDefault="003E43ED" w:rsidP="00A71AF2">
            <w:pPr>
              <w:rPr>
                <w:color w:val="000000" w:themeColor="text1"/>
                <w:sz w:val="24"/>
                <w:szCs w:val="24"/>
                <w:lang w:val="uk-UA"/>
              </w:rPr>
            </w:pPr>
            <w:r w:rsidRPr="00781425">
              <w:rPr>
                <w:color w:val="000000" w:themeColor="text1"/>
                <w:sz w:val="24"/>
                <w:szCs w:val="24"/>
              </w:rPr>
              <w:t xml:space="preserve">Рогатинська </w:t>
            </w:r>
            <w:r w:rsidR="00A71AF2" w:rsidRPr="00781425">
              <w:rPr>
                <w:color w:val="000000" w:themeColor="text1"/>
                <w:sz w:val="24"/>
                <w:szCs w:val="24"/>
                <w:lang w:val="uk-UA"/>
              </w:rPr>
              <w:t>МТГ</w:t>
            </w:r>
          </w:p>
        </w:tc>
      </w:tr>
      <w:tr w:rsidR="00781425" w:rsidRPr="00781425" w14:paraId="073E48D2" w14:textId="77777777" w:rsidTr="00C80F3C">
        <w:tc>
          <w:tcPr>
            <w:tcW w:w="2494" w:type="dxa"/>
          </w:tcPr>
          <w:p w14:paraId="6735A7F2" w14:textId="77777777" w:rsidR="009D7BBC" w:rsidRPr="00781425" w:rsidRDefault="003E43ED">
            <w:pPr>
              <w:rPr>
                <w:color w:val="000000" w:themeColor="text1"/>
                <w:sz w:val="24"/>
                <w:szCs w:val="24"/>
              </w:rPr>
            </w:pPr>
            <w:r w:rsidRPr="00781425">
              <w:rPr>
                <w:color w:val="000000" w:themeColor="text1"/>
                <w:sz w:val="24"/>
                <w:szCs w:val="24"/>
              </w:rPr>
              <w:t>Орієнтовна кількість отримувачів вигод:</w:t>
            </w:r>
          </w:p>
        </w:tc>
        <w:tc>
          <w:tcPr>
            <w:tcW w:w="7313" w:type="dxa"/>
          </w:tcPr>
          <w:p w14:paraId="1078D98A" w14:textId="77777777" w:rsidR="009D7BBC" w:rsidRPr="00781425" w:rsidRDefault="00D75273">
            <w:pPr>
              <w:rPr>
                <w:color w:val="000000" w:themeColor="text1"/>
                <w:sz w:val="24"/>
                <w:szCs w:val="24"/>
                <w:lang w:val="ru-RU"/>
              </w:rPr>
            </w:pPr>
            <w:r w:rsidRPr="00781425">
              <w:rPr>
                <w:color w:val="000000" w:themeColor="text1"/>
                <w:sz w:val="24"/>
                <w:szCs w:val="24"/>
                <w:lang w:val="ru-RU"/>
              </w:rPr>
              <w:t>5000 осіб</w:t>
            </w:r>
          </w:p>
        </w:tc>
      </w:tr>
      <w:tr w:rsidR="00781425" w:rsidRPr="002E13DE" w14:paraId="09124DEC" w14:textId="77777777" w:rsidTr="00C80F3C">
        <w:tc>
          <w:tcPr>
            <w:tcW w:w="2494" w:type="dxa"/>
          </w:tcPr>
          <w:p w14:paraId="7B7C50EA" w14:textId="77777777" w:rsidR="009D7BBC" w:rsidRPr="00781425" w:rsidRDefault="003E43ED">
            <w:pPr>
              <w:rPr>
                <w:color w:val="000000" w:themeColor="text1"/>
                <w:sz w:val="24"/>
                <w:szCs w:val="24"/>
              </w:rPr>
            </w:pPr>
            <w:r w:rsidRPr="00781425">
              <w:rPr>
                <w:color w:val="000000" w:themeColor="text1"/>
                <w:sz w:val="24"/>
                <w:szCs w:val="24"/>
              </w:rPr>
              <w:t>Стислий опис проєкту:</w:t>
            </w:r>
          </w:p>
        </w:tc>
        <w:tc>
          <w:tcPr>
            <w:tcW w:w="7313" w:type="dxa"/>
          </w:tcPr>
          <w:p w14:paraId="6B391CC9" w14:textId="77777777" w:rsidR="009D7BBC" w:rsidRPr="00781425" w:rsidRDefault="003E43ED">
            <w:pPr>
              <w:rPr>
                <w:color w:val="000000" w:themeColor="text1"/>
                <w:sz w:val="24"/>
                <w:szCs w:val="24"/>
                <w:lang w:val="ru-RU"/>
              </w:rPr>
            </w:pPr>
            <w:r w:rsidRPr="00781425">
              <w:rPr>
                <w:color w:val="000000" w:themeColor="text1"/>
                <w:sz w:val="24"/>
                <w:szCs w:val="24"/>
                <w:lang w:val="ru-RU"/>
              </w:rPr>
              <w:t>Проєкт охоплює виконання комплексу заходів із землеустрою, інвентаризації земель, підготовки та оновлення документації, необхідної для належного управління земельними ресурсами громади.</w:t>
            </w:r>
          </w:p>
        </w:tc>
      </w:tr>
      <w:tr w:rsidR="00781425" w:rsidRPr="002E13DE" w14:paraId="03A8F948" w14:textId="77777777" w:rsidTr="00C80F3C">
        <w:tc>
          <w:tcPr>
            <w:tcW w:w="2494" w:type="dxa"/>
          </w:tcPr>
          <w:p w14:paraId="1E4416CD" w14:textId="77777777" w:rsidR="009D7BBC" w:rsidRPr="00781425" w:rsidRDefault="003E43ED">
            <w:pPr>
              <w:rPr>
                <w:color w:val="000000" w:themeColor="text1"/>
                <w:sz w:val="24"/>
                <w:szCs w:val="24"/>
              </w:rPr>
            </w:pPr>
            <w:r w:rsidRPr="00781425">
              <w:rPr>
                <w:color w:val="000000" w:themeColor="text1"/>
                <w:sz w:val="24"/>
                <w:szCs w:val="24"/>
              </w:rPr>
              <w:t>Очікувані результати:</w:t>
            </w:r>
          </w:p>
        </w:tc>
        <w:tc>
          <w:tcPr>
            <w:tcW w:w="7313" w:type="dxa"/>
          </w:tcPr>
          <w:p w14:paraId="352B7590" w14:textId="77777777" w:rsidR="009D7BBC" w:rsidRPr="00781425" w:rsidRDefault="003E43ED">
            <w:pPr>
              <w:rPr>
                <w:color w:val="000000" w:themeColor="text1"/>
                <w:sz w:val="24"/>
                <w:szCs w:val="24"/>
                <w:lang w:val="ru-RU"/>
              </w:rPr>
            </w:pPr>
            <w:r w:rsidRPr="00781425">
              <w:rPr>
                <w:color w:val="000000" w:themeColor="text1"/>
                <w:sz w:val="24"/>
                <w:szCs w:val="24"/>
                <w:lang w:val="ru-RU"/>
              </w:rPr>
              <w:t>Оновлено земельну документацію на пріоритетних територіях.</w:t>
            </w:r>
          </w:p>
          <w:p w14:paraId="5F49ECE7" w14:textId="77777777" w:rsidR="009D7BBC" w:rsidRPr="00781425" w:rsidRDefault="003E43ED">
            <w:pPr>
              <w:rPr>
                <w:color w:val="000000" w:themeColor="text1"/>
                <w:sz w:val="24"/>
                <w:szCs w:val="24"/>
                <w:lang w:val="ru-RU"/>
              </w:rPr>
            </w:pPr>
            <w:r w:rsidRPr="00781425">
              <w:rPr>
                <w:color w:val="000000" w:themeColor="text1"/>
                <w:sz w:val="24"/>
                <w:szCs w:val="24"/>
                <w:lang w:val="ru-RU"/>
              </w:rPr>
              <w:t>Підвищено якість обліку та управління земельними ресурсами.</w:t>
            </w:r>
          </w:p>
          <w:p w14:paraId="321240B9" w14:textId="77777777" w:rsidR="009D7BBC" w:rsidRPr="00781425" w:rsidRDefault="003E43ED">
            <w:pPr>
              <w:rPr>
                <w:color w:val="000000" w:themeColor="text1"/>
                <w:sz w:val="24"/>
                <w:szCs w:val="24"/>
                <w:lang w:val="ru-RU"/>
              </w:rPr>
            </w:pPr>
            <w:r w:rsidRPr="00781425">
              <w:rPr>
                <w:color w:val="000000" w:themeColor="text1"/>
                <w:sz w:val="24"/>
                <w:szCs w:val="24"/>
                <w:lang w:val="ru-RU"/>
              </w:rPr>
              <w:t>Створено передумови для ефективного використання земель комунальної власності.</w:t>
            </w:r>
          </w:p>
          <w:p w14:paraId="0149B4C7" w14:textId="77777777" w:rsidR="009D7BBC" w:rsidRPr="00781425" w:rsidRDefault="003E43ED">
            <w:pPr>
              <w:rPr>
                <w:color w:val="000000" w:themeColor="text1"/>
                <w:sz w:val="24"/>
                <w:szCs w:val="24"/>
                <w:lang w:val="ru-RU"/>
              </w:rPr>
            </w:pPr>
            <w:r w:rsidRPr="00781425">
              <w:rPr>
                <w:color w:val="000000" w:themeColor="text1"/>
                <w:sz w:val="24"/>
                <w:szCs w:val="24"/>
                <w:lang w:val="ru-RU"/>
              </w:rPr>
              <w:t>Щороку - розроблено не менше 3 комплектів землевпорядної документації.</w:t>
            </w:r>
          </w:p>
        </w:tc>
      </w:tr>
      <w:tr w:rsidR="00781425" w:rsidRPr="002E13DE" w14:paraId="0A50A8A1" w14:textId="77777777" w:rsidTr="00C80F3C">
        <w:tc>
          <w:tcPr>
            <w:tcW w:w="2494" w:type="dxa"/>
          </w:tcPr>
          <w:p w14:paraId="04700179" w14:textId="77777777" w:rsidR="009D7BBC" w:rsidRPr="00781425" w:rsidRDefault="003E43ED">
            <w:pPr>
              <w:rPr>
                <w:color w:val="000000" w:themeColor="text1"/>
                <w:sz w:val="24"/>
                <w:szCs w:val="24"/>
              </w:rPr>
            </w:pPr>
            <w:r w:rsidRPr="00781425">
              <w:rPr>
                <w:color w:val="000000" w:themeColor="text1"/>
                <w:sz w:val="24"/>
                <w:szCs w:val="24"/>
              </w:rPr>
              <w:t>Ключові заходи проєкту:</w:t>
            </w:r>
          </w:p>
        </w:tc>
        <w:tc>
          <w:tcPr>
            <w:tcW w:w="7313" w:type="dxa"/>
          </w:tcPr>
          <w:p w14:paraId="57F5346A" w14:textId="77777777" w:rsidR="009D7BBC" w:rsidRPr="00781425" w:rsidRDefault="003E43ED">
            <w:pPr>
              <w:rPr>
                <w:color w:val="000000" w:themeColor="text1"/>
                <w:sz w:val="24"/>
                <w:szCs w:val="24"/>
                <w:lang w:val="ru-RU"/>
              </w:rPr>
            </w:pPr>
            <w:r w:rsidRPr="00781425">
              <w:rPr>
                <w:color w:val="000000" w:themeColor="text1"/>
                <w:sz w:val="24"/>
                <w:szCs w:val="24"/>
                <w:lang w:val="ru-RU"/>
              </w:rPr>
              <w:t>Визначення пріоритетних об’єктів і ділянок для проведення заходів.</w:t>
            </w:r>
          </w:p>
          <w:p w14:paraId="74E89C93" w14:textId="77777777" w:rsidR="009D7BBC" w:rsidRPr="00781425" w:rsidRDefault="003E43ED">
            <w:pPr>
              <w:rPr>
                <w:color w:val="000000" w:themeColor="text1"/>
                <w:sz w:val="24"/>
                <w:szCs w:val="24"/>
                <w:lang w:val="ru-RU"/>
              </w:rPr>
            </w:pPr>
            <w:r w:rsidRPr="00781425">
              <w:rPr>
                <w:color w:val="000000" w:themeColor="text1"/>
                <w:sz w:val="24"/>
                <w:szCs w:val="24"/>
                <w:lang w:val="ru-RU"/>
              </w:rPr>
              <w:t>Замовлення та супровід робіт із землеустрою.</w:t>
            </w:r>
          </w:p>
          <w:p w14:paraId="1ACBA885" w14:textId="77777777" w:rsidR="009D7BBC" w:rsidRPr="00781425" w:rsidRDefault="003E43ED">
            <w:pPr>
              <w:rPr>
                <w:color w:val="000000" w:themeColor="text1"/>
                <w:sz w:val="24"/>
                <w:szCs w:val="24"/>
                <w:lang w:val="ru-RU"/>
              </w:rPr>
            </w:pPr>
            <w:r w:rsidRPr="00781425">
              <w:rPr>
                <w:color w:val="000000" w:themeColor="text1"/>
                <w:sz w:val="24"/>
                <w:szCs w:val="24"/>
                <w:lang w:val="ru-RU"/>
              </w:rPr>
              <w:t>Проведення інвентаризації, поділу та уточнення документації.</w:t>
            </w:r>
          </w:p>
          <w:p w14:paraId="4DA2682F" w14:textId="77777777" w:rsidR="009D7BBC" w:rsidRPr="00781425" w:rsidRDefault="003E43ED">
            <w:pPr>
              <w:rPr>
                <w:color w:val="000000" w:themeColor="text1"/>
                <w:sz w:val="24"/>
                <w:szCs w:val="24"/>
                <w:lang w:val="ru-RU"/>
              </w:rPr>
            </w:pPr>
            <w:r w:rsidRPr="00781425">
              <w:rPr>
                <w:color w:val="000000" w:themeColor="text1"/>
                <w:sz w:val="24"/>
                <w:szCs w:val="24"/>
                <w:lang w:val="ru-RU"/>
              </w:rPr>
              <w:t>Внесення результатів до відповідних реєстрів і баз даних.</w:t>
            </w:r>
          </w:p>
          <w:p w14:paraId="6A83A245" w14:textId="77777777" w:rsidR="00E4023F" w:rsidRPr="00781425" w:rsidRDefault="00E4023F" w:rsidP="00E4023F">
            <w:pPr>
              <w:rPr>
                <w:rFonts w:cs="Times New Roman"/>
                <w:color w:val="000000" w:themeColor="text1"/>
                <w:sz w:val="24"/>
                <w:szCs w:val="24"/>
                <w:lang w:val="uk-UA" w:eastAsia="uk-UA"/>
              </w:rPr>
            </w:pPr>
            <w:r w:rsidRPr="00781425">
              <w:rPr>
                <w:rFonts w:cs="Times New Roman"/>
                <w:color w:val="000000" w:themeColor="text1"/>
                <w:sz w:val="24"/>
                <w:szCs w:val="24"/>
                <w:lang w:val="uk-UA" w:eastAsia="uk-UA"/>
              </w:rPr>
              <w:t>У</w:t>
            </w:r>
            <w:r w:rsidRPr="00781425">
              <w:rPr>
                <w:rFonts w:cs="Times New Roman"/>
                <w:color w:val="000000" w:themeColor="text1"/>
                <w:sz w:val="24"/>
                <w:szCs w:val="24"/>
                <w:lang w:val="ru-RU" w:eastAsia="uk-UA"/>
              </w:rPr>
              <w:t>рахування та, за наявності фінансування, розроблення документації щодо меж водоохоронних зон і прибережних захисних смуг</w:t>
            </w:r>
            <w:r w:rsidRPr="00781425">
              <w:rPr>
                <w:rFonts w:cs="Times New Roman"/>
                <w:color w:val="000000" w:themeColor="text1"/>
                <w:sz w:val="24"/>
                <w:szCs w:val="24"/>
                <w:lang w:val="uk-UA" w:eastAsia="uk-UA"/>
              </w:rPr>
              <w:t>.</w:t>
            </w:r>
          </w:p>
          <w:p w14:paraId="120CA633" w14:textId="56F5310B" w:rsidR="00E4023F" w:rsidRPr="00781425" w:rsidRDefault="00E4023F" w:rsidP="00E4023F">
            <w:pPr>
              <w:rPr>
                <w:color w:val="000000" w:themeColor="text1"/>
                <w:sz w:val="24"/>
                <w:szCs w:val="24"/>
                <w:lang w:val="ru-RU"/>
              </w:rPr>
            </w:pPr>
            <w:r w:rsidRPr="00781425">
              <w:rPr>
                <w:rFonts w:cs="Times New Roman"/>
                <w:color w:val="000000" w:themeColor="text1"/>
                <w:sz w:val="24"/>
                <w:szCs w:val="24"/>
                <w:lang w:val="uk-UA" w:eastAsia="uk-UA"/>
              </w:rPr>
              <w:t>В</w:t>
            </w:r>
            <w:r w:rsidRPr="00781425">
              <w:rPr>
                <w:rFonts w:cs="Times New Roman"/>
                <w:color w:val="000000" w:themeColor="text1"/>
                <w:sz w:val="24"/>
                <w:szCs w:val="24"/>
                <w:lang w:val="ru-RU" w:eastAsia="uk-UA"/>
              </w:rPr>
              <w:t>становлення меж територій та об’єктів ПЗФ і їх охоронних зон</w:t>
            </w:r>
            <w:r w:rsidRPr="00781425">
              <w:rPr>
                <w:rFonts w:cs="Times New Roman"/>
                <w:color w:val="000000" w:themeColor="text1"/>
                <w:sz w:val="24"/>
                <w:szCs w:val="24"/>
                <w:lang w:val="uk-UA" w:eastAsia="uk-UA"/>
              </w:rPr>
              <w:t>.</w:t>
            </w:r>
            <w:r w:rsidRPr="00781425">
              <w:rPr>
                <w:rFonts w:cs="Times New Roman"/>
                <w:color w:val="000000" w:themeColor="text1"/>
                <w:sz w:val="24"/>
                <w:szCs w:val="24"/>
                <w:lang w:val="ru-RU" w:eastAsia="uk-UA"/>
              </w:rPr>
              <w:t xml:space="preserve"> </w:t>
            </w:r>
            <w:r w:rsidRPr="00781425">
              <w:rPr>
                <w:rFonts w:cs="Times New Roman"/>
                <w:color w:val="000000" w:themeColor="text1"/>
                <w:sz w:val="24"/>
                <w:szCs w:val="24"/>
                <w:lang w:val="uk-UA" w:eastAsia="uk-UA"/>
              </w:rPr>
              <w:t>В</w:t>
            </w:r>
            <w:r w:rsidRPr="00781425">
              <w:rPr>
                <w:rFonts w:cs="Times New Roman"/>
                <w:color w:val="000000" w:themeColor="text1"/>
                <w:sz w:val="24"/>
                <w:szCs w:val="24"/>
                <w:lang w:val="ru-RU" w:eastAsia="uk-UA"/>
              </w:rPr>
              <w:t>ідображення територій Смарагдової мережі та зарезервованих для заповідання територій у містобудівній і землевпорядній документації</w:t>
            </w:r>
          </w:p>
        </w:tc>
      </w:tr>
      <w:tr w:rsidR="00781425" w:rsidRPr="00781425" w14:paraId="5DB338B7" w14:textId="77777777" w:rsidTr="00C80F3C">
        <w:tc>
          <w:tcPr>
            <w:tcW w:w="2494" w:type="dxa"/>
          </w:tcPr>
          <w:p w14:paraId="5361E182" w14:textId="77777777" w:rsidR="009D7BBC" w:rsidRPr="00781425" w:rsidRDefault="003E43ED">
            <w:pPr>
              <w:rPr>
                <w:color w:val="000000" w:themeColor="text1"/>
                <w:sz w:val="24"/>
                <w:szCs w:val="24"/>
              </w:rPr>
            </w:pPr>
            <w:r w:rsidRPr="00781425">
              <w:rPr>
                <w:color w:val="000000" w:themeColor="text1"/>
                <w:sz w:val="24"/>
                <w:szCs w:val="24"/>
              </w:rPr>
              <w:t>Період здійснення:</w:t>
            </w:r>
          </w:p>
        </w:tc>
        <w:tc>
          <w:tcPr>
            <w:tcW w:w="7313" w:type="dxa"/>
          </w:tcPr>
          <w:p w14:paraId="6D151AD4" w14:textId="77777777" w:rsidR="009D7BBC" w:rsidRPr="00781425" w:rsidRDefault="003E43ED">
            <w:pPr>
              <w:rPr>
                <w:color w:val="000000" w:themeColor="text1"/>
                <w:sz w:val="24"/>
                <w:szCs w:val="24"/>
              </w:rPr>
            </w:pPr>
            <w:r w:rsidRPr="00781425">
              <w:rPr>
                <w:color w:val="000000" w:themeColor="text1"/>
                <w:sz w:val="24"/>
                <w:szCs w:val="24"/>
              </w:rPr>
              <w:t>2027-2029 роки</w:t>
            </w:r>
          </w:p>
        </w:tc>
      </w:tr>
      <w:tr w:rsidR="00781425" w:rsidRPr="00781425" w14:paraId="254E3E35" w14:textId="77777777" w:rsidTr="00C80F3C">
        <w:tc>
          <w:tcPr>
            <w:tcW w:w="2494" w:type="dxa"/>
          </w:tcPr>
          <w:p w14:paraId="3F93AE81" w14:textId="77777777" w:rsidR="009D7BBC" w:rsidRPr="00781425" w:rsidRDefault="003E43ED">
            <w:pPr>
              <w:rPr>
                <w:color w:val="000000" w:themeColor="text1"/>
                <w:sz w:val="24"/>
                <w:szCs w:val="24"/>
                <w:lang w:val="ru-RU"/>
              </w:rPr>
            </w:pPr>
            <w:r w:rsidRPr="00781425">
              <w:rPr>
                <w:color w:val="000000" w:themeColor="text1"/>
                <w:sz w:val="24"/>
                <w:szCs w:val="24"/>
                <w:lang w:val="ru-RU"/>
              </w:rPr>
              <w:t>Орієнтовна вартість проєкту, тис. грн.</w:t>
            </w:r>
          </w:p>
        </w:tc>
        <w:tc>
          <w:tcPr>
            <w:tcW w:w="7313" w:type="dxa"/>
          </w:tcPr>
          <w:p w14:paraId="1F9A6587" w14:textId="77777777" w:rsidR="009D7BBC" w:rsidRPr="00781425" w:rsidRDefault="003E43ED">
            <w:pPr>
              <w:rPr>
                <w:color w:val="000000" w:themeColor="text1"/>
                <w:sz w:val="24"/>
                <w:szCs w:val="24"/>
              </w:rPr>
            </w:pPr>
            <w:r w:rsidRPr="00781425">
              <w:rPr>
                <w:color w:val="000000" w:themeColor="text1"/>
                <w:sz w:val="24"/>
                <w:szCs w:val="24"/>
              </w:rPr>
              <w:t>2027 — 300,0</w:t>
            </w:r>
          </w:p>
          <w:p w14:paraId="0135BDA5" w14:textId="77777777" w:rsidR="009D7BBC" w:rsidRPr="00781425" w:rsidRDefault="003E43ED">
            <w:pPr>
              <w:rPr>
                <w:color w:val="000000" w:themeColor="text1"/>
                <w:sz w:val="24"/>
                <w:szCs w:val="24"/>
              </w:rPr>
            </w:pPr>
            <w:r w:rsidRPr="00781425">
              <w:rPr>
                <w:color w:val="000000" w:themeColor="text1"/>
                <w:sz w:val="24"/>
                <w:szCs w:val="24"/>
              </w:rPr>
              <w:t>2028 — 300,0</w:t>
            </w:r>
          </w:p>
          <w:p w14:paraId="05B90F01" w14:textId="77777777" w:rsidR="009D7BBC" w:rsidRPr="00781425" w:rsidRDefault="003E43ED">
            <w:pPr>
              <w:rPr>
                <w:color w:val="000000" w:themeColor="text1"/>
                <w:sz w:val="24"/>
                <w:szCs w:val="24"/>
              </w:rPr>
            </w:pPr>
            <w:r w:rsidRPr="00781425">
              <w:rPr>
                <w:color w:val="000000" w:themeColor="text1"/>
                <w:sz w:val="24"/>
                <w:szCs w:val="24"/>
              </w:rPr>
              <w:t>2029 — 300,0</w:t>
            </w:r>
          </w:p>
          <w:p w14:paraId="27814559" w14:textId="77777777" w:rsidR="009D7BBC" w:rsidRPr="00781425" w:rsidRDefault="003E43ED">
            <w:pPr>
              <w:rPr>
                <w:color w:val="000000" w:themeColor="text1"/>
                <w:sz w:val="24"/>
                <w:szCs w:val="24"/>
              </w:rPr>
            </w:pPr>
            <w:r w:rsidRPr="00781425">
              <w:rPr>
                <w:color w:val="000000" w:themeColor="text1"/>
                <w:sz w:val="24"/>
                <w:szCs w:val="24"/>
              </w:rPr>
              <w:t>Разом — 900,0</w:t>
            </w:r>
          </w:p>
        </w:tc>
      </w:tr>
      <w:tr w:rsidR="00781425" w:rsidRPr="002E13DE" w14:paraId="3BBA888C" w14:textId="77777777" w:rsidTr="00C80F3C">
        <w:tc>
          <w:tcPr>
            <w:tcW w:w="2494" w:type="dxa"/>
          </w:tcPr>
          <w:p w14:paraId="45B54DC2" w14:textId="77777777" w:rsidR="009D7BBC" w:rsidRPr="00781425" w:rsidRDefault="003E43ED">
            <w:pPr>
              <w:rPr>
                <w:color w:val="000000" w:themeColor="text1"/>
                <w:sz w:val="24"/>
                <w:szCs w:val="24"/>
              </w:rPr>
            </w:pPr>
            <w:r w:rsidRPr="00781425">
              <w:rPr>
                <w:color w:val="000000" w:themeColor="text1"/>
                <w:sz w:val="24"/>
                <w:szCs w:val="24"/>
              </w:rPr>
              <w:t>Джерела фінансування:</w:t>
            </w:r>
          </w:p>
        </w:tc>
        <w:tc>
          <w:tcPr>
            <w:tcW w:w="7313" w:type="dxa"/>
          </w:tcPr>
          <w:p w14:paraId="5774ED25" w14:textId="77777777" w:rsidR="009D7BBC" w:rsidRPr="00781425" w:rsidRDefault="003E43ED">
            <w:pPr>
              <w:rPr>
                <w:color w:val="000000" w:themeColor="text1"/>
                <w:sz w:val="24"/>
                <w:szCs w:val="24"/>
                <w:lang w:val="ru-RU"/>
              </w:rPr>
            </w:pPr>
            <w:r w:rsidRPr="00781425">
              <w:rPr>
                <w:color w:val="000000" w:themeColor="text1"/>
                <w:sz w:val="24"/>
                <w:szCs w:val="24"/>
                <w:lang w:val="ru-RU"/>
              </w:rPr>
              <w:t>Бюджет Рогатинської міської територіальної громади.</w:t>
            </w:r>
          </w:p>
        </w:tc>
      </w:tr>
      <w:tr w:rsidR="00781425" w:rsidRPr="002E13DE" w14:paraId="6CA8DEEF" w14:textId="77777777" w:rsidTr="00C80F3C">
        <w:tc>
          <w:tcPr>
            <w:tcW w:w="2494" w:type="dxa"/>
          </w:tcPr>
          <w:p w14:paraId="7E15301B" w14:textId="77777777" w:rsidR="009D7BBC" w:rsidRPr="00781425" w:rsidRDefault="003E43ED">
            <w:pPr>
              <w:rPr>
                <w:color w:val="000000" w:themeColor="text1"/>
                <w:sz w:val="24"/>
                <w:szCs w:val="24"/>
                <w:lang w:val="ru-RU"/>
              </w:rPr>
            </w:pPr>
            <w:r w:rsidRPr="00781425">
              <w:rPr>
                <w:color w:val="000000" w:themeColor="text1"/>
                <w:sz w:val="24"/>
                <w:szCs w:val="24"/>
                <w:lang w:val="ru-RU"/>
              </w:rPr>
              <w:t>Ключові потенційні учасники реалізації проєкту:</w:t>
            </w:r>
          </w:p>
        </w:tc>
        <w:tc>
          <w:tcPr>
            <w:tcW w:w="7313" w:type="dxa"/>
          </w:tcPr>
          <w:p w14:paraId="0DE3866E" w14:textId="77777777" w:rsidR="009D7BBC" w:rsidRPr="00781425" w:rsidRDefault="005B1F27">
            <w:pPr>
              <w:rPr>
                <w:color w:val="000000" w:themeColor="text1"/>
                <w:sz w:val="24"/>
                <w:szCs w:val="24"/>
                <w:lang w:val="ru-RU"/>
              </w:rPr>
            </w:pPr>
            <w:r w:rsidRPr="00781425">
              <w:rPr>
                <w:color w:val="000000" w:themeColor="text1"/>
                <w:sz w:val="24"/>
                <w:szCs w:val="24"/>
                <w:lang w:val="ru-RU"/>
              </w:rPr>
              <w:t>В</w:t>
            </w:r>
            <w:r w:rsidR="003E43ED" w:rsidRPr="00781425">
              <w:rPr>
                <w:color w:val="000000" w:themeColor="text1"/>
                <w:sz w:val="24"/>
                <w:szCs w:val="24"/>
                <w:lang w:val="ru-RU"/>
              </w:rPr>
              <w:t>ідділ земельних ресурсів; профільні землевпорядні організації.</w:t>
            </w:r>
          </w:p>
        </w:tc>
      </w:tr>
      <w:tr w:rsidR="009D7BBC" w:rsidRPr="00781425" w14:paraId="67C51295" w14:textId="77777777" w:rsidTr="00C80F3C">
        <w:tc>
          <w:tcPr>
            <w:tcW w:w="2494" w:type="dxa"/>
          </w:tcPr>
          <w:p w14:paraId="257D60C6" w14:textId="77777777" w:rsidR="009D7BBC" w:rsidRPr="00781425" w:rsidRDefault="003E43ED">
            <w:pPr>
              <w:rPr>
                <w:color w:val="000000" w:themeColor="text1"/>
                <w:sz w:val="24"/>
                <w:szCs w:val="24"/>
              </w:rPr>
            </w:pPr>
            <w:r w:rsidRPr="00781425">
              <w:rPr>
                <w:color w:val="000000" w:themeColor="text1"/>
                <w:sz w:val="24"/>
                <w:szCs w:val="24"/>
              </w:rPr>
              <w:t>Інше:</w:t>
            </w:r>
          </w:p>
        </w:tc>
        <w:tc>
          <w:tcPr>
            <w:tcW w:w="7313" w:type="dxa"/>
          </w:tcPr>
          <w:p w14:paraId="55F65FC6" w14:textId="77777777" w:rsidR="009D7BBC" w:rsidRPr="00781425" w:rsidRDefault="009D7BBC">
            <w:pPr>
              <w:rPr>
                <w:color w:val="000000" w:themeColor="text1"/>
                <w:sz w:val="24"/>
                <w:szCs w:val="24"/>
              </w:rPr>
            </w:pPr>
          </w:p>
        </w:tc>
      </w:tr>
    </w:tbl>
    <w:p w14:paraId="0E66CE4D" w14:textId="77777777" w:rsidR="009D7BBC" w:rsidRPr="00781425" w:rsidRDefault="009D7BBC">
      <w:pPr>
        <w:rPr>
          <w:color w:val="000000" w:themeColor="text1"/>
          <w:sz w:val="24"/>
          <w:szCs w:val="24"/>
          <w:lang w:val="uk-UA"/>
        </w:rPr>
      </w:pPr>
    </w:p>
    <w:p w14:paraId="1905103B" w14:textId="77777777" w:rsidR="00866750" w:rsidRPr="00781425" w:rsidRDefault="00866750">
      <w:pPr>
        <w:rPr>
          <w:color w:val="000000" w:themeColor="text1"/>
          <w:sz w:val="24"/>
          <w:szCs w:val="24"/>
          <w:lang w:val="uk-UA"/>
        </w:rPr>
      </w:pPr>
    </w:p>
    <w:p w14:paraId="724C5A02" w14:textId="49716AC4" w:rsidR="00866750" w:rsidRPr="00781425" w:rsidRDefault="00866750">
      <w:pPr>
        <w:rPr>
          <w:color w:val="000000" w:themeColor="text1"/>
          <w:sz w:val="24"/>
          <w:szCs w:val="24"/>
          <w:lang w:val="uk-UA"/>
        </w:rPr>
      </w:pPr>
    </w:p>
    <w:p w14:paraId="1F19C143" w14:textId="77777777" w:rsidR="006C1D6E" w:rsidRPr="00781425" w:rsidRDefault="006C1D6E">
      <w:pPr>
        <w:rPr>
          <w:color w:val="000000" w:themeColor="text1"/>
          <w:sz w:val="24"/>
          <w:szCs w:val="24"/>
          <w:lang w:val="uk-UA"/>
        </w:rPr>
      </w:pPr>
    </w:p>
    <w:p w14:paraId="1F6908CE" w14:textId="77777777" w:rsidR="00523305" w:rsidRPr="00781425" w:rsidRDefault="00523305">
      <w:pPr>
        <w:spacing w:before="120" w:after="120"/>
        <w:rPr>
          <w:color w:val="000000" w:themeColor="text1"/>
          <w:sz w:val="24"/>
          <w:szCs w:val="24"/>
        </w:rPr>
      </w:pPr>
    </w:p>
    <w:p w14:paraId="11CCF5D5" w14:textId="71409205" w:rsidR="009D7BBC" w:rsidRPr="00781425" w:rsidRDefault="003E43ED">
      <w:pPr>
        <w:spacing w:before="120" w:after="120"/>
        <w:rPr>
          <w:color w:val="000000" w:themeColor="text1"/>
          <w:sz w:val="24"/>
          <w:szCs w:val="24"/>
          <w:lang w:val="uk-UA"/>
        </w:rPr>
      </w:pPr>
      <w:r w:rsidRPr="00781425">
        <w:rPr>
          <w:color w:val="000000" w:themeColor="text1"/>
          <w:sz w:val="24"/>
          <w:szCs w:val="24"/>
        </w:rPr>
        <w:lastRenderedPageBreak/>
        <w:t>ТЕХНІЧНЕ ЗАВДАННЯ №2</w:t>
      </w:r>
      <w:r w:rsidR="000E4E2F" w:rsidRPr="00781425">
        <w:rPr>
          <w:color w:val="000000" w:themeColor="text1"/>
          <w:sz w:val="24"/>
          <w:szCs w:val="24"/>
          <w:lang w:val="uk-UA"/>
        </w:rPr>
        <w:t>2</w:t>
      </w:r>
    </w:p>
    <w:tbl>
      <w:tblPr>
        <w:tblStyle w:val="1f6"/>
        <w:tblW w:w="0" w:type="auto"/>
        <w:tblLayout w:type="fixed"/>
        <w:tblLook w:val="04A0" w:firstRow="1" w:lastRow="0" w:firstColumn="1" w:lastColumn="0" w:noHBand="0" w:noVBand="1"/>
      </w:tblPr>
      <w:tblGrid>
        <w:gridCol w:w="2494"/>
        <w:gridCol w:w="7313"/>
      </w:tblGrid>
      <w:tr w:rsidR="00781425" w:rsidRPr="002E13DE" w14:paraId="3B4C437B" w14:textId="77777777" w:rsidTr="00C80F3C">
        <w:tc>
          <w:tcPr>
            <w:tcW w:w="2494" w:type="dxa"/>
          </w:tcPr>
          <w:p w14:paraId="7EFF9F67" w14:textId="0B15C6DF" w:rsidR="009D7BBC" w:rsidRPr="00781425" w:rsidRDefault="009F69F0">
            <w:pPr>
              <w:rPr>
                <w:color w:val="000000" w:themeColor="text1"/>
                <w:sz w:val="24"/>
                <w:szCs w:val="24"/>
                <w:lang w:val="uk-UA"/>
              </w:rPr>
            </w:pPr>
            <w:r w:rsidRPr="009F69F0">
              <w:rPr>
                <w:color w:val="000000" w:themeColor="text1"/>
                <w:sz w:val="24"/>
                <w:szCs w:val="24"/>
                <w:lang w:val="uk-UA"/>
              </w:rPr>
              <w:t>Завдання Стратегії, якому відповідає проєкт:</w:t>
            </w:r>
          </w:p>
        </w:tc>
        <w:tc>
          <w:tcPr>
            <w:tcW w:w="7313" w:type="dxa"/>
          </w:tcPr>
          <w:p w14:paraId="2F932702" w14:textId="77777777" w:rsidR="009D7BBC" w:rsidRPr="00781425" w:rsidRDefault="003E43ED">
            <w:pPr>
              <w:rPr>
                <w:color w:val="000000" w:themeColor="text1"/>
                <w:sz w:val="24"/>
                <w:szCs w:val="24"/>
                <w:lang w:val="ru-RU"/>
              </w:rPr>
            </w:pPr>
            <w:r w:rsidRPr="00781425">
              <w:rPr>
                <w:color w:val="000000" w:themeColor="text1"/>
                <w:sz w:val="24"/>
                <w:szCs w:val="24"/>
                <w:lang w:val="ru-RU"/>
              </w:rPr>
              <w:t>А.5.2.4. Модернізація ЦНАП з комфортними умовами для обслуговування суб’єктів звернень та належними умовами для роботи працівників</w:t>
            </w:r>
          </w:p>
        </w:tc>
      </w:tr>
      <w:tr w:rsidR="00781425" w:rsidRPr="002E13DE" w14:paraId="38DC3563" w14:textId="77777777" w:rsidTr="00C80F3C">
        <w:tc>
          <w:tcPr>
            <w:tcW w:w="2494" w:type="dxa"/>
          </w:tcPr>
          <w:p w14:paraId="77C591A8" w14:textId="77777777" w:rsidR="009D7BBC" w:rsidRPr="00781425" w:rsidRDefault="003E43ED">
            <w:pPr>
              <w:rPr>
                <w:color w:val="000000" w:themeColor="text1"/>
                <w:sz w:val="24"/>
                <w:szCs w:val="24"/>
              </w:rPr>
            </w:pPr>
            <w:r w:rsidRPr="00781425">
              <w:rPr>
                <w:color w:val="000000" w:themeColor="text1"/>
                <w:sz w:val="24"/>
                <w:szCs w:val="24"/>
              </w:rPr>
              <w:t>Назва проєкту:</w:t>
            </w:r>
          </w:p>
        </w:tc>
        <w:tc>
          <w:tcPr>
            <w:tcW w:w="7313" w:type="dxa"/>
          </w:tcPr>
          <w:p w14:paraId="7171E146" w14:textId="77777777" w:rsidR="009D7BBC" w:rsidRPr="00781425" w:rsidRDefault="003E43ED">
            <w:pPr>
              <w:rPr>
                <w:color w:val="000000" w:themeColor="text1"/>
                <w:sz w:val="24"/>
                <w:szCs w:val="24"/>
                <w:lang w:val="ru-RU"/>
              </w:rPr>
            </w:pPr>
            <w:r w:rsidRPr="00781425">
              <w:rPr>
                <w:color w:val="000000" w:themeColor="text1"/>
                <w:sz w:val="24"/>
                <w:szCs w:val="24"/>
                <w:lang w:val="ru-RU"/>
              </w:rPr>
              <w:t>Капітальний ремонт приміщень Центру надання адміністративних послуг (коригування)</w:t>
            </w:r>
          </w:p>
        </w:tc>
      </w:tr>
      <w:tr w:rsidR="00781425" w:rsidRPr="002E13DE" w14:paraId="73376C75" w14:textId="77777777" w:rsidTr="00C80F3C">
        <w:tc>
          <w:tcPr>
            <w:tcW w:w="2494" w:type="dxa"/>
          </w:tcPr>
          <w:p w14:paraId="72F8F3A6" w14:textId="77777777" w:rsidR="009D7BBC" w:rsidRPr="00781425" w:rsidRDefault="003E43ED">
            <w:pPr>
              <w:rPr>
                <w:color w:val="000000" w:themeColor="text1"/>
                <w:sz w:val="24"/>
                <w:szCs w:val="24"/>
              </w:rPr>
            </w:pPr>
            <w:r w:rsidRPr="00781425">
              <w:rPr>
                <w:color w:val="000000" w:themeColor="text1"/>
                <w:sz w:val="24"/>
                <w:szCs w:val="24"/>
              </w:rPr>
              <w:t>Цілі проєкту:</w:t>
            </w:r>
          </w:p>
        </w:tc>
        <w:tc>
          <w:tcPr>
            <w:tcW w:w="7313" w:type="dxa"/>
          </w:tcPr>
          <w:p w14:paraId="53A81B98" w14:textId="77777777" w:rsidR="009D7BBC" w:rsidRPr="00781425" w:rsidRDefault="003E43ED">
            <w:pPr>
              <w:rPr>
                <w:color w:val="000000" w:themeColor="text1"/>
                <w:sz w:val="24"/>
                <w:szCs w:val="24"/>
                <w:lang w:val="ru-RU"/>
              </w:rPr>
            </w:pPr>
            <w:r w:rsidRPr="00781425">
              <w:rPr>
                <w:color w:val="000000" w:themeColor="text1"/>
                <w:sz w:val="24"/>
                <w:szCs w:val="24"/>
                <w:lang w:val="ru-RU"/>
              </w:rPr>
              <w:t>Покращення умов надання адміністративних послуг та підвищення доступності й якості обслуговування мешканців громади.</w:t>
            </w:r>
          </w:p>
        </w:tc>
      </w:tr>
      <w:tr w:rsidR="00781425" w:rsidRPr="00781425" w14:paraId="57E1D9E7" w14:textId="77777777" w:rsidTr="00C80F3C">
        <w:tc>
          <w:tcPr>
            <w:tcW w:w="2494" w:type="dxa"/>
          </w:tcPr>
          <w:p w14:paraId="3048C754" w14:textId="77777777" w:rsidR="009D7BBC" w:rsidRPr="00781425" w:rsidRDefault="003E43ED">
            <w:pPr>
              <w:rPr>
                <w:color w:val="000000" w:themeColor="text1"/>
                <w:sz w:val="24"/>
                <w:szCs w:val="24"/>
              </w:rPr>
            </w:pPr>
            <w:r w:rsidRPr="00781425">
              <w:rPr>
                <w:color w:val="000000" w:themeColor="text1"/>
                <w:sz w:val="24"/>
                <w:szCs w:val="24"/>
              </w:rPr>
              <w:t>Територія впливу проєкту:</w:t>
            </w:r>
          </w:p>
        </w:tc>
        <w:tc>
          <w:tcPr>
            <w:tcW w:w="7313" w:type="dxa"/>
          </w:tcPr>
          <w:p w14:paraId="7313C10C" w14:textId="2200C8AC" w:rsidR="009D7BBC" w:rsidRPr="00781425" w:rsidRDefault="00A71AF2" w:rsidP="00A71AF2">
            <w:pPr>
              <w:rPr>
                <w:color w:val="000000" w:themeColor="text1"/>
                <w:sz w:val="24"/>
                <w:szCs w:val="24"/>
              </w:rPr>
            </w:pPr>
            <w:r w:rsidRPr="00781425">
              <w:rPr>
                <w:color w:val="000000" w:themeColor="text1"/>
                <w:sz w:val="24"/>
                <w:szCs w:val="24"/>
                <w:lang w:val="uk-UA"/>
              </w:rPr>
              <w:t>М</w:t>
            </w:r>
            <w:r w:rsidR="003E43ED" w:rsidRPr="00781425">
              <w:rPr>
                <w:color w:val="000000" w:themeColor="text1"/>
                <w:sz w:val="24"/>
                <w:szCs w:val="24"/>
              </w:rPr>
              <w:t>. Рог</w:t>
            </w:r>
            <w:r w:rsidRPr="00781425">
              <w:rPr>
                <w:color w:val="000000" w:themeColor="text1"/>
                <w:sz w:val="24"/>
                <w:szCs w:val="24"/>
              </w:rPr>
              <w:t>атин</w:t>
            </w:r>
          </w:p>
        </w:tc>
      </w:tr>
      <w:tr w:rsidR="00781425" w:rsidRPr="00781425" w14:paraId="78FEA4D0" w14:textId="77777777" w:rsidTr="00C80F3C">
        <w:tc>
          <w:tcPr>
            <w:tcW w:w="2494" w:type="dxa"/>
          </w:tcPr>
          <w:p w14:paraId="0E71462B" w14:textId="77777777" w:rsidR="009D7BBC" w:rsidRPr="00781425" w:rsidRDefault="003E43ED">
            <w:pPr>
              <w:rPr>
                <w:color w:val="000000" w:themeColor="text1"/>
                <w:sz w:val="24"/>
                <w:szCs w:val="24"/>
              </w:rPr>
            </w:pPr>
            <w:r w:rsidRPr="00781425">
              <w:rPr>
                <w:color w:val="000000" w:themeColor="text1"/>
                <w:sz w:val="24"/>
                <w:szCs w:val="24"/>
              </w:rPr>
              <w:t>Орієнтовна кількість отримувачів вигод:</w:t>
            </w:r>
          </w:p>
        </w:tc>
        <w:tc>
          <w:tcPr>
            <w:tcW w:w="7313" w:type="dxa"/>
          </w:tcPr>
          <w:p w14:paraId="2A9D8B88" w14:textId="77777777" w:rsidR="009D7BBC" w:rsidRPr="00781425" w:rsidRDefault="003E43ED">
            <w:pPr>
              <w:rPr>
                <w:color w:val="000000" w:themeColor="text1"/>
                <w:sz w:val="24"/>
                <w:szCs w:val="24"/>
              </w:rPr>
            </w:pPr>
            <w:r w:rsidRPr="00781425">
              <w:rPr>
                <w:color w:val="000000" w:themeColor="text1"/>
                <w:sz w:val="24"/>
                <w:szCs w:val="24"/>
              </w:rPr>
              <w:t>30 339 осіб</w:t>
            </w:r>
          </w:p>
        </w:tc>
      </w:tr>
      <w:tr w:rsidR="00781425" w:rsidRPr="002E13DE" w14:paraId="7B537CD6" w14:textId="77777777" w:rsidTr="00C80F3C">
        <w:tc>
          <w:tcPr>
            <w:tcW w:w="2494" w:type="dxa"/>
          </w:tcPr>
          <w:p w14:paraId="5C05B98B" w14:textId="77777777" w:rsidR="009D7BBC" w:rsidRPr="00781425" w:rsidRDefault="003E43ED">
            <w:pPr>
              <w:rPr>
                <w:color w:val="000000" w:themeColor="text1"/>
                <w:sz w:val="24"/>
                <w:szCs w:val="24"/>
              </w:rPr>
            </w:pPr>
            <w:r w:rsidRPr="00781425">
              <w:rPr>
                <w:color w:val="000000" w:themeColor="text1"/>
                <w:sz w:val="24"/>
                <w:szCs w:val="24"/>
              </w:rPr>
              <w:t>Стислий опис проєкту:</w:t>
            </w:r>
          </w:p>
        </w:tc>
        <w:tc>
          <w:tcPr>
            <w:tcW w:w="7313" w:type="dxa"/>
          </w:tcPr>
          <w:p w14:paraId="62ABFE9B" w14:textId="77777777" w:rsidR="009D7BBC" w:rsidRPr="00781425" w:rsidRDefault="003E43ED">
            <w:pPr>
              <w:rPr>
                <w:color w:val="000000" w:themeColor="text1"/>
                <w:sz w:val="24"/>
                <w:szCs w:val="24"/>
                <w:lang w:val="ru-RU"/>
              </w:rPr>
            </w:pPr>
            <w:r w:rsidRPr="00781425">
              <w:rPr>
                <w:color w:val="000000" w:themeColor="text1"/>
                <w:sz w:val="24"/>
                <w:szCs w:val="24"/>
                <w:lang w:val="ru-RU"/>
              </w:rPr>
              <w:t>Проєкт передбачає коригування та реалізацію рішення з капітального ремонту приміщень Центру надання адміністративних послуг. Його метою є створення функціонального, сучасного та доступного простору для прийому мешканців, роботи персоналу і впровадження сервісних рішень.</w:t>
            </w:r>
          </w:p>
        </w:tc>
      </w:tr>
      <w:tr w:rsidR="00781425" w:rsidRPr="002E13DE" w14:paraId="2F1C14D7" w14:textId="77777777" w:rsidTr="00C80F3C">
        <w:tc>
          <w:tcPr>
            <w:tcW w:w="2494" w:type="dxa"/>
          </w:tcPr>
          <w:p w14:paraId="4CE91999" w14:textId="77777777" w:rsidR="009D7BBC" w:rsidRPr="00781425" w:rsidRDefault="003E43ED">
            <w:pPr>
              <w:rPr>
                <w:color w:val="000000" w:themeColor="text1"/>
                <w:sz w:val="24"/>
                <w:szCs w:val="24"/>
              </w:rPr>
            </w:pPr>
            <w:r w:rsidRPr="00781425">
              <w:rPr>
                <w:color w:val="000000" w:themeColor="text1"/>
                <w:sz w:val="24"/>
                <w:szCs w:val="24"/>
              </w:rPr>
              <w:t>Очікувані результати:</w:t>
            </w:r>
          </w:p>
        </w:tc>
        <w:tc>
          <w:tcPr>
            <w:tcW w:w="7313" w:type="dxa"/>
          </w:tcPr>
          <w:p w14:paraId="2587E62A" w14:textId="77777777" w:rsidR="009D7BBC" w:rsidRPr="00781425" w:rsidRDefault="003E43ED">
            <w:pPr>
              <w:rPr>
                <w:color w:val="000000" w:themeColor="text1"/>
                <w:sz w:val="24"/>
                <w:szCs w:val="24"/>
                <w:lang w:val="ru-RU"/>
              </w:rPr>
            </w:pPr>
            <w:r w:rsidRPr="00781425">
              <w:rPr>
                <w:color w:val="000000" w:themeColor="text1"/>
                <w:sz w:val="24"/>
                <w:szCs w:val="24"/>
                <w:lang w:val="ru-RU"/>
              </w:rPr>
              <w:t>Покращено матеріально-технічний стан приміщень ЦНАП.</w:t>
            </w:r>
          </w:p>
          <w:p w14:paraId="69959C17" w14:textId="77777777" w:rsidR="009D7BBC" w:rsidRPr="00781425" w:rsidRDefault="003E43ED">
            <w:pPr>
              <w:rPr>
                <w:color w:val="000000" w:themeColor="text1"/>
                <w:sz w:val="24"/>
                <w:szCs w:val="24"/>
                <w:lang w:val="ru-RU"/>
              </w:rPr>
            </w:pPr>
            <w:r w:rsidRPr="00781425">
              <w:rPr>
                <w:color w:val="000000" w:themeColor="text1"/>
                <w:sz w:val="24"/>
                <w:szCs w:val="24"/>
                <w:lang w:val="ru-RU"/>
              </w:rPr>
              <w:t>Підвищено комфорт і доступність надання адміністративних послуг.</w:t>
            </w:r>
          </w:p>
          <w:p w14:paraId="2B921F75" w14:textId="77777777" w:rsidR="009D7BBC" w:rsidRPr="00781425" w:rsidRDefault="003E43ED">
            <w:pPr>
              <w:rPr>
                <w:color w:val="000000" w:themeColor="text1"/>
                <w:sz w:val="24"/>
                <w:szCs w:val="24"/>
                <w:lang w:val="ru-RU"/>
              </w:rPr>
            </w:pPr>
            <w:r w:rsidRPr="00781425">
              <w:rPr>
                <w:color w:val="000000" w:themeColor="text1"/>
                <w:sz w:val="24"/>
                <w:szCs w:val="24"/>
                <w:lang w:val="ru-RU"/>
              </w:rPr>
              <w:t>Створено умови для подальшої модернізації сервісів ЦНАП.</w:t>
            </w:r>
          </w:p>
          <w:p w14:paraId="1FCDA412" w14:textId="77777777" w:rsidR="009D7BBC" w:rsidRPr="00781425" w:rsidRDefault="003E43ED">
            <w:pPr>
              <w:rPr>
                <w:color w:val="000000" w:themeColor="text1"/>
                <w:sz w:val="24"/>
                <w:szCs w:val="24"/>
                <w:lang w:val="ru-RU"/>
              </w:rPr>
            </w:pPr>
            <w:r w:rsidRPr="00781425">
              <w:rPr>
                <w:color w:val="000000" w:themeColor="text1"/>
                <w:sz w:val="24"/>
                <w:szCs w:val="24"/>
                <w:lang w:val="ru-RU"/>
              </w:rPr>
              <w:t>Капітально відремонтовано 1 приміщення ЦНАП; облаштовано 1 функціональну зону обслуговування суб’єктів звернень.</w:t>
            </w:r>
          </w:p>
        </w:tc>
      </w:tr>
      <w:tr w:rsidR="00781425" w:rsidRPr="002E13DE" w14:paraId="33CD49CE" w14:textId="77777777" w:rsidTr="00C80F3C">
        <w:tc>
          <w:tcPr>
            <w:tcW w:w="2494" w:type="dxa"/>
          </w:tcPr>
          <w:p w14:paraId="63584ED3" w14:textId="77777777" w:rsidR="009D7BBC" w:rsidRPr="00781425" w:rsidRDefault="003E43ED">
            <w:pPr>
              <w:rPr>
                <w:color w:val="000000" w:themeColor="text1"/>
                <w:sz w:val="24"/>
                <w:szCs w:val="24"/>
              </w:rPr>
            </w:pPr>
            <w:r w:rsidRPr="00781425">
              <w:rPr>
                <w:color w:val="000000" w:themeColor="text1"/>
                <w:sz w:val="24"/>
                <w:szCs w:val="24"/>
              </w:rPr>
              <w:t>Ключові заходи проєкту:</w:t>
            </w:r>
          </w:p>
        </w:tc>
        <w:tc>
          <w:tcPr>
            <w:tcW w:w="7313" w:type="dxa"/>
          </w:tcPr>
          <w:p w14:paraId="4DD4E2DF" w14:textId="77777777" w:rsidR="009D7BBC" w:rsidRPr="00781425" w:rsidRDefault="003E43ED">
            <w:pPr>
              <w:rPr>
                <w:color w:val="000000" w:themeColor="text1"/>
                <w:sz w:val="24"/>
                <w:szCs w:val="24"/>
                <w:lang w:val="ru-RU"/>
              </w:rPr>
            </w:pPr>
            <w:r w:rsidRPr="00781425">
              <w:rPr>
                <w:color w:val="000000" w:themeColor="text1"/>
                <w:sz w:val="24"/>
                <w:szCs w:val="24"/>
                <w:lang w:val="ru-RU"/>
              </w:rPr>
              <w:t>Уточнення і коригування проєктних рішень.</w:t>
            </w:r>
          </w:p>
          <w:p w14:paraId="7B106644" w14:textId="77777777" w:rsidR="009D7BBC" w:rsidRPr="00781425" w:rsidRDefault="003E43ED">
            <w:pPr>
              <w:rPr>
                <w:color w:val="000000" w:themeColor="text1"/>
                <w:sz w:val="24"/>
                <w:szCs w:val="24"/>
                <w:lang w:val="ru-RU"/>
              </w:rPr>
            </w:pPr>
            <w:r w:rsidRPr="00781425">
              <w:rPr>
                <w:color w:val="000000" w:themeColor="text1"/>
                <w:sz w:val="24"/>
                <w:szCs w:val="24"/>
                <w:lang w:val="ru-RU"/>
              </w:rPr>
              <w:t>Підготовка та проведення закупівель.</w:t>
            </w:r>
          </w:p>
          <w:p w14:paraId="3F303610" w14:textId="77777777" w:rsidR="009D7BBC" w:rsidRPr="00781425" w:rsidRDefault="003E43ED">
            <w:pPr>
              <w:rPr>
                <w:color w:val="000000" w:themeColor="text1"/>
                <w:sz w:val="24"/>
                <w:szCs w:val="24"/>
                <w:lang w:val="ru-RU"/>
              </w:rPr>
            </w:pPr>
            <w:r w:rsidRPr="00781425">
              <w:rPr>
                <w:color w:val="000000" w:themeColor="text1"/>
                <w:sz w:val="24"/>
                <w:szCs w:val="24"/>
                <w:lang w:val="ru-RU"/>
              </w:rPr>
              <w:t>Виконання ремонтно-будівельних робіт.</w:t>
            </w:r>
          </w:p>
          <w:p w14:paraId="3796EB4A" w14:textId="77777777" w:rsidR="009D7BBC" w:rsidRPr="00781425" w:rsidRDefault="003E43ED">
            <w:pPr>
              <w:rPr>
                <w:color w:val="000000" w:themeColor="text1"/>
                <w:sz w:val="24"/>
                <w:szCs w:val="24"/>
                <w:lang w:val="ru-RU"/>
              </w:rPr>
            </w:pPr>
            <w:r w:rsidRPr="00781425">
              <w:rPr>
                <w:color w:val="000000" w:themeColor="text1"/>
                <w:sz w:val="24"/>
                <w:szCs w:val="24"/>
                <w:lang w:val="ru-RU"/>
              </w:rPr>
              <w:t>Оснащення, введення об’єкта в експлуатацію та інформаційне висвітлення результатів.</w:t>
            </w:r>
          </w:p>
        </w:tc>
      </w:tr>
      <w:tr w:rsidR="00781425" w:rsidRPr="00781425" w14:paraId="1C669233" w14:textId="77777777" w:rsidTr="00C80F3C">
        <w:tc>
          <w:tcPr>
            <w:tcW w:w="2494" w:type="dxa"/>
          </w:tcPr>
          <w:p w14:paraId="65952818" w14:textId="77777777" w:rsidR="009D7BBC" w:rsidRPr="00781425" w:rsidRDefault="003E43ED">
            <w:pPr>
              <w:rPr>
                <w:color w:val="000000" w:themeColor="text1"/>
                <w:sz w:val="24"/>
                <w:szCs w:val="24"/>
              </w:rPr>
            </w:pPr>
            <w:r w:rsidRPr="00781425">
              <w:rPr>
                <w:color w:val="000000" w:themeColor="text1"/>
                <w:sz w:val="24"/>
                <w:szCs w:val="24"/>
              </w:rPr>
              <w:t>Період здійснення:</w:t>
            </w:r>
          </w:p>
        </w:tc>
        <w:tc>
          <w:tcPr>
            <w:tcW w:w="7313" w:type="dxa"/>
          </w:tcPr>
          <w:p w14:paraId="26300CC4" w14:textId="77777777" w:rsidR="009D7BBC" w:rsidRPr="00781425" w:rsidRDefault="003E43ED">
            <w:pPr>
              <w:rPr>
                <w:color w:val="000000" w:themeColor="text1"/>
                <w:sz w:val="24"/>
                <w:szCs w:val="24"/>
              </w:rPr>
            </w:pPr>
            <w:r w:rsidRPr="00781425">
              <w:rPr>
                <w:color w:val="000000" w:themeColor="text1"/>
                <w:sz w:val="24"/>
                <w:szCs w:val="24"/>
              </w:rPr>
              <w:t>2028 рік</w:t>
            </w:r>
          </w:p>
        </w:tc>
      </w:tr>
      <w:tr w:rsidR="00781425" w:rsidRPr="00781425" w14:paraId="38930074" w14:textId="77777777" w:rsidTr="00C80F3C">
        <w:tc>
          <w:tcPr>
            <w:tcW w:w="2494" w:type="dxa"/>
          </w:tcPr>
          <w:p w14:paraId="26035D96" w14:textId="77777777" w:rsidR="009D7BBC" w:rsidRPr="00781425" w:rsidRDefault="003E43ED">
            <w:pPr>
              <w:rPr>
                <w:color w:val="000000" w:themeColor="text1"/>
                <w:sz w:val="24"/>
                <w:szCs w:val="24"/>
                <w:lang w:val="ru-RU"/>
              </w:rPr>
            </w:pPr>
            <w:r w:rsidRPr="00781425">
              <w:rPr>
                <w:color w:val="000000" w:themeColor="text1"/>
                <w:sz w:val="24"/>
                <w:szCs w:val="24"/>
                <w:lang w:val="ru-RU"/>
              </w:rPr>
              <w:t>Орієнтовна вартість проєкту, тис. грн.</w:t>
            </w:r>
          </w:p>
        </w:tc>
        <w:tc>
          <w:tcPr>
            <w:tcW w:w="7313" w:type="dxa"/>
          </w:tcPr>
          <w:p w14:paraId="6A29F9AA" w14:textId="77777777" w:rsidR="009D7BBC" w:rsidRPr="00781425" w:rsidRDefault="003E43ED">
            <w:pPr>
              <w:rPr>
                <w:color w:val="000000" w:themeColor="text1"/>
                <w:sz w:val="24"/>
                <w:szCs w:val="24"/>
              </w:rPr>
            </w:pPr>
            <w:r w:rsidRPr="00781425">
              <w:rPr>
                <w:color w:val="000000" w:themeColor="text1"/>
                <w:sz w:val="24"/>
                <w:szCs w:val="24"/>
              </w:rPr>
              <w:t>2027 — –</w:t>
            </w:r>
          </w:p>
          <w:p w14:paraId="675BD51C" w14:textId="77777777" w:rsidR="009D7BBC" w:rsidRPr="00781425" w:rsidRDefault="003E43ED">
            <w:pPr>
              <w:rPr>
                <w:color w:val="000000" w:themeColor="text1"/>
                <w:sz w:val="24"/>
                <w:szCs w:val="24"/>
              </w:rPr>
            </w:pPr>
            <w:r w:rsidRPr="00781425">
              <w:rPr>
                <w:color w:val="000000" w:themeColor="text1"/>
                <w:sz w:val="24"/>
                <w:szCs w:val="24"/>
              </w:rPr>
              <w:t>2028 — 2 553,5</w:t>
            </w:r>
          </w:p>
          <w:p w14:paraId="490B71A8" w14:textId="77777777" w:rsidR="009D7BBC" w:rsidRPr="00781425" w:rsidRDefault="003E43ED">
            <w:pPr>
              <w:rPr>
                <w:color w:val="000000" w:themeColor="text1"/>
                <w:sz w:val="24"/>
                <w:szCs w:val="24"/>
              </w:rPr>
            </w:pPr>
            <w:r w:rsidRPr="00781425">
              <w:rPr>
                <w:color w:val="000000" w:themeColor="text1"/>
                <w:sz w:val="24"/>
                <w:szCs w:val="24"/>
              </w:rPr>
              <w:t>2029 — –</w:t>
            </w:r>
          </w:p>
          <w:p w14:paraId="571415BE" w14:textId="77777777" w:rsidR="009D7BBC" w:rsidRPr="00781425" w:rsidRDefault="003E43ED">
            <w:pPr>
              <w:rPr>
                <w:color w:val="000000" w:themeColor="text1"/>
                <w:sz w:val="24"/>
                <w:szCs w:val="24"/>
              </w:rPr>
            </w:pPr>
            <w:r w:rsidRPr="00781425">
              <w:rPr>
                <w:color w:val="000000" w:themeColor="text1"/>
                <w:sz w:val="24"/>
                <w:szCs w:val="24"/>
              </w:rPr>
              <w:t>Разом — 2 553,5</w:t>
            </w:r>
          </w:p>
        </w:tc>
      </w:tr>
      <w:tr w:rsidR="00781425" w:rsidRPr="00781425" w14:paraId="44CC490E" w14:textId="77777777" w:rsidTr="00C80F3C">
        <w:tc>
          <w:tcPr>
            <w:tcW w:w="2494" w:type="dxa"/>
          </w:tcPr>
          <w:p w14:paraId="7A85213A" w14:textId="77777777" w:rsidR="009D7BBC" w:rsidRPr="00781425" w:rsidRDefault="003E43ED">
            <w:pPr>
              <w:rPr>
                <w:color w:val="000000" w:themeColor="text1"/>
                <w:sz w:val="24"/>
                <w:szCs w:val="24"/>
              </w:rPr>
            </w:pPr>
            <w:r w:rsidRPr="00781425">
              <w:rPr>
                <w:color w:val="000000" w:themeColor="text1"/>
                <w:sz w:val="24"/>
                <w:szCs w:val="24"/>
              </w:rPr>
              <w:t>Джерела фінансування:</w:t>
            </w:r>
          </w:p>
        </w:tc>
        <w:tc>
          <w:tcPr>
            <w:tcW w:w="7313" w:type="dxa"/>
          </w:tcPr>
          <w:p w14:paraId="6058AC06" w14:textId="2F44661E" w:rsidR="009D7BBC" w:rsidRPr="00781425" w:rsidRDefault="008018DF">
            <w:pPr>
              <w:rPr>
                <w:color w:val="000000" w:themeColor="text1"/>
                <w:sz w:val="24"/>
                <w:szCs w:val="24"/>
              </w:rPr>
            </w:pPr>
            <w:r w:rsidRPr="00781425">
              <w:rPr>
                <w:color w:val="000000" w:themeColor="text1"/>
                <w:sz w:val="24"/>
                <w:szCs w:val="24"/>
              </w:rPr>
              <w:t>Бюджет Рогатинської міської територіальної громади – 638,4 тис. грн; інші джерела фінансування – 1 915,1 тис. грн.</w:t>
            </w:r>
          </w:p>
        </w:tc>
      </w:tr>
      <w:tr w:rsidR="00781425" w:rsidRPr="002E13DE" w14:paraId="2F0BD30E" w14:textId="77777777" w:rsidTr="00C80F3C">
        <w:tc>
          <w:tcPr>
            <w:tcW w:w="2494" w:type="dxa"/>
          </w:tcPr>
          <w:p w14:paraId="6C1B86FC" w14:textId="77777777" w:rsidR="009D7BBC" w:rsidRPr="00781425" w:rsidRDefault="003E43ED">
            <w:pPr>
              <w:rPr>
                <w:color w:val="000000" w:themeColor="text1"/>
                <w:sz w:val="24"/>
                <w:szCs w:val="24"/>
                <w:lang w:val="ru-RU"/>
              </w:rPr>
            </w:pPr>
            <w:r w:rsidRPr="00781425">
              <w:rPr>
                <w:color w:val="000000" w:themeColor="text1"/>
                <w:sz w:val="24"/>
                <w:szCs w:val="24"/>
                <w:lang w:val="ru-RU"/>
              </w:rPr>
              <w:t>Ключові потенційні учасники реалізації проєкту:</w:t>
            </w:r>
          </w:p>
        </w:tc>
        <w:tc>
          <w:tcPr>
            <w:tcW w:w="7313" w:type="dxa"/>
          </w:tcPr>
          <w:p w14:paraId="771656C6" w14:textId="77777777" w:rsidR="009D7BBC" w:rsidRPr="00781425" w:rsidRDefault="003E43ED">
            <w:pPr>
              <w:rPr>
                <w:color w:val="000000" w:themeColor="text1"/>
                <w:sz w:val="24"/>
                <w:szCs w:val="24"/>
                <w:lang w:val="ru-RU"/>
              </w:rPr>
            </w:pPr>
            <w:r w:rsidRPr="00781425">
              <w:rPr>
                <w:color w:val="000000" w:themeColor="text1"/>
                <w:sz w:val="24"/>
                <w:szCs w:val="24"/>
                <w:lang w:val="ru-RU"/>
              </w:rPr>
              <w:t>Центр надання адміністративних послуг; відповідальні структурні підрозділи; підрядні організації; партнери/донори.</w:t>
            </w:r>
          </w:p>
        </w:tc>
      </w:tr>
      <w:tr w:rsidR="009D7BBC" w:rsidRPr="00781425" w14:paraId="18CF49DB" w14:textId="77777777" w:rsidTr="00C80F3C">
        <w:tc>
          <w:tcPr>
            <w:tcW w:w="2494" w:type="dxa"/>
          </w:tcPr>
          <w:p w14:paraId="73AC93EE" w14:textId="77777777" w:rsidR="009D7BBC" w:rsidRPr="00781425" w:rsidRDefault="003E43ED">
            <w:pPr>
              <w:rPr>
                <w:color w:val="000000" w:themeColor="text1"/>
                <w:sz w:val="24"/>
                <w:szCs w:val="24"/>
              </w:rPr>
            </w:pPr>
            <w:r w:rsidRPr="00781425">
              <w:rPr>
                <w:color w:val="000000" w:themeColor="text1"/>
                <w:sz w:val="24"/>
                <w:szCs w:val="24"/>
              </w:rPr>
              <w:t>Інше:</w:t>
            </w:r>
          </w:p>
        </w:tc>
        <w:tc>
          <w:tcPr>
            <w:tcW w:w="7313" w:type="dxa"/>
          </w:tcPr>
          <w:p w14:paraId="3EB3F51E" w14:textId="1B8387D7" w:rsidR="009D7BBC" w:rsidRPr="00781425" w:rsidRDefault="00523305">
            <w:pPr>
              <w:rPr>
                <w:color w:val="000000" w:themeColor="text1"/>
                <w:sz w:val="24"/>
                <w:szCs w:val="24"/>
              </w:rPr>
            </w:pPr>
            <w:r w:rsidRPr="00781425">
              <w:rPr>
                <w:rFonts w:cs="Times New Roman"/>
                <w:color w:val="000000" w:themeColor="text1"/>
                <w:sz w:val="24"/>
                <w:szCs w:val="24"/>
                <w:lang w:eastAsia="uk-UA"/>
              </w:rPr>
              <w:t>Під час виконання земляних робіт забезпечити збереження ґрунтового і рослинного покриву, зняття та складування родючого шару ґрунту з його подальшим використанням, недопущення порушення гідрологічного режиму земель, а також належне управління будівельними відходами та відходами знесення</w:t>
            </w:r>
          </w:p>
        </w:tc>
      </w:tr>
    </w:tbl>
    <w:p w14:paraId="635114BF" w14:textId="77777777" w:rsidR="009D7BBC" w:rsidRPr="00781425" w:rsidRDefault="009D7BBC">
      <w:pPr>
        <w:rPr>
          <w:color w:val="000000" w:themeColor="text1"/>
          <w:sz w:val="24"/>
          <w:szCs w:val="24"/>
          <w:lang w:val="uk-UA"/>
        </w:rPr>
      </w:pPr>
    </w:p>
    <w:p w14:paraId="3895DA73" w14:textId="77777777" w:rsidR="00866750" w:rsidRPr="00781425" w:rsidRDefault="00866750">
      <w:pPr>
        <w:rPr>
          <w:color w:val="000000" w:themeColor="text1"/>
          <w:sz w:val="24"/>
          <w:szCs w:val="24"/>
          <w:lang w:val="uk-UA"/>
        </w:rPr>
      </w:pPr>
    </w:p>
    <w:p w14:paraId="67EA394E" w14:textId="77777777" w:rsidR="00866750" w:rsidRPr="00781425" w:rsidRDefault="00866750">
      <w:pPr>
        <w:rPr>
          <w:color w:val="000000" w:themeColor="text1"/>
          <w:sz w:val="24"/>
          <w:szCs w:val="24"/>
          <w:lang w:val="uk-UA"/>
        </w:rPr>
      </w:pPr>
    </w:p>
    <w:p w14:paraId="1FA542C6" w14:textId="77777777" w:rsidR="00866750" w:rsidRPr="00781425" w:rsidRDefault="00866750">
      <w:pPr>
        <w:rPr>
          <w:color w:val="000000" w:themeColor="text1"/>
          <w:sz w:val="24"/>
          <w:szCs w:val="24"/>
          <w:lang w:val="uk-UA"/>
        </w:rPr>
      </w:pPr>
    </w:p>
    <w:p w14:paraId="5A28A936" w14:textId="77777777" w:rsidR="00866750" w:rsidRPr="00781425" w:rsidRDefault="00866750">
      <w:pPr>
        <w:rPr>
          <w:color w:val="000000" w:themeColor="text1"/>
          <w:sz w:val="24"/>
          <w:szCs w:val="24"/>
          <w:lang w:val="uk-UA"/>
        </w:rPr>
      </w:pPr>
    </w:p>
    <w:p w14:paraId="64F05F25" w14:textId="65F0D6F6" w:rsidR="009D7BBC" w:rsidRPr="00781425" w:rsidRDefault="003E43ED">
      <w:pPr>
        <w:spacing w:before="120" w:after="120"/>
        <w:rPr>
          <w:color w:val="000000" w:themeColor="text1"/>
          <w:sz w:val="24"/>
          <w:szCs w:val="24"/>
          <w:lang w:val="uk-UA"/>
        </w:rPr>
      </w:pPr>
      <w:r w:rsidRPr="00781425">
        <w:rPr>
          <w:color w:val="000000" w:themeColor="text1"/>
          <w:sz w:val="24"/>
          <w:szCs w:val="24"/>
        </w:rPr>
        <w:lastRenderedPageBreak/>
        <w:t>ТЕХНІЧНЕ ЗАВДАННЯ №2</w:t>
      </w:r>
      <w:r w:rsidR="000E4E2F" w:rsidRPr="00781425">
        <w:rPr>
          <w:color w:val="000000" w:themeColor="text1"/>
          <w:sz w:val="24"/>
          <w:szCs w:val="24"/>
          <w:lang w:val="uk-UA"/>
        </w:rPr>
        <w:t>3</w:t>
      </w:r>
    </w:p>
    <w:tbl>
      <w:tblPr>
        <w:tblStyle w:val="1f6"/>
        <w:tblW w:w="0" w:type="auto"/>
        <w:tblLayout w:type="fixed"/>
        <w:tblLook w:val="04A0" w:firstRow="1" w:lastRow="0" w:firstColumn="1" w:lastColumn="0" w:noHBand="0" w:noVBand="1"/>
      </w:tblPr>
      <w:tblGrid>
        <w:gridCol w:w="2494"/>
        <w:gridCol w:w="7313"/>
      </w:tblGrid>
      <w:tr w:rsidR="00781425" w:rsidRPr="002E13DE" w14:paraId="4F6DAB7B" w14:textId="77777777" w:rsidTr="00C80F3C">
        <w:tc>
          <w:tcPr>
            <w:tcW w:w="2494" w:type="dxa"/>
          </w:tcPr>
          <w:p w14:paraId="747F092C" w14:textId="46EE4D0E" w:rsidR="009D7BBC" w:rsidRPr="00781425" w:rsidRDefault="009F69F0">
            <w:pPr>
              <w:rPr>
                <w:color w:val="000000" w:themeColor="text1"/>
                <w:sz w:val="24"/>
                <w:szCs w:val="24"/>
                <w:lang w:val="uk-UA"/>
              </w:rPr>
            </w:pPr>
            <w:r w:rsidRPr="009F69F0">
              <w:rPr>
                <w:color w:val="000000" w:themeColor="text1"/>
                <w:sz w:val="24"/>
                <w:szCs w:val="24"/>
                <w:lang w:val="uk-UA"/>
              </w:rPr>
              <w:t>Завдання Стратегії, якому відповідає проєкт:</w:t>
            </w:r>
          </w:p>
        </w:tc>
        <w:tc>
          <w:tcPr>
            <w:tcW w:w="7313" w:type="dxa"/>
          </w:tcPr>
          <w:p w14:paraId="488FCB0E" w14:textId="77777777" w:rsidR="009D7BBC" w:rsidRPr="00781425" w:rsidRDefault="003E43ED">
            <w:pPr>
              <w:rPr>
                <w:color w:val="000000" w:themeColor="text1"/>
                <w:sz w:val="24"/>
                <w:szCs w:val="24"/>
                <w:lang w:val="ru-RU"/>
              </w:rPr>
            </w:pPr>
            <w:r w:rsidRPr="00781425">
              <w:rPr>
                <w:color w:val="000000" w:themeColor="text1"/>
                <w:sz w:val="24"/>
                <w:szCs w:val="24"/>
                <w:lang w:val="ru-RU"/>
              </w:rPr>
              <w:t>А.5.2.4. Модернізація ЦНАП з комфортними умовами для обслуговування суб’єктів звернень та належними умовами для роботи працівників</w:t>
            </w:r>
          </w:p>
        </w:tc>
      </w:tr>
      <w:tr w:rsidR="00781425" w:rsidRPr="002E13DE" w14:paraId="3D06EBCB" w14:textId="77777777" w:rsidTr="00C80F3C">
        <w:tc>
          <w:tcPr>
            <w:tcW w:w="2494" w:type="dxa"/>
          </w:tcPr>
          <w:p w14:paraId="3D586DE4" w14:textId="77777777" w:rsidR="009D7BBC" w:rsidRPr="00781425" w:rsidRDefault="003E43ED">
            <w:pPr>
              <w:rPr>
                <w:color w:val="000000" w:themeColor="text1"/>
                <w:sz w:val="24"/>
                <w:szCs w:val="24"/>
              </w:rPr>
            </w:pPr>
            <w:r w:rsidRPr="00781425">
              <w:rPr>
                <w:color w:val="000000" w:themeColor="text1"/>
                <w:sz w:val="24"/>
                <w:szCs w:val="24"/>
              </w:rPr>
              <w:t>Назва проєкту:</w:t>
            </w:r>
          </w:p>
        </w:tc>
        <w:tc>
          <w:tcPr>
            <w:tcW w:w="7313" w:type="dxa"/>
          </w:tcPr>
          <w:p w14:paraId="047CA65D" w14:textId="77777777" w:rsidR="009D7BBC" w:rsidRPr="00781425" w:rsidRDefault="003E43ED">
            <w:pPr>
              <w:rPr>
                <w:color w:val="000000" w:themeColor="text1"/>
                <w:sz w:val="24"/>
                <w:szCs w:val="24"/>
                <w:lang w:val="ru-RU"/>
              </w:rPr>
            </w:pPr>
            <w:r w:rsidRPr="00781425">
              <w:rPr>
                <w:color w:val="000000" w:themeColor="text1"/>
                <w:sz w:val="24"/>
                <w:szCs w:val="24"/>
                <w:lang w:val="ru-RU"/>
              </w:rPr>
              <w:t>Капітальний ремонт фасаду та прилеглої території Центру надання адміністративних послуг</w:t>
            </w:r>
          </w:p>
        </w:tc>
      </w:tr>
      <w:tr w:rsidR="00781425" w:rsidRPr="002E13DE" w14:paraId="01426B1C" w14:textId="77777777" w:rsidTr="00C80F3C">
        <w:tc>
          <w:tcPr>
            <w:tcW w:w="2494" w:type="dxa"/>
          </w:tcPr>
          <w:p w14:paraId="4D909274" w14:textId="77777777" w:rsidR="009D7BBC" w:rsidRPr="00781425" w:rsidRDefault="003E43ED">
            <w:pPr>
              <w:rPr>
                <w:color w:val="000000" w:themeColor="text1"/>
                <w:sz w:val="24"/>
                <w:szCs w:val="24"/>
              </w:rPr>
            </w:pPr>
            <w:r w:rsidRPr="00781425">
              <w:rPr>
                <w:color w:val="000000" w:themeColor="text1"/>
                <w:sz w:val="24"/>
                <w:szCs w:val="24"/>
              </w:rPr>
              <w:t>Цілі проєкту:</w:t>
            </w:r>
          </w:p>
        </w:tc>
        <w:tc>
          <w:tcPr>
            <w:tcW w:w="7313" w:type="dxa"/>
          </w:tcPr>
          <w:p w14:paraId="3E4F3F76" w14:textId="77777777" w:rsidR="009D7BBC" w:rsidRPr="00781425" w:rsidRDefault="003E43ED">
            <w:pPr>
              <w:rPr>
                <w:color w:val="000000" w:themeColor="text1"/>
                <w:sz w:val="24"/>
                <w:szCs w:val="24"/>
                <w:lang w:val="ru-RU"/>
              </w:rPr>
            </w:pPr>
            <w:r w:rsidRPr="00781425">
              <w:rPr>
                <w:color w:val="000000" w:themeColor="text1"/>
                <w:sz w:val="24"/>
                <w:szCs w:val="24"/>
                <w:lang w:val="ru-RU"/>
              </w:rPr>
              <w:t>Підвищення доступності, естетичної якості та безпечності зовнішнього середовища ЦНАП.</w:t>
            </w:r>
          </w:p>
        </w:tc>
      </w:tr>
      <w:tr w:rsidR="00781425" w:rsidRPr="00781425" w14:paraId="686B4820" w14:textId="77777777" w:rsidTr="00C80F3C">
        <w:tc>
          <w:tcPr>
            <w:tcW w:w="2494" w:type="dxa"/>
          </w:tcPr>
          <w:p w14:paraId="6C13D175" w14:textId="77777777" w:rsidR="009D7BBC" w:rsidRPr="00781425" w:rsidRDefault="003E43ED">
            <w:pPr>
              <w:rPr>
                <w:color w:val="000000" w:themeColor="text1"/>
                <w:sz w:val="24"/>
                <w:szCs w:val="24"/>
              </w:rPr>
            </w:pPr>
            <w:r w:rsidRPr="00781425">
              <w:rPr>
                <w:color w:val="000000" w:themeColor="text1"/>
                <w:sz w:val="24"/>
                <w:szCs w:val="24"/>
              </w:rPr>
              <w:t>Територія впливу проєкту:</w:t>
            </w:r>
          </w:p>
        </w:tc>
        <w:tc>
          <w:tcPr>
            <w:tcW w:w="7313" w:type="dxa"/>
          </w:tcPr>
          <w:p w14:paraId="4F576FDD" w14:textId="77844344" w:rsidR="009D7BBC" w:rsidRPr="00781425" w:rsidRDefault="00A71AF2" w:rsidP="00A71AF2">
            <w:pPr>
              <w:rPr>
                <w:color w:val="000000" w:themeColor="text1"/>
                <w:sz w:val="24"/>
                <w:szCs w:val="24"/>
              </w:rPr>
            </w:pPr>
            <w:r w:rsidRPr="00781425">
              <w:rPr>
                <w:color w:val="000000" w:themeColor="text1"/>
                <w:sz w:val="24"/>
                <w:szCs w:val="24"/>
                <w:lang w:val="uk-UA"/>
              </w:rPr>
              <w:t>М</w:t>
            </w:r>
            <w:r w:rsidRPr="00781425">
              <w:rPr>
                <w:color w:val="000000" w:themeColor="text1"/>
                <w:sz w:val="24"/>
                <w:szCs w:val="24"/>
              </w:rPr>
              <w:t>. Рогатин</w:t>
            </w:r>
          </w:p>
        </w:tc>
      </w:tr>
      <w:tr w:rsidR="00781425" w:rsidRPr="00781425" w14:paraId="1A6A2B31" w14:textId="77777777" w:rsidTr="00C80F3C">
        <w:tc>
          <w:tcPr>
            <w:tcW w:w="2494" w:type="dxa"/>
          </w:tcPr>
          <w:p w14:paraId="76BAE178" w14:textId="77777777" w:rsidR="009D7BBC" w:rsidRPr="00781425" w:rsidRDefault="003E43ED">
            <w:pPr>
              <w:rPr>
                <w:color w:val="000000" w:themeColor="text1"/>
                <w:sz w:val="24"/>
                <w:szCs w:val="24"/>
              </w:rPr>
            </w:pPr>
            <w:r w:rsidRPr="00781425">
              <w:rPr>
                <w:color w:val="000000" w:themeColor="text1"/>
                <w:sz w:val="24"/>
                <w:szCs w:val="24"/>
              </w:rPr>
              <w:t>Орієнтовна кількість отримувачів вигод:</w:t>
            </w:r>
          </w:p>
        </w:tc>
        <w:tc>
          <w:tcPr>
            <w:tcW w:w="7313" w:type="dxa"/>
          </w:tcPr>
          <w:p w14:paraId="7A689D5E" w14:textId="77777777" w:rsidR="009D7BBC" w:rsidRPr="00781425" w:rsidRDefault="003E43ED">
            <w:pPr>
              <w:rPr>
                <w:color w:val="000000" w:themeColor="text1"/>
                <w:sz w:val="24"/>
                <w:szCs w:val="24"/>
              </w:rPr>
            </w:pPr>
            <w:r w:rsidRPr="00781425">
              <w:rPr>
                <w:color w:val="000000" w:themeColor="text1"/>
                <w:sz w:val="24"/>
                <w:szCs w:val="24"/>
              </w:rPr>
              <w:t>30 339 осіб</w:t>
            </w:r>
          </w:p>
        </w:tc>
      </w:tr>
      <w:tr w:rsidR="00781425" w:rsidRPr="002E13DE" w14:paraId="494C1249" w14:textId="77777777" w:rsidTr="00C80F3C">
        <w:tc>
          <w:tcPr>
            <w:tcW w:w="2494" w:type="dxa"/>
          </w:tcPr>
          <w:p w14:paraId="7607BD01" w14:textId="77777777" w:rsidR="009D7BBC" w:rsidRPr="00781425" w:rsidRDefault="003E43ED">
            <w:pPr>
              <w:rPr>
                <w:color w:val="000000" w:themeColor="text1"/>
                <w:sz w:val="24"/>
                <w:szCs w:val="24"/>
              </w:rPr>
            </w:pPr>
            <w:r w:rsidRPr="00781425">
              <w:rPr>
                <w:color w:val="000000" w:themeColor="text1"/>
                <w:sz w:val="24"/>
                <w:szCs w:val="24"/>
              </w:rPr>
              <w:t>Стислий опис проєкту:</w:t>
            </w:r>
          </w:p>
        </w:tc>
        <w:tc>
          <w:tcPr>
            <w:tcW w:w="7313" w:type="dxa"/>
          </w:tcPr>
          <w:p w14:paraId="21EAD723" w14:textId="77777777" w:rsidR="009D7BBC" w:rsidRPr="00781425" w:rsidRDefault="003E43ED">
            <w:pPr>
              <w:rPr>
                <w:color w:val="000000" w:themeColor="text1"/>
                <w:sz w:val="24"/>
                <w:szCs w:val="24"/>
                <w:lang w:val="ru-RU"/>
              </w:rPr>
            </w:pPr>
            <w:r w:rsidRPr="00781425">
              <w:rPr>
                <w:color w:val="000000" w:themeColor="text1"/>
                <w:sz w:val="24"/>
                <w:szCs w:val="24"/>
                <w:lang w:val="ru-RU"/>
              </w:rPr>
              <w:t>Проєкт спрямований на оновлення фасаду будівлі ЦНАП та благоустрій прилеглої території. Реалізація дасть змогу покращити фізичну доступність, створити належний вигляд адміністративної будівлі та зробити простір більш зручним для мешканців і відвідувачів.</w:t>
            </w:r>
          </w:p>
        </w:tc>
      </w:tr>
      <w:tr w:rsidR="00781425" w:rsidRPr="002E13DE" w14:paraId="36F02C89" w14:textId="77777777" w:rsidTr="00C80F3C">
        <w:tc>
          <w:tcPr>
            <w:tcW w:w="2494" w:type="dxa"/>
          </w:tcPr>
          <w:p w14:paraId="066659AF" w14:textId="77777777" w:rsidR="009D7BBC" w:rsidRPr="00781425" w:rsidRDefault="003E43ED">
            <w:pPr>
              <w:rPr>
                <w:color w:val="000000" w:themeColor="text1"/>
                <w:sz w:val="24"/>
                <w:szCs w:val="24"/>
              </w:rPr>
            </w:pPr>
            <w:r w:rsidRPr="00781425">
              <w:rPr>
                <w:color w:val="000000" w:themeColor="text1"/>
                <w:sz w:val="24"/>
                <w:szCs w:val="24"/>
              </w:rPr>
              <w:t>Очікувані результати:</w:t>
            </w:r>
          </w:p>
        </w:tc>
        <w:tc>
          <w:tcPr>
            <w:tcW w:w="7313" w:type="dxa"/>
          </w:tcPr>
          <w:p w14:paraId="1F8B35EA" w14:textId="77777777" w:rsidR="009D7BBC" w:rsidRPr="00781425" w:rsidRDefault="003E43ED">
            <w:pPr>
              <w:rPr>
                <w:color w:val="000000" w:themeColor="text1"/>
                <w:sz w:val="24"/>
                <w:szCs w:val="24"/>
                <w:lang w:val="ru-RU"/>
              </w:rPr>
            </w:pPr>
            <w:r w:rsidRPr="00781425">
              <w:rPr>
                <w:color w:val="000000" w:themeColor="text1"/>
                <w:sz w:val="24"/>
                <w:szCs w:val="24"/>
                <w:lang w:val="ru-RU"/>
              </w:rPr>
              <w:t>Оновлено фасад будівлі та прилеглу територію ЦНАП.</w:t>
            </w:r>
          </w:p>
          <w:p w14:paraId="3AA01359" w14:textId="77777777" w:rsidR="009D7BBC" w:rsidRPr="00781425" w:rsidRDefault="003E43ED">
            <w:pPr>
              <w:rPr>
                <w:color w:val="000000" w:themeColor="text1"/>
                <w:sz w:val="24"/>
                <w:szCs w:val="24"/>
                <w:lang w:val="ru-RU"/>
              </w:rPr>
            </w:pPr>
            <w:r w:rsidRPr="00781425">
              <w:rPr>
                <w:color w:val="000000" w:themeColor="text1"/>
                <w:sz w:val="24"/>
                <w:szCs w:val="24"/>
                <w:lang w:val="ru-RU"/>
              </w:rPr>
              <w:t>Покращено доступність і безпечність підходів до закладу.</w:t>
            </w:r>
          </w:p>
          <w:p w14:paraId="2A12FFCC" w14:textId="77777777" w:rsidR="009D7BBC" w:rsidRPr="00781425" w:rsidRDefault="003E43ED">
            <w:pPr>
              <w:rPr>
                <w:color w:val="000000" w:themeColor="text1"/>
                <w:sz w:val="24"/>
                <w:szCs w:val="24"/>
                <w:lang w:val="ru-RU"/>
              </w:rPr>
            </w:pPr>
            <w:r w:rsidRPr="00781425">
              <w:rPr>
                <w:color w:val="000000" w:themeColor="text1"/>
                <w:sz w:val="24"/>
                <w:szCs w:val="24"/>
                <w:lang w:val="ru-RU"/>
              </w:rPr>
              <w:t>Підвищено якість публічного простору біля ЦНАП.</w:t>
            </w:r>
          </w:p>
          <w:p w14:paraId="35EBED02" w14:textId="77777777" w:rsidR="009D7BBC" w:rsidRPr="00781425" w:rsidRDefault="003E43ED">
            <w:pPr>
              <w:rPr>
                <w:color w:val="000000" w:themeColor="text1"/>
                <w:sz w:val="24"/>
                <w:szCs w:val="24"/>
                <w:lang w:val="ru-RU"/>
              </w:rPr>
            </w:pPr>
            <w:r w:rsidRPr="00781425">
              <w:rPr>
                <w:color w:val="000000" w:themeColor="text1"/>
                <w:sz w:val="24"/>
                <w:szCs w:val="24"/>
                <w:lang w:val="ru-RU"/>
              </w:rPr>
              <w:t>Капітально відремонтовано 1 фасад будівлі ЦНАП; благоустроєно 1 прилеглу територію.</w:t>
            </w:r>
          </w:p>
        </w:tc>
      </w:tr>
      <w:tr w:rsidR="00781425" w:rsidRPr="002E13DE" w14:paraId="30AD662D" w14:textId="77777777" w:rsidTr="00C80F3C">
        <w:tc>
          <w:tcPr>
            <w:tcW w:w="2494" w:type="dxa"/>
          </w:tcPr>
          <w:p w14:paraId="36E95033" w14:textId="77777777" w:rsidR="009D7BBC" w:rsidRPr="00781425" w:rsidRDefault="003E43ED">
            <w:pPr>
              <w:rPr>
                <w:color w:val="000000" w:themeColor="text1"/>
                <w:sz w:val="24"/>
                <w:szCs w:val="24"/>
              </w:rPr>
            </w:pPr>
            <w:r w:rsidRPr="00781425">
              <w:rPr>
                <w:color w:val="000000" w:themeColor="text1"/>
                <w:sz w:val="24"/>
                <w:szCs w:val="24"/>
              </w:rPr>
              <w:t>Ключові заходи проєкту:</w:t>
            </w:r>
          </w:p>
        </w:tc>
        <w:tc>
          <w:tcPr>
            <w:tcW w:w="7313" w:type="dxa"/>
          </w:tcPr>
          <w:p w14:paraId="2FB6727F" w14:textId="77777777" w:rsidR="009D7BBC" w:rsidRPr="00781425" w:rsidRDefault="003E43ED">
            <w:pPr>
              <w:rPr>
                <w:color w:val="000000" w:themeColor="text1"/>
                <w:sz w:val="24"/>
                <w:szCs w:val="24"/>
                <w:lang w:val="ru-RU"/>
              </w:rPr>
            </w:pPr>
            <w:r w:rsidRPr="00781425">
              <w:rPr>
                <w:color w:val="000000" w:themeColor="text1"/>
                <w:sz w:val="24"/>
                <w:szCs w:val="24"/>
                <w:lang w:val="ru-RU"/>
              </w:rPr>
              <w:t>Підготовка та уточнення проєктних рішень.</w:t>
            </w:r>
          </w:p>
          <w:p w14:paraId="05532DEF" w14:textId="77777777" w:rsidR="009D7BBC" w:rsidRPr="00781425" w:rsidRDefault="003E43ED">
            <w:pPr>
              <w:rPr>
                <w:color w:val="000000" w:themeColor="text1"/>
                <w:sz w:val="24"/>
                <w:szCs w:val="24"/>
                <w:lang w:val="ru-RU"/>
              </w:rPr>
            </w:pPr>
            <w:r w:rsidRPr="00781425">
              <w:rPr>
                <w:color w:val="000000" w:themeColor="text1"/>
                <w:sz w:val="24"/>
                <w:szCs w:val="24"/>
                <w:lang w:val="ru-RU"/>
              </w:rPr>
              <w:t>Проведення закупівель і укладення договорів.</w:t>
            </w:r>
          </w:p>
          <w:p w14:paraId="6315DB5A" w14:textId="77777777" w:rsidR="009D7BBC" w:rsidRPr="00781425" w:rsidRDefault="003E43ED">
            <w:pPr>
              <w:rPr>
                <w:color w:val="000000" w:themeColor="text1"/>
                <w:sz w:val="24"/>
                <w:szCs w:val="24"/>
                <w:lang w:val="ru-RU"/>
              </w:rPr>
            </w:pPr>
            <w:r w:rsidRPr="00781425">
              <w:rPr>
                <w:color w:val="000000" w:themeColor="text1"/>
                <w:sz w:val="24"/>
                <w:szCs w:val="24"/>
                <w:lang w:val="ru-RU"/>
              </w:rPr>
              <w:t>Виконання будівельно-ремонтних і благоустроєвих робіт.</w:t>
            </w:r>
          </w:p>
          <w:p w14:paraId="588CE801" w14:textId="77777777" w:rsidR="009D7BBC" w:rsidRPr="00781425" w:rsidRDefault="003E43ED">
            <w:pPr>
              <w:rPr>
                <w:color w:val="000000" w:themeColor="text1"/>
                <w:sz w:val="24"/>
                <w:szCs w:val="24"/>
                <w:lang w:val="ru-RU"/>
              </w:rPr>
            </w:pPr>
            <w:r w:rsidRPr="00781425">
              <w:rPr>
                <w:color w:val="000000" w:themeColor="text1"/>
                <w:sz w:val="24"/>
                <w:szCs w:val="24"/>
                <w:lang w:val="ru-RU"/>
              </w:rPr>
              <w:t>Введення об’єкта в експлуатацію та висвітлення результатів.</w:t>
            </w:r>
          </w:p>
        </w:tc>
      </w:tr>
      <w:tr w:rsidR="00781425" w:rsidRPr="00781425" w14:paraId="441195B9" w14:textId="77777777" w:rsidTr="00C80F3C">
        <w:tc>
          <w:tcPr>
            <w:tcW w:w="2494" w:type="dxa"/>
          </w:tcPr>
          <w:p w14:paraId="073590D6" w14:textId="77777777" w:rsidR="009D7BBC" w:rsidRPr="00781425" w:rsidRDefault="003E43ED">
            <w:pPr>
              <w:rPr>
                <w:color w:val="000000" w:themeColor="text1"/>
                <w:sz w:val="24"/>
                <w:szCs w:val="24"/>
              </w:rPr>
            </w:pPr>
            <w:r w:rsidRPr="00781425">
              <w:rPr>
                <w:color w:val="000000" w:themeColor="text1"/>
                <w:sz w:val="24"/>
                <w:szCs w:val="24"/>
              </w:rPr>
              <w:t>Період здійснення:</w:t>
            </w:r>
          </w:p>
        </w:tc>
        <w:tc>
          <w:tcPr>
            <w:tcW w:w="7313" w:type="dxa"/>
          </w:tcPr>
          <w:p w14:paraId="2D0215F8" w14:textId="77777777" w:rsidR="009D7BBC" w:rsidRPr="00781425" w:rsidRDefault="003E43ED">
            <w:pPr>
              <w:rPr>
                <w:color w:val="000000" w:themeColor="text1"/>
                <w:sz w:val="24"/>
                <w:szCs w:val="24"/>
              </w:rPr>
            </w:pPr>
            <w:r w:rsidRPr="00781425">
              <w:rPr>
                <w:color w:val="000000" w:themeColor="text1"/>
                <w:sz w:val="24"/>
                <w:szCs w:val="24"/>
              </w:rPr>
              <w:t>2028 рік</w:t>
            </w:r>
          </w:p>
        </w:tc>
      </w:tr>
      <w:tr w:rsidR="00781425" w:rsidRPr="00781425" w14:paraId="38E35461" w14:textId="77777777" w:rsidTr="00C80F3C">
        <w:tc>
          <w:tcPr>
            <w:tcW w:w="2494" w:type="dxa"/>
          </w:tcPr>
          <w:p w14:paraId="71A9B0BF" w14:textId="77777777" w:rsidR="009D7BBC" w:rsidRPr="00781425" w:rsidRDefault="003E43ED">
            <w:pPr>
              <w:rPr>
                <w:color w:val="000000" w:themeColor="text1"/>
                <w:sz w:val="24"/>
                <w:szCs w:val="24"/>
                <w:lang w:val="ru-RU"/>
              </w:rPr>
            </w:pPr>
            <w:r w:rsidRPr="00781425">
              <w:rPr>
                <w:color w:val="000000" w:themeColor="text1"/>
                <w:sz w:val="24"/>
                <w:szCs w:val="24"/>
                <w:lang w:val="ru-RU"/>
              </w:rPr>
              <w:t>Орієнтовна вартість проєкту, тис. грн.</w:t>
            </w:r>
          </w:p>
        </w:tc>
        <w:tc>
          <w:tcPr>
            <w:tcW w:w="7313" w:type="dxa"/>
          </w:tcPr>
          <w:p w14:paraId="15EE87B9" w14:textId="77777777" w:rsidR="009D7BBC" w:rsidRPr="00781425" w:rsidRDefault="003E43ED">
            <w:pPr>
              <w:rPr>
                <w:color w:val="000000" w:themeColor="text1"/>
                <w:sz w:val="24"/>
                <w:szCs w:val="24"/>
              </w:rPr>
            </w:pPr>
            <w:r w:rsidRPr="00781425">
              <w:rPr>
                <w:color w:val="000000" w:themeColor="text1"/>
                <w:sz w:val="24"/>
                <w:szCs w:val="24"/>
              </w:rPr>
              <w:t>2027 — –</w:t>
            </w:r>
          </w:p>
          <w:p w14:paraId="7AD99341" w14:textId="77777777" w:rsidR="009D7BBC" w:rsidRPr="00781425" w:rsidRDefault="003E43ED">
            <w:pPr>
              <w:rPr>
                <w:color w:val="000000" w:themeColor="text1"/>
                <w:sz w:val="24"/>
                <w:szCs w:val="24"/>
              </w:rPr>
            </w:pPr>
            <w:r w:rsidRPr="00781425">
              <w:rPr>
                <w:color w:val="000000" w:themeColor="text1"/>
                <w:sz w:val="24"/>
                <w:szCs w:val="24"/>
              </w:rPr>
              <w:t>2028 — 4 378,7</w:t>
            </w:r>
          </w:p>
          <w:p w14:paraId="07F316A8" w14:textId="77777777" w:rsidR="009D7BBC" w:rsidRPr="00781425" w:rsidRDefault="003E43ED">
            <w:pPr>
              <w:rPr>
                <w:color w:val="000000" w:themeColor="text1"/>
                <w:sz w:val="24"/>
                <w:szCs w:val="24"/>
              </w:rPr>
            </w:pPr>
            <w:r w:rsidRPr="00781425">
              <w:rPr>
                <w:color w:val="000000" w:themeColor="text1"/>
                <w:sz w:val="24"/>
                <w:szCs w:val="24"/>
              </w:rPr>
              <w:t>2029 — –</w:t>
            </w:r>
          </w:p>
          <w:p w14:paraId="13B8F031" w14:textId="77777777" w:rsidR="009D7BBC" w:rsidRPr="00781425" w:rsidRDefault="003E43ED">
            <w:pPr>
              <w:rPr>
                <w:color w:val="000000" w:themeColor="text1"/>
                <w:sz w:val="24"/>
                <w:szCs w:val="24"/>
              </w:rPr>
            </w:pPr>
            <w:r w:rsidRPr="00781425">
              <w:rPr>
                <w:color w:val="000000" w:themeColor="text1"/>
                <w:sz w:val="24"/>
                <w:szCs w:val="24"/>
              </w:rPr>
              <w:t>Разом — 4 378,7</w:t>
            </w:r>
          </w:p>
        </w:tc>
      </w:tr>
      <w:tr w:rsidR="00781425" w:rsidRPr="00781425" w14:paraId="794ECFE9" w14:textId="77777777" w:rsidTr="00C80F3C">
        <w:tc>
          <w:tcPr>
            <w:tcW w:w="2494" w:type="dxa"/>
          </w:tcPr>
          <w:p w14:paraId="0428D925" w14:textId="77777777" w:rsidR="009D7BBC" w:rsidRPr="00781425" w:rsidRDefault="003E43ED">
            <w:pPr>
              <w:rPr>
                <w:color w:val="000000" w:themeColor="text1"/>
                <w:sz w:val="24"/>
                <w:szCs w:val="24"/>
              </w:rPr>
            </w:pPr>
            <w:r w:rsidRPr="00781425">
              <w:rPr>
                <w:color w:val="000000" w:themeColor="text1"/>
                <w:sz w:val="24"/>
                <w:szCs w:val="24"/>
              </w:rPr>
              <w:t>Джерела фінансування:</w:t>
            </w:r>
          </w:p>
        </w:tc>
        <w:tc>
          <w:tcPr>
            <w:tcW w:w="7313" w:type="dxa"/>
          </w:tcPr>
          <w:p w14:paraId="2E1F13FE" w14:textId="045156DA" w:rsidR="009D7BBC" w:rsidRPr="00781425" w:rsidRDefault="006E2F24">
            <w:pPr>
              <w:rPr>
                <w:color w:val="000000" w:themeColor="text1"/>
                <w:sz w:val="24"/>
                <w:szCs w:val="24"/>
              </w:rPr>
            </w:pPr>
            <w:r w:rsidRPr="00781425">
              <w:rPr>
                <w:color w:val="000000" w:themeColor="text1"/>
                <w:sz w:val="24"/>
                <w:szCs w:val="24"/>
              </w:rPr>
              <w:t>Бюджет Рогатинської міської територіальної громади – 1 094,7 тис. грн; інші джерела фінансування – 3 284,0 тис. грн.</w:t>
            </w:r>
          </w:p>
        </w:tc>
      </w:tr>
      <w:tr w:rsidR="00781425" w:rsidRPr="002E13DE" w14:paraId="4A3DB5AA" w14:textId="77777777" w:rsidTr="00C80F3C">
        <w:tc>
          <w:tcPr>
            <w:tcW w:w="2494" w:type="dxa"/>
          </w:tcPr>
          <w:p w14:paraId="5F8B1946" w14:textId="77777777" w:rsidR="009D7BBC" w:rsidRPr="00781425" w:rsidRDefault="003E43ED">
            <w:pPr>
              <w:rPr>
                <w:color w:val="000000" w:themeColor="text1"/>
                <w:sz w:val="24"/>
                <w:szCs w:val="24"/>
                <w:lang w:val="ru-RU"/>
              </w:rPr>
            </w:pPr>
            <w:r w:rsidRPr="00781425">
              <w:rPr>
                <w:color w:val="000000" w:themeColor="text1"/>
                <w:sz w:val="24"/>
                <w:szCs w:val="24"/>
                <w:lang w:val="ru-RU"/>
              </w:rPr>
              <w:t>Ключові потенційні учасники реалізації проєкту:</w:t>
            </w:r>
          </w:p>
        </w:tc>
        <w:tc>
          <w:tcPr>
            <w:tcW w:w="7313" w:type="dxa"/>
          </w:tcPr>
          <w:p w14:paraId="7655878A" w14:textId="77777777" w:rsidR="009D7BBC" w:rsidRPr="00781425" w:rsidRDefault="003E43ED">
            <w:pPr>
              <w:rPr>
                <w:color w:val="000000" w:themeColor="text1"/>
                <w:sz w:val="24"/>
                <w:szCs w:val="24"/>
                <w:lang w:val="ru-RU"/>
              </w:rPr>
            </w:pPr>
            <w:r w:rsidRPr="00781425">
              <w:rPr>
                <w:color w:val="000000" w:themeColor="text1"/>
                <w:sz w:val="24"/>
                <w:szCs w:val="24"/>
                <w:lang w:val="ru-RU"/>
              </w:rPr>
              <w:t>Центр надання адміністративних послуг; КП «Благоустрій-Р»; підрядні організації; партнери/донори.</w:t>
            </w:r>
          </w:p>
        </w:tc>
      </w:tr>
      <w:tr w:rsidR="009D7BBC" w:rsidRPr="00781425" w14:paraId="07008421" w14:textId="77777777" w:rsidTr="00C80F3C">
        <w:tc>
          <w:tcPr>
            <w:tcW w:w="2494" w:type="dxa"/>
          </w:tcPr>
          <w:p w14:paraId="3C6F1067" w14:textId="77777777" w:rsidR="009D7BBC" w:rsidRPr="00781425" w:rsidRDefault="003E43ED">
            <w:pPr>
              <w:rPr>
                <w:color w:val="000000" w:themeColor="text1"/>
                <w:sz w:val="24"/>
                <w:szCs w:val="24"/>
              </w:rPr>
            </w:pPr>
            <w:r w:rsidRPr="00781425">
              <w:rPr>
                <w:color w:val="000000" w:themeColor="text1"/>
                <w:sz w:val="24"/>
                <w:szCs w:val="24"/>
              </w:rPr>
              <w:t>Інше:</w:t>
            </w:r>
          </w:p>
        </w:tc>
        <w:tc>
          <w:tcPr>
            <w:tcW w:w="7313" w:type="dxa"/>
          </w:tcPr>
          <w:p w14:paraId="0BD50A80" w14:textId="1FFEF965" w:rsidR="009D7BBC" w:rsidRPr="00781425" w:rsidRDefault="00523305">
            <w:pPr>
              <w:rPr>
                <w:color w:val="000000" w:themeColor="text1"/>
                <w:sz w:val="24"/>
                <w:szCs w:val="24"/>
              </w:rPr>
            </w:pPr>
            <w:r w:rsidRPr="00781425">
              <w:rPr>
                <w:rFonts w:cs="Times New Roman"/>
                <w:color w:val="000000" w:themeColor="text1"/>
                <w:sz w:val="24"/>
                <w:szCs w:val="24"/>
                <w:lang w:eastAsia="uk-UA"/>
              </w:rPr>
              <w:t>Під час виконання земляних робіт забезпечити збереження ґрунтового і рослинного покриву, зняття та складування родючого шару ґрунту з його подальшим використанням, недопущення порушення гідрологічного режиму земель, а також належне управління будівельними відходами та відходами знесення</w:t>
            </w:r>
          </w:p>
        </w:tc>
      </w:tr>
    </w:tbl>
    <w:p w14:paraId="39D99F3C" w14:textId="77777777" w:rsidR="009D7BBC" w:rsidRPr="00781425" w:rsidRDefault="009D7BBC">
      <w:pPr>
        <w:rPr>
          <w:color w:val="000000" w:themeColor="text1"/>
          <w:sz w:val="24"/>
          <w:szCs w:val="24"/>
          <w:lang w:val="uk-UA"/>
        </w:rPr>
      </w:pPr>
    </w:p>
    <w:p w14:paraId="6CBE91F1" w14:textId="77777777" w:rsidR="00866750" w:rsidRPr="00781425" w:rsidRDefault="00866750">
      <w:pPr>
        <w:rPr>
          <w:color w:val="000000" w:themeColor="text1"/>
          <w:sz w:val="24"/>
          <w:szCs w:val="24"/>
          <w:lang w:val="uk-UA"/>
        </w:rPr>
      </w:pPr>
    </w:p>
    <w:p w14:paraId="65F1BFE3" w14:textId="77777777" w:rsidR="00866750" w:rsidRPr="00781425" w:rsidRDefault="00866750">
      <w:pPr>
        <w:rPr>
          <w:color w:val="000000" w:themeColor="text1"/>
          <w:sz w:val="24"/>
          <w:szCs w:val="24"/>
          <w:lang w:val="uk-UA"/>
        </w:rPr>
      </w:pPr>
    </w:p>
    <w:p w14:paraId="065B52B1" w14:textId="77777777" w:rsidR="00866750" w:rsidRPr="00781425" w:rsidRDefault="00866750">
      <w:pPr>
        <w:rPr>
          <w:color w:val="000000" w:themeColor="text1"/>
          <w:sz w:val="24"/>
          <w:szCs w:val="24"/>
          <w:lang w:val="uk-UA"/>
        </w:rPr>
      </w:pPr>
    </w:p>
    <w:p w14:paraId="396D213E" w14:textId="7CF60992" w:rsidR="00866750" w:rsidRPr="00781425" w:rsidRDefault="00866750">
      <w:pPr>
        <w:rPr>
          <w:color w:val="000000" w:themeColor="text1"/>
          <w:sz w:val="24"/>
          <w:szCs w:val="24"/>
          <w:lang w:val="uk-UA"/>
        </w:rPr>
      </w:pPr>
    </w:p>
    <w:p w14:paraId="2AA10EDB" w14:textId="77777777" w:rsidR="00866750" w:rsidRPr="00781425" w:rsidRDefault="00866750">
      <w:pPr>
        <w:rPr>
          <w:color w:val="000000" w:themeColor="text1"/>
          <w:sz w:val="24"/>
          <w:szCs w:val="24"/>
          <w:lang w:val="uk-UA"/>
        </w:rPr>
      </w:pPr>
    </w:p>
    <w:p w14:paraId="7FC3BE66" w14:textId="4B94312E" w:rsidR="009D7BBC" w:rsidRPr="00781425" w:rsidRDefault="003E43ED">
      <w:pPr>
        <w:spacing w:before="120" w:after="120"/>
        <w:rPr>
          <w:color w:val="000000" w:themeColor="text1"/>
          <w:sz w:val="24"/>
          <w:szCs w:val="24"/>
          <w:lang w:val="uk-UA"/>
        </w:rPr>
      </w:pPr>
      <w:r w:rsidRPr="00781425">
        <w:rPr>
          <w:color w:val="000000" w:themeColor="text1"/>
          <w:sz w:val="24"/>
          <w:szCs w:val="24"/>
        </w:rPr>
        <w:lastRenderedPageBreak/>
        <w:t>ТЕХНІЧНЕ ЗАВДАННЯ №2</w:t>
      </w:r>
      <w:r w:rsidR="000E4E2F" w:rsidRPr="00781425">
        <w:rPr>
          <w:color w:val="000000" w:themeColor="text1"/>
          <w:sz w:val="24"/>
          <w:szCs w:val="24"/>
          <w:lang w:val="uk-UA"/>
        </w:rPr>
        <w:t>4</w:t>
      </w:r>
    </w:p>
    <w:tbl>
      <w:tblPr>
        <w:tblStyle w:val="1f6"/>
        <w:tblW w:w="0" w:type="auto"/>
        <w:tblLayout w:type="fixed"/>
        <w:tblLook w:val="04A0" w:firstRow="1" w:lastRow="0" w:firstColumn="1" w:lastColumn="0" w:noHBand="0" w:noVBand="1"/>
      </w:tblPr>
      <w:tblGrid>
        <w:gridCol w:w="2494"/>
        <w:gridCol w:w="7313"/>
      </w:tblGrid>
      <w:tr w:rsidR="00781425" w:rsidRPr="002E13DE" w14:paraId="6F42EA38" w14:textId="77777777" w:rsidTr="00C80F3C">
        <w:tc>
          <w:tcPr>
            <w:tcW w:w="2494" w:type="dxa"/>
          </w:tcPr>
          <w:p w14:paraId="136C3CE7" w14:textId="2FF78C5A" w:rsidR="009D7BBC" w:rsidRPr="00781425" w:rsidRDefault="009F69F0">
            <w:pPr>
              <w:rPr>
                <w:color w:val="000000" w:themeColor="text1"/>
                <w:sz w:val="24"/>
                <w:szCs w:val="24"/>
                <w:lang w:val="uk-UA"/>
              </w:rPr>
            </w:pPr>
            <w:r w:rsidRPr="009F69F0">
              <w:rPr>
                <w:color w:val="000000" w:themeColor="text1"/>
                <w:sz w:val="24"/>
                <w:szCs w:val="24"/>
                <w:lang w:val="uk-UA"/>
              </w:rPr>
              <w:t>Завдання Стратегії, якому відповідає проєкт:</w:t>
            </w:r>
          </w:p>
        </w:tc>
        <w:tc>
          <w:tcPr>
            <w:tcW w:w="7313" w:type="dxa"/>
          </w:tcPr>
          <w:p w14:paraId="3A69287C" w14:textId="77777777" w:rsidR="009D7BBC" w:rsidRPr="00781425" w:rsidRDefault="003E43ED">
            <w:pPr>
              <w:rPr>
                <w:color w:val="000000" w:themeColor="text1"/>
                <w:sz w:val="24"/>
                <w:szCs w:val="24"/>
                <w:lang w:val="ru-RU"/>
              </w:rPr>
            </w:pPr>
            <w:r w:rsidRPr="00781425">
              <w:rPr>
                <w:color w:val="000000" w:themeColor="text1"/>
                <w:sz w:val="24"/>
                <w:szCs w:val="24"/>
                <w:lang w:val="ru-RU"/>
              </w:rPr>
              <w:t>А.5.3.1. Проведення навчань задля підвищення кваліфікації посадових осіб виконавчих органів ради</w:t>
            </w:r>
          </w:p>
        </w:tc>
      </w:tr>
      <w:tr w:rsidR="00781425" w:rsidRPr="002E13DE" w14:paraId="471853B6" w14:textId="77777777" w:rsidTr="00C80F3C">
        <w:tc>
          <w:tcPr>
            <w:tcW w:w="2494" w:type="dxa"/>
          </w:tcPr>
          <w:p w14:paraId="752069FD" w14:textId="77777777" w:rsidR="009D7BBC" w:rsidRPr="00781425" w:rsidRDefault="003E43ED">
            <w:pPr>
              <w:rPr>
                <w:color w:val="000000" w:themeColor="text1"/>
                <w:sz w:val="24"/>
                <w:szCs w:val="24"/>
              </w:rPr>
            </w:pPr>
            <w:r w:rsidRPr="00781425">
              <w:rPr>
                <w:color w:val="000000" w:themeColor="text1"/>
                <w:sz w:val="24"/>
                <w:szCs w:val="24"/>
              </w:rPr>
              <w:t>Назва проєкту:</w:t>
            </w:r>
          </w:p>
        </w:tc>
        <w:tc>
          <w:tcPr>
            <w:tcW w:w="7313" w:type="dxa"/>
          </w:tcPr>
          <w:p w14:paraId="778F14A7" w14:textId="77777777" w:rsidR="009D7BBC" w:rsidRPr="00781425" w:rsidRDefault="003E43ED">
            <w:pPr>
              <w:rPr>
                <w:color w:val="000000" w:themeColor="text1"/>
                <w:sz w:val="24"/>
                <w:szCs w:val="24"/>
                <w:lang w:val="ru-RU"/>
              </w:rPr>
            </w:pPr>
            <w:r w:rsidRPr="00781425">
              <w:rPr>
                <w:color w:val="000000" w:themeColor="text1"/>
                <w:sz w:val="24"/>
                <w:szCs w:val="24"/>
                <w:lang w:val="ru-RU"/>
              </w:rPr>
              <w:t>Навчання депутатів на тренінгах, курсах, семінарах та інших формах навчання</w:t>
            </w:r>
          </w:p>
        </w:tc>
      </w:tr>
      <w:tr w:rsidR="00781425" w:rsidRPr="002E13DE" w14:paraId="51654BC6" w14:textId="77777777" w:rsidTr="00C80F3C">
        <w:tc>
          <w:tcPr>
            <w:tcW w:w="2494" w:type="dxa"/>
          </w:tcPr>
          <w:p w14:paraId="0B504F80" w14:textId="77777777" w:rsidR="009D7BBC" w:rsidRPr="00781425" w:rsidRDefault="003E43ED">
            <w:pPr>
              <w:rPr>
                <w:color w:val="000000" w:themeColor="text1"/>
                <w:sz w:val="24"/>
                <w:szCs w:val="24"/>
              </w:rPr>
            </w:pPr>
            <w:r w:rsidRPr="00781425">
              <w:rPr>
                <w:color w:val="000000" w:themeColor="text1"/>
                <w:sz w:val="24"/>
                <w:szCs w:val="24"/>
              </w:rPr>
              <w:t>Цілі проєкту:</w:t>
            </w:r>
          </w:p>
        </w:tc>
        <w:tc>
          <w:tcPr>
            <w:tcW w:w="7313" w:type="dxa"/>
          </w:tcPr>
          <w:p w14:paraId="2306A7EF" w14:textId="77777777" w:rsidR="009D7BBC" w:rsidRPr="00781425" w:rsidRDefault="003E43ED">
            <w:pPr>
              <w:rPr>
                <w:color w:val="000000" w:themeColor="text1"/>
                <w:sz w:val="24"/>
                <w:szCs w:val="24"/>
                <w:lang w:val="ru-RU"/>
              </w:rPr>
            </w:pPr>
            <w:r w:rsidRPr="00781425">
              <w:rPr>
                <w:color w:val="000000" w:themeColor="text1"/>
                <w:sz w:val="24"/>
                <w:szCs w:val="24"/>
                <w:lang w:val="ru-RU"/>
              </w:rPr>
              <w:t>Підвищення спроможності депутатів ефективно виконувати представницькі та нормотворчі функції в умовах сучасних викликів місцевого самоврядування.</w:t>
            </w:r>
          </w:p>
        </w:tc>
      </w:tr>
      <w:tr w:rsidR="00781425" w:rsidRPr="00781425" w14:paraId="77D95D27" w14:textId="77777777" w:rsidTr="00C80F3C">
        <w:tc>
          <w:tcPr>
            <w:tcW w:w="2494" w:type="dxa"/>
          </w:tcPr>
          <w:p w14:paraId="3618BD80" w14:textId="77777777" w:rsidR="009D7BBC" w:rsidRPr="00781425" w:rsidRDefault="003E43ED">
            <w:pPr>
              <w:rPr>
                <w:color w:val="000000" w:themeColor="text1"/>
                <w:sz w:val="24"/>
                <w:szCs w:val="24"/>
              </w:rPr>
            </w:pPr>
            <w:r w:rsidRPr="00781425">
              <w:rPr>
                <w:color w:val="000000" w:themeColor="text1"/>
                <w:sz w:val="24"/>
                <w:szCs w:val="24"/>
              </w:rPr>
              <w:t>Територія впливу проєкту:</w:t>
            </w:r>
          </w:p>
        </w:tc>
        <w:tc>
          <w:tcPr>
            <w:tcW w:w="7313" w:type="dxa"/>
          </w:tcPr>
          <w:p w14:paraId="6E2AB7C8" w14:textId="24864CAA" w:rsidR="009D7BBC" w:rsidRPr="00781425" w:rsidRDefault="00A71AF2">
            <w:pPr>
              <w:rPr>
                <w:color w:val="000000" w:themeColor="text1"/>
                <w:sz w:val="24"/>
                <w:szCs w:val="24"/>
                <w:lang w:val="uk-UA"/>
              </w:rPr>
            </w:pPr>
            <w:r w:rsidRPr="00781425">
              <w:rPr>
                <w:color w:val="000000" w:themeColor="text1"/>
                <w:sz w:val="24"/>
                <w:szCs w:val="24"/>
                <w:lang w:val="uk-UA"/>
              </w:rPr>
              <w:t>Рогатинська МТГ</w:t>
            </w:r>
          </w:p>
        </w:tc>
      </w:tr>
      <w:tr w:rsidR="00781425" w:rsidRPr="00781425" w14:paraId="76F45154" w14:textId="77777777" w:rsidTr="00C80F3C">
        <w:tc>
          <w:tcPr>
            <w:tcW w:w="2494" w:type="dxa"/>
          </w:tcPr>
          <w:p w14:paraId="68D797C7" w14:textId="77777777" w:rsidR="009D7BBC" w:rsidRPr="00781425" w:rsidRDefault="003E43ED">
            <w:pPr>
              <w:rPr>
                <w:color w:val="000000" w:themeColor="text1"/>
                <w:sz w:val="24"/>
                <w:szCs w:val="24"/>
              </w:rPr>
            </w:pPr>
            <w:r w:rsidRPr="00781425">
              <w:rPr>
                <w:color w:val="000000" w:themeColor="text1"/>
                <w:sz w:val="24"/>
                <w:szCs w:val="24"/>
              </w:rPr>
              <w:t>Орієнтовна кількість отримувачів вигод:</w:t>
            </w:r>
          </w:p>
        </w:tc>
        <w:tc>
          <w:tcPr>
            <w:tcW w:w="7313" w:type="dxa"/>
          </w:tcPr>
          <w:p w14:paraId="31E69BD0" w14:textId="77777777" w:rsidR="009D7BBC" w:rsidRPr="00781425" w:rsidRDefault="00D75273">
            <w:pPr>
              <w:rPr>
                <w:color w:val="000000" w:themeColor="text1"/>
                <w:sz w:val="24"/>
                <w:szCs w:val="24"/>
                <w:lang w:val="uk-UA"/>
              </w:rPr>
            </w:pPr>
            <w:r w:rsidRPr="00781425">
              <w:rPr>
                <w:color w:val="000000" w:themeColor="text1"/>
                <w:sz w:val="24"/>
                <w:szCs w:val="24"/>
                <w:lang w:val="uk-UA"/>
              </w:rPr>
              <w:t>26 осіб</w:t>
            </w:r>
          </w:p>
        </w:tc>
      </w:tr>
      <w:tr w:rsidR="00781425" w:rsidRPr="00781425" w14:paraId="6892612B" w14:textId="77777777" w:rsidTr="00C80F3C">
        <w:tc>
          <w:tcPr>
            <w:tcW w:w="2494" w:type="dxa"/>
          </w:tcPr>
          <w:p w14:paraId="15E0EA65" w14:textId="77777777" w:rsidR="009D7BBC" w:rsidRPr="00781425" w:rsidRDefault="003E43ED">
            <w:pPr>
              <w:rPr>
                <w:color w:val="000000" w:themeColor="text1"/>
                <w:sz w:val="24"/>
                <w:szCs w:val="24"/>
              </w:rPr>
            </w:pPr>
            <w:r w:rsidRPr="00781425">
              <w:rPr>
                <w:color w:val="000000" w:themeColor="text1"/>
                <w:sz w:val="24"/>
                <w:szCs w:val="24"/>
              </w:rPr>
              <w:t>Стислий опис проєкту:</w:t>
            </w:r>
          </w:p>
        </w:tc>
        <w:tc>
          <w:tcPr>
            <w:tcW w:w="7313" w:type="dxa"/>
          </w:tcPr>
          <w:p w14:paraId="708CE74D" w14:textId="77777777" w:rsidR="009D7BBC" w:rsidRPr="00781425" w:rsidRDefault="003E43ED">
            <w:pPr>
              <w:rPr>
                <w:color w:val="000000" w:themeColor="text1"/>
                <w:sz w:val="24"/>
                <w:szCs w:val="24"/>
              </w:rPr>
            </w:pPr>
            <w:r w:rsidRPr="00781425">
              <w:rPr>
                <w:color w:val="000000" w:themeColor="text1"/>
                <w:sz w:val="24"/>
                <w:szCs w:val="24"/>
              </w:rPr>
              <w:t>Проєкт передбачає організацію та фінансування участі депутатів у тренінгах, короткострокових курсах, семінарах, форумах та інших формах навчання з питань місцевого самоврядування, стратегічного планування, бюджетного процесу, проєктного менеджменту та комунікації з громадою.</w:t>
            </w:r>
          </w:p>
        </w:tc>
      </w:tr>
      <w:tr w:rsidR="00781425" w:rsidRPr="002E13DE" w14:paraId="3F11A07A" w14:textId="77777777" w:rsidTr="00C80F3C">
        <w:tc>
          <w:tcPr>
            <w:tcW w:w="2494" w:type="dxa"/>
          </w:tcPr>
          <w:p w14:paraId="52A6938C" w14:textId="77777777" w:rsidR="009D7BBC" w:rsidRPr="00781425" w:rsidRDefault="003E43ED">
            <w:pPr>
              <w:rPr>
                <w:color w:val="000000" w:themeColor="text1"/>
                <w:sz w:val="24"/>
                <w:szCs w:val="24"/>
              </w:rPr>
            </w:pPr>
            <w:r w:rsidRPr="00781425">
              <w:rPr>
                <w:color w:val="000000" w:themeColor="text1"/>
                <w:sz w:val="24"/>
                <w:szCs w:val="24"/>
              </w:rPr>
              <w:t>Очікувані результати:</w:t>
            </w:r>
          </w:p>
        </w:tc>
        <w:tc>
          <w:tcPr>
            <w:tcW w:w="7313" w:type="dxa"/>
          </w:tcPr>
          <w:p w14:paraId="5B775566" w14:textId="77777777" w:rsidR="009D7BBC" w:rsidRPr="00781425" w:rsidRDefault="003E43ED">
            <w:pPr>
              <w:rPr>
                <w:color w:val="000000" w:themeColor="text1"/>
                <w:sz w:val="24"/>
                <w:szCs w:val="24"/>
                <w:lang w:val="ru-RU"/>
              </w:rPr>
            </w:pPr>
            <w:r w:rsidRPr="00781425">
              <w:rPr>
                <w:color w:val="000000" w:themeColor="text1"/>
                <w:sz w:val="24"/>
                <w:szCs w:val="24"/>
                <w:lang w:val="ru-RU"/>
              </w:rPr>
              <w:t>Підвищено професійний рівень депутатського корпусу.</w:t>
            </w:r>
          </w:p>
          <w:p w14:paraId="0C140758" w14:textId="77777777" w:rsidR="009D7BBC" w:rsidRPr="00781425" w:rsidRDefault="003E43ED">
            <w:pPr>
              <w:rPr>
                <w:color w:val="000000" w:themeColor="text1"/>
                <w:sz w:val="24"/>
                <w:szCs w:val="24"/>
                <w:lang w:val="ru-RU"/>
              </w:rPr>
            </w:pPr>
            <w:r w:rsidRPr="00781425">
              <w:rPr>
                <w:color w:val="000000" w:themeColor="text1"/>
                <w:sz w:val="24"/>
                <w:szCs w:val="24"/>
                <w:lang w:val="ru-RU"/>
              </w:rPr>
              <w:t>Покращено якість підготовки та розгляду рішень ради.</w:t>
            </w:r>
          </w:p>
          <w:p w14:paraId="776A73E9" w14:textId="77777777" w:rsidR="009D7BBC" w:rsidRPr="00781425" w:rsidRDefault="003E43ED">
            <w:pPr>
              <w:rPr>
                <w:color w:val="000000" w:themeColor="text1"/>
                <w:sz w:val="24"/>
                <w:szCs w:val="24"/>
                <w:lang w:val="ru-RU"/>
              </w:rPr>
            </w:pPr>
            <w:r w:rsidRPr="00781425">
              <w:rPr>
                <w:color w:val="000000" w:themeColor="text1"/>
                <w:sz w:val="24"/>
                <w:szCs w:val="24"/>
                <w:lang w:val="ru-RU"/>
              </w:rPr>
              <w:t>Розширено практичні знання щодо сучасних інструментів місцевого самоврядування.</w:t>
            </w:r>
          </w:p>
          <w:p w14:paraId="49EDB3A5" w14:textId="77777777" w:rsidR="009D7BBC" w:rsidRPr="00781425" w:rsidRDefault="003E43ED">
            <w:pPr>
              <w:rPr>
                <w:color w:val="000000" w:themeColor="text1"/>
                <w:sz w:val="24"/>
                <w:szCs w:val="24"/>
                <w:lang w:val="ru-RU"/>
              </w:rPr>
            </w:pPr>
            <w:r w:rsidRPr="00781425">
              <w:rPr>
                <w:color w:val="000000" w:themeColor="text1"/>
                <w:sz w:val="24"/>
                <w:szCs w:val="24"/>
                <w:lang w:val="ru-RU"/>
              </w:rPr>
              <w:t>Щороку - проведено не менше 1 навчального заходу з охопленням не менше 20 учасників.</w:t>
            </w:r>
          </w:p>
        </w:tc>
      </w:tr>
      <w:tr w:rsidR="00781425" w:rsidRPr="002E13DE" w14:paraId="765EB183" w14:textId="77777777" w:rsidTr="00C80F3C">
        <w:tc>
          <w:tcPr>
            <w:tcW w:w="2494" w:type="dxa"/>
          </w:tcPr>
          <w:p w14:paraId="22463280" w14:textId="77777777" w:rsidR="009D7BBC" w:rsidRPr="00781425" w:rsidRDefault="003E43ED">
            <w:pPr>
              <w:rPr>
                <w:color w:val="000000" w:themeColor="text1"/>
                <w:sz w:val="24"/>
                <w:szCs w:val="24"/>
              </w:rPr>
            </w:pPr>
            <w:r w:rsidRPr="00781425">
              <w:rPr>
                <w:color w:val="000000" w:themeColor="text1"/>
                <w:sz w:val="24"/>
                <w:szCs w:val="24"/>
              </w:rPr>
              <w:t>Ключові заходи проєкту:</w:t>
            </w:r>
          </w:p>
        </w:tc>
        <w:tc>
          <w:tcPr>
            <w:tcW w:w="7313" w:type="dxa"/>
          </w:tcPr>
          <w:p w14:paraId="7A0C2B98" w14:textId="77777777" w:rsidR="009D7BBC" w:rsidRPr="00781425" w:rsidRDefault="003E43ED">
            <w:pPr>
              <w:rPr>
                <w:color w:val="000000" w:themeColor="text1"/>
                <w:sz w:val="24"/>
                <w:szCs w:val="24"/>
                <w:lang w:val="ru-RU"/>
              </w:rPr>
            </w:pPr>
            <w:r w:rsidRPr="00781425">
              <w:rPr>
                <w:color w:val="000000" w:themeColor="text1"/>
                <w:sz w:val="24"/>
                <w:szCs w:val="24"/>
                <w:lang w:val="ru-RU"/>
              </w:rPr>
              <w:t>Визначення тематики та форм навчання.</w:t>
            </w:r>
          </w:p>
          <w:p w14:paraId="3FF150EB" w14:textId="77777777" w:rsidR="009D7BBC" w:rsidRPr="00781425" w:rsidRDefault="003E43ED">
            <w:pPr>
              <w:rPr>
                <w:color w:val="000000" w:themeColor="text1"/>
                <w:sz w:val="24"/>
                <w:szCs w:val="24"/>
                <w:lang w:val="ru-RU"/>
              </w:rPr>
            </w:pPr>
            <w:r w:rsidRPr="00781425">
              <w:rPr>
                <w:color w:val="000000" w:themeColor="text1"/>
                <w:sz w:val="24"/>
                <w:szCs w:val="24"/>
                <w:lang w:val="ru-RU"/>
              </w:rPr>
              <w:t>Відбір навчальних заходів і організація участі депутатів.</w:t>
            </w:r>
          </w:p>
          <w:p w14:paraId="27BA1406" w14:textId="77777777" w:rsidR="009D7BBC" w:rsidRPr="00781425" w:rsidRDefault="003E43ED">
            <w:pPr>
              <w:rPr>
                <w:color w:val="000000" w:themeColor="text1"/>
                <w:sz w:val="24"/>
                <w:szCs w:val="24"/>
                <w:lang w:val="ru-RU"/>
              </w:rPr>
            </w:pPr>
            <w:r w:rsidRPr="00781425">
              <w:rPr>
                <w:color w:val="000000" w:themeColor="text1"/>
                <w:sz w:val="24"/>
                <w:szCs w:val="24"/>
                <w:lang w:val="ru-RU"/>
              </w:rPr>
              <w:t>Оплата реєстраційних внесків та супутніх витрат у межах затверджених видатків.</w:t>
            </w:r>
          </w:p>
          <w:p w14:paraId="289EFD0D" w14:textId="77777777" w:rsidR="009D7BBC" w:rsidRPr="00781425" w:rsidRDefault="003E43ED">
            <w:pPr>
              <w:rPr>
                <w:color w:val="000000" w:themeColor="text1"/>
                <w:sz w:val="24"/>
                <w:szCs w:val="24"/>
                <w:lang w:val="ru-RU"/>
              </w:rPr>
            </w:pPr>
            <w:r w:rsidRPr="00781425">
              <w:rPr>
                <w:color w:val="000000" w:themeColor="text1"/>
                <w:sz w:val="24"/>
                <w:szCs w:val="24"/>
                <w:lang w:val="ru-RU"/>
              </w:rPr>
              <w:t>Узагальнення результатів та використання набутих знань у роботі ради.</w:t>
            </w:r>
          </w:p>
        </w:tc>
      </w:tr>
      <w:tr w:rsidR="00781425" w:rsidRPr="00781425" w14:paraId="57765C76" w14:textId="77777777" w:rsidTr="00C80F3C">
        <w:tc>
          <w:tcPr>
            <w:tcW w:w="2494" w:type="dxa"/>
          </w:tcPr>
          <w:p w14:paraId="29CCEDF8" w14:textId="77777777" w:rsidR="009D7BBC" w:rsidRPr="00781425" w:rsidRDefault="003E43ED">
            <w:pPr>
              <w:rPr>
                <w:color w:val="000000" w:themeColor="text1"/>
                <w:sz w:val="24"/>
                <w:szCs w:val="24"/>
              </w:rPr>
            </w:pPr>
            <w:r w:rsidRPr="00781425">
              <w:rPr>
                <w:color w:val="000000" w:themeColor="text1"/>
                <w:sz w:val="24"/>
                <w:szCs w:val="24"/>
              </w:rPr>
              <w:t>Період здійснення:</w:t>
            </w:r>
          </w:p>
        </w:tc>
        <w:tc>
          <w:tcPr>
            <w:tcW w:w="7313" w:type="dxa"/>
          </w:tcPr>
          <w:p w14:paraId="35D214D7" w14:textId="77777777" w:rsidR="009D7BBC" w:rsidRPr="00781425" w:rsidRDefault="003E43ED">
            <w:pPr>
              <w:rPr>
                <w:color w:val="000000" w:themeColor="text1"/>
                <w:sz w:val="24"/>
                <w:szCs w:val="24"/>
              </w:rPr>
            </w:pPr>
            <w:r w:rsidRPr="00781425">
              <w:rPr>
                <w:color w:val="000000" w:themeColor="text1"/>
                <w:sz w:val="24"/>
                <w:szCs w:val="24"/>
              </w:rPr>
              <w:t>2027-2029 роки</w:t>
            </w:r>
          </w:p>
        </w:tc>
      </w:tr>
      <w:tr w:rsidR="00781425" w:rsidRPr="00781425" w14:paraId="2EFD5A51" w14:textId="77777777" w:rsidTr="00C80F3C">
        <w:tc>
          <w:tcPr>
            <w:tcW w:w="2494" w:type="dxa"/>
          </w:tcPr>
          <w:p w14:paraId="72C60B55" w14:textId="77777777" w:rsidR="009D7BBC" w:rsidRPr="00781425" w:rsidRDefault="003E43ED">
            <w:pPr>
              <w:rPr>
                <w:color w:val="000000" w:themeColor="text1"/>
                <w:sz w:val="24"/>
                <w:szCs w:val="24"/>
                <w:lang w:val="ru-RU"/>
              </w:rPr>
            </w:pPr>
            <w:r w:rsidRPr="00781425">
              <w:rPr>
                <w:color w:val="000000" w:themeColor="text1"/>
                <w:sz w:val="24"/>
                <w:szCs w:val="24"/>
                <w:lang w:val="ru-RU"/>
              </w:rPr>
              <w:t>Орієнтовна вартість проєкту, тис. грн.</w:t>
            </w:r>
          </w:p>
        </w:tc>
        <w:tc>
          <w:tcPr>
            <w:tcW w:w="7313" w:type="dxa"/>
          </w:tcPr>
          <w:p w14:paraId="32ADAE5F" w14:textId="77777777" w:rsidR="009D7BBC" w:rsidRPr="00781425" w:rsidRDefault="003E43ED">
            <w:pPr>
              <w:rPr>
                <w:color w:val="000000" w:themeColor="text1"/>
                <w:sz w:val="24"/>
                <w:szCs w:val="24"/>
              </w:rPr>
            </w:pPr>
            <w:r w:rsidRPr="00781425">
              <w:rPr>
                <w:color w:val="000000" w:themeColor="text1"/>
                <w:sz w:val="24"/>
                <w:szCs w:val="24"/>
              </w:rPr>
              <w:t>2027 — 2,0</w:t>
            </w:r>
          </w:p>
          <w:p w14:paraId="4C073AF8" w14:textId="77777777" w:rsidR="009D7BBC" w:rsidRPr="00781425" w:rsidRDefault="003E43ED">
            <w:pPr>
              <w:rPr>
                <w:color w:val="000000" w:themeColor="text1"/>
                <w:sz w:val="24"/>
                <w:szCs w:val="24"/>
              </w:rPr>
            </w:pPr>
            <w:r w:rsidRPr="00781425">
              <w:rPr>
                <w:color w:val="000000" w:themeColor="text1"/>
                <w:sz w:val="24"/>
                <w:szCs w:val="24"/>
              </w:rPr>
              <w:t>2028 — 2,0</w:t>
            </w:r>
          </w:p>
          <w:p w14:paraId="4C6E085F" w14:textId="77777777" w:rsidR="009D7BBC" w:rsidRPr="00781425" w:rsidRDefault="003E43ED">
            <w:pPr>
              <w:rPr>
                <w:color w:val="000000" w:themeColor="text1"/>
                <w:sz w:val="24"/>
                <w:szCs w:val="24"/>
              </w:rPr>
            </w:pPr>
            <w:r w:rsidRPr="00781425">
              <w:rPr>
                <w:color w:val="000000" w:themeColor="text1"/>
                <w:sz w:val="24"/>
                <w:szCs w:val="24"/>
              </w:rPr>
              <w:t>2029 — 2,0</w:t>
            </w:r>
          </w:p>
          <w:p w14:paraId="3443FAE8" w14:textId="77777777" w:rsidR="009D7BBC" w:rsidRPr="00781425" w:rsidRDefault="003E43ED">
            <w:pPr>
              <w:rPr>
                <w:color w:val="000000" w:themeColor="text1"/>
                <w:sz w:val="24"/>
                <w:szCs w:val="24"/>
              </w:rPr>
            </w:pPr>
            <w:r w:rsidRPr="00781425">
              <w:rPr>
                <w:color w:val="000000" w:themeColor="text1"/>
                <w:sz w:val="24"/>
                <w:szCs w:val="24"/>
              </w:rPr>
              <w:t>Разом — 6,0</w:t>
            </w:r>
          </w:p>
        </w:tc>
      </w:tr>
      <w:tr w:rsidR="00781425" w:rsidRPr="002E13DE" w14:paraId="5E867933" w14:textId="77777777" w:rsidTr="00C80F3C">
        <w:tc>
          <w:tcPr>
            <w:tcW w:w="2494" w:type="dxa"/>
          </w:tcPr>
          <w:p w14:paraId="487EAC91" w14:textId="77777777" w:rsidR="009D7BBC" w:rsidRPr="00781425" w:rsidRDefault="003E43ED">
            <w:pPr>
              <w:rPr>
                <w:color w:val="000000" w:themeColor="text1"/>
                <w:sz w:val="24"/>
                <w:szCs w:val="24"/>
              </w:rPr>
            </w:pPr>
            <w:r w:rsidRPr="00781425">
              <w:rPr>
                <w:color w:val="000000" w:themeColor="text1"/>
                <w:sz w:val="24"/>
                <w:szCs w:val="24"/>
              </w:rPr>
              <w:t>Джерела фінансування:</w:t>
            </w:r>
          </w:p>
        </w:tc>
        <w:tc>
          <w:tcPr>
            <w:tcW w:w="7313" w:type="dxa"/>
          </w:tcPr>
          <w:p w14:paraId="3EAF1A08" w14:textId="77777777" w:rsidR="009D7BBC" w:rsidRPr="00781425" w:rsidRDefault="003E43ED">
            <w:pPr>
              <w:rPr>
                <w:color w:val="000000" w:themeColor="text1"/>
                <w:sz w:val="24"/>
                <w:szCs w:val="24"/>
                <w:lang w:val="ru-RU"/>
              </w:rPr>
            </w:pPr>
            <w:r w:rsidRPr="00781425">
              <w:rPr>
                <w:color w:val="000000" w:themeColor="text1"/>
                <w:sz w:val="24"/>
                <w:szCs w:val="24"/>
                <w:lang w:val="ru-RU"/>
              </w:rPr>
              <w:t>Бюджет Рогатинської міської територіальної громади.</w:t>
            </w:r>
          </w:p>
        </w:tc>
      </w:tr>
      <w:tr w:rsidR="00781425" w:rsidRPr="002E13DE" w14:paraId="3930BE54" w14:textId="77777777" w:rsidTr="00C80F3C">
        <w:tc>
          <w:tcPr>
            <w:tcW w:w="2494" w:type="dxa"/>
          </w:tcPr>
          <w:p w14:paraId="67E480A0" w14:textId="77777777" w:rsidR="009D7BBC" w:rsidRPr="00781425" w:rsidRDefault="003E43ED">
            <w:pPr>
              <w:rPr>
                <w:color w:val="000000" w:themeColor="text1"/>
                <w:sz w:val="24"/>
                <w:szCs w:val="24"/>
                <w:lang w:val="ru-RU"/>
              </w:rPr>
            </w:pPr>
            <w:r w:rsidRPr="00781425">
              <w:rPr>
                <w:color w:val="000000" w:themeColor="text1"/>
                <w:sz w:val="24"/>
                <w:szCs w:val="24"/>
                <w:lang w:val="ru-RU"/>
              </w:rPr>
              <w:t>Ключові потенційні учасники реалізації проєкту:</w:t>
            </w:r>
          </w:p>
        </w:tc>
        <w:tc>
          <w:tcPr>
            <w:tcW w:w="7313" w:type="dxa"/>
          </w:tcPr>
          <w:p w14:paraId="442777EE" w14:textId="0919F5C9" w:rsidR="009D7BBC" w:rsidRPr="00781425" w:rsidRDefault="005B1F27">
            <w:pPr>
              <w:rPr>
                <w:color w:val="000000" w:themeColor="text1"/>
                <w:sz w:val="24"/>
                <w:szCs w:val="24"/>
                <w:lang w:val="ru-RU"/>
              </w:rPr>
            </w:pPr>
            <w:r w:rsidRPr="00781425">
              <w:rPr>
                <w:color w:val="000000" w:themeColor="text1"/>
                <w:sz w:val="24"/>
                <w:szCs w:val="24"/>
                <w:lang w:val="ru-RU"/>
              </w:rPr>
              <w:t>Д</w:t>
            </w:r>
            <w:r w:rsidR="003E43ED" w:rsidRPr="00781425">
              <w:rPr>
                <w:color w:val="000000" w:themeColor="text1"/>
                <w:sz w:val="24"/>
                <w:szCs w:val="24"/>
                <w:lang w:val="ru-RU"/>
              </w:rPr>
              <w:t>епутатський корпус; організатори навчальних заходів.</w:t>
            </w:r>
          </w:p>
        </w:tc>
      </w:tr>
      <w:tr w:rsidR="009D7BBC" w:rsidRPr="00781425" w14:paraId="272C0D78" w14:textId="77777777" w:rsidTr="00C80F3C">
        <w:tc>
          <w:tcPr>
            <w:tcW w:w="2494" w:type="dxa"/>
          </w:tcPr>
          <w:p w14:paraId="1E026054" w14:textId="77777777" w:rsidR="009D7BBC" w:rsidRPr="00781425" w:rsidRDefault="003E43ED">
            <w:pPr>
              <w:rPr>
                <w:color w:val="000000" w:themeColor="text1"/>
                <w:sz w:val="24"/>
                <w:szCs w:val="24"/>
              </w:rPr>
            </w:pPr>
            <w:r w:rsidRPr="00781425">
              <w:rPr>
                <w:color w:val="000000" w:themeColor="text1"/>
                <w:sz w:val="24"/>
                <w:szCs w:val="24"/>
              </w:rPr>
              <w:t>Інше:</w:t>
            </w:r>
          </w:p>
        </w:tc>
        <w:tc>
          <w:tcPr>
            <w:tcW w:w="7313" w:type="dxa"/>
          </w:tcPr>
          <w:p w14:paraId="5C3638C0" w14:textId="77777777" w:rsidR="009D7BBC" w:rsidRPr="00781425" w:rsidRDefault="009D7BBC">
            <w:pPr>
              <w:rPr>
                <w:color w:val="000000" w:themeColor="text1"/>
                <w:sz w:val="24"/>
                <w:szCs w:val="24"/>
              </w:rPr>
            </w:pPr>
          </w:p>
        </w:tc>
      </w:tr>
    </w:tbl>
    <w:p w14:paraId="600D87C3" w14:textId="77777777" w:rsidR="009D7BBC" w:rsidRPr="00781425" w:rsidRDefault="009D7BBC">
      <w:pPr>
        <w:rPr>
          <w:color w:val="000000" w:themeColor="text1"/>
          <w:sz w:val="24"/>
          <w:szCs w:val="24"/>
          <w:lang w:val="uk-UA"/>
        </w:rPr>
      </w:pPr>
    </w:p>
    <w:p w14:paraId="021E3583" w14:textId="77777777" w:rsidR="00866750" w:rsidRPr="00781425" w:rsidRDefault="00866750">
      <w:pPr>
        <w:rPr>
          <w:color w:val="000000" w:themeColor="text1"/>
          <w:sz w:val="24"/>
          <w:szCs w:val="24"/>
          <w:lang w:val="uk-UA"/>
        </w:rPr>
      </w:pPr>
    </w:p>
    <w:p w14:paraId="5BF784C1" w14:textId="77777777" w:rsidR="00866750" w:rsidRPr="00781425" w:rsidRDefault="00866750">
      <w:pPr>
        <w:rPr>
          <w:color w:val="000000" w:themeColor="text1"/>
          <w:sz w:val="24"/>
          <w:szCs w:val="24"/>
          <w:lang w:val="uk-UA"/>
        </w:rPr>
      </w:pPr>
    </w:p>
    <w:p w14:paraId="41ACD9B9" w14:textId="77777777" w:rsidR="00866750" w:rsidRPr="00781425" w:rsidRDefault="00866750">
      <w:pPr>
        <w:rPr>
          <w:color w:val="000000" w:themeColor="text1"/>
          <w:sz w:val="24"/>
          <w:szCs w:val="24"/>
          <w:lang w:val="uk-UA"/>
        </w:rPr>
      </w:pPr>
    </w:p>
    <w:p w14:paraId="14D98B65" w14:textId="30D66BA3" w:rsidR="00866750" w:rsidRPr="00781425" w:rsidRDefault="00866750">
      <w:pPr>
        <w:rPr>
          <w:color w:val="000000" w:themeColor="text1"/>
          <w:sz w:val="24"/>
          <w:szCs w:val="24"/>
          <w:lang w:val="uk-UA"/>
        </w:rPr>
      </w:pPr>
    </w:p>
    <w:p w14:paraId="2CEC2B9A" w14:textId="77777777" w:rsidR="006C1D6E" w:rsidRPr="00781425" w:rsidRDefault="006C1D6E">
      <w:pPr>
        <w:rPr>
          <w:color w:val="000000" w:themeColor="text1"/>
          <w:sz w:val="24"/>
          <w:szCs w:val="24"/>
          <w:lang w:val="uk-UA"/>
        </w:rPr>
      </w:pPr>
    </w:p>
    <w:p w14:paraId="78C54FC5" w14:textId="41548002" w:rsidR="009D7BBC" w:rsidRPr="00781425" w:rsidRDefault="003E43ED">
      <w:pPr>
        <w:spacing w:before="120" w:after="120"/>
        <w:rPr>
          <w:color w:val="000000" w:themeColor="text1"/>
          <w:sz w:val="24"/>
          <w:szCs w:val="24"/>
          <w:lang w:val="uk-UA"/>
        </w:rPr>
      </w:pPr>
      <w:r w:rsidRPr="00781425">
        <w:rPr>
          <w:color w:val="000000" w:themeColor="text1"/>
          <w:sz w:val="24"/>
          <w:szCs w:val="24"/>
        </w:rPr>
        <w:lastRenderedPageBreak/>
        <w:t>ТЕХНІЧНЕ ЗАВДАННЯ №2</w:t>
      </w:r>
      <w:r w:rsidR="000E4E2F" w:rsidRPr="00781425">
        <w:rPr>
          <w:color w:val="000000" w:themeColor="text1"/>
          <w:sz w:val="24"/>
          <w:szCs w:val="24"/>
          <w:lang w:val="uk-UA"/>
        </w:rPr>
        <w:t>5</w:t>
      </w:r>
    </w:p>
    <w:tbl>
      <w:tblPr>
        <w:tblStyle w:val="1f6"/>
        <w:tblW w:w="0" w:type="auto"/>
        <w:tblLayout w:type="fixed"/>
        <w:tblLook w:val="04A0" w:firstRow="1" w:lastRow="0" w:firstColumn="1" w:lastColumn="0" w:noHBand="0" w:noVBand="1"/>
      </w:tblPr>
      <w:tblGrid>
        <w:gridCol w:w="2494"/>
        <w:gridCol w:w="7313"/>
      </w:tblGrid>
      <w:tr w:rsidR="00781425" w:rsidRPr="002E13DE" w14:paraId="2591AE96" w14:textId="77777777" w:rsidTr="00C80F3C">
        <w:tc>
          <w:tcPr>
            <w:tcW w:w="2494" w:type="dxa"/>
          </w:tcPr>
          <w:p w14:paraId="44922D9B" w14:textId="59D8CD67" w:rsidR="009D7BBC" w:rsidRPr="00781425" w:rsidRDefault="009F69F0">
            <w:pPr>
              <w:rPr>
                <w:color w:val="000000" w:themeColor="text1"/>
                <w:sz w:val="24"/>
                <w:szCs w:val="24"/>
                <w:lang w:val="uk-UA"/>
              </w:rPr>
            </w:pPr>
            <w:r w:rsidRPr="009F69F0">
              <w:rPr>
                <w:color w:val="000000" w:themeColor="text1"/>
                <w:sz w:val="24"/>
                <w:szCs w:val="24"/>
                <w:lang w:val="uk-UA"/>
              </w:rPr>
              <w:t>Завдання Стратегії, якому відповідає проєкт:</w:t>
            </w:r>
          </w:p>
        </w:tc>
        <w:tc>
          <w:tcPr>
            <w:tcW w:w="7313" w:type="dxa"/>
          </w:tcPr>
          <w:p w14:paraId="36EC62A9" w14:textId="77777777" w:rsidR="009D7BBC" w:rsidRPr="00781425" w:rsidRDefault="003E43ED">
            <w:pPr>
              <w:rPr>
                <w:color w:val="000000" w:themeColor="text1"/>
                <w:sz w:val="24"/>
                <w:szCs w:val="24"/>
                <w:lang w:val="ru-RU"/>
              </w:rPr>
            </w:pPr>
            <w:r w:rsidRPr="00781425">
              <w:rPr>
                <w:color w:val="000000" w:themeColor="text1"/>
                <w:sz w:val="24"/>
                <w:szCs w:val="24"/>
                <w:lang w:val="ru-RU"/>
              </w:rPr>
              <w:t>А.6.2.2. Активізація молоді та формування основних напрямів молодіжної політики</w:t>
            </w:r>
          </w:p>
        </w:tc>
      </w:tr>
      <w:tr w:rsidR="00781425" w:rsidRPr="00781425" w14:paraId="3F0DED10" w14:textId="77777777" w:rsidTr="00C80F3C">
        <w:tc>
          <w:tcPr>
            <w:tcW w:w="2494" w:type="dxa"/>
          </w:tcPr>
          <w:p w14:paraId="60E36504" w14:textId="77777777" w:rsidR="009D7BBC" w:rsidRPr="00781425" w:rsidRDefault="003E43ED">
            <w:pPr>
              <w:rPr>
                <w:color w:val="000000" w:themeColor="text1"/>
                <w:sz w:val="24"/>
                <w:szCs w:val="24"/>
              </w:rPr>
            </w:pPr>
            <w:r w:rsidRPr="00781425">
              <w:rPr>
                <w:color w:val="000000" w:themeColor="text1"/>
                <w:sz w:val="24"/>
                <w:szCs w:val="24"/>
              </w:rPr>
              <w:t>Назва проєкту:</w:t>
            </w:r>
          </w:p>
        </w:tc>
        <w:tc>
          <w:tcPr>
            <w:tcW w:w="7313" w:type="dxa"/>
          </w:tcPr>
          <w:p w14:paraId="0EA730F5" w14:textId="77777777" w:rsidR="009D7BBC" w:rsidRPr="00781425" w:rsidRDefault="003E43ED">
            <w:pPr>
              <w:rPr>
                <w:color w:val="000000" w:themeColor="text1"/>
                <w:sz w:val="24"/>
                <w:szCs w:val="24"/>
              </w:rPr>
            </w:pPr>
            <w:r w:rsidRPr="00781425">
              <w:rPr>
                <w:color w:val="000000" w:themeColor="text1"/>
                <w:sz w:val="24"/>
                <w:szCs w:val="24"/>
              </w:rPr>
              <w:t>Підтримка молодіжних клубів, лідерських груп, творчих мультиформатних проєктів, фотовиставок, відеопроєктів, соціальних і волонтерських ініціатив молоді</w:t>
            </w:r>
          </w:p>
        </w:tc>
      </w:tr>
      <w:tr w:rsidR="00781425" w:rsidRPr="002E13DE" w14:paraId="6D714A49" w14:textId="77777777" w:rsidTr="00C80F3C">
        <w:tc>
          <w:tcPr>
            <w:tcW w:w="2494" w:type="dxa"/>
          </w:tcPr>
          <w:p w14:paraId="144C5249" w14:textId="77777777" w:rsidR="009D7BBC" w:rsidRPr="00781425" w:rsidRDefault="003E43ED">
            <w:pPr>
              <w:rPr>
                <w:color w:val="000000" w:themeColor="text1"/>
                <w:sz w:val="24"/>
                <w:szCs w:val="24"/>
              </w:rPr>
            </w:pPr>
            <w:r w:rsidRPr="00781425">
              <w:rPr>
                <w:color w:val="000000" w:themeColor="text1"/>
                <w:sz w:val="24"/>
                <w:szCs w:val="24"/>
              </w:rPr>
              <w:t>Цілі проєкту:</w:t>
            </w:r>
          </w:p>
        </w:tc>
        <w:tc>
          <w:tcPr>
            <w:tcW w:w="7313" w:type="dxa"/>
          </w:tcPr>
          <w:p w14:paraId="4EFD7B55" w14:textId="77777777" w:rsidR="009D7BBC" w:rsidRPr="00781425" w:rsidRDefault="003E43ED">
            <w:pPr>
              <w:rPr>
                <w:color w:val="000000" w:themeColor="text1"/>
                <w:sz w:val="24"/>
                <w:szCs w:val="24"/>
                <w:lang w:val="ru-RU"/>
              </w:rPr>
            </w:pPr>
            <w:r w:rsidRPr="00781425">
              <w:rPr>
                <w:color w:val="000000" w:themeColor="text1"/>
                <w:sz w:val="24"/>
                <w:szCs w:val="24"/>
                <w:lang w:val="ru-RU"/>
              </w:rPr>
              <w:t>Підтримка активної молоді, розвиток молодіжного лідерства, творчих ініціатив та громадянської участі в житті громади.</w:t>
            </w:r>
          </w:p>
        </w:tc>
      </w:tr>
      <w:tr w:rsidR="00781425" w:rsidRPr="00781425" w14:paraId="57B5546F" w14:textId="77777777" w:rsidTr="00C80F3C">
        <w:tc>
          <w:tcPr>
            <w:tcW w:w="2494" w:type="dxa"/>
          </w:tcPr>
          <w:p w14:paraId="2E3BCDA1" w14:textId="77777777" w:rsidR="009D7BBC" w:rsidRPr="00781425" w:rsidRDefault="003E43ED">
            <w:pPr>
              <w:rPr>
                <w:color w:val="000000" w:themeColor="text1"/>
                <w:sz w:val="24"/>
                <w:szCs w:val="24"/>
              </w:rPr>
            </w:pPr>
            <w:r w:rsidRPr="00781425">
              <w:rPr>
                <w:color w:val="000000" w:themeColor="text1"/>
                <w:sz w:val="24"/>
                <w:szCs w:val="24"/>
              </w:rPr>
              <w:t>Територія впливу проєкту:</w:t>
            </w:r>
          </w:p>
        </w:tc>
        <w:tc>
          <w:tcPr>
            <w:tcW w:w="7313" w:type="dxa"/>
          </w:tcPr>
          <w:p w14:paraId="474C5DBF" w14:textId="1D2A228E" w:rsidR="009D7BBC" w:rsidRPr="00781425" w:rsidRDefault="003E43ED" w:rsidP="00A71AF2">
            <w:pPr>
              <w:rPr>
                <w:color w:val="000000" w:themeColor="text1"/>
                <w:sz w:val="24"/>
                <w:szCs w:val="24"/>
                <w:lang w:val="uk-UA"/>
              </w:rPr>
            </w:pPr>
            <w:r w:rsidRPr="00781425">
              <w:rPr>
                <w:color w:val="000000" w:themeColor="text1"/>
                <w:sz w:val="24"/>
                <w:szCs w:val="24"/>
              </w:rPr>
              <w:t xml:space="preserve">Рогатинська </w:t>
            </w:r>
            <w:r w:rsidR="00A71AF2" w:rsidRPr="00781425">
              <w:rPr>
                <w:color w:val="000000" w:themeColor="text1"/>
                <w:sz w:val="24"/>
                <w:szCs w:val="24"/>
                <w:lang w:val="uk-UA"/>
              </w:rPr>
              <w:t>МТГ</w:t>
            </w:r>
          </w:p>
        </w:tc>
      </w:tr>
      <w:tr w:rsidR="00781425" w:rsidRPr="00781425" w14:paraId="17B2F802" w14:textId="77777777" w:rsidTr="00C80F3C">
        <w:tc>
          <w:tcPr>
            <w:tcW w:w="2494" w:type="dxa"/>
          </w:tcPr>
          <w:p w14:paraId="6274FD50" w14:textId="77777777" w:rsidR="009D7BBC" w:rsidRPr="00781425" w:rsidRDefault="003E43ED">
            <w:pPr>
              <w:rPr>
                <w:color w:val="000000" w:themeColor="text1"/>
                <w:sz w:val="24"/>
                <w:szCs w:val="24"/>
              </w:rPr>
            </w:pPr>
            <w:r w:rsidRPr="00781425">
              <w:rPr>
                <w:color w:val="000000" w:themeColor="text1"/>
                <w:sz w:val="24"/>
                <w:szCs w:val="24"/>
              </w:rPr>
              <w:t>Орієнтовна кількість отримувачів вигод:</w:t>
            </w:r>
          </w:p>
        </w:tc>
        <w:tc>
          <w:tcPr>
            <w:tcW w:w="7313" w:type="dxa"/>
          </w:tcPr>
          <w:p w14:paraId="3D26E1D8" w14:textId="77777777" w:rsidR="009D7BBC" w:rsidRPr="00781425" w:rsidRDefault="00FE2CF1">
            <w:pPr>
              <w:rPr>
                <w:color w:val="000000" w:themeColor="text1"/>
                <w:sz w:val="24"/>
                <w:szCs w:val="24"/>
                <w:lang w:val="ru-RU"/>
              </w:rPr>
            </w:pPr>
            <w:r w:rsidRPr="00781425">
              <w:rPr>
                <w:color w:val="000000" w:themeColor="text1"/>
                <w:sz w:val="24"/>
                <w:szCs w:val="24"/>
                <w:lang w:val="ru-RU"/>
              </w:rPr>
              <w:t>1000 осіб</w:t>
            </w:r>
          </w:p>
        </w:tc>
      </w:tr>
      <w:tr w:rsidR="00781425" w:rsidRPr="00781425" w14:paraId="772A0571" w14:textId="77777777" w:rsidTr="00C80F3C">
        <w:tc>
          <w:tcPr>
            <w:tcW w:w="2494" w:type="dxa"/>
          </w:tcPr>
          <w:p w14:paraId="47E124B7" w14:textId="77777777" w:rsidR="009D7BBC" w:rsidRPr="00781425" w:rsidRDefault="003E43ED">
            <w:pPr>
              <w:rPr>
                <w:color w:val="000000" w:themeColor="text1"/>
                <w:sz w:val="24"/>
                <w:szCs w:val="24"/>
              </w:rPr>
            </w:pPr>
            <w:r w:rsidRPr="00781425">
              <w:rPr>
                <w:color w:val="000000" w:themeColor="text1"/>
                <w:sz w:val="24"/>
                <w:szCs w:val="24"/>
              </w:rPr>
              <w:t>Стислий опис проєкту:</w:t>
            </w:r>
          </w:p>
        </w:tc>
        <w:tc>
          <w:tcPr>
            <w:tcW w:w="7313" w:type="dxa"/>
          </w:tcPr>
          <w:p w14:paraId="234A5EF8" w14:textId="77777777" w:rsidR="009D7BBC" w:rsidRPr="00781425" w:rsidRDefault="003E43ED">
            <w:pPr>
              <w:rPr>
                <w:color w:val="000000" w:themeColor="text1"/>
                <w:sz w:val="24"/>
                <w:szCs w:val="24"/>
              </w:rPr>
            </w:pPr>
            <w:r w:rsidRPr="00781425">
              <w:rPr>
                <w:color w:val="000000" w:themeColor="text1"/>
                <w:sz w:val="24"/>
                <w:szCs w:val="24"/>
              </w:rPr>
              <w:t>Проєкт поєднує підтримку молодіжних клубів і лідерських груп, реалізацію творчих мультиформатних проєктів, фотовиставок, відеопроєктів про ідентичність краю, а також соціальних, екологічних і волонтерських ініціатив молоді.</w:t>
            </w:r>
          </w:p>
        </w:tc>
      </w:tr>
      <w:tr w:rsidR="00781425" w:rsidRPr="002E13DE" w14:paraId="30559CBC" w14:textId="77777777" w:rsidTr="00C80F3C">
        <w:tc>
          <w:tcPr>
            <w:tcW w:w="2494" w:type="dxa"/>
          </w:tcPr>
          <w:p w14:paraId="221FA67B" w14:textId="77777777" w:rsidR="009D7BBC" w:rsidRPr="00781425" w:rsidRDefault="003E43ED">
            <w:pPr>
              <w:rPr>
                <w:color w:val="000000" w:themeColor="text1"/>
                <w:sz w:val="24"/>
                <w:szCs w:val="24"/>
              </w:rPr>
            </w:pPr>
            <w:r w:rsidRPr="00781425">
              <w:rPr>
                <w:color w:val="000000" w:themeColor="text1"/>
                <w:sz w:val="24"/>
                <w:szCs w:val="24"/>
              </w:rPr>
              <w:t>Очікувані результати:</w:t>
            </w:r>
          </w:p>
        </w:tc>
        <w:tc>
          <w:tcPr>
            <w:tcW w:w="7313" w:type="dxa"/>
          </w:tcPr>
          <w:p w14:paraId="33427BD9" w14:textId="77777777" w:rsidR="009D7BBC" w:rsidRPr="00781425" w:rsidRDefault="003E43ED">
            <w:pPr>
              <w:rPr>
                <w:color w:val="000000" w:themeColor="text1"/>
                <w:sz w:val="24"/>
                <w:szCs w:val="24"/>
                <w:lang w:val="ru-RU"/>
              </w:rPr>
            </w:pPr>
            <w:r w:rsidRPr="00781425">
              <w:rPr>
                <w:color w:val="000000" w:themeColor="text1"/>
                <w:sz w:val="24"/>
                <w:szCs w:val="24"/>
                <w:lang w:val="ru-RU"/>
              </w:rPr>
              <w:t>Розширено участь молоді у житті громади.</w:t>
            </w:r>
          </w:p>
          <w:p w14:paraId="18961265" w14:textId="77777777" w:rsidR="009D7BBC" w:rsidRPr="00781425" w:rsidRDefault="003E43ED">
            <w:pPr>
              <w:rPr>
                <w:color w:val="000000" w:themeColor="text1"/>
                <w:sz w:val="24"/>
                <w:szCs w:val="24"/>
                <w:lang w:val="ru-RU"/>
              </w:rPr>
            </w:pPr>
            <w:r w:rsidRPr="00781425">
              <w:rPr>
                <w:color w:val="000000" w:themeColor="text1"/>
                <w:sz w:val="24"/>
                <w:szCs w:val="24"/>
                <w:lang w:val="ru-RU"/>
              </w:rPr>
              <w:t>Підтримано творчі й соціальні молодіжні ініціативи.</w:t>
            </w:r>
          </w:p>
          <w:p w14:paraId="504C6902" w14:textId="77777777" w:rsidR="009D7BBC" w:rsidRPr="00781425" w:rsidRDefault="003E43ED">
            <w:pPr>
              <w:rPr>
                <w:color w:val="000000" w:themeColor="text1"/>
                <w:sz w:val="24"/>
                <w:szCs w:val="24"/>
                <w:lang w:val="ru-RU"/>
              </w:rPr>
            </w:pPr>
            <w:r w:rsidRPr="00781425">
              <w:rPr>
                <w:color w:val="000000" w:themeColor="text1"/>
                <w:sz w:val="24"/>
                <w:szCs w:val="24"/>
                <w:lang w:val="ru-RU"/>
              </w:rPr>
              <w:t>Посилено локальну ідентичність та молодіжне лідерство.</w:t>
            </w:r>
          </w:p>
          <w:p w14:paraId="1E655409" w14:textId="77777777" w:rsidR="009D7BBC" w:rsidRPr="00781425" w:rsidRDefault="003E43ED">
            <w:pPr>
              <w:rPr>
                <w:color w:val="000000" w:themeColor="text1"/>
                <w:sz w:val="24"/>
                <w:szCs w:val="24"/>
                <w:lang w:val="ru-RU"/>
              </w:rPr>
            </w:pPr>
            <w:r w:rsidRPr="00781425">
              <w:rPr>
                <w:color w:val="000000" w:themeColor="text1"/>
                <w:sz w:val="24"/>
                <w:szCs w:val="24"/>
                <w:lang w:val="ru-RU"/>
              </w:rPr>
              <w:t>Щороку - підтримано не менше 2 молодіжних/волонтерських ініціатив та проведено не менше 2 творчих або соціальних заходів</w:t>
            </w:r>
          </w:p>
        </w:tc>
      </w:tr>
      <w:tr w:rsidR="00781425" w:rsidRPr="002E13DE" w14:paraId="139B0AF0" w14:textId="77777777" w:rsidTr="00C80F3C">
        <w:tc>
          <w:tcPr>
            <w:tcW w:w="2494" w:type="dxa"/>
          </w:tcPr>
          <w:p w14:paraId="5F6AAC5D" w14:textId="77777777" w:rsidR="009D7BBC" w:rsidRPr="00781425" w:rsidRDefault="003E43ED">
            <w:pPr>
              <w:rPr>
                <w:color w:val="000000" w:themeColor="text1"/>
                <w:sz w:val="24"/>
                <w:szCs w:val="24"/>
              </w:rPr>
            </w:pPr>
            <w:r w:rsidRPr="00781425">
              <w:rPr>
                <w:color w:val="000000" w:themeColor="text1"/>
                <w:sz w:val="24"/>
                <w:szCs w:val="24"/>
              </w:rPr>
              <w:t>Ключові заходи проєкту:</w:t>
            </w:r>
          </w:p>
        </w:tc>
        <w:tc>
          <w:tcPr>
            <w:tcW w:w="7313" w:type="dxa"/>
          </w:tcPr>
          <w:p w14:paraId="1A636459" w14:textId="77777777" w:rsidR="009D7BBC" w:rsidRPr="00781425" w:rsidRDefault="003E43ED">
            <w:pPr>
              <w:rPr>
                <w:color w:val="000000" w:themeColor="text1"/>
                <w:sz w:val="24"/>
                <w:szCs w:val="24"/>
                <w:lang w:val="ru-RU"/>
              </w:rPr>
            </w:pPr>
            <w:r w:rsidRPr="00781425">
              <w:rPr>
                <w:color w:val="000000" w:themeColor="text1"/>
                <w:sz w:val="24"/>
                <w:szCs w:val="24"/>
                <w:lang w:val="ru-RU"/>
              </w:rPr>
              <w:t>Оголошення та відбір ініціатив.</w:t>
            </w:r>
          </w:p>
          <w:p w14:paraId="720D67C5" w14:textId="77777777" w:rsidR="009D7BBC" w:rsidRPr="00781425" w:rsidRDefault="003E43ED">
            <w:pPr>
              <w:rPr>
                <w:color w:val="000000" w:themeColor="text1"/>
                <w:sz w:val="24"/>
                <w:szCs w:val="24"/>
                <w:lang w:val="ru-RU"/>
              </w:rPr>
            </w:pPr>
            <w:r w:rsidRPr="00781425">
              <w:rPr>
                <w:color w:val="000000" w:themeColor="text1"/>
                <w:sz w:val="24"/>
                <w:szCs w:val="24"/>
                <w:lang w:val="ru-RU"/>
              </w:rPr>
              <w:t>Організація молодіжних, творчих, волонтерських та комунікаційних заходів.</w:t>
            </w:r>
          </w:p>
          <w:p w14:paraId="0752EEAD" w14:textId="77777777" w:rsidR="009D7BBC" w:rsidRPr="00781425" w:rsidRDefault="003E43ED">
            <w:pPr>
              <w:rPr>
                <w:color w:val="000000" w:themeColor="text1"/>
                <w:sz w:val="24"/>
                <w:szCs w:val="24"/>
                <w:lang w:val="ru-RU"/>
              </w:rPr>
            </w:pPr>
            <w:r w:rsidRPr="00781425">
              <w:rPr>
                <w:color w:val="000000" w:themeColor="text1"/>
                <w:sz w:val="24"/>
                <w:szCs w:val="24"/>
                <w:lang w:val="ru-RU"/>
              </w:rPr>
              <w:t>Інформаційний супровід і представлення результатів проєктів.</w:t>
            </w:r>
          </w:p>
        </w:tc>
      </w:tr>
      <w:tr w:rsidR="00781425" w:rsidRPr="00781425" w14:paraId="36BEE467" w14:textId="77777777" w:rsidTr="00C80F3C">
        <w:tc>
          <w:tcPr>
            <w:tcW w:w="2494" w:type="dxa"/>
          </w:tcPr>
          <w:p w14:paraId="3DFF537B" w14:textId="77777777" w:rsidR="009D7BBC" w:rsidRPr="00781425" w:rsidRDefault="003E43ED">
            <w:pPr>
              <w:rPr>
                <w:color w:val="000000" w:themeColor="text1"/>
                <w:sz w:val="24"/>
                <w:szCs w:val="24"/>
              </w:rPr>
            </w:pPr>
            <w:r w:rsidRPr="00781425">
              <w:rPr>
                <w:color w:val="000000" w:themeColor="text1"/>
                <w:sz w:val="24"/>
                <w:szCs w:val="24"/>
              </w:rPr>
              <w:t>Період здійснення:</w:t>
            </w:r>
          </w:p>
        </w:tc>
        <w:tc>
          <w:tcPr>
            <w:tcW w:w="7313" w:type="dxa"/>
          </w:tcPr>
          <w:p w14:paraId="07327BAA" w14:textId="77777777" w:rsidR="009D7BBC" w:rsidRPr="00781425" w:rsidRDefault="003E43ED">
            <w:pPr>
              <w:rPr>
                <w:color w:val="000000" w:themeColor="text1"/>
                <w:sz w:val="24"/>
                <w:szCs w:val="24"/>
              </w:rPr>
            </w:pPr>
            <w:r w:rsidRPr="00781425">
              <w:rPr>
                <w:color w:val="000000" w:themeColor="text1"/>
                <w:sz w:val="24"/>
                <w:szCs w:val="24"/>
              </w:rPr>
              <w:t>2027-2029 роки</w:t>
            </w:r>
          </w:p>
        </w:tc>
      </w:tr>
      <w:tr w:rsidR="00781425" w:rsidRPr="00781425" w14:paraId="3A691AF1" w14:textId="77777777" w:rsidTr="00C80F3C">
        <w:tc>
          <w:tcPr>
            <w:tcW w:w="2494" w:type="dxa"/>
          </w:tcPr>
          <w:p w14:paraId="544D0D5F" w14:textId="77777777" w:rsidR="009D7BBC" w:rsidRPr="00781425" w:rsidRDefault="003E43ED">
            <w:pPr>
              <w:rPr>
                <w:color w:val="000000" w:themeColor="text1"/>
                <w:sz w:val="24"/>
                <w:szCs w:val="24"/>
                <w:lang w:val="ru-RU"/>
              </w:rPr>
            </w:pPr>
            <w:r w:rsidRPr="00781425">
              <w:rPr>
                <w:color w:val="000000" w:themeColor="text1"/>
                <w:sz w:val="24"/>
                <w:szCs w:val="24"/>
                <w:lang w:val="ru-RU"/>
              </w:rPr>
              <w:t>Орієнтовна вартість проєкту, тис. грн.</w:t>
            </w:r>
          </w:p>
        </w:tc>
        <w:tc>
          <w:tcPr>
            <w:tcW w:w="7313" w:type="dxa"/>
          </w:tcPr>
          <w:p w14:paraId="2B06DA11" w14:textId="77777777" w:rsidR="009D7BBC" w:rsidRPr="00781425" w:rsidRDefault="003E43ED">
            <w:pPr>
              <w:rPr>
                <w:color w:val="000000" w:themeColor="text1"/>
                <w:sz w:val="24"/>
                <w:szCs w:val="24"/>
              </w:rPr>
            </w:pPr>
            <w:r w:rsidRPr="00781425">
              <w:rPr>
                <w:color w:val="000000" w:themeColor="text1"/>
                <w:sz w:val="24"/>
                <w:szCs w:val="24"/>
              </w:rPr>
              <w:t>2027 — 4,0</w:t>
            </w:r>
          </w:p>
          <w:p w14:paraId="40E88EE0" w14:textId="77777777" w:rsidR="009D7BBC" w:rsidRPr="00781425" w:rsidRDefault="003E43ED">
            <w:pPr>
              <w:rPr>
                <w:color w:val="000000" w:themeColor="text1"/>
                <w:sz w:val="24"/>
                <w:szCs w:val="24"/>
              </w:rPr>
            </w:pPr>
            <w:r w:rsidRPr="00781425">
              <w:rPr>
                <w:color w:val="000000" w:themeColor="text1"/>
                <w:sz w:val="24"/>
                <w:szCs w:val="24"/>
              </w:rPr>
              <w:t>2028 — 4,0</w:t>
            </w:r>
          </w:p>
          <w:p w14:paraId="34BDF2E7" w14:textId="77777777" w:rsidR="009D7BBC" w:rsidRPr="00781425" w:rsidRDefault="003E43ED">
            <w:pPr>
              <w:rPr>
                <w:color w:val="000000" w:themeColor="text1"/>
                <w:sz w:val="24"/>
                <w:szCs w:val="24"/>
              </w:rPr>
            </w:pPr>
            <w:r w:rsidRPr="00781425">
              <w:rPr>
                <w:color w:val="000000" w:themeColor="text1"/>
                <w:sz w:val="24"/>
                <w:szCs w:val="24"/>
              </w:rPr>
              <w:t>2029 — 4,0</w:t>
            </w:r>
          </w:p>
          <w:p w14:paraId="761C655A" w14:textId="77777777" w:rsidR="009D7BBC" w:rsidRPr="00781425" w:rsidRDefault="003E43ED">
            <w:pPr>
              <w:rPr>
                <w:color w:val="000000" w:themeColor="text1"/>
                <w:sz w:val="24"/>
                <w:szCs w:val="24"/>
              </w:rPr>
            </w:pPr>
            <w:r w:rsidRPr="00781425">
              <w:rPr>
                <w:color w:val="000000" w:themeColor="text1"/>
                <w:sz w:val="24"/>
                <w:szCs w:val="24"/>
              </w:rPr>
              <w:t>Разом — 12,0</w:t>
            </w:r>
          </w:p>
        </w:tc>
      </w:tr>
      <w:tr w:rsidR="00781425" w:rsidRPr="002E13DE" w14:paraId="5CCA61B9" w14:textId="77777777" w:rsidTr="00C80F3C">
        <w:tc>
          <w:tcPr>
            <w:tcW w:w="2494" w:type="dxa"/>
          </w:tcPr>
          <w:p w14:paraId="6D3B6318" w14:textId="77777777" w:rsidR="009D7BBC" w:rsidRPr="00781425" w:rsidRDefault="003E43ED">
            <w:pPr>
              <w:rPr>
                <w:color w:val="000000" w:themeColor="text1"/>
                <w:sz w:val="24"/>
                <w:szCs w:val="24"/>
              </w:rPr>
            </w:pPr>
            <w:r w:rsidRPr="00781425">
              <w:rPr>
                <w:color w:val="000000" w:themeColor="text1"/>
                <w:sz w:val="24"/>
                <w:szCs w:val="24"/>
              </w:rPr>
              <w:t>Джерела фінансування:</w:t>
            </w:r>
          </w:p>
        </w:tc>
        <w:tc>
          <w:tcPr>
            <w:tcW w:w="7313" w:type="dxa"/>
          </w:tcPr>
          <w:p w14:paraId="1A557DDE" w14:textId="77777777" w:rsidR="009D7BBC" w:rsidRPr="00781425" w:rsidRDefault="003E43ED">
            <w:pPr>
              <w:rPr>
                <w:color w:val="000000" w:themeColor="text1"/>
                <w:sz w:val="24"/>
                <w:szCs w:val="24"/>
                <w:lang w:val="ru-RU"/>
              </w:rPr>
            </w:pPr>
            <w:r w:rsidRPr="00781425">
              <w:rPr>
                <w:color w:val="000000" w:themeColor="text1"/>
                <w:sz w:val="24"/>
                <w:szCs w:val="24"/>
                <w:lang w:val="ru-RU"/>
              </w:rPr>
              <w:t>Бюджет Рогатинської міської територіальної громади.</w:t>
            </w:r>
          </w:p>
        </w:tc>
      </w:tr>
      <w:tr w:rsidR="00781425" w:rsidRPr="002E13DE" w14:paraId="69C4A2D8" w14:textId="77777777" w:rsidTr="00C80F3C">
        <w:tc>
          <w:tcPr>
            <w:tcW w:w="2494" w:type="dxa"/>
          </w:tcPr>
          <w:p w14:paraId="5B13D943" w14:textId="77777777" w:rsidR="009D7BBC" w:rsidRPr="00781425" w:rsidRDefault="003E43ED">
            <w:pPr>
              <w:rPr>
                <w:color w:val="000000" w:themeColor="text1"/>
                <w:sz w:val="24"/>
                <w:szCs w:val="24"/>
                <w:lang w:val="ru-RU"/>
              </w:rPr>
            </w:pPr>
            <w:r w:rsidRPr="00781425">
              <w:rPr>
                <w:color w:val="000000" w:themeColor="text1"/>
                <w:sz w:val="24"/>
                <w:szCs w:val="24"/>
                <w:lang w:val="ru-RU"/>
              </w:rPr>
              <w:t>Ключові потенційні учасники реалізації проєкту:</w:t>
            </w:r>
          </w:p>
        </w:tc>
        <w:tc>
          <w:tcPr>
            <w:tcW w:w="7313" w:type="dxa"/>
          </w:tcPr>
          <w:p w14:paraId="2382BE20" w14:textId="77777777" w:rsidR="009D7BBC" w:rsidRPr="00781425" w:rsidRDefault="005B1F27">
            <w:pPr>
              <w:rPr>
                <w:color w:val="000000" w:themeColor="text1"/>
                <w:sz w:val="24"/>
                <w:szCs w:val="24"/>
                <w:lang w:val="ru-RU"/>
              </w:rPr>
            </w:pPr>
            <w:r w:rsidRPr="00781425">
              <w:rPr>
                <w:color w:val="000000" w:themeColor="text1"/>
                <w:sz w:val="24"/>
                <w:szCs w:val="24"/>
                <w:lang w:val="ru-RU"/>
              </w:rPr>
              <w:t>В</w:t>
            </w:r>
            <w:r w:rsidR="003E43ED" w:rsidRPr="00781425">
              <w:rPr>
                <w:color w:val="000000" w:themeColor="text1"/>
                <w:sz w:val="24"/>
                <w:szCs w:val="24"/>
                <w:lang w:val="ru-RU"/>
              </w:rPr>
              <w:t>ідділ освіти; служба у справах дітей; молодіжні ініціативи та заклади культури.</w:t>
            </w:r>
          </w:p>
        </w:tc>
      </w:tr>
      <w:tr w:rsidR="009D7BBC" w:rsidRPr="00781425" w14:paraId="78C6859A" w14:textId="77777777" w:rsidTr="00C80F3C">
        <w:tc>
          <w:tcPr>
            <w:tcW w:w="2494" w:type="dxa"/>
          </w:tcPr>
          <w:p w14:paraId="37A834C7" w14:textId="77777777" w:rsidR="009D7BBC" w:rsidRPr="00781425" w:rsidRDefault="003E43ED">
            <w:pPr>
              <w:rPr>
                <w:color w:val="000000" w:themeColor="text1"/>
                <w:sz w:val="24"/>
                <w:szCs w:val="24"/>
              </w:rPr>
            </w:pPr>
            <w:r w:rsidRPr="00781425">
              <w:rPr>
                <w:color w:val="000000" w:themeColor="text1"/>
                <w:sz w:val="24"/>
                <w:szCs w:val="24"/>
              </w:rPr>
              <w:t>Інше:</w:t>
            </w:r>
          </w:p>
        </w:tc>
        <w:tc>
          <w:tcPr>
            <w:tcW w:w="7313" w:type="dxa"/>
          </w:tcPr>
          <w:p w14:paraId="4AFD76E1" w14:textId="77777777" w:rsidR="009D7BBC" w:rsidRPr="00781425" w:rsidRDefault="009D7BBC">
            <w:pPr>
              <w:rPr>
                <w:color w:val="000000" w:themeColor="text1"/>
                <w:sz w:val="24"/>
                <w:szCs w:val="24"/>
              </w:rPr>
            </w:pPr>
          </w:p>
        </w:tc>
      </w:tr>
    </w:tbl>
    <w:p w14:paraId="73006C6A" w14:textId="77777777" w:rsidR="009D7BBC" w:rsidRPr="00781425" w:rsidRDefault="009D7BBC">
      <w:pPr>
        <w:rPr>
          <w:color w:val="000000" w:themeColor="text1"/>
          <w:sz w:val="24"/>
          <w:szCs w:val="24"/>
          <w:lang w:val="uk-UA"/>
        </w:rPr>
      </w:pPr>
    </w:p>
    <w:p w14:paraId="724C07EE" w14:textId="77777777" w:rsidR="00866750" w:rsidRPr="00781425" w:rsidRDefault="00866750">
      <w:pPr>
        <w:rPr>
          <w:color w:val="000000" w:themeColor="text1"/>
          <w:sz w:val="24"/>
          <w:szCs w:val="24"/>
          <w:lang w:val="uk-UA"/>
        </w:rPr>
      </w:pPr>
    </w:p>
    <w:p w14:paraId="69D9252D" w14:textId="77777777" w:rsidR="00866750" w:rsidRPr="00781425" w:rsidRDefault="00866750">
      <w:pPr>
        <w:rPr>
          <w:color w:val="000000" w:themeColor="text1"/>
          <w:sz w:val="24"/>
          <w:szCs w:val="24"/>
          <w:lang w:val="uk-UA"/>
        </w:rPr>
      </w:pPr>
    </w:p>
    <w:p w14:paraId="4A7428F5" w14:textId="77777777" w:rsidR="00866750" w:rsidRPr="00781425" w:rsidRDefault="00866750">
      <w:pPr>
        <w:rPr>
          <w:color w:val="000000" w:themeColor="text1"/>
          <w:sz w:val="24"/>
          <w:szCs w:val="24"/>
          <w:lang w:val="uk-UA"/>
        </w:rPr>
      </w:pPr>
    </w:p>
    <w:p w14:paraId="65541146" w14:textId="77777777" w:rsidR="00866750" w:rsidRPr="00781425" w:rsidRDefault="00866750">
      <w:pPr>
        <w:rPr>
          <w:color w:val="000000" w:themeColor="text1"/>
          <w:sz w:val="24"/>
          <w:szCs w:val="24"/>
          <w:lang w:val="uk-UA"/>
        </w:rPr>
      </w:pPr>
    </w:p>
    <w:p w14:paraId="65279533" w14:textId="77777777" w:rsidR="00866750" w:rsidRPr="00781425" w:rsidRDefault="00866750">
      <w:pPr>
        <w:rPr>
          <w:color w:val="000000" w:themeColor="text1"/>
          <w:sz w:val="24"/>
          <w:szCs w:val="24"/>
          <w:lang w:val="uk-UA"/>
        </w:rPr>
      </w:pPr>
    </w:p>
    <w:p w14:paraId="3A93BF83" w14:textId="77777777" w:rsidR="00866750" w:rsidRPr="00781425" w:rsidRDefault="00866750">
      <w:pPr>
        <w:rPr>
          <w:color w:val="000000" w:themeColor="text1"/>
          <w:sz w:val="24"/>
          <w:szCs w:val="24"/>
          <w:lang w:val="uk-UA"/>
        </w:rPr>
      </w:pPr>
    </w:p>
    <w:p w14:paraId="5126D357" w14:textId="77777777" w:rsidR="00866750" w:rsidRPr="00781425" w:rsidRDefault="00866750">
      <w:pPr>
        <w:rPr>
          <w:color w:val="000000" w:themeColor="text1"/>
          <w:sz w:val="24"/>
          <w:szCs w:val="24"/>
          <w:lang w:val="uk-UA"/>
        </w:rPr>
      </w:pPr>
    </w:p>
    <w:p w14:paraId="598686C6" w14:textId="2A4E9BF5" w:rsidR="009D7BBC" w:rsidRPr="00781425" w:rsidRDefault="003E43ED">
      <w:pPr>
        <w:spacing w:before="120" w:after="120"/>
        <w:rPr>
          <w:color w:val="000000" w:themeColor="text1"/>
          <w:sz w:val="24"/>
          <w:szCs w:val="24"/>
          <w:lang w:val="uk-UA"/>
        </w:rPr>
      </w:pPr>
      <w:r w:rsidRPr="00781425">
        <w:rPr>
          <w:color w:val="000000" w:themeColor="text1"/>
          <w:sz w:val="24"/>
          <w:szCs w:val="24"/>
        </w:rPr>
        <w:lastRenderedPageBreak/>
        <w:t>ТЕХНІЧНЕ ЗАВДАННЯ №2</w:t>
      </w:r>
      <w:r w:rsidR="000E4E2F" w:rsidRPr="00781425">
        <w:rPr>
          <w:color w:val="000000" w:themeColor="text1"/>
          <w:sz w:val="24"/>
          <w:szCs w:val="24"/>
          <w:lang w:val="uk-UA"/>
        </w:rPr>
        <w:t>6</w:t>
      </w:r>
    </w:p>
    <w:tbl>
      <w:tblPr>
        <w:tblStyle w:val="1f6"/>
        <w:tblW w:w="0" w:type="auto"/>
        <w:tblLayout w:type="fixed"/>
        <w:tblLook w:val="04A0" w:firstRow="1" w:lastRow="0" w:firstColumn="1" w:lastColumn="0" w:noHBand="0" w:noVBand="1"/>
      </w:tblPr>
      <w:tblGrid>
        <w:gridCol w:w="2494"/>
        <w:gridCol w:w="7313"/>
      </w:tblGrid>
      <w:tr w:rsidR="00781425" w:rsidRPr="002E13DE" w14:paraId="0451A5E5" w14:textId="77777777" w:rsidTr="00C80F3C">
        <w:tc>
          <w:tcPr>
            <w:tcW w:w="2494" w:type="dxa"/>
          </w:tcPr>
          <w:p w14:paraId="18ED2F6D" w14:textId="61BB71E6" w:rsidR="009D7BBC" w:rsidRPr="00781425" w:rsidRDefault="009F69F0">
            <w:pPr>
              <w:rPr>
                <w:color w:val="000000" w:themeColor="text1"/>
                <w:sz w:val="24"/>
                <w:szCs w:val="24"/>
                <w:lang w:val="uk-UA"/>
              </w:rPr>
            </w:pPr>
            <w:r w:rsidRPr="009F69F0">
              <w:rPr>
                <w:color w:val="000000" w:themeColor="text1"/>
                <w:sz w:val="24"/>
                <w:szCs w:val="24"/>
                <w:lang w:val="uk-UA"/>
              </w:rPr>
              <w:t>Завдання Стратегії, якому відповідає проєкт:</w:t>
            </w:r>
          </w:p>
        </w:tc>
        <w:tc>
          <w:tcPr>
            <w:tcW w:w="7313" w:type="dxa"/>
          </w:tcPr>
          <w:p w14:paraId="5E4125BD" w14:textId="0E39E1E6" w:rsidR="009D7BBC" w:rsidRPr="00781425" w:rsidRDefault="003E43ED" w:rsidP="002F43E9">
            <w:pPr>
              <w:rPr>
                <w:color w:val="000000" w:themeColor="text1"/>
                <w:sz w:val="24"/>
                <w:szCs w:val="24"/>
                <w:lang w:val="ru-RU"/>
              </w:rPr>
            </w:pPr>
            <w:r w:rsidRPr="00781425">
              <w:rPr>
                <w:color w:val="000000" w:themeColor="text1"/>
                <w:sz w:val="24"/>
                <w:szCs w:val="24"/>
                <w:lang w:val="ru-RU"/>
              </w:rPr>
              <w:t>Б.1.2.1. Формування</w:t>
            </w:r>
            <w:r w:rsidR="00594623" w:rsidRPr="00781425">
              <w:rPr>
                <w:color w:val="000000" w:themeColor="text1"/>
                <w:sz w:val="24"/>
                <w:szCs w:val="24"/>
                <w:lang w:val="ru-RU"/>
              </w:rPr>
              <w:t xml:space="preserve"> </w:t>
            </w:r>
            <w:r w:rsidRPr="00781425">
              <w:rPr>
                <w:color w:val="000000" w:themeColor="text1"/>
                <w:sz w:val="24"/>
                <w:szCs w:val="24"/>
                <w:lang w:val="ru-RU"/>
              </w:rPr>
              <w:t xml:space="preserve">іміджу </w:t>
            </w:r>
            <w:r w:rsidR="002F43E9" w:rsidRPr="00781425">
              <w:rPr>
                <w:color w:val="000000" w:themeColor="text1"/>
                <w:sz w:val="24"/>
                <w:szCs w:val="24"/>
                <w:lang w:val="ru-RU"/>
              </w:rPr>
              <w:t xml:space="preserve">Рогатинської </w:t>
            </w:r>
            <w:r w:rsidR="00CB643C">
              <w:rPr>
                <w:color w:val="000000" w:themeColor="text1"/>
                <w:sz w:val="24"/>
                <w:szCs w:val="24"/>
                <w:lang w:val="ru-RU"/>
              </w:rPr>
              <w:t xml:space="preserve">громади </w:t>
            </w:r>
            <w:r w:rsidRPr="00781425">
              <w:rPr>
                <w:color w:val="000000" w:themeColor="text1"/>
                <w:sz w:val="24"/>
                <w:szCs w:val="24"/>
                <w:lang w:val="ru-RU"/>
              </w:rPr>
              <w:t>як відкритої та привабливої для туристів</w:t>
            </w:r>
          </w:p>
        </w:tc>
      </w:tr>
      <w:tr w:rsidR="00781425" w:rsidRPr="002E13DE" w14:paraId="70B465CF" w14:textId="77777777" w:rsidTr="00C80F3C">
        <w:tc>
          <w:tcPr>
            <w:tcW w:w="2494" w:type="dxa"/>
          </w:tcPr>
          <w:p w14:paraId="4B55FAB0" w14:textId="77777777" w:rsidR="009D7BBC" w:rsidRPr="00781425" w:rsidRDefault="003E43ED">
            <w:pPr>
              <w:rPr>
                <w:color w:val="000000" w:themeColor="text1"/>
                <w:sz w:val="24"/>
                <w:szCs w:val="24"/>
              </w:rPr>
            </w:pPr>
            <w:r w:rsidRPr="00781425">
              <w:rPr>
                <w:color w:val="000000" w:themeColor="text1"/>
                <w:sz w:val="24"/>
                <w:szCs w:val="24"/>
              </w:rPr>
              <w:t>Назва проєкту:</w:t>
            </w:r>
          </w:p>
        </w:tc>
        <w:tc>
          <w:tcPr>
            <w:tcW w:w="7313" w:type="dxa"/>
          </w:tcPr>
          <w:p w14:paraId="3C7F0A21" w14:textId="77777777" w:rsidR="009D7BBC" w:rsidRPr="00781425" w:rsidRDefault="003E43ED">
            <w:pPr>
              <w:rPr>
                <w:color w:val="000000" w:themeColor="text1"/>
                <w:sz w:val="24"/>
                <w:szCs w:val="24"/>
                <w:lang w:val="ru-RU"/>
              </w:rPr>
            </w:pPr>
            <w:r w:rsidRPr="00781425">
              <w:rPr>
                <w:color w:val="000000" w:themeColor="text1"/>
                <w:sz w:val="24"/>
                <w:szCs w:val="24"/>
                <w:lang w:val="ru-RU"/>
              </w:rPr>
              <w:t>Виготовлення промоційного відеоролика про Рогатинську громаду</w:t>
            </w:r>
          </w:p>
        </w:tc>
      </w:tr>
      <w:tr w:rsidR="00781425" w:rsidRPr="00781425" w14:paraId="145A5AEB" w14:textId="77777777" w:rsidTr="00C80F3C">
        <w:tc>
          <w:tcPr>
            <w:tcW w:w="2494" w:type="dxa"/>
          </w:tcPr>
          <w:p w14:paraId="53B29D86" w14:textId="77777777" w:rsidR="009D7BBC" w:rsidRPr="00781425" w:rsidRDefault="003E43ED">
            <w:pPr>
              <w:rPr>
                <w:color w:val="000000" w:themeColor="text1"/>
                <w:sz w:val="24"/>
                <w:szCs w:val="24"/>
              </w:rPr>
            </w:pPr>
            <w:r w:rsidRPr="00781425">
              <w:rPr>
                <w:color w:val="000000" w:themeColor="text1"/>
                <w:sz w:val="24"/>
                <w:szCs w:val="24"/>
              </w:rPr>
              <w:t>Цілі проєкту:</w:t>
            </w:r>
          </w:p>
        </w:tc>
        <w:tc>
          <w:tcPr>
            <w:tcW w:w="7313" w:type="dxa"/>
          </w:tcPr>
          <w:p w14:paraId="06520A1B" w14:textId="77777777" w:rsidR="009D7BBC" w:rsidRPr="00781425" w:rsidRDefault="003E43ED">
            <w:pPr>
              <w:rPr>
                <w:color w:val="000000" w:themeColor="text1"/>
                <w:sz w:val="24"/>
                <w:szCs w:val="24"/>
              </w:rPr>
            </w:pPr>
            <w:r w:rsidRPr="00781425">
              <w:rPr>
                <w:color w:val="000000" w:themeColor="text1"/>
                <w:sz w:val="24"/>
                <w:szCs w:val="24"/>
              </w:rPr>
              <w:t>Підвищення впізнаваності громади та її туристично-інвестиційної привабливості через сучасний промоційний відеоконтент.</w:t>
            </w:r>
          </w:p>
        </w:tc>
      </w:tr>
      <w:tr w:rsidR="00781425" w:rsidRPr="00781425" w14:paraId="5AC688CA" w14:textId="77777777" w:rsidTr="00C80F3C">
        <w:tc>
          <w:tcPr>
            <w:tcW w:w="2494" w:type="dxa"/>
          </w:tcPr>
          <w:p w14:paraId="695EAA2F" w14:textId="77777777" w:rsidR="009D7BBC" w:rsidRPr="00781425" w:rsidRDefault="003E43ED">
            <w:pPr>
              <w:rPr>
                <w:color w:val="000000" w:themeColor="text1"/>
                <w:sz w:val="24"/>
                <w:szCs w:val="24"/>
              </w:rPr>
            </w:pPr>
            <w:r w:rsidRPr="00781425">
              <w:rPr>
                <w:color w:val="000000" w:themeColor="text1"/>
                <w:sz w:val="24"/>
                <w:szCs w:val="24"/>
              </w:rPr>
              <w:t>Територія впливу проєкту:</w:t>
            </w:r>
          </w:p>
        </w:tc>
        <w:tc>
          <w:tcPr>
            <w:tcW w:w="7313" w:type="dxa"/>
          </w:tcPr>
          <w:p w14:paraId="6FB3AB7B" w14:textId="65E51C48" w:rsidR="009D7BBC" w:rsidRPr="00781425" w:rsidRDefault="003E43ED" w:rsidP="00A71AF2">
            <w:pPr>
              <w:rPr>
                <w:color w:val="000000" w:themeColor="text1"/>
                <w:sz w:val="24"/>
                <w:szCs w:val="24"/>
                <w:lang w:val="uk-UA"/>
              </w:rPr>
            </w:pPr>
            <w:r w:rsidRPr="00781425">
              <w:rPr>
                <w:color w:val="000000" w:themeColor="text1"/>
                <w:sz w:val="24"/>
                <w:szCs w:val="24"/>
              </w:rPr>
              <w:t xml:space="preserve">Рогатинська </w:t>
            </w:r>
            <w:r w:rsidR="00A71AF2" w:rsidRPr="00781425">
              <w:rPr>
                <w:color w:val="000000" w:themeColor="text1"/>
                <w:sz w:val="24"/>
                <w:szCs w:val="24"/>
                <w:lang w:val="uk-UA"/>
              </w:rPr>
              <w:t>МТГ</w:t>
            </w:r>
          </w:p>
        </w:tc>
      </w:tr>
      <w:tr w:rsidR="00781425" w:rsidRPr="00781425" w14:paraId="5F017522" w14:textId="77777777" w:rsidTr="00C80F3C">
        <w:tc>
          <w:tcPr>
            <w:tcW w:w="2494" w:type="dxa"/>
          </w:tcPr>
          <w:p w14:paraId="0D7A9802" w14:textId="77777777" w:rsidR="009D7BBC" w:rsidRPr="00781425" w:rsidRDefault="003E43ED">
            <w:pPr>
              <w:rPr>
                <w:color w:val="000000" w:themeColor="text1"/>
                <w:sz w:val="24"/>
                <w:szCs w:val="24"/>
              </w:rPr>
            </w:pPr>
            <w:r w:rsidRPr="00781425">
              <w:rPr>
                <w:color w:val="000000" w:themeColor="text1"/>
                <w:sz w:val="24"/>
                <w:szCs w:val="24"/>
              </w:rPr>
              <w:t>Орієнтовна кількість отримувачів вигод:</w:t>
            </w:r>
          </w:p>
        </w:tc>
        <w:tc>
          <w:tcPr>
            <w:tcW w:w="7313" w:type="dxa"/>
          </w:tcPr>
          <w:p w14:paraId="33264A69" w14:textId="77777777" w:rsidR="009D7BBC" w:rsidRPr="00781425" w:rsidRDefault="00FE2CF1">
            <w:pPr>
              <w:rPr>
                <w:color w:val="000000" w:themeColor="text1"/>
                <w:sz w:val="24"/>
                <w:szCs w:val="24"/>
                <w:lang w:val="ru-RU"/>
              </w:rPr>
            </w:pPr>
            <w:r w:rsidRPr="00781425">
              <w:rPr>
                <w:color w:val="000000" w:themeColor="text1"/>
                <w:sz w:val="24"/>
                <w:szCs w:val="24"/>
                <w:lang w:val="ru-RU"/>
              </w:rPr>
              <w:t>30 339 осіб</w:t>
            </w:r>
          </w:p>
        </w:tc>
      </w:tr>
      <w:tr w:rsidR="00781425" w:rsidRPr="002E13DE" w14:paraId="0E518BD2" w14:textId="77777777" w:rsidTr="00C80F3C">
        <w:tc>
          <w:tcPr>
            <w:tcW w:w="2494" w:type="dxa"/>
          </w:tcPr>
          <w:p w14:paraId="55F79522" w14:textId="77777777" w:rsidR="009D7BBC" w:rsidRPr="00781425" w:rsidRDefault="003E43ED">
            <w:pPr>
              <w:rPr>
                <w:color w:val="000000" w:themeColor="text1"/>
                <w:sz w:val="24"/>
                <w:szCs w:val="24"/>
              </w:rPr>
            </w:pPr>
            <w:r w:rsidRPr="00781425">
              <w:rPr>
                <w:color w:val="000000" w:themeColor="text1"/>
                <w:sz w:val="24"/>
                <w:szCs w:val="24"/>
              </w:rPr>
              <w:t>Стислий опис проєкту:</w:t>
            </w:r>
          </w:p>
        </w:tc>
        <w:tc>
          <w:tcPr>
            <w:tcW w:w="7313" w:type="dxa"/>
          </w:tcPr>
          <w:p w14:paraId="162115E4" w14:textId="77777777" w:rsidR="009D7BBC" w:rsidRPr="00781425" w:rsidRDefault="003E43ED">
            <w:pPr>
              <w:rPr>
                <w:color w:val="000000" w:themeColor="text1"/>
                <w:sz w:val="24"/>
                <w:szCs w:val="24"/>
                <w:lang w:val="ru-RU"/>
              </w:rPr>
            </w:pPr>
            <w:r w:rsidRPr="00781425">
              <w:rPr>
                <w:color w:val="000000" w:themeColor="text1"/>
                <w:sz w:val="24"/>
                <w:szCs w:val="24"/>
                <w:lang w:val="ru-RU"/>
              </w:rPr>
              <w:t>Проєкт передбачає підготовку та виготовлення промоційного відеоролика про Рогатинську громаду для використання у презентаційній, туристичній та комунікаційній діяльності.</w:t>
            </w:r>
          </w:p>
        </w:tc>
      </w:tr>
      <w:tr w:rsidR="00781425" w:rsidRPr="002E13DE" w14:paraId="5F4730A8" w14:textId="77777777" w:rsidTr="00C80F3C">
        <w:tc>
          <w:tcPr>
            <w:tcW w:w="2494" w:type="dxa"/>
          </w:tcPr>
          <w:p w14:paraId="696DAF68" w14:textId="77777777" w:rsidR="009D7BBC" w:rsidRPr="00781425" w:rsidRDefault="003E43ED">
            <w:pPr>
              <w:rPr>
                <w:color w:val="000000" w:themeColor="text1"/>
                <w:sz w:val="24"/>
                <w:szCs w:val="24"/>
              </w:rPr>
            </w:pPr>
            <w:r w:rsidRPr="00781425">
              <w:rPr>
                <w:color w:val="000000" w:themeColor="text1"/>
                <w:sz w:val="24"/>
                <w:szCs w:val="24"/>
              </w:rPr>
              <w:t>Очікувані результати:</w:t>
            </w:r>
          </w:p>
        </w:tc>
        <w:tc>
          <w:tcPr>
            <w:tcW w:w="7313" w:type="dxa"/>
          </w:tcPr>
          <w:p w14:paraId="2FEF2ADC" w14:textId="77777777" w:rsidR="009D7BBC" w:rsidRPr="00781425" w:rsidRDefault="003E43ED">
            <w:pPr>
              <w:rPr>
                <w:color w:val="000000" w:themeColor="text1"/>
                <w:sz w:val="24"/>
                <w:szCs w:val="24"/>
                <w:lang w:val="ru-RU"/>
              </w:rPr>
            </w:pPr>
            <w:r w:rsidRPr="00781425">
              <w:rPr>
                <w:color w:val="000000" w:themeColor="text1"/>
                <w:sz w:val="24"/>
                <w:szCs w:val="24"/>
                <w:lang w:val="ru-RU"/>
              </w:rPr>
              <w:t>Створено якісний промоційний відеоролик про громаду.</w:t>
            </w:r>
          </w:p>
          <w:p w14:paraId="054BF9FD" w14:textId="77777777" w:rsidR="009D7BBC" w:rsidRPr="00781425" w:rsidRDefault="003E43ED">
            <w:pPr>
              <w:rPr>
                <w:color w:val="000000" w:themeColor="text1"/>
                <w:sz w:val="24"/>
                <w:szCs w:val="24"/>
                <w:lang w:val="ru-RU"/>
              </w:rPr>
            </w:pPr>
            <w:r w:rsidRPr="00781425">
              <w:rPr>
                <w:color w:val="000000" w:themeColor="text1"/>
                <w:sz w:val="24"/>
                <w:szCs w:val="24"/>
                <w:lang w:val="ru-RU"/>
              </w:rPr>
              <w:t>Посилено інформаційну присутність громади.</w:t>
            </w:r>
          </w:p>
          <w:p w14:paraId="4EC21E00" w14:textId="77777777" w:rsidR="009D7BBC" w:rsidRPr="00781425" w:rsidRDefault="003E43ED">
            <w:pPr>
              <w:rPr>
                <w:color w:val="000000" w:themeColor="text1"/>
                <w:sz w:val="24"/>
                <w:szCs w:val="24"/>
                <w:lang w:val="ru-RU"/>
              </w:rPr>
            </w:pPr>
            <w:r w:rsidRPr="00781425">
              <w:rPr>
                <w:color w:val="000000" w:themeColor="text1"/>
                <w:sz w:val="24"/>
                <w:szCs w:val="24"/>
                <w:lang w:val="ru-RU"/>
              </w:rPr>
              <w:t>Покращено представлення туристичного й культурного потенціалу території.</w:t>
            </w:r>
          </w:p>
          <w:p w14:paraId="0805BD98" w14:textId="77777777" w:rsidR="009D7BBC" w:rsidRPr="00781425" w:rsidRDefault="003E43ED">
            <w:pPr>
              <w:rPr>
                <w:color w:val="000000" w:themeColor="text1"/>
                <w:sz w:val="24"/>
                <w:szCs w:val="24"/>
                <w:lang w:val="ru-RU"/>
              </w:rPr>
            </w:pPr>
            <w:r w:rsidRPr="00781425">
              <w:rPr>
                <w:color w:val="000000" w:themeColor="text1"/>
                <w:sz w:val="24"/>
                <w:szCs w:val="24"/>
                <w:lang w:val="ru-RU"/>
              </w:rPr>
              <w:t>Виготовлено 1 промоційний відеоролик про громаду.</w:t>
            </w:r>
          </w:p>
        </w:tc>
      </w:tr>
      <w:tr w:rsidR="00781425" w:rsidRPr="002E13DE" w14:paraId="3285EF9C" w14:textId="77777777" w:rsidTr="00C80F3C">
        <w:tc>
          <w:tcPr>
            <w:tcW w:w="2494" w:type="dxa"/>
          </w:tcPr>
          <w:p w14:paraId="49227EF6" w14:textId="77777777" w:rsidR="009D7BBC" w:rsidRPr="00781425" w:rsidRDefault="003E43ED">
            <w:pPr>
              <w:rPr>
                <w:color w:val="000000" w:themeColor="text1"/>
                <w:sz w:val="24"/>
                <w:szCs w:val="24"/>
              </w:rPr>
            </w:pPr>
            <w:r w:rsidRPr="00781425">
              <w:rPr>
                <w:color w:val="000000" w:themeColor="text1"/>
                <w:sz w:val="24"/>
                <w:szCs w:val="24"/>
              </w:rPr>
              <w:t>Ключові заходи проєкту:</w:t>
            </w:r>
          </w:p>
        </w:tc>
        <w:tc>
          <w:tcPr>
            <w:tcW w:w="7313" w:type="dxa"/>
          </w:tcPr>
          <w:p w14:paraId="4B6D8CB7" w14:textId="77777777" w:rsidR="009D7BBC" w:rsidRPr="00781425" w:rsidRDefault="003E43ED">
            <w:pPr>
              <w:rPr>
                <w:color w:val="000000" w:themeColor="text1"/>
                <w:sz w:val="24"/>
                <w:szCs w:val="24"/>
                <w:lang w:val="ru-RU"/>
              </w:rPr>
            </w:pPr>
            <w:r w:rsidRPr="00781425">
              <w:rPr>
                <w:color w:val="000000" w:themeColor="text1"/>
                <w:sz w:val="24"/>
                <w:szCs w:val="24"/>
                <w:lang w:val="ru-RU"/>
              </w:rPr>
              <w:t>Підготовка концепції та сценарію.</w:t>
            </w:r>
          </w:p>
          <w:p w14:paraId="44BC3128" w14:textId="77777777" w:rsidR="009D7BBC" w:rsidRPr="00781425" w:rsidRDefault="003E43ED">
            <w:pPr>
              <w:rPr>
                <w:color w:val="000000" w:themeColor="text1"/>
                <w:sz w:val="24"/>
                <w:szCs w:val="24"/>
                <w:lang w:val="ru-RU"/>
              </w:rPr>
            </w:pPr>
            <w:r w:rsidRPr="00781425">
              <w:rPr>
                <w:color w:val="000000" w:themeColor="text1"/>
                <w:sz w:val="24"/>
                <w:szCs w:val="24"/>
                <w:lang w:val="ru-RU"/>
              </w:rPr>
              <w:t>Організація фото- і відеозйомки.</w:t>
            </w:r>
          </w:p>
          <w:p w14:paraId="02B69BDC" w14:textId="77777777" w:rsidR="009D7BBC" w:rsidRPr="00781425" w:rsidRDefault="003E43ED">
            <w:pPr>
              <w:rPr>
                <w:color w:val="000000" w:themeColor="text1"/>
                <w:sz w:val="24"/>
                <w:szCs w:val="24"/>
                <w:lang w:val="ru-RU"/>
              </w:rPr>
            </w:pPr>
            <w:r w:rsidRPr="00781425">
              <w:rPr>
                <w:color w:val="000000" w:themeColor="text1"/>
                <w:sz w:val="24"/>
                <w:szCs w:val="24"/>
                <w:lang w:val="ru-RU"/>
              </w:rPr>
              <w:t>Монтаж, озвучення та фінальне виготовлення промоційного матеріалу.</w:t>
            </w:r>
          </w:p>
        </w:tc>
      </w:tr>
      <w:tr w:rsidR="00781425" w:rsidRPr="00781425" w14:paraId="51022AB1" w14:textId="77777777" w:rsidTr="00C80F3C">
        <w:tc>
          <w:tcPr>
            <w:tcW w:w="2494" w:type="dxa"/>
          </w:tcPr>
          <w:p w14:paraId="5745FF5A" w14:textId="77777777" w:rsidR="009D7BBC" w:rsidRPr="00781425" w:rsidRDefault="003E43ED">
            <w:pPr>
              <w:rPr>
                <w:color w:val="000000" w:themeColor="text1"/>
                <w:sz w:val="24"/>
                <w:szCs w:val="24"/>
              </w:rPr>
            </w:pPr>
            <w:r w:rsidRPr="00781425">
              <w:rPr>
                <w:color w:val="000000" w:themeColor="text1"/>
                <w:sz w:val="24"/>
                <w:szCs w:val="24"/>
              </w:rPr>
              <w:t>Період здійснення:</w:t>
            </w:r>
          </w:p>
        </w:tc>
        <w:tc>
          <w:tcPr>
            <w:tcW w:w="7313" w:type="dxa"/>
          </w:tcPr>
          <w:p w14:paraId="3361FBB5" w14:textId="77777777" w:rsidR="009D7BBC" w:rsidRPr="00781425" w:rsidRDefault="003E43ED">
            <w:pPr>
              <w:rPr>
                <w:color w:val="000000" w:themeColor="text1"/>
                <w:sz w:val="24"/>
                <w:szCs w:val="24"/>
              </w:rPr>
            </w:pPr>
            <w:r w:rsidRPr="00781425">
              <w:rPr>
                <w:color w:val="000000" w:themeColor="text1"/>
                <w:sz w:val="24"/>
                <w:szCs w:val="24"/>
              </w:rPr>
              <w:t>2027 рік</w:t>
            </w:r>
          </w:p>
        </w:tc>
      </w:tr>
      <w:tr w:rsidR="00781425" w:rsidRPr="00781425" w14:paraId="7A04291F" w14:textId="77777777" w:rsidTr="00C80F3C">
        <w:tc>
          <w:tcPr>
            <w:tcW w:w="2494" w:type="dxa"/>
          </w:tcPr>
          <w:p w14:paraId="5B2C9D45" w14:textId="77777777" w:rsidR="009D7BBC" w:rsidRPr="00781425" w:rsidRDefault="003E43ED">
            <w:pPr>
              <w:rPr>
                <w:color w:val="000000" w:themeColor="text1"/>
                <w:sz w:val="24"/>
                <w:szCs w:val="24"/>
                <w:lang w:val="ru-RU"/>
              </w:rPr>
            </w:pPr>
            <w:r w:rsidRPr="00781425">
              <w:rPr>
                <w:color w:val="000000" w:themeColor="text1"/>
                <w:sz w:val="24"/>
                <w:szCs w:val="24"/>
                <w:lang w:val="ru-RU"/>
              </w:rPr>
              <w:t>Орієнтовна вартість проєкту, тис. грн.</w:t>
            </w:r>
          </w:p>
        </w:tc>
        <w:tc>
          <w:tcPr>
            <w:tcW w:w="7313" w:type="dxa"/>
          </w:tcPr>
          <w:p w14:paraId="599A3928" w14:textId="77777777" w:rsidR="009D7BBC" w:rsidRPr="00781425" w:rsidRDefault="003E43ED">
            <w:pPr>
              <w:rPr>
                <w:color w:val="000000" w:themeColor="text1"/>
                <w:sz w:val="24"/>
                <w:szCs w:val="24"/>
              </w:rPr>
            </w:pPr>
            <w:r w:rsidRPr="00781425">
              <w:rPr>
                <w:color w:val="000000" w:themeColor="text1"/>
                <w:sz w:val="24"/>
                <w:szCs w:val="24"/>
              </w:rPr>
              <w:t>2027 — 5,0</w:t>
            </w:r>
          </w:p>
          <w:p w14:paraId="0C8F8C40" w14:textId="77777777" w:rsidR="009D7BBC" w:rsidRPr="00781425" w:rsidRDefault="003E43ED">
            <w:pPr>
              <w:rPr>
                <w:color w:val="000000" w:themeColor="text1"/>
                <w:sz w:val="24"/>
                <w:szCs w:val="24"/>
              </w:rPr>
            </w:pPr>
            <w:r w:rsidRPr="00781425">
              <w:rPr>
                <w:color w:val="000000" w:themeColor="text1"/>
                <w:sz w:val="24"/>
                <w:szCs w:val="24"/>
              </w:rPr>
              <w:t>Разом — 5,0</w:t>
            </w:r>
          </w:p>
        </w:tc>
      </w:tr>
      <w:tr w:rsidR="00781425" w:rsidRPr="002E13DE" w14:paraId="03611378" w14:textId="77777777" w:rsidTr="00C80F3C">
        <w:tc>
          <w:tcPr>
            <w:tcW w:w="2494" w:type="dxa"/>
          </w:tcPr>
          <w:p w14:paraId="0CAA7B1B" w14:textId="77777777" w:rsidR="009D7BBC" w:rsidRPr="00781425" w:rsidRDefault="003E43ED">
            <w:pPr>
              <w:rPr>
                <w:color w:val="000000" w:themeColor="text1"/>
                <w:sz w:val="24"/>
                <w:szCs w:val="24"/>
              </w:rPr>
            </w:pPr>
            <w:r w:rsidRPr="00781425">
              <w:rPr>
                <w:color w:val="000000" w:themeColor="text1"/>
                <w:sz w:val="24"/>
                <w:szCs w:val="24"/>
              </w:rPr>
              <w:t>Джерела фінансування:</w:t>
            </w:r>
          </w:p>
        </w:tc>
        <w:tc>
          <w:tcPr>
            <w:tcW w:w="7313" w:type="dxa"/>
          </w:tcPr>
          <w:p w14:paraId="03418391" w14:textId="77777777" w:rsidR="009D7BBC" w:rsidRPr="00781425" w:rsidRDefault="003E43ED">
            <w:pPr>
              <w:rPr>
                <w:color w:val="000000" w:themeColor="text1"/>
                <w:sz w:val="24"/>
                <w:szCs w:val="24"/>
                <w:lang w:val="ru-RU"/>
              </w:rPr>
            </w:pPr>
            <w:r w:rsidRPr="00781425">
              <w:rPr>
                <w:color w:val="000000" w:themeColor="text1"/>
                <w:sz w:val="24"/>
                <w:szCs w:val="24"/>
                <w:lang w:val="ru-RU"/>
              </w:rPr>
              <w:t>Бюджет Рогатинської міської територіальної громади.</w:t>
            </w:r>
          </w:p>
        </w:tc>
      </w:tr>
      <w:tr w:rsidR="00781425" w:rsidRPr="002E13DE" w14:paraId="3F9FC060" w14:textId="77777777" w:rsidTr="00C80F3C">
        <w:tc>
          <w:tcPr>
            <w:tcW w:w="2494" w:type="dxa"/>
          </w:tcPr>
          <w:p w14:paraId="3E348224" w14:textId="77777777" w:rsidR="009D7BBC" w:rsidRPr="00781425" w:rsidRDefault="003E43ED">
            <w:pPr>
              <w:rPr>
                <w:color w:val="000000" w:themeColor="text1"/>
                <w:sz w:val="24"/>
                <w:szCs w:val="24"/>
                <w:lang w:val="ru-RU"/>
              </w:rPr>
            </w:pPr>
            <w:r w:rsidRPr="00781425">
              <w:rPr>
                <w:color w:val="000000" w:themeColor="text1"/>
                <w:sz w:val="24"/>
                <w:szCs w:val="24"/>
                <w:lang w:val="ru-RU"/>
              </w:rPr>
              <w:t>Ключові потенційні учасники реалізації проєкту:</w:t>
            </w:r>
          </w:p>
        </w:tc>
        <w:tc>
          <w:tcPr>
            <w:tcW w:w="7313" w:type="dxa"/>
          </w:tcPr>
          <w:p w14:paraId="7F717B9A" w14:textId="77777777" w:rsidR="009D7BBC" w:rsidRPr="00781425" w:rsidRDefault="0077636A">
            <w:pPr>
              <w:rPr>
                <w:color w:val="000000" w:themeColor="text1"/>
                <w:sz w:val="24"/>
                <w:szCs w:val="24"/>
                <w:lang w:val="ru-RU"/>
              </w:rPr>
            </w:pPr>
            <w:r w:rsidRPr="00781425">
              <w:rPr>
                <w:color w:val="000000" w:themeColor="text1"/>
                <w:sz w:val="24"/>
                <w:szCs w:val="24"/>
                <w:lang w:val="ru-RU"/>
              </w:rPr>
              <w:t>В</w:t>
            </w:r>
            <w:r w:rsidR="003E43ED" w:rsidRPr="00781425">
              <w:rPr>
                <w:color w:val="000000" w:themeColor="text1"/>
                <w:sz w:val="24"/>
                <w:szCs w:val="24"/>
                <w:lang w:val="ru-RU"/>
              </w:rPr>
              <w:t>ідділ культури; відділ супроводу стратегії розвитку громади; відділ інформації.</w:t>
            </w:r>
          </w:p>
        </w:tc>
      </w:tr>
      <w:tr w:rsidR="009D7BBC" w:rsidRPr="00781425" w14:paraId="6798F7C5" w14:textId="77777777" w:rsidTr="00C80F3C">
        <w:tc>
          <w:tcPr>
            <w:tcW w:w="2494" w:type="dxa"/>
          </w:tcPr>
          <w:p w14:paraId="6EA3FF69" w14:textId="77777777" w:rsidR="009D7BBC" w:rsidRPr="00781425" w:rsidRDefault="003E43ED">
            <w:pPr>
              <w:rPr>
                <w:color w:val="000000" w:themeColor="text1"/>
                <w:sz w:val="24"/>
                <w:szCs w:val="24"/>
              </w:rPr>
            </w:pPr>
            <w:r w:rsidRPr="00781425">
              <w:rPr>
                <w:color w:val="000000" w:themeColor="text1"/>
                <w:sz w:val="24"/>
                <w:szCs w:val="24"/>
              </w:rPr>
              <w:t>Інше:</w:t>
            </w:r>
          </w:p>
        </w:tc>
        <w:tc>
          <w:tcPr>
            <w:tcW w:w="7313" w:type="dxa"/>
          </w:tcPr>
          <w:p w14:paraId="248A4580" w14:textId="77777777" w:rsidR="009D7BBC" w:rsidRPr="00781425" w:rsidRDefault="009D7BBC">
            <w:pPr>
              <w:rPr>
                <w:color w:val="000000" w:themeColor="text1"/>
                <w:sz w:val="24"/>
                <w:szCs w:val="24"/>
              </w:rPr>
            </w:pPr>
          </w:p>
        </w:tc>
      </w:tr>
    </w:tbl>
    <w:p w14:paraId="72662A36" w14:textId="77777777" w:rsidR="009D7BBC" w:rsidRPr="00781425" w:rsidRDefault="009D7BBC">
      <w:pPr>
        <w:rPr>
          <w:color w:val="000000" w:themeColor="text1"/>
          <w:sz w:val="24"/>
          <w:szCs w:val="24"/>
          <w:lang w:val="uk-UA"/>
        </w:rPr>
      </w:pPr>
    </w:p>
    <w:p w14:paraId="546E5E2A" w14:textId="77777777" w:rsidR="00DF0CDA" w:rsidRPr="00781425" w:rsidRDefault="00DF0CDA">
      <w:pPr>
        <w:rPr>
          <w:color w:val="000000" w:themeColor="text1"/>
          <w:sz w:val="24"/>
          <w:szCs w:val="24"/>
          <w:lang w:val="uk-UA"/>
        </w:rPr>
      </w:pPr>
    </w:p>
    <w:p w14:paraId="291F5789" w14:textId="77777777" w:rsidR="00DF0CDA" w:rsidRPr="00781425" w:rsidRDefault="00DF0CDA">
      <w:pPr>
        <w:rPr>
          <w:color w:val="000000" w:themeColor="text1"/>
          <w:sz w:val="24"/>
          <w:szCs w:val="24"/>
          <w:lang w:val="uk-UA"/>
        </w:rPr>
      </w:pPr>
    </w:p>
    <w:p w14:paraId="326DFA49" w14:textId="77777777" w:rsidR="00DF0CDA" w:rsidRPr="00781425" w:rsidRDefault="00DF0CDA">
      <w:pPr>
        <w:rPr>
          <w:color w:val="000000" w:themeColor="text1"/>
          <w:sz w:val="24"/>
          <w:szCs w:val="24"/>
          <w:lang w:val="uk-UA"/>
        </w:rPr>
      </w:pPr>
    </w:p>
    <w:p w14:paraId="4027A25A" w14:textId="77777777" w:rsidR="00DF0CDA" w:rsidRPr="00781425" w:rsidRDefault="00DF0CDA">
      <w:pPr>
        <w:rPr>
          <w:color w:val="000000" w:themeColor="text1"/>
          <w:sz w:val="24"/>
          <w:szCs w:val="24"/>
          <w:lang w:val="uk-UA"/>
        </w:rPr>
      </w:pPr>
    </w:p>
    <w:p w14:paraId="4B8C3CBF" w14:textId="77777777" w:rsidR="00DF0CDA" w:rsidRPr="00781425" w:rsidRDefault="00DF0CDA">
      <w:pPr>
        <w:rPr>
          <w:color w:val="000000" w:themeColor="text1"/>
          <w:sz w:val="24"/>
          <w:szCs w:val="24"/>
          <w:lang w:val="uk-UA"/>
        </w:rPr>
      </w:pPr>
    </w:p>
    <w:p w14:paraId="5E03545C" w14:textId="77777777" w:rsidR="00DF0CDA" w:rsidRPr="00781425" w:rsidRDefault="00DF0CDA">
      <w:pPr>
        <w:rPr>
          <w:color w:val="000000" w:themeColor="text1"/>
          <w:sz w:val="24"/>
          <w:szCs w:val="24"/>
          <w:lang w:val="uk-UA"/>
        </w:rPr>
      </w:pPr>
    </w:p>
    <w:p w14:paraId="40C8399E" w14:textId="77777777" w:rsidR="00DF0CDA" w:rsidRPr="00781425" w:rsidRDefault="00DF0CDA">
      <w:pPr>
        <w:rPr>
          <w:color w:val="000000" w:themeColor="text1"/>
          <w:sz w:val="24"/>
          <w:szCs w:val="24"/>
          <w:lang w:val="uk-UA"/>
        </w:rPr>
      </w:pPr>
    </w:p>
    <w:p w14:paraId="5C574753" w14:textId="77777777" w:rsidR="00DF0CDA" w:rsidRPr="00781425" w:rsidRDefault="00DF0CDA">
      <w:pPr>
        <w:rPr>
          <w:color w:val="000000" w:themeColor="text1"/>
          <w:sz w:val="24"/>
          <w:szCs w:val="24"/>
          <w:lang w:val="uk-UA"/>
        </w:rPr>
      </w:pPr>
    </w:p>
    <w:p w14:paraId="1B582EB2" w14:textId="77777777" w:rsidR="00DF0CDA" w:rsidRPr="00781425" w:rsidRDefault="00DF0CDA">
      <w:pPr>
        <w:rPr>
          <w:color w:val="000000" w:themeColor="text1"/>
          <w:sz w:val="24"/>
          <w:szCs w:val="24"/>
          <w:lang w:val="uk-UA"/>
        </w:rPr>
      </w:pPr>
    </w:p>
    <w:p w14:paraId="21041997" w14:textId="72879543" w:rsidR="009D7BBC" w:rsidRPr="00781425" w:rsidRDefault="003E43ED">
      <w:pPr>
        <w:spacing w:before="120" w:after="120"/>
        <w:rPr>
          <w:color w:val="000000" w:themeColor="text1"/>
          <w:sz w:val="24"/>
          <w:szCs w:val="24"/>
          <w:lang w:val="uk-UA"/>
        </w:rPr>
      </w:pPr>
      <w:r w:rsidRPr="00781425">
        <w:rPr>
          <w:color w:val="000000" w:themeColor="text1"/>
          <w:sz w:val="24"/>
          <w:szCs w:val="24"/>
        </w:rPr>
        <w:lastRenderedPageBreak/>
        <w:t>ТЕХНІЧНЕ ЗАВДАННЯ №2</w:t>
      </w:r>
      <w:r w:rsidR="000E4E2F" w:rsidRPr="00781425">
        <w:rPr>
          <w:color w:val="000000" w:themeColor="text1"/>
          <w:sz w:val="24"/>
          <w:szCs w:val="24"/>
          <w:lang w:val="uk-UA"/>
        </w:rPr>
        <w:t>7</w:t>
      </w:r>
    </w:p>
    <w:tbl>
      <w:tblPr>
        <w:tblStyle w:val="1f6"/>
        <w:tblW w:w="0" w:type="auto"/>
        <w:tblLayout w:type="fixed"/>
        <w:tblLook w:val="04A0" w:firstRow="1" w:lastRow="0" w:firstColumn="1" w:lastColumn="0" w:noHBand="0" w:noVBand="1"/>
      </w:tblPr>
      <w:tblGrid>
        <w:gridCol w:w="2494"/>
        <w:gridCol w:w="7313"/>
      </w:tblGrid>
      <w:tr w:rsidR="00781425" w:rsidRPr="002E13DE" w14:paraId="33F033A2" w14:textId="77777777" w:rsidTr="00B54B7A">
        <w:tc>
          <w:tcPr>
            <w:tcW w:w="2494" w:type="dxa"/>
          </w:tcPr>
          <w:p w14:paraId="35566ECD" w14:textId="220ABD25" w:rsidR="009D7BBC" w:rsidRPr="00781425" w:rsidRDefault="009F69F0">
            <w:pPr>
              <w:rPr>
                <w:color w:val="000000" w:themeColor="text1"/>
                <w:sz w:val="24"/>
                <w:szCs w:val="24"/>
                <w:lang w:val="uk-UA"/>
              </w:rPr>
            </w:pPr>
            <w:r w:rsidRPr="009F69F0">
              <w:rPr>
                <w:color w:val="000000" w:themeColor="text1"/>
                <w:sz w:val="24"/>
                <w:szCs w:val="24"/>
                <w:lang w:val="uk-UA"/>
              </w:rPr>
              <w:t>Завдання Стратегії, якому відповідає проєкт:</w:t>
            </w:r>
          </w:p>
        </w:tc>
        <w:tc>
          <w:tcPr>
            <w:tcW w:w="7313" w:type="dxa"/>
          </w:tcPr>
          <w:p w14:paraId="4FE58A1C" w14:textId="77777777" w:rsidR="009D7BBC" w:rsidRPr="00781425" w:rsidRDefault="003E43ED">
            <w:pPr>
              <w:rPr>
                <w:color w:val="000000" w:themeColor="text1"/>
                <w:sz w:val="24"/>
                <w:szCs w:val="24"/>
                <w:lang w:val="ru-RU"/>
              </w:rPr>
            </w:pPr>
            <w:r w:rsidRPr="00781425">
              <w:rPr>
                <w:color w:val="000000" w:themeColor="text1"/>
                <w:sz w:val="24"/>
                <w:szCs w:val="24"/>
                <w:lang w:val="ru-RU"/>
              </w:rPr>
              <w:t>Б.1.2.2. Сприяння розвитку туристичної інфраструктури та навігації</w:t>
            </w:r>
          </w:p>
        </w:tc>
      </w:tr>
      <w:tr w:rsidR="00781425" w:rsidRPr="002E13DE" w14:paraId="05A4F8DF" w14:textId="77777777" w:rsidTr="00B54B7A">
        <w:tc>
          <w:tcPr>
            <w:tcW w:w="2494" w:type="dxa"/>
          </w:tcPr>
          <w:p w14:paraId="20F99111" w14:textId="77777777" w:rsidR="009D7BBC" w:rsidRPr="00781425" w:rsidRDefault="003E43ED">
            <w:pPr>
              <w:rPr>
                <w:color w:val="000000" w:themeColor="text1"/>
                <w:sz w:val="24"/>
                <w:szCs w:val="24"/>
              </w:rPr>
            </w:pPr>
            <w:r w:rsidRPr="00781425">
              <w:rPr>
                <w:color w:val="000000" w:themeColor="text1"/>
                <w:sz w:val="24"/>
                <w:szCs w:val="24"/>
              </w:rPr>
              <w:t>Назва проєкту:</w:t>
            </w:r>
          </w:p>
        </w:tc>
        <w:tc>
          <w:tcPr>
            <w:tcW w:w="7313" w:type="dxa"/>
          </w:tcPr>
          <w:p w14:paraId="213EEA08" w14:textId="77777777" w:rsidR="009D7BBC" w:rsidRPr="00781425" w:rsidRDefault="003E43ED">
            <w:pPr>
              <w:rPr>
                <w:color w:val="000000" w:themeColor="text1"/>
                <w:sz w:val="24"/>
                <w:szCs w:val="24"/>
                <w:lang w:val="ru-RU"/>
              </w:rPr>
            </w:pPr>
            <w:r w:rsidRPr="00781425">
              <w:rPr>
                <w:color w:val="000000" w:themeColor="text1"/>
                <w:sz w:val="24"/>
                <w:szCs w:val="24"/>
                <w:lang w:val="ru-RU"/>
              </w:rPr>
              <w:t>Створення культурно-туристичного простору на базі КЗ «Рогатинський історико-краєзнавчий музей «Опілля»»</w:t>
            </w:r>
          </w:p>
        </w:tc>
      </w:tr>
      <w:tr w:rsidR="00781425" w:rsidRPr="002E13DE" w14:paraId="3E4D4220" w14:textId="77777777" w:rsidTr="00B54B7A">
        <w:tc>
          <w:tcPr>
            <w:tcW w:w="2494" w:type="dxa"/>
          </w:tcPr>
          <w:p w14:paraId="24EC2CD3" w14:textId="77777777" w:rsidR="009D7BBC" w:rsidRPr="00781425" w:rsidRDefault="003E43ED">
            <w:pPr>
              <w:rPr>
                <w:color w:val="000000" w:themeColor="text1"/>
                <w:sz w:val="24"/>
                <w:szCs w:val="24"/>
              </w:rPr>
            </w:pPr>
            <w:r w:rsidRPr="00781425">
              <w:rPr>
                <w:color w:val="000000" w:themeColor="text1"/>
                <w:sz w:val="24"/>
                <w:szCs w:val="24"/>
              </w:rPr>
              <w:t>Цілі проєкту:</w:t>
            </w:r>
          </w:p>
        </w:tc>
        <w:tc>
          <w:tcPr>
            <w:tcW w:w="7313" w:type="dxa"/>
          </w:tcPr>
          <w:p w14:paraId="13805BC5" w14:textId="77777777" w:rsidR="009D7BBC" w:rsidRPr="00781425" w:rsidRDefault="003E43ED">
            <w:pPr>
              <w:rPr>
                <w:color w:val="000000" w:themeColor="text1"/>
                <w:sz w:val="24"/>
                <w:szCs w:val="24"/>
                <w:lang w:val="ru-RU"/>
              </w:rPr>
            </w:pPr>
            <w:r w:rsidRPr="00781425">
              <w:rPr>
                <w:color w:val="000000" w:themeColor="text1"/>
                <w:sz w:val="24"/>
                <w:szCs w:val="24"/>
                <w:lang w:val="ru-RU"/>
              </w:rPr>
              <w:t>Посилення культурно-туристичної привабливості громади та розвиток музейного простору як точки тяжіння відвідувачів.</w:t>
            </w:r>
          </w:p>
        </w:tc>
      </w:tr>
      <w:tr w:rsidR="00781425" w:rsidRPr="00781425" w14:paraId="4E7C7BCC" w14:textId="77777777" w:rsidTr="00B54B7A">
        <w:tc>
          <w:tcPr>
            <w:tcW w:w="2494" w:type="dxa"/>
          </w:tcPr>
          <w:p w14:paraId="34EE89E3" w14:textId="77777777" w:rsidR="009D7BBC" w:rsidRPr="00781425" w:rsidRDefault="003E43ED">
            <w:pPr>
              <w:rPr>
                <w:color w:val="000000" w:themeColor="text1"/>
                <w:sz w:val="24"/>
                <w:szCs w:val="24"/>
              </w:rPr>
            </w:pPr>
            <w:r w:rsidRPr="00781425">
              <w:rPr>
                <w:color w:val="000000" w:themeColor="text1"/>
                <w:sz w:val="24"/>
                <w:szCs w:val="24"/>
              </w:rPr>
              <w:t>Територія впливу проєкту:</w:t>
            </w:r>
          </w:p>
        </w:tc>
        <w:tc>
          <w:tcPr>
            <w:tcW w:w="7313" w:type="dxa"/>
          </w:tcPr>
          <w:p w14:paraId="3E2C8F26" w14:textId="77777777" w:rsidR="009D7BBC" w:rsidRPr="00781425" w:rsidRDefault="003E43ED">
            <w:pPr>
              <w:rPr>
                <w:color w:val="000000" w:themeColor="text1"/>
                <w:sz w:val="24"/>
                <w:szCs w:val="24"/>
              </w:rPr>
            </w:pPr>
            <w:r w:rsidRPr="00781425">
              <w:rPr>
                <w:color w:val="000000" w:themeColor="text1"/>
                <w:sz w:val="24"/>
                <w:szCs w:val="24"/>
              </w:rPr>
              <w:t>м. Рогатин</w:t>
            </w:r>
          </w:p>
        </w:tc>
      </w:tr>
      <w:tr w:rsidR="00781425" w:rsidRPr="00781425" w14:paraId="4237B51E" w14:textId="77777777" w:rsidTr="00B54B7A">
        <w:tc>
          <w:tcPr>
            <w:tcW w:w="2494" w:type="dxa"/>
          </w:tcPr>
          <w:p w14:paraId="18A61688" w14:textId="77777777" w:rsidR="009D7BBC" w:rsidRPr="00781425" w:rsidRDefault="003E43ED">
            <w:pPr>
              <w:rPr>
                <w:color w:val="000000" w:themeColor="text1"/>
                <w:sz w:val="24"/>
                <w:szCs w:val="24"/>
              </w:rPr>
            </w:pPr>
            <w:r w:rsidRPr="00781425">
              <w:rPr>
                <w:color w:val="000000" w:themeColor="text1"/>
                <w:sz w:val="24"/>
                <w:szCs w:val="24"/>
              </w:rPr>
              <w:t>Орієнтовна кількість отримувачів вигод:</w:t>
            </w:r>
          </w:p>
        </w:tc>
        <w:tc>
          <w:tcPr>
            <w:tcW w:w="7313" w:type="dxa"/>
          </w:tcPr>
          <w:p w14:paraId="36BB1595" w14:textId="77777777" w:rsidR="009D7BBC" w:rsidRPr="00781425" w:rsidRDefault="003E43ED">
            <w:pPr>
              <w:rPr>
                <w:color w:val="000000" w:themeColor="text1"/>
                <w:sz w:val="24"/>
                <w:szCs w:val="24"/>
              </w:rPr>
            </w:pPr>
            <w:r w:rsidRPr="00781425">
              <w:rPr>
                <w:color w:val="000000" w:themeColor="text1"/>
                <w:sz w:val="24"/>
                <w:szCs w:val="24"/>
              </w:rPr>
              <w:t>12 000 осіб</w:t>
            </w:r>
          </w:p>
        </w:tc>
      </w:tr>
      <w:tr w:rsidR="00781425" w:rsidRPr="002E13DE" w14:paraId="7F85F07C" w14:textId="77777777" w:rsidTr="00B54B7A">
        <w:tc>
          <w:tcPr>
            <w:tcW w:w="2494" w:type="dxa"/>
          </w:tcPr>
          <w:p w14:paraId="6E2C1E61" w14:textId="77777777" w:rsidR="009D7BBC" w:rsidRPr="00781425" w:rsidRDefault="003E43ED">
            <w:pPr>
              <w:rPr>
                <w:color w:val="000000" w:themeColor="text1"/>
                <w:sz w:val="24"/>
                <w:szCs w:val="24"/>
              </w:rPr>
            </w:pPr>
            <w:r w:rsidRPr="00781425">
              <w:rPr>
                <w:color w:val="000000" w:themeColor="text1"/>
                <w:sz w:val="24"/>
                <w:szCs w:val="24"/>
              </w:rPr>
              <w:t>Стислий опис проєкту:</w:t>
            </w:r>
          </w:p>
        </w:tc>
        <w:tc>
          <w:tcPr>
            <w:tcW w:w="7313" w:type="dxa"/>
          </w:tcPr>
          <w:p w14:paraId="2D967151" w14:textId="77777777" w:rsidR="009D7BBC" w:rsidRPr="00781425" w:rsidRDefault="003E43ED">
            <w:pPr>
              <w:rPr>
                <w:color w:val="000000" w:themeColor="text1"/>
                <w:sz w:val="24"/>
                <w:szCs w:val="24"/>
                <w:lang w:val="ru-RU"/>
              </w:rPr>
            </w:pPr>
            <w:r w:rsidRPr="00781425">
              <w:rPr>
                <w:color w:val="000000" w:themeColor="text1"/>
                <w:sz w:val="24"/>
                <w:szCs w:val="24"/>
                <w:lang w:val="ru-RU"/>
              </w:rPr>
              <w:t>Проєкт передбачає створення сучасного культурно-туристичного простору на базі музею «Опілля». Йдеться про облаштування простору для прийому відвідувачів, проведення виставкових і подієвих активностей, покращення умов презентації спадщини громади та формування більш цілісного туристичного продукту.</w:t>
            </w:r>
          </w:p>
        </w:tc>
      </w:tr>
      <w:tr w:rsidR="00781425" w:rsidRPr="002E13DE" w14:paraId="36F4C27E" w14:textId="77777777" w:rsidTr="00B54B7A">
        <w:tc>
          <w:tcPr>
            <w:tcW w:w="2494" w:type="dxa"/>
          </w:tcPr>
          <w:p w14:paraId="5067D0DD" w14:textId="77777777" w:rsidR="009D7BBC" w:rsidRPr="00781425" w:rsidRDefault="003E43ED">
            <w:pPr>
              <w:rPr>
                <w:color w:val="000000" w:themeColor="text1"/>
                <w:sz w:val="24"/>
                <w:szCs w:val="24"/>
              </w:rPr>
            </w:pPr>
            <w:r w:rsidRPr="00781425">
              <w:rPr>
                <w:color w:val="000000" w:themeColor="text1"/>
                <w:sz w:val="24"/>
                <w:szCs w:val="24"/>
              </w:rPr>
              <w:t>Очікувані результати:</w:t>
            </w:r>
          </w:p>
        </w:tc>
        <w:tc>
          <w:tcPr>
            <w:tcW w:w="7313" w:type="dxa"/>
          </w:tcPr>
          <w:p w14:paraId="39C48607" w14:textId="77777777" w:rsidR="009D7BBC" w:rsidRPr="00781425" w:rsidRDefault="003E43ED">
            <w:pPr>
              <w:rPr>
                <w:color w:val="000000" w:themeColor="text1"/>
                <w:sz w:val="24"/>
                <w:szCs w:val="24"/>
                <w:lang w:val="ru-RU"/>
              </w:rPr>
            </w:pPr>
            <w:r w:rsidRPr="00781425">
              <w:rPr>
                <w:color w:val="000000" w:themeColor="text1"/>
                <w:sz w:val="24"/>
                <w:szCs w:val="24"/>
                <w:lang w:val="ru-RU"/>
              </w:rPr>
              <w:t>Створено сучасний культурно-туристичний простір.</w:t>
            </w:r>
          </w:p>
          <w:p w14:paraId="435688EB" w14:textId="77777777" w:rsidR="009D7BBC" w:rsidRPr="00781425" w:rsidRDefault="003E43ED">
            <w:pPr>
              <w:rPr>
                <w:color w:val="000000" w:themeColor="text1"/>
                <w:sz w:val="24"/>
                <w:szCs w:val="24"/>
                <w:lang w:val="ru-RU"/>
              </w:rPr>
            </w:pPr>
            <w:r w:rsidRPr="00781425">
              <w:rPr>
                <w:color w:val="000000" w:themeColor="text1"/>
                <w:sz w:val="24"/>
                <w:szCs w:val="24"/>
                <w:lang w:val="ru-RU"/>
              </w:rPr>
              <w:t>Покращено якість музейних і туристичних послуг.</w:t>
            </w:r>
          </w:p>
          <w:p w14:paraId="69CF790F" w14:textId="77777777" w:rsidR="009D7BBC" w:rsidRPr="00781425" w:rsidRDefault="003E43ED">
            <w:pPr>
              <w:rPr>
                <w:color w:val="000000" w:themeColor="text1"/>
                <w:sz w:val="24"/>
                <w:szCs w:val="24"/>
                <w:lang w:val="ru-RU"/>
              </w:rPr>
            </w:pPr>
            <w:r w:rsidRPr="00781425">
              <w:rPr>
                <w:color w:val="000000" w:themeColor="text1"/>
                <w:sz w:val="24"/>
                <w:szCs w:val="24"/>
                <w:lang w:val="ru-RU"/>
              </w:rPr>
              <w:t>Підвищено привабливість Рогатина для відвідувачів і туристів.</w:t>
            </w:r>
          </w:p>
          <w:p w14:paraId="57641E8C" w14:textId="77777777" w:rsidR="009D7BBC" w:rsidRPr="00781425" w:rsidRDefault="003E43ED">
            <w:pPr>
              <w:rPr>
                <w:color w:val="000000" w:themeColor="text1"/>
                <w:sz w:val="24"/>
                <w:szCs w:val="24"/>
                <w:lang w:val="ru-RU"/>
              </w:rPr>
            </w:pPr>
            <w:r w:rsidRPr="00781425">
              <w:rPr>
                <w:color w:val="000000" w:themeColor="text1"/>
                <w:sz w:val="24"/>
                <w:szCs w:val="24"/>
                <w:lang w:val="ru-RU"/>
              </w:rPr>
              <w:t>Створено 1 культурно-туристичний простір; облаштовано 1 експозиційну/інтерактивну зону музею.</w:t>
            </w:r>
          </w:p>
        </w:tc>
      </w:tr>
      <w:tr w:rsidR="00781425" w:rsidRPr="002E13DE" w14:paraId="04D7C3CB" w14:textId="77777777" w:rsidTr="00B54B7A">
        <w:tc>
          <w:tcPr>
            <w:tcW w:w="2494" w:type="dxa"/>
          </w:tcPr>
          <w:p w14:paraId="66D6293F" w14:textId="77777777" w:rsidR="009D7BBC" w:rsidRPr="00781425" w:rsidRDefault="003E43ED">
            <w:pPr>
              <w:rPr>
                <w:color w:val="000000" w:themeColor="text1"/>
                <w:sz w:val="24"/>
                <w:szCs w:val="24"/>
              </w:rPr>
            </w:pPr>
            <w:r w:rsidRPr="00781425">
              <w:rPr>
                <w:color w:val="000000" w:themeColor="text1"/>
                <w:sz w:val="24"/>
                <w:szCs w:val="24"/>
              </w:rPr>
              <w:t>Ключові заходи проєкту:</w:t>
            </w:r>
          </w:p>
        </w:tc>
        <w:tc>
          <w:tcPr>
            <w:tcW w:w="7313" w:type="dxa"/>
          </w:tcPr>
          <w:p w14:paraId="40F94F0C" w14:textId="77777777" w:rsidR="009D7BBC" w:rsidRPr="00781425" w:rsidRDefault="003E43ED">
            <w:pPr>
              <w:rPr>
                <w:color w:val="000000" w:themeColor="text1"/>
                <w:sz w:val="24"/>
                <w:szCs w:val="24"/>
                <w:lang w:val="ru-RU"/>
              </w:rPr>
            </w:pPr>
            <w:r w:rsidRPr="00781425">
              <w:rPr>
                <w:color w:val="000000" w:themeColor="text1"/>
                <w:sz w:val="24"/>
                <w:szCs w:val="24"/>
                <w:lang w:val="ru-RU"/>
              </w:rPr>
              <w:t>Підготовка концепції і технічних рішень.</w:t>
            </w:r>
          </w:p>
          <w:p w14:paraId="375A4E2F" w14:textId="77777777" w:rsidR="009D7BBC" w:rsidRPr="00781425" w:rsidRDefault="003E43ED">
            <w:pPr>
              <w:rPr>
                <w:color w:val="000000" w:themeColor="text1"/>
                <w:sz w:val="24"/>
                <w:szCs w:val="24"/>
                <w:lang w:val="ru-RU"/>
              </w:rPr>
            </w:pPr>
            <w:r w:rsidRPr="00781425">
              <w:rPr>
                <w:color w:val="000000" w:themeColor="text1"/>
                <w:sz w:val="24"/>
                <w:szCs w:val="24"/>
                <w:lang w:val="ru-RU"/>
              </w:rPr>
              <w:t>Проведення необхідних закупівель і робіт з облаштування.</w:t>
            </w:r>
          </w:p>
          <w:p w14:paraId="1E763E36" w14:textId="77777777" w:rsidR="009D7BBC" w:rsidRPr="00781425" w:rsidRDefault="003E43ED">
            <w:pPr>
              <w:rPr>
                <w:color w:val="000000" w:themeColor="text1"/>
                <w:sz w:val="24"/>
                <w:szCs w:val="24"/>
                <w:lang w:val="ru-RU"/>
              </w:rPr>
            </w:pPr>
            <w:r w:rsidRPr="00781425">
              <w:rPr>
                <w:color w:val="000000" w:themeColor="text1"/>
                <w:sz w:val="24"/>
                <w:szCs w:val="24"/>
                <w:lang w:val="ru-RU"/>
              </w:rPr>
              <w:t>Придбання обладнання та матеріалів.</w:t>
            </w:r>
          </w:p>
          <w:p w14:paraId="393D6EFD" w14:textId="77777777" w:rsidR="009D7BBC" w:rsidRPr="00781425" w:rsidRDefault="003E43ED">
            <w:pPr>
              <w:rPr>
                <w:color w:val="000000" w:themeColor="text1"/>
                <w:sz w:val="24"/>
                <w:szCs w:val="24"/>
                <w:lang w:val="ru-RU"/>
              </w:rPr>
            </w:pPr>
            <w:r w:rsidRPr="00781425">
              <w:rPr>
                <w:color w:val="000000" w:themeColor="text1"/>
                <w:sz w:val="24"/>
                <w:szCs w:val="24"/>
                <w:lang w:val="ru-RU"/>
              </w:rPr>
              <w:t>Запуск простору і промоція нового туристичного продукту.</w:t>
            </w:r>
          </w:p>
        </w:tc>
      </w:tr>
      <w:tr w:rsidR="00781425" w:rsidRPr="00781425" w14:paraId="4AB3D785" w14:textId="77777777" w:rsidTr="00B54B7A">
        <w:tc>
          <w:tcPr>
            <w:tcW w:w="2494" w:type="dxa"/>
          </w:tcPr>
          <w:p w14:paraId="647EFB17" w14:textId="77777777" w:rsidR="009D7BBC" w:rsidRPr="00781425" w:rsidRDefault="003E43ED">
            <w:pPr>
              <w:rPr>
                <w:color w:val="000000" w:themeColor="text1"/>
                <w:sz w:val="24"/>
                <w:szCs w:val="24"/>
              </w:rPr>
            </w:pPr>
            <w:r w:rsidRPr="00781425">
              <w:rPr>
                <w:color w:val="000000" w:themeColor="text1"/>
                <w:sz w:val="24"/>
                <w:szCs w:val="24"/>
              </w:rPr>
              <w:t>Період здійснення:</w:t>
            </w:r>
          </w:p>
        </w:tc>
        <w:tc>
          <w:tcPr>
            <w:tcW w:w="7313" w:type="dxa"/>
          </w:tcPr>
          <w:p w14:paraId="767391F8" w14:textId="77777777" w:rsidR="009D7BBC" w:rsidRPr="00781425" w:rsidRDefault="003E43ED">
            <w:pPr>
              <w:rPr>
                <w:color w:val="000000" w:themeColor="text1"/>
                <w:sz w:val="24"/>
                <w:szCs w:val="24"/>
              </w:rPr>
            </w:pPr>
            <w:r w:rsidRPr="00781425">
              <w:rPr>
                <w:color w:val="000000" w:themeColor="text1"/>
                <w:sz w:val="24"/>
                <w:szCs w:val="24"/>
              </w:rPr>
              <w:t>2028 рік</w:t>
            </w:r>
          </w:p>
        </w:tc>
      </w:tr>
      <w:tr w:rsidR="00781425" w:rsidRPr="00781425" w14:paraId="0970355A" w14:textId="77777777" w:rsidTr="00B54B7A">
        <w:tc>
          <w:tcPr>
            <w:tcW w:w="2494" w:type="dxa"/>
          </w:tcPr>
          <w:p w14:paraId="705FF00A" w14:textId="77777777" w:rsidR="009D7BBC" w:rsidRPr="00781425" w:rsidRDefault="003E43ED">
            <w:pPr>
              <w:rPr>
                <w:color w:val="000000" w:themeColor="text1"/>
                <w:sz w:val="24"/>
                <w:szCs w:val="24"/>
                <w:lang w:val="ru-RU"/>
              </w:rPr>
            </w:pPr>
            <w:r w:rsidRPr="00781425">
              <w:rPr>
                <w:color w:val="000000" w:themeColor="text1"/>
                <w:sz w:val="24"/>
                <w:szCs w:val="24"/>
                <w:lang w:val="ru-RU"/>
              </w:rPr>
              <w:t>Орієнтовна вартість проєкту, тис. грн.</w:t>
            </w:r>
          </w:p>
        </w:tc>
        <w:tc>
          <w:tcPr>
            <w:tcW w:w="7313" w:type="dxa"/>
          </w:tcPr>
          <w:p w14:paraId="2B88B0F6" w14:textId="77777777" w:rsidR="009D7BBC" w:rsidRPr="00781425" w:rsidRDefault="003E43ED">
            <w:pPr>
              <w:rPr>
                <w:color w:val="000000" w:themeColor="text1"/>
                <w:sz w:val="24"/>
                <w:szCs w:val="24"/>
              </w:rPr>
            </w:pPr>
            <w:r w:rsidRPr="00781425">
              <w:rPr>
                <w:color w:val="000000" w:themeColor="text1"/>
                <w:sz w:val="24"/>
                <w:szCs w:val="24"/>
              </w:rPr>
              <w:t>2027 — –</w:t>
            </w:r>
          </w:p>
          <w:p w14:paraId="35F994A0" w14:textId="77777777" w:rsidR="009D7BBC" w:rsidRPr="00781425" w:rsidRDefault="003E43ED">
            <w:pPr>
              <w:rPr>
                <w:color w:val="000000" w:themeColor="text1"/>
                <w:sz w:val="24"/>
                <w:szCs w:val="24"/>
              </w:rPr>
            </w:pPr>
            <w:r w:rsidRPr="00781425">
              <w:rPr>
                <w:color w:val="000000" w:themeColor="text1"/>
                <w:sz w:val="24"/>
                <w:szCs w:val="24"/>
              </w:rPr>
              <w:t>2028 — 1 000,0</w:t>
            </w:r>
          </w:p>
          <w:p w14:paraId="42C78E00" w14:textId="77777777" w:rsidR="009D7BBC" w:rsidRPr="00781425" w:rsidRDefault="003E43ED">
            <w:pPr>
              <w:rPr>
                <w:color w:val="000000" w:themeColor="text1"/>
                <w:sz w:val="24"/>
                <w:szCs w:val="24"/>
              </w:rPr>
            </w:pPr>
            <w:r w:rsidRPr="00781425">
              <w:rPr>
                <w:color w:val="000000" w:themeColor="text1"/>
                <w:sz w:val="24"/>
                <w:szCs w:val="24"/>
              </w:rPr>
              <w:t>2029 — –</w:t>
            </w:r>
          </w:p>
          <w:p w14:paraId="7C9F6199" w14:textId="77777777" w:rsidR="009D7BBC" w:rsidRPr="00781425" w:rsidRDefault="003E43ED">
            <w:pPr>
              <w:rPr>
                <w:color w:val="000000" w:themeColor="text1"/>
                <w:sz w:val="24"/>
                <w:szCs w:val="24"/>
              </w:rPr>
            </w:pPr>
            <w:r w:rsidRPr="00781425">
              <w:rPr>
                <w:color w:val="000000" w:themeColor="text1"/>
                <w:sz w:val="24"/>
                <w:szCs w:val="24"/>
              </w:rPr>
              <w:t>Разом — 1 000,0</w:t>
            </w:r>
          </w:p>
        </w:tc>
      </w:tr>
      <w:tr w:rsidR="00781425" w:rsidRPr="00781425" w14:paraId="277E461E" w14:textId="77777777" w:rsidTr="00B54B7A">
        <w:tc>
          <w:tcPr>
            <w:tcW w:w="2494" w:type="dxa"/>
          </w:tcPr>
          <w:p w14:paraId="30BB8075" w14:textId="77777777" w:rsidR="009D7BBC" w:rsidRPr="00781425" w:rsidRDefault="003E43ED">
            <w:pPr>
              <w:rPr>
                <w:color w:val="000000" w:themeColor="text1"/>
                <w:sz w:val="24"/>
                <w:szCs w:val="24"/>
              </w:rPr>
            </w:pPr>
            <w:r w:rsidRPr="00781425">
              <w:rPr>
                <w:color w:val="000000" w:themeColor="text1"/>
                <w:sz w:val="24"/>
                <w:szCs w:val="24"/>
              </w:rPr>
              <w:t>Джерела фінансування:</w:t>
            </w:r>
          </w:p>
        </w:tc>
        <w:tc>
          <w:tcPr>
            <w:tcW w:w="7313" w:type="dxa"/>
          </w:tcPr>
          <w:p w14:paraId="243BDC47" w14:textId="0B4BFDFE" w:rsidR="009D7BBC" w:rsidRPr="00781425" w:rsidRDefault="000B71D1" w:rsidP="000B71D1">
            <w:pPr>
              <w:rPr>
                <w:color w:val="000000" w:themeColor="text1"/>
                <w:sz w:val="24"/>
                <w:szCs w:val="24"/>
              </w:rPr>
            </w:pPr>
            <w:r w:rsidRPr="00781425">
              <w:rPr>
                <w:color w:val="000000" w:themeColor="text1"/>
                <w:sz w:val="24"/>
                <w:szCs w:val="24"/>
                <w:lang w:val="ru-RU"/>
              </w:rPr>
              <w:t>Бюджет</w:t>
            </w:r>
            <w:r w:rsidRPr="00781425">
              <w:rPr>
                <w:color w:val="000000" w:themeColor="text1"/>
                <w:sz w:val="24"/>
                <w:szCs w:val="24"/>
              </w:rPr>
              <w:t xml:space="preserve"> </w:t>
            </w:r>
            <w:r w:rsidRPr="00781425">
              <w:rPr>
                <w:color w:val="000000" w:themeColor="text1"/>
                <w:sz w:val="24"/>
                <w:szCs w:val="24"/>
                <w:lang w:val="ru-RU"/>
              </w:rPr>
              <w:t>Рогатинської</w:t>
            </w:r>
            <w:r w:rsidRPr="00781425">
              <w:rPr>
                <w:color w:val="000000" w:themeColor="text1"/>
                <w:sz w:val="24"/>
                <w:szCs w:val="24"/>
              </w:rPr>
              <w:t xml:space="preserve"> </w:t>
            </w:r>
            <w:r w:rsidRPr="00781425">
              <w:rPr>
                <w:color w:val="000000" w:themeColor="text1"/>
                <w:sz w:val="24"/>
                <w:szCs w:val="24"/>
                <w:lang w:val="ru-RU"/>
              </w:rPr>
              <w:t>міської</w:t>
            </w:r>
            <w:r w:rsidRPr="00781425">
              <w:rPr>
                <w:color w:val="000000" w:themeColor="text1"/>
                <w:sz w:val="24"/>
                <w:szCs w:val="24"/>
              </w:rPr>
              <w:t xml:space="preserve"> </w:t>
            </w:r>
            <w:r w:rsidRPr="00781425">
              <w:rPr>
                <w:color w:val="000000" w:themeColor="text1"/>
                <w:sz w:val="24"/>
                <w:szCs w:val="24"/>
                <w:lang w:val="ru-RU"/>
              </w:rPr>
              <w:t>територіальної</w:t>
            </w:r>
            <w:r w:rsidRPr="00781425">
              <w:rPr>
                <w:color w:val="000000" w:themeColor="text1"/>
                <w:sz w:val="24"/>
                <w:szCs w:val="24"/>
              </w:rPr>
              <w:t xml:space="preserve"> </w:t>
            </w:r>
            <w:r w:rsidRPr="00781425">
              <w:rPr>
                <w:color w:val="000000" w:themeColor="text1"/>
                <w:sz w:val="24"/>
                <w:szCs w:val="24"/>
                <w:lang w:val="ru-RU"/>
              </w:rPr>
              <w:t>громади</w:t>
            </w:r>
            <w:r w:rsidRPr="00781425">
              <w:rPr>
                <w:color w:val="000000" w:themeColor="text1"/>
                <w:sz w:val="24"/>
                <w:szCs w:val="24"/>
              </w:rPr>
              <w:t xml:space="preserve"> </w:t>
            </w:r>
            <w:r w:rsidRPr="00781425">
              <w:rPr>
                <w:color w:val="000000" w:themeColor="text1"/>
                <w:sz w:val="24"/>
                <w:szCs w:val="24"/>
                <w:lang w:val="uk-UA"/>
              </w:rPr>
              <w:t>-</w:t>
            </w:r>
            <w:r w:rsidRPr="00781425">
              <w:rPr>
                <w:color w:val="000000" w:themeColor="text1"/>
                <w:sz w:val="24"/>
                <w:szCs w:val="24"/>
              </w:rPr>
              <w:t xml:space="preserve"> 333,3 </w:t>
            </w:r>
            <w:r w:rsidRPr="00781425">
              <w:rPr>
                <w:color w:val="000000" w:themeColor="text1"/>
                <w:sz w:val="24"/>
                <w:szCs w:val="24"/>
                <w:lang w:val="ru-RU"/>
              </w:rPr>
              <w:t>тис</w:t>
            </w:r>
            <w:r w:rsidRPr="00781425">
              <w:rPr>
                <w:color w:val="000000" w:themeColor="text1"/>
                <w:sz w:val="24"/>
                <w:szCs w:val="24"/>
              </w:rPr>
              <w:t xml:space="preserve">. </w:t>
            </w:r>
            <w:r w:rsidRPr="00781425">
              <w:rPr>
                <w:color w:val="000000" w:themeColor="text1"/>
                <w:sz w:val="24"/>
                <w:szCs w:val="24"/>
                <w:lang w:val="ru-RU"/>
              </w:rPr>
              <w:t>грн</w:t>
            </w:r>
            <w:r w:rsidRPr="00781425">
              <w:rPr>
                <w:color w:val="000000" w:themeColor="text1"/>
                <w:sz w:val="24"/>
                <w:szCs w:val="24"/>
              </w:rPr>
              <w:t xml:space="preserve">; </w:t>
            </w:r>
            <w:r w:rsidRPr="00781425">
              <w:rPr>
                <w:color w:val="000000" w:themeColor="text1"/>
                <w:sz w:val="24"/>
                <w:szCs w:val="24"/>
                <w:lang w:val="ru-RU"/>
              </w:rPr>
              <w:t>інші</w:t>
            </w:r>
            <w:r w:rsidRPr="00781425">
              <w:rPr>
                <w:color w:val="000000" w:themeColor="text1"/>
                <w:sz w:val="24"/>
                <w:szCs w:val="24"/>
              </w:rPr>
              <w:t xml:space="preserve"> </w:t>
            </w:r>
            <w:r w:rsidRPr="00781425">
              <w:rPr>
                <w:color w:val="000000" w:themeColor="text1"/>
                <w:sz w:val="24"/>
                <w:szCs w:val="24"/>
                <w:lang w:val="ru-RU"/>
              </w:rPr>
              <w:t>джерела</w:t>
            </w:r>
            <w:r w:rsidRPr="00781425">
              <w:rPr>
                <w:color w:val="000000" w:themeColor="text1"/>
                <w:sz w:val="24"/>
                <w:szCs w:val="24"/>
              </w:rPr>
              <w:t xml:space="preserve"> </w:t>
            </w:r>
            <w:r w:rsidRPr="00781425">
              <w:rPr>
                <w:color w:val="000000" w:themeColor="text1"/>
                <w:sz w:val="24"/>
                <w:szCs w:val="24"/>
                <w:lang w:val="ru-RU"/>
              </w:rPr>
              <w:t>фінансування</w:t>
            </w:r>
            <w:r w:rsidRPr="00781425">
              <w:rPr>
                <w:color w:val="000000" w:themeColor="text1"/>
                <w:sz w:val="24"/>
                <w:szCs w:val="24"/>
              </w:rPr>
              <w:t xml:space="preserve"> </w:t>
            </w:r>
            <w:r w:rsidRPr="00781425">
              <w:rPr>
                <w:color w:val="000000" w:themeColor="text1"/>
                <w:sz w:val="24"/>
                <w:szCs w:val="24"/>
                <w:lang w:val="uk-UA"/>
              </w:rPr>
              <w:t>-</w:t>
            </w:r>
            <w:r w:rsidRPr="00781425">
              <w:rPr>
                <w:color w:val="000000" w:themeColor="text1"/>
                <w:sz w:val="24"/>
                <w:szCs w:val="24"/>
              </w:rPr>
              <w:t xml:space="preserve"> 666,7 </w:t>
            </w:r>
            <w:r w:rsidRPr="00781425">
              <w:rPr>
                <w:color w:val="000000" w:themeColor="text1"/>
                <w:sz w:val="24"/>
                <w:szCs w:val="24"/>
                <w:lang w:val="ru-RU"/>
              </w:rPr>
              <w:t>тис</w:t>
            </w:r>
            <w:r w:rsidRPr="00781425">
              <w:rPr>
                <w:color w:val="000000" w:themeColor="text1"/>
                <w:sz w:val="24"/>
                <w:szCs w:val="24"/>
              </w:rPr>
              <w:t xml:space="preserve">. </w:t>
            </w:r>
            <w:r w:rsidRPr="00781425">
              <w:rPr>
                <w:color w:val="000000" w:themeColor="text1"/>
                <w:sz w:val="24"/>
                <w:szCs w:val="24"/>
                <w:lang w:val="ru-RU"/>
              </w:rPr>
              <w:t>грн</w:t>
            </w:r>
          </w:p>
        </w:tc>
      </w:tr>
      <w:tr w:rsidR="00781425" w:rsidRPr="002E13DE" w14:paraId="6B655BA7" w14:textId="77777777" w:rsidTr="00B54B7A">
        <w:tc>
          <w:tcPr>
            <w:tcW w:w="2494" w:type="dxa"/>
          </w:tcPr>
          <w:p w14:paraId="3254BAD3" w14:textId="77777777" w:rsidR="009D7BBC" w:rsidRPr="00781425" w:rsidRDefault="003E43ED">
            <w:pPr>
              <w:rPr>
                <w:color w:val="000000" w:themeColor="text1"/>
                <w:sz w:val="24"/>
                <w:szCs w:val="24"/>
                <w:lang w:val="ru-RU"/>
              </w:rPr>
            </w:pPr>
            <w:r w:rsidRPr="00781425">
              <w:rPr>
                <w:color w:val="000000" w:themeColor="text1"/>
                <w:sz w:val="24"/>
                <w:szCs w:val="24"/>
                <w:lang w:val="ru-RU"/>
              </w:rPr>
              <w:t>Ключові потенційні учасники реалізації проєкту:</w:t>
            </w:r>
          </w:p>
        </w:tc>
        <w:tc>
          <w:tcPr>
            <w:tcW w:w="7313" w:type="dxa"/>
          </w:tcPr>
          <w:p w14:paraId="779006E4" w14:textId="77777777" w:rsidR="009D7BBC" w:rsidRPr="00781425" w:rsidRDefault="003E43ED">
            <w:pPr>
              <w:rPr>
                <w:color w:val="000000" w:themeColor="text1"/>
                <w:sz w:val="24"/>
                <w:szCs w:val="24"/>
                <w:lang w:val="ru-RU"/>
              </w:rPr>
            </w:pPr>
            <w:r w:rsidRPr="00781425">
              <w:rPr>
                <w:color w:val="000000" w:themeColor="text1"/>
                <w:sz w:val="24"/>
                <w:szCs w:val="24"/>
                <w:lang w:val="ru-RU"/>
              </w:rPr>
              <w:t>КЗ «Рогатинський історико-краєзнавчий музей «Опілля»»; відділ культури; партнери у сфері туризму та культури.</w:t>
            </w:r>
          </w:p>
        </w:tc>
      </w:tr>
      <w:tr w:rsidR="009D7BBC" w:rsidRPr="00781425" w14:paraId="2E4CE382" w14:textId="77777777" w:rsidTr="00B54B7A">
        <w:tc>
          <w:tcPr>
            <w:tcW w:w="2494" w:type="dxa"/>
          </w:tcPr>
          <w:p w14:paraId="2A79F534" w14:textId="77777777" w:rsidR="009D7BBC" w:rsidRPr="00781425" w:rsidRDefault="003E43ED">
            <w:pPr>
              <w:rPr>
                <w:color w:val="000000" w:themeColor="text1"/>
                <w:sz w:val="24"/>
                <w:szCs w:val="24"/>
              </w:rPr>
            </w:pPr>
            <w:r w:rsidRPr="00781425">
              <w:rPr>
                <w:color w:val="000000" w:themeColor="text1"/>
                <w:sz w:val="24"/>
                <w:szCs w:val="24"/>
              </w:rPr>
              <w:t>Інше:</w:t>
            </w:r>
          </w:p>
        </w:tc>
        <w:tc>
          <w:tcPr>
            <w:tcW w:w="7313" w:type="dxa"/>
          </w:tcPr>
          <w:p w14:paraId="23C09626" w14:textId="77777777" w:rsidR="009D7BBC" w:rsidRPr="00781425" w:rsidRDefault="009D7BBC">
            <w:pPr>
              <w:rPr>
                <w:color w:val="000000" w:themeColor="text1"/>
                <w:sz w:val="24"/>
                <w:szCs w:val="24"/>
              </w:rPr>
            </w:pPr>
          </w:p>
        </w:tc>
      </w:tr>
    </w:tbl>
    <w:p w14:paraId="56C0B270" w14:textId="77777777" w:rsidR="009D7BBC" w:rsidRPr="00781425" w:rsidRDefault="009D7BBC">
      <w:pPr>
        <w:rPr>
          <w:color w:val="000000" w:themeColor="text1"/>
          <w:sz w:val="24"/>
          <w:szCs w:val="24"/>
          <w:lang w:val="uk-UA"/>
        </w:rPr>
      </w:pPr>
    </w:p>
    <w:p w14:paraId="398A6614" w14:textId="77777777" w:rsidR="00C91290" w:rsidRPr="00781425" w:rsidRDefault="00C91290">
      <w:pPr>
        <w:rPr>
          <w:color w:val="000000" w:themeColor="text1"/>
          <w:sz w:val="24"/>
          <w:szCs w:val="24"/>
          <w:lang w:val="uk-UA"/>
        </w:rPr>
      </w:pPr>
    </w:p>
    <w:p w14:paraId="0D7ADC9E" w14:textId="77777777" w:rsidR="00C91290" w:rsidRPr="00781425" w:rsidRDefault="00C91290">
      <w:pPr>
        <w:rPr>
          <w:color w:val="000000" w:themeColor="text1"/>
          <w:sz w:val="24"/>
          <w:szCs w:val="24"/>
          <w:lang w:val="uk-UA"/>
        </w:rPr>
      </w:pPr>
    </w:p>
    <w:p w14:paraId="3D6E5A96" w14:textId="77777777" w:rsidR="00C91290" w:rsidRPr="00781425" w:rsidRDefault="00C91290">
      <w:pPr>
        <w:rPr>
          <w:color w:val="000000" w:themeColor="text1"/>
          <w:sz w:val="24"/>
          <w:szCs w:val="24"/>
          <w:lang w:val="uk-UA"/>
        </w:rPr>
      </w:pPr>
    </w:p>
    <w:p w14:paraId="4D960761" w14:textId="77777777" w:rsidR="00C91290" w:rsidRPr="00781425" w:rsidRDefault="00C91290">
      <w:pPr>
        <w:rPr>
          <w:color w:val="000000" w:themeColor="text1"/>
          <w:sz w:val="24"/>
          <w:szCs w:val="24"/>
          <w:lang w:val="uk-UA"/>
        </w:rPr>
      </w:pPr>
    </w:p>
    <w:p w14:paraId="0FA5FABE" w14:textId="77777777" w:rsidR="00C91290" w:rsidRPr="00781425" w:rsidRDefault="00C91290">
      <w:pPr>
        <w:rPr>
          <w:color w:val="000000" w:themeColor="text1"/>
          <w:sz w:val="24"/>
          <w:szCs w:val="24"/>
          <w:lang w:val="uk-UA"/>
        </w:rPr>
      </w:pPr>
    </w:p>
    <w:p w14:paraId="6D911114" w14:textId="77777777" w:rsidR="00C91290" w:rsidRPr="00781425" w:rsidRDefault="00C91290">
      <w:pPr>
        <w:rPr>
          <w:color w:val="000000" w:themeColor="text1"/>
          <w:sz w:val="24"/>
          <w:szCs w:val="24"/>
          <w:lang w:val="uk-UA"/>
        </w:rPr>
      </w:pPr>
    </w:p>
    <w:p w14:paraId="71492619" w14:textId="77777777" w:rsidR="00C91290" w:rsidRPr="00781425" w:rsidRDefault="00C91290">
      <w:pPr>
        <w:rPr>
          <w:color w:val="000000" w:themeColor="text1"/>
          <w:sz w:val="24"/>
          <w:szCs w:val="24"/>
          <w:lang w:val="uk-UA"/>
        </w:rPr>
      </w:pPr>
    </w:p>
    <w:p w14:paraId="1E477469" w14:textId="18A6EB1C" w:rsidR="009D7BBC" w:rsidRPr="00781425" w:rsidRDefault="000E4E2F">
      <w:pPr>
        <w:spacing w:before="120" w:after="120"/>
        <w:rPr>
          <w:color w:val="000000" w:themeColor="text1"/>
          <w:sz w:val="24"/>
          <w:szCs w:val="24"/>
        </w:rPr>
      </w:pPr>
      <w:r w:rsidRPr="00781425">
        <w:rPr>
          <w:color w:val="000000" w:themeColor="text1"/>
          <w:sz w:val="24"/>
          <w:szCs w:val="24"/>
        </w:rPr>
        <w:lastRenderedPageBreak/>
        <w:t>ТЕХНІЧНЕ ЗАВДАННЯ №28</w:t>
      </w:r>
    </w:p>
    <w:tbl>
      <w:tblPr>
        <w:tblStyle w:val="1f6"/>
        <w:tblW w:w="0" w:type="auto"/>
        <w:tblLayout w:type="fixed"/>
        <w:tblLook w:val="04A0" w:firstRow="1" w:lastRow="0" w:firstColumn="1" w:lastColumn="0" w:noHBand="0" w:noVBand="1"/>
      </w:tblPr>
      <w:tblGrid>
        <w:gridCol w:w="2494"/>
        <w:gridCol w:w="7313"/>
      </w:tblGrid>
      <w:tr w:rsidR="00781425" w:rsidRPr="002E13DE" w14:paraId="5A6D6C99" w14:textId="77777777" w:rsidTr="00B54B7A">
        <w:tc>
          <w:tcPr>
            <w:tcW w:w="2494" w:type="dxa"/>
          </w:tcPr>
          <w:p w14:paraId="3649A634" w14:textId="2AE1DB14" w:rsidR="009D7BBC" w:rsidRPr="009F69F0" w:rsidRDefault="009F69F0">
            <w:pPr>
              <w:rPr>
                <w:color w:val="000000" w:themeColor="text1"/>
                <w:sz w:val="24"/>
                <w:szCs w:val="24"/>
                <w:lang w:val="ru-RU"/>
              </w:rPr>
            </w:pPr>
            <w:r w:rsidRPr="009F69F0">
              <w:rPr>
                <w:color w:val="000000" w:themeColor="text1"/>
                <w:sz w:val="24"/>
                <w:szCs w:val="24"/>
                <w:lang w:val="ru-RU"/>
              </w:rPr>
              <w:t>Завдання Стратегії, якому відповідає проєкт:</w:t>
            </w:r>
          </w:p>
        </w:tc>
        <w:tc>
          <w:tcPr>
            <w:tcW w:w="7313" w:type="dxa"/>
          </w:tcPr>
          <w:p w14:paraId="4279EC5C" w14:textId="77777777" w:rsidR="009D7BBC" w:rsidRPr="00781425" w:rsidRDefault="003E43ED">
            <w:pPr>
              <w:rPr>
                <w:color w:val="000000" w:themeColor="text1"/>
                <w:sz w:val="24"/>
                <w:szCs w:val="24"/>
                <w:lang w:val="ru-RU"/>
              </w:rPr>
            </w:pPr>
            <w:r w:rsidRPr="00781425">
              <w:rPr>
                <w:color w:val="000000" w:themeColor="text1"/>
                <w:sz w:val="24"/>
                <w:szCs w:val="24"/>
                <w:lang w:val="ru-RU"/>
              </w:rPr>
              <w:t>Б.1.3.2. залучення підприємницького сектору до цільових та міжнародних програм та проєктів</w:t>
            </w:r>
          </w:p>
        </w:tc>
      </w:tr>
      <w:tr w:rsidR="00781425" w:rsidRPr="002E13DE" w14:paraId="00053401" w14:textId="77777777" w:rsidTr="00B54B7A">
        <w:tc>
          <w:tcPr>
            <w:tcW w:w="2494" w:type="dxa"/>
          </w:tcPr>
          <w:p w14:paraId="32EC07FE" w14:textId="77777777" w:rsidR="009D7BBC" w:rsidRPr="00781425" w:rsidRDefault="003E43ED">
            <w:pPr>
              <w:rPr>
                <w:color w:val="000000" w:themeColor="text1"/>
                <w:sz w:val="24"/>
                <w:szCs w:val="24"/>
              </w:rPr>
            </w:pPr>
            <w:r w:rsidRPr="00781425">
              <w:rPr>
                <w:color w:val="000000" w:themeColor="text1"/>
                <w:sz w:val="24"/>
                <w:szCs w:val="24"/>
              </w:rPr>
              <w:t>Назва проєкту:</w:t>
            </w:r>
          </w:p>
        </w:tc>
        <w:tc>
          <w:tcPr>
            <w:tcW w:w="7313" w:type="dxa"/>
          </w:tcPr>
          <w:p w14:paraId="23FB7005" w14:textId="77777777" w:rsidR="009D7BBC" w:rsidRPr="00781425" w:rsidRDefault="003E43ED">
            <w:pPr>
              <w:rPr>
                <w:color w:val="000000" w:themeColor="text1"/>
                <w:sz w:val="24"/>
                <w:szCs w:val="24"/>
                <w:lang w:val="ru-RU"/>
              </w:rPr>
            </w:pPr>
            <w:r w:rsidRPr="00781425">
              <w:rPr>
                <w:color w:val="000000" w:themeColor="text1"/>
                <w:sz w:val="24"/>
                <w:szCs w:val="24"/>
                <w:lang w:val="ru-RU"/>
              </w:rPr>
              <w:t>Організація громадських робіт для тимчасової зайнятості населення</w:t>
            </w:r>
          </w:p>
        </w:tc>
      </w:tr>
      <w:tr w:rsidR="00781425" w:rsidRPr="002E13DE" w14:paraId="54246F25" w14:textId="77777777" w:rsidTr="00B54B7A">
        <w:tc>
          <w:tcPr>
            <w:tcW w:w="2494" w:type="dxa"/>
          </w:tcPr>
          <w:p w14:paraId="62A8C914" w14:textId="77777777" w:rsidR="009D7BBC" w:rsidRPr="00781425" w:rsidRDefault="003E43ED">
            <w:pPr>
              <w:rPr>
                <w:color w:val="000000" w:themeColor="text1"/>
                <w:sz w:val="24"/>
                <w:szCs w:val="24"/>
              </w:rPr>
            </w:pPr>
            <w:r w:rsidRPr="00781425">
              <w:rPr>
                <w:color w:val="000000" w:themeColor="text1"/>
                <w:sz w:val="24"/>
                <w:szCs w:val="24"/>
              </w:rPr>
              <w:t>Цілі проєкту:</w:t>
            </w:r>
          </w:p>
        </w:tc>
        <w:tc>
          <w:tcPr>
            <w:tcW w:w="7313" w:type="dxa"/>
          </w:tcPr>
          <w:p w14:paraId="0036DF62" w14:textId="77777777" w:rsidR="009D7BBC" w:rsidRPr="00781425" w:rsidRDefault="003E43ED">
            <w:pPr>
              <w:rPr>
                <w:color w:val="000000" w:themeColor="text1"/>
                <w:sz w:val="24"/>
                <w:szCs w:val="24"/>
                <w:lang w:val="ru-RU"/>
              </w:rPr>
            </w:pPr>
            <w:r w:rsidRPr="00781425">
              <w:rPr>
                <w:color w:val="000000" w:themeColor="text1"/>
                <w:sz w:val="24"/>
                <w:szCs w:val="24"/>
                <w:lang w:val="ru-RU"/>
              </w:rPr>
              <w:t>Створення можливостей для тимчасової зайнятості населення та залучення мешканців до суспільно корисних робіт на території громади.</w:t>
            </w:r>
          </w:p>
        </w:tc>
      </w:tr>
      <w:tr w:rsidR="00781425" w:rsidRPr="00781425" w14:paraId="0E58A9B3" w14:textId="77777777" w:rsidTr="00B54B7A">
        <w:tc>
          <w:tcPr>
            <w:tcW w:w="2494" w:type="dxa"/>
          </w:tcPr>
          <w:p w14:paraId="14C8AF4B" w14:textId="77777777" w:rsidR="009D7BBC" w:rsidRPr="00781425" w:rsidRDefault="003E43ED">
            <w:pPr>
              <w:rPr>
                <w:color w:val="000000" w:themeColor="text1"/>
                <w:sz w:val="24"/>
                <w:szCs w:val="24"/>
              </w:rPr>
            </w:pPr>
            <w:r w:rsidRPr="00781425">
              <w:rPr>
                <w:color w:val="000000" w:themeColor="text1"/>
                <w:sz w:val="24"/>
                <w:szCs w:val="24"/>
              </w:rPr>
              <w:t>Територія впливу проєкту:</w:t>
            </w:r>
          </w:p>
        </w:tc>
        <w:tc>
          <w:tcPr>
            <w:tcW w:w="7313" w:type="dxa"/>
          </w:tcPr>
          <w:p w14:paraId="71F991BB" w14:textId="7F4963A9" w:rsidR="009D7BBC" w:rsidRPr="00781425" w:rsidRDefault="003E43ED" w:rsidP="00A71AF2">
            <w:pPr>
              <w:rPr>
                <w:color w:val="000000" w:themeColor="text1"/>
                <w:sz w:val="24"/>
                <w:szCs w:val="24"/>
                <w:lang w:val="uk-UA"/>
              </w:rPr>
            </w:pPr>
            <w:r w:rsidRPr="00781425">
              <w:rPr>
                <w:color w:val="000000" w:themeColor="text1"/>
                <w:sz w:val="24"/>
                <w:szCs w:val="24"/>
              </w:rPr>
              <w:t xml:space="preserve">Рогатинська </w:t>
            </w:r>
            <w:r w:rsidR="00A71AF2" w:rsidRPr="00781425">
              <w:rPr>
                <w:color w:val="000000" w:themeColor="text1"/>
                <w:sz w:val="24"/>
                <w:szCs w:val="24"/>
                <w:lang w:val="uk-UA"/>
              </w:rPr>
              <w:t>МТГ</w:t>
            </w:r>
          </w:p>
        </w:tc>
      </w:tr>
      <w:tr w:rsidR="00781425" w:rsidRPr="00781425" w14:paraId="026C03A1" w14:textId="77777777" w:rsidTr="00B54B7A">
        <w:tc>
          <w:tcPr>
            <w:tcW w:w="2494" w:type="dxa"/>
          </w:tcPr>
          <w:p w14:paraId="7A72E7C1" w14:textId="77777777" w:rsidR="009D7BBC" w:rsidRPr="00781425" w:rsidRDefault="003E43ED">
            <w:pPr>
              <w:rPr>
                <w:color w:val="000000" w:themeColor="text1"/>
                <w:sz w:val="24"/>
                <w:szCs w:val="24"/>
              </w:rPr>
            </w:pPr>
            <w:r w:rsidRPr="00781425">
              <w:rPr>
                <w:color w:val="000000" w:themeColor="text1"/>
                <w:sz w:val="24"/>
                <w:szCs w:val="24"/>
              </w:rPr>
              <w:t>Орієнтовна кількість отримувачів вигод:</w:t>
            </w:r>
          </w:p>
        </w:tc>
        <w:tc>
          <w:tcPr>
            <w:tcW w:w="7313" w:type="dxa"/>
          </w:tcPr>
          <w:p w14:paraId="2531CC01" w14:textId="77777777" w:rsidR="009D7BBC" w:rsidRPr="00781425" w:rsidRDefault="004727D7">
            <w:pPr>
              <w:rPr>
                <w:color w:val="000000" w:themeColor="text1"/>
                <w:sz w:val="24"/>
                <w:szCs w:val="24"/>
                <w:lang w:val="ru-RU"/>
              </w:rPr>
            </w:pPr>
            <w:r w:rsidRPr="00781425">
              <w:rPr>
                <w:color w:val="000000" w:themeColor="text1"/>
                <w:sz w:val="24"/>
                <w:szCs w:val="24"/>
                <w:lang w:val="ru-RU"/>
              </w:rPr>
              <w:t>2</w:t>
            </w:r>
            <w:r w:rsidR="00FE2CF1" w:rsidRPr="00781425">
              <w:rPr>
                <w:color w:val="000000" w:themeColor="text1"/>
                <w:sz w:val="24"/>
                <w:szCs w:val="24"/>
                <w:lang w:val="ru-RU"/>
              </w:rPr>
              <w:t>0 осіб</w:t>
            </w:r>
          </w:p>
        </w:tc>
      </w:tr>
      <w:tr w:rsidR="00781425" w:rsidRPr="002E13DE" w14:paraId="4D67BD1A" w14:textId="77777777" w:rsidTr="00B54B7A">
        <w:tc>
          <w:tcPr>
            <w:tcW w:w="2494" w:type="dxa"/>
          </w:tcPr>
          <w:p w14:paraId="04D3F2FC" w14:textId="77777777" w:rsidR="009D7BBC" w:rsidRPr="00781425" w:rsidRDefault="003E43ED">
            <w:pPr>
              <w:rPr>
                <w:color w:val="000000" w:themeColor="text1"/>
                <w:sz w:val="24"/>
                <w:szCs w:val="24"/>
              </w:rPr>
            </w:pPr>
            <w:r w:rsidRPr="00781425">
              <w:rPr>
                <w:color w:val="000000" w:themeColor="text1"/>
                <w:sz w:val="24"/>
                <w:szCs w:val="24"/>
              </w:rPr>
              <w:t>Стислий опис проєкту:</w:t>
            </w:r>
          </w:p>
        </w:tc>
        <w:tc>
          <w:tcPr>
            <w:tcW w:w="7313" w:type="dxa"/>
          </w:tcPr>
          <w:p w14:paraId="521D6991" w14:textId="77777777" w:rsidR="009D7BBC" w:rsidRPr="00781425" w:rsidRDefault="003E43ED">
            <w:pPr>
              <w:rPr>
                <w:color w:val="000000" w:themeColor="text1"/>
                <w:sz w:val="24"/>
                <w:szCs w:val="24"/>
                <w:lang w:val="ru-RU"/>
              </w:rPr>
            </w:pPr>
            <w:r w:rsidRPr="00781425">
              <w:rPr>
                <w:color w:val="000000" w:themeColor="text1"/>
                <w:sz w:val="24"/>
                <w:szCs w:val="24"/>
                <w:lang w:val="ru-RU"/>
              </w:rPr>
              <w:t>Проєкт передбачає організацію громадських робіт для тимчасового працевлаштування населення у співпраці зі службою зайнятості, комунальними підприємствами та установами громади. Роботи можуть охоплювати благоустрій, прибирання територій, допоміжні соціальні та інші суспільно корисні види діяльності.</w:t>
            </w:r>
          </w:p>
        </w:tc>
      </w:tr>
      <w:tr w:rsidR="00781425" w:rsidRPr="002E13DE" w14:paraId="5C9E7C71" w14:textId="77777777" w:rsidTr="00B54B7A">
        <w:tc>
          <w:tcPr>
            <w:tcW w:w="2494" w:type="dxa"/>
          </w:tcPr>
          <w:p w14:paraId="1FCE6C68" w14:textId="77777777" w:rsidR="009D7BBC" w:rsidRPr="00781425" w:rsidRDefault="003E43ED">
            <w:pPr>
              <w:rPr>
                <w:color w:val="000000" w:themeColor="text1"/>
                <w:sz w:val="24"/>
                <w:szCs w:val="24"/>
              </w:rPr>
            </w:pPr>
            <w:r w:rsidRPr="00781425">
              <w:rPr>
                <w:color w:val="000000" w:themeColor="text1"/>
                <w:sz w:val="24"/>
                <w:szCs w:val="24"/>
              </w:rPr>
              <w:t>Очікувані результати:</w:t>
            </w:r>
          </w:p>
        </w:tc>
        <w:tc>
          <w:tcPr>
            <w:tcW w:w="7313" w:type="dxa"/>
          </w:tcPr>
          <w:p w14:paraId="4D21A314" w14:textId="77777777" w:rsidR="009D7BBC" w:rsidRPr="00781425" w:rsidRDefault="003E43ED">
            <w:pPr>
              <w:rPr>
                <w:color w:val="000000" w:themeColor="text1"/>
                <w:sz w:val="24"/>
                <w:szCs w:val="24"/>
                <w:lang w:val="ru-RU"/>
              </w:rPr>
            </w:pPr>
            <w:r w:rsidRPr="00781425">
              <w:rPr>
                <w:color w:val="000000" w:themeColor="text1"/>
                <w:sz w:val="24"/>
                <w:szCs w:val="24"/>
                <w:lang w:val="ru-RU"/>
              </w:rPr>
              <w:t>Організовано громадські роботи для тимчасової зайнятості населення.</w:t>
            </w:r>
          </w:p>
          <w:p w14:paraId="1E7A132E" w14:textId="77777777" w:rsidR="009D7BBC" w:rsidRPr="00781425" w:rsidRDefault="003E43ED">
            <w:pPr>
              <w:rPr>
                <w:color w:val="000000" w:themeColor="text1"/>
                <w:sz w:val="24"/>
                <w:szCs w:val="24"/>
                <w:lang w:val="ru-RU"/>
              </w:rPr>
            </w:pPr>
            <w:r w:rsidRPr="00781425">
              <w:rPr>
                <w:color w:val="000000" w:themeColor="text1"/>
                <w:sz w:val="24"/>
                <w:szCs w:val="24"/>
                <w:lang w:val="ru-RU"/>
              </w:rPr>
              <w:t>Забезпечено додаткові можливості для отримання доходу мешканцями громади.</w:t>
            </w:r>
          </w:p>
          <w:p w14:paraId="4C3E882D" w14:textId="77777777" w:rsidR="009D7BBC" w:rsidRPr="00781425" w:rsidRDefault="003E43ED">
            <w:pPr>
              <w:rPr>
                <w:color w:val="000000" w:themeColor="text1"/>
                <w:sz w:val="24"/>
                <w:szCs w:val="24"/>
                <w:lang w:val="ru-RU"/>
              </w:rPr>
            </w:pPr>
            <w:r w:rsidRPr="00781425">
              <w:rPr>
                <w:color w:val="000000" w:themeColor="text1"/>
                <w:sz w:val="24"/>
                <w:szCs w:val="24"/>
                <w:lang w:val="ru-RU"/>
              </w:rPr>
              <w:t>Покращено виконання суспільно корисних робіт на території громади.</w:t>
            </w:r>
          </w:p>
          <w:p w14:paraId="15FB1698" w14:textId="77777777" w:rsidR="009D7BBC" w:rsidRPr="00781425" w:rsidRDefault="003E43ED">
            <w:pPr>
              <w:rPr>
                <w:color w:val="000000" w:themeColor="text1"/>
                <w:sz w:val="24"/>
                <w:szCs w:val="24"/>
                <w:lang w:val="ru-RU"/>
              </w:rPr>
            </w:pPr>
            <w:r w:rsidRPr="00781425">
              <w:rPr>
                <w:color w:val="000000" w:themeColor="text1"/>
                <w:sz w:val="24"/>
                <w:szCs w:val="24"/>
                <w:lang w:val="ru-RU"/>
              </w:rPr>
              <w:t>Щороку — створено не менше 10 тимчасових робочих місць у межах громадських робіт.</w:t>
            </w:r>
          </w:p>
        </w:tc>
      </w:tr>
      <w:tr w:rsidR="00781425" w:rsidRPr="002E13DE" w14:paraId="0FE7D94D" w14:textId="77777777" w:rsidTr="00B54B7A">
        <w:tc>
          <w:tcPr>
            <w:tcW w:w="2494" w:type="dxa"/>
          </w:tcPr>
          <w:p w14:paraId="4718CFDF" w14:textId="77777777" w:rsidR="009D7BBC" w:rsidRPr="00781425" w:rsidRDefault="003E43ED">
            <w:pPr>
              <w:rPr>
                <w:color w:val="000000" w:themeColor="text1"/>
                <w:sz w:val="24"/>
                <w:szCs w:val="24"/>
              </w:rPr>
            </w:pPr>
            <w:r w:rsidRPr="00781425">
              <w:rPr>
                <w:color w:val="000000" w:themeColor="text1"/>
                <w:sz w:val="24"/>
                <w:szCs w:val="24"/>
              </w:rPr>
              <w:t>Ключові заходи проєкту:</w:t>
            </w:r>
          </w:p>
        </w:tc>
        <w:tc>
          <w:tcPr>
            <w:tcW w:w="7313" w:type="dxa"/>
          </w:tcPr>
          <w:p w14:paraId="1DEB692B" w14:textId="77777777" w:rsidR="009D7BBC" w:rsidRPr="00781425" w:rsidRDefault="003E43ED">
            <w:pPr>
              <w:rPr>
                <w:color w:val="000000" w:themeColor="text1"/>
                <w:sz w:val="24"/>
                <w:szCs w:val="24"/>
                <w:lang w:val="ru-RU"/>
              </w:rPr>
            </w:pPr>
            <w:r w:rsidRPr="00781425">
              <w:rPr>
                <w:color w:val="000000" w:themeColor="text1"/>
                <w:sz w:val="24"/>
                <w:szCs w:val="24"/>
                <w:lang w:val="ru-RU"/>
              </w:rPr>
              <w:t>Формування переліку видів громадських робіт і потреб у виконавцях.</w:t>
            </w:r>
          </w:p>
          <w:p w14:paraId="6B2E5136" w14:textId="77777777" w:rsidR="009D7BBC" w:rsidRPr="00781425" w:rsidRDefault="003E43ED">
            <w:pPr>
              <w:rPr>
                <w:color w:val="000000" w:themeColor="text1"/>
                <w:sz w:val="24"/>
                <w:szCs w:val="24"/>
                <w:lang w:val="ru-RU"/>
              </w:rPr>
            </w:pPr>
            <w:r w:rsidRPr="00781425">
              <w:rPr>
                <w:color w:val="000000" w:themeColor="text1"/>
                <w:sz w:val="24"/>
                <w:szCs w:val="24"/>
                <w:lang w:val="ru-RU"/>
              </w:rPr>
              <w:t>Укладання домовленостей із партнерами та службою зайнятості.</w:t>
            </w:r>
          </w:p>
          <w:p w14:paraId="6AEE8677" w14:textId="77777777" w:rsidR="009D7BBC" w:rsidRPr="00781425" w:rsidRDefault="003E43ED">
            <w:pPr>
              <w:rPr>
                <w:color w:val="000000" w:themeColor="text1"/>
                <w:sz w:val="24"/>
                <w:szCs w:val="24"/>
                <w:lang w:val="ru-RU"/>
              </w:rPr>
            </w:pPr>
            <w:r w:rsidRPr="00781425">
              <w:rPr>
                <w:color w:val="000000" w:themeColor="text1"/>
                <w:sz w:val="24"/>
                <w:szCs w:val="24"/>
                <w:lang w:val="ru-RU"/>
              </w:rPr>
              <w:t>Залучення учасників та організація виконання робіт.</w:t>
            </w:r>
          </w:p>
          <w:p w14:paraId="5BA97B30" w14:textId="77777777" w:rsidR="009D7BBC" w:rsidRPr="00781425" w:rsidRDefault="003E43ED">
            <w:pPr>
              <w:rPr>
                <w:color w:val="000000" w:themeColor="text1"/>
                <w:sz w:val="24"/>
                <w:szCs w:val="24"/>
                <w:lang w:val="ru-RU"/>
              </w:rPr>
            </w:pPr>
            <w:r w:rsidRPr="00781425">
              <w:rPr>
                <w:color w:val="000000" w:themeColor="text1"/>
                <w:sz w:val="24"/>
                <w:szCs w:val="24"/>
                <w:lang w:val="ru-RU"/>
              </w:rPr>
              <w:t>Моніторинг результатів і звітування щодо використання коштів.</w:t>
            </w:r>
          </w:p>
        </w:tc>
      </w:tr>
      <w:tr w:rsidR="00781425" w:rsidRPr="00781425" w14:paraId="612A0AEE" w14:textId="77777777" w:rsidTr="00B54B7A">
        <w:tc>
          <w:tcPr>
            <w:tcW w:w="2494" w:type="dxa"/>
          </w:tcPr>
          <w:p w14:paraId="4C8811EC" w14:textId="77777777" w:rsidR="009D7BBC" w:rsidRPr="00781425" w:rsidRDefault="003E43ED">
            <w:pPr>
              <w:rPr>
                <w:color w:val="000000" w:themeColor="text1"/>
                <w:sz w:val="24"/>
                <w:szCs w:val="24"/>
              </w:rPr>
            </w:pPr>
            <w:r w:rsidRPr="00781425">
              <w:rPr>
                <w:color w:val="000000" w:themeColor="text1"/>
                <w:sz w:val="24"/>
                <w:szCs w:val="24"/>
              </w:rPr>
              <w:t>Період здійснення:</w:t>
            </w:r>
          </w:p>
        </w:tc>
        <w:tc>
          <w:tcPr>
            <w:tcW w:w="7313" w:type="dxa"/>
          </w:tcPr>
          <w:p w14:paraId="1B24785B" w14:textId="77777777" w:rsidR="009D7BBC" w:rsidRPr="00781425" w:rsidRDefault="003E43ED">
            <w:pPr>
              <w:rPr>
                <w:color w:val="000000" w:themeColor="text1"/>
                <w:sz w:val="24"/>
                <w:szCs w:val="24"/>
              </w:rPr>
            </w:pPr>
            <w:r w:rsidRPr="00781425">
              <w:rPr>
                <w:color w:val="000000" w:themeColor="text1"/>
                <w:sz w:val="24"/>
                <w:szCs w:val="24"/>
              </w:rPr>
              <w:t>2027-2029 роки</w:t>
            </w:r>
          </w:p>
        </w:tc>
      </w:tr>
      <w:tr w:rsidR="00781425" w:rsidRPr="00781425" w14:paraId="79E6880D" w14:textId="77777777" w:rsidTr="00B54B7A">
        <w:tc>
          <w:tcPr>
            <w:tcW w:w="2494" w:type="dxa"/>
          </w:tcPr>
          <w:p w14:paraId="24F23E6E" w14:textId="77777777" w:rsidR="009D7BBC" w:rsidRPr="00781425" w:rsidRDefault="003E43ED">
            <w:pPr>
              <w:rPr>
                <w:color w:val="000000" w:themeColor="text1"/>
                <w:sz w:val="24"/>
                <w:szCs w:val="24"/>
                <w:lang w:val="ru-RU"/>
              </w:rPr>
            </w:pPr>
            <w:r w:rsidRPr="00781425">
              <w:rPr>
                <w:color w:val="000000" w:themeColor="text1"/>
                <w:sz w:val="24"/>
                <w:szCs w:val="24"/>
                <w:lang w:val="ru-RU"/>
              </w:rPr>
              <w:t>Орієнтовна вартість проєкту, тис. грн.</w:t>
            </w:r>
          </w:p>
        </w:tc>
        <w:tc>
          <w:tcPr>
            <w:tcW w:w="7313" w:type="dxa"/>
          </w:tcPr>
          <w:p w14:paraId="7C51C000" w14:textId="77777777" w:rsidR="009D7BBC" w:rsidRPr="00781425" w:rsidRDefault="003E43ED">
            <w:pPr>
              <w:rPr>
                <w:color w:val="000000" w:themeColor="text1"/>
                <w:sz w:val="24"/>
                <w:szCs w:val="24"/>
              </w:rPr>
            </w:pPr>
            <w:r w:rsidRPr="00781425">
              <w:rPr>
                <w:color w:val="000000" w:themeColor="text1"/>
                <w:sz w:val="24"/>
                <w:szCs w:val="24"/>
              </w:rPr>
              <w:t>2027 — 100,0</w:t>
            </w:r>
          </w:p>
          <w:p w14:paraId="673FA91F" w14:textId="77777777" w:rsidR="009D7BBC" w:rsidRPr="00781425" w:rsidRDefault="003E43ED">
            <w:pPr>
              <w:rPr>
                <w:color w:val="000000" w:themeColor="text1"/>
                <w:sz w:val="24"/>
                <w:szCs w:val="24"/>
              </w:rPr>
            </w:pPr>
            <w:r w:rsidRPr="00781425">
              <w:rPr>
                <w:color w:val="000000" w:themeColor="text1"/>
                <w:sz w:val="24"/>
                <w:szCs w:val="24"/>
              </w:rPr>
              <w:t>2028 — 100,0</w:t>
            </w:r>
          </w:p>
          <w:p w14:paraId="10480479" w14:textId="77777777" w:rsidR="009D7BBC" w:rsidRPr="00781425" w:rsidRDefault="003E43ED">
            <w:pPr>
              <w:rPr>
                <w:color w:val="000000" w:themeColor="text1"/>
                <w:sz w:val="24"/>
                <w:szCs w:val="24"/>
              </w:rPr>
            </w:pPr>
            <w:r w:rsidRPr="00781425">
              <w:rPr>
                <w:color w:val="000000" w:themeColor="text1"/>
                <w:sz w:val="24"/>
                <w:szCs w:val="24"/>
              </w:rPr>
              <w:t>2029 — 100,0</w:t>
            </w:r>
          </w:p>
          <w:p w14:paraId="35E05340" w14:textId="77777777" w:rsidR="009D7BBC" w:rsidRPr="00781425" w:rsidRDefault="003E43ED">
            <w:pPr>
              <w:rPr>
                <w:color w:val="000000" w:themeColor="text1"/>
                <w:sz w:val="24"/>
                <w:szCs w:val="24"/>
              </w:rPr>
            </w:pPr>
            <w:r w:rsidRPr="00781425">
              <w:rPr>
                <w:color w:val="000000" w:themeColor="text1"/>
                <w:sz w:val="24"/>
                <w:szCs w:val="24"/>
              </w:rPr>
              <w:t>Разом — 300,0</w:t>
            </w:r>
          </w:p>
        </w:tc>
      </w:tr>
      <w:tr w:rsidR="00781425" w:rsidRPr="002E13DE" w14:paraId="0BAA20A9" w14:textId="77777777" w:rsidTr="00B54B7A">
        <w:tc>
          <w:tcPr>
            <w:tcW w:w="2494" w:type="dxa"/>
          </w:tcPr>
          <w:p w14:paraId="1BFE57B5" w14:textId="77777777" w:rsidR="009D7BBC" w:rsidRPr="00781425" w:rsidRDefault="003E43ED">
            <w:pPr>
              <w:rPr>
                <w:color w:val="000000" w:themeColor="text1"/>
                <w:sz w:val="24"/>
                <w:szCs w:val="24"/>
              </w:rPr>
            </w:pPr>
            <w:r w:rsidRPr="00781425">
              <w:rPr>
                <w:color w:val="000000" w:themeColor="text1"/>
                <w:sz w:val="24"/>
                <w:szCs w:val="24"/>
              </w:rPr>
              <w:t>Джерела фінансування:</w:t>
            </w:r>
          </w:p>
        </w:tc>
        <w:tc>
          <w:tcPr>
            <w:tcW w:w="7313" w:type="dxa"/>
          </w:tcPr>
          <w:p w14:paraId="07776D56" w14:textId="61E6903F" w:rsidR="009D7BBC" w:rsidRPr="00781425" w:rsidRDefault="003E43ED" w:rsidP="00E360FB">
            <w:pPr>
              <w:rPr>
                <w:color w:val="000000" w:themeColor="text1"/>
                <w:sz w:val="24"/>
                <w:szCs w:val="24"/>
                <w:lang w:val="ru-RU"/>
              </w:rPr>
            </w:pPr>
            <w:r w:rsidRPr="00781425">
              <w:rPr>
                <w:color w:val="000000" w:themeColor="text1"/>
                <w:sz w:val="24"/>
                <w:szCs w:val="24"/>
                <w:lang w:val="ru-RU"/>
              </w:rPr>
              <w:t xml:space="preserve">Бюджет Рогатинської </w:t>
            </w:r>
            <w:r w:rsidR="00E360FB" w:rsidRPr="00781425">
              <w:rPr>
                <w:color w:val="000000" w:themeColor="text1"/>
                <w:sz w:val="24"/>
                <w:szCs w:val="24"/>
                <w:lang w:val="ru-RU"/>
              </w:rPr>
              <w:t>міської територіальної громади</w:t>
            </w:r>
            <w:r w:rsidRPr="00781425">
              <w:rPr>
                <w:color w:val="000000" w:themeColor="text1"/>
                <w:sz w:val="24"/>
                <w:szCs w:val="24"/>
                <w:lang w:val="ru-RU"/>
              </w:rPr>
              <w:t>.</w:t>
            </w:r>
          </w:p>
        </w:tc>
      </w:tr>
      <w:tr w:rsidR="00781425" w:rsidRPr="002E13DE" w14:paraId="6384F170" w14:textId="77777777" w:rsidTr="00B54B7A">
        <w:tc>
          <w:tcPr>
            <w:tcW w:w="2494" w:type="dxa"/>
          </w:tcPr>
          <w:p w14:paraId="18B3B183" w14:textId="77777777" w:rsidR="009D7BBC" w:rsidRPr="00781425" w:rsidRDefault="003E43ED">
            <w:pPr>
              <w:rPr>
                <w:color w:val="000000" w:themeColor="text1"/>
                <w:sz w:val="24"/>
                <w:szCs w:val="24"/>
                <w:lang w:val="ru-RU"/>
              </w:rPr>
            </w:pPr>
            <w:r w:rsidRPr="00781425">
              <w:rPr>
                <w:color w:val="000000" w:themeColor="text1"/>
                <w:sz w:val="24"/>
                <w:szCs w:val="24"/>
                <w:lang w:val="ru-RU"/>
              </w:rPr>
              <w:t>Ключові потенційні учасники реалізації проєкту:</w:t>
            </w:r>
          </w:p>
        </w:tc>
        <w:tc>
          <w:tcPr>
            <w:tcW w:w="7313" w:type="dxa"/>
          </w:tcPr>
          <w:p w14:paraId="40ADB852" w14:textId="77777777" w:rsidR="009D7BBC" w:rsidRPr="00781425" w:rsidRDefault="00A27A32">
            <w:pPr>
              <w:rPr>
                <w:color w:val="000000" w:themeColor="text1"/>
                <w:sz w:val="24"/>
                <w:szCs w:val="24"/>
                <w:lang w:val="ru-RU"/>
              </w:rPr>
            </w:pPr>
            <w:r w:rsidRPr="00781425">
              <w:rPr>
                <w:color w:val="000000" w:themeColor="text1"/>
                <w:sz w:val="24"/>
                <w:szCs w:val="24"/>
                <w:lang w:val="ru-RU"/>
              </w:rPr>
              <w:t>Рогатинська районна філія Івано-Франківського обласного центру зайнятості</w:t>
            </w:r>
            <w:r w:rsidR="003E43ED" w:rsidRPr="00781425">
              <w:rPr>
                <w:color w:val="000000" w:themeColor="text1"/>
                <w:sz w:val="24"/>
                <w:szCs w:val="24"/>
                <w:lang w:val="ru-RU"/>
              </w:rPr>
              <w:t>; комунальні підприємства; старостинські округи; установи та організації громади.</w:t>
            </w:r>
          </w:p>
        </w:tc>
      </w:tr>
      <w:tr w:rsidR="009D7BBC" w:rsidRPr="00781425" w14:paraId="5D84523E" w14:textId="77777777" w:rsidTr="00B54B7A">
        <w:tc>
          <w:tcPr>
            <w:tcW w:w="2494" w:type="dxa"/>
          </w:tcPr>
          <w:p w14:paraId="7E2F32BF" w14:textId="77777777" w:rsidR="009D7BBC" w:rsidRPr="00781425" w:rsidRDefault="003E43ED">
            <w:pPr>
              <w:rPr>
                <w:color w:val="000000" w:themeColor="text1"/>
                <w:sz w:val="24"/>
                <w:szCs w:val="24"/>
              </w:rPr>
            </w:pPr>
            <w:r w:rsidRPr="00781425">
              <w:rPr>
                <w:color w:val="000000" w:themeColor="text1"/>
                <w:sz w:val="24"/>
                <w:szCs w:val="24"/>
              </w:rPr>
              <w:t>Інше:</w:t>
            </w:r>
          </w:p>
        </w:tc>
        <w:tc>
          <w:tcPr>
            <w:tcW w:w="7313" w:type="dxa"/>
          </w:tcPr>
          <w:p w14:paraId="73BABA27" w14:textId="77777777" w:rsidR="009D7BBC" w:rsidRPr="00781425" w:rsidRDefault="009D7BBC">
            <w:pPr>
              <w:rPr>
                <w:color w:val="000000" w:themeColor="text1"/>
                <w:sz w:val="24"/>
                <w:szCs w:val="24"/>
              </w:rPr>
            </w:pPr>
          </w:p>
        </w:tc>
      </w:tr>
    </w:tbl>
    <w:p w14:paraId="3853F9E7" w14:textId="77777777" w:rsidR="009D7BBC" w:rsidRPr="00781425" w:rsidRDefault="009D7BBC">
      <w:pPr>
        <w:rPr>
          <w:color w:val="000000" w:themeColor="text1"/>
          <w:sz w:val="24"/>
          <w:szCs w:val="24"/>
          <w:lang w:val="uk-UA"/>
        </w:rPr>
      </w:pPr>
    </w:p>
    <w:p w14:paraId="08A6E38B" w14:textId="77777777" w:rsidR="00C91290" w:rsidRPr="00781425" w:rsidRDefault="00C91290">
      <w:pPr>
        <w:rPr>
          <w:color w:val="000000" w:themeColor="text1"/>
          <w:sz w:val="24"/>
          <w:szCs w:val="24"/>
          <w:lang w:val="uk-UA"/>
        </w:rPr>
      </w:pPr>
    </w:p>
    <w:p w14:paraId="0574100F" w14:textId="77777777" w:rsidR="00C91290" w:rsidRPr="00781425" w:rsidRDefault="00C91290">
      <w:pPr>
        <w:rPr>
          <w:color w:val="000000" w:themeColor="text1"/>
          <w:sz w:val="24"/>
          <w:szCs w:val="24"/>
          <w:lang w:val="uk-UA"/>
        </w:rPr>
      </w:pPr>
    </w:p>
    <w:p w14:paraId="5098CAA4" w14:textId="77777777" w:rsidR="00C91290" w:rsidRPr="00781425" w:rsidRDefault="00C91290">
      <w:pPr>
        <w:rPr>
          <w:color w:val="000000" w:themeColor="text1"/>
          <w:sz w:val="24"/>
          <w:szCs w:val="24"/>
          <w:lang w:val="uk-UA"/>
        </w:rPr>
      </w:pPr>
    </w:p>
    <w:p w14:paraId="10A2E274" w14:textId="77777777" w:rsidR="00C91290" w:rsidRPr="00781425" w:rsidRDefault="00C91290">
      <w:pPr>
        <w:rPr>
          <w:color w:val="000000" w:themeColor="text1"/>
          <w:sz w:val="24"/>
          <w:szCs w:val="24"/>
          <w:lang w:val="uk-UA"/>
        </w:rPr>
      </w:pPr>
    </w:p>
    <w:p w14:paraId="53D62CB1" w14:textId="77777777" w:rsidR="00C91290" w:rsidRPr="00781425" w:rsidRDefault="00C91290">
      <w:pPr>
        <w:rPr>
          <w:color w:val="000000" w:themeColor="text1"/>
          <w:sz w:val="24"/>
          <w:szCs w:val="24"/>
          <w:lang w:val="uk-UA"/>
        </w:rPr>
      </w:pPr>
    </w:p>
    <w:p w14:paraId="5A7D771D" w14:textId="470E9821" w:rsidR="009D7BBC" w:rsidRPr="00781425" w:rsidRDefault="003E43ED">
      <w:pPr>
        <w:spacing w:before="120" w:after="120"/>
        <w:rPr>
          <w:color w:val="000000" w:themeColor="text1"/>
          <w:sz w:val="24"/>
          <w:szCs w:val="24"/>
        </w:rPr>
      </w:pPr>
      <w:r w:rsidRPr="00781425">
        <w:rPr>
          <w:color w:val="000000" w:themeColor="text1"/>
          <w:sz w:val="24"/>
          <w:szCs w:val="24"/>
        </w:rPr>
        <w:lastRenderedPageBreak/>
        <w:t xml:space="preserve">ТЕХНІЧНЕ </w:t>
      </w:r>
      <w:r w:rsidR="000E4E2F" w:rsidRPr="00781425">
        <w:rPr>
          <w:color w:val="000000" w:themeColor="text1"/>
          <w:sz w:val="24"/>
          <w:szCs w:val="24"/>
        </w:rPr>
        <w:t>ЗАВДАННЯ №29</w:t>
      </w:r>
    </w:p>
    <w:tbl>
      <w:tblPr>
        <w:tblStyle w:val="1f6"/>
        <w:tblW w:w="0" w:type="auto"/>
        <w:tblLayout w:type="fixed"/>
        <w:tblLook w:val="04A0" w:firstRow="1" w:lastRow="0" w:firstColumn="1" w:lastColumn="0" w:noHBand="0" w:noVBand="1"/>
      </w:tblPr>
      <w:tblGrid>
        <w:gridCol w:w="2494"/>
        <w:gridCol w:w="7313"/>
      </w:tblGrid>
      <w:tr w:rsidR="00781425" w:rsidRPr="002E13DE" w14:paraId="4F98F14C" w14:textId="77777777" w:rsidTr="00B54B7A">
        <w:tc>
          <w:tcPr>
            <w:tcW w:w="2494" w:type="dxa"/>
          </w:tcPr>
          <w:p w14:paraId="1A4F7432" w14:textId="1C6EE911" w:rsidR="009D7BBC" w:rsidRPr="009F69F0" w:rsidRDefault="009F69F0">
            <w:pPr>
              <w:rPr>
                <w:color w:val="000000" w:themeColor="text1"/>
                <w:sz w:val="24"/>
                <w:szCs w:val="24"/>
                <w:lang w:val="ru-RU"/>
              </w:rPr>
            </w:pPr>
            <w:r w:rsidRPr="009F69F0">
              <w:rPr>
                <w:color w:val="000000" w:themeColor="text1"/>
                <w:sz w:val="24"/>
                <w:szCs w:val="24"/>
                <w:lang w:val="ru-RU"/>
              </w:rPr>
              <w:t>Завдання Стратегії, якому відповідає проєкт:</w:t>
            </w:r>
          </w:p>
        </w:tc>
        <w:tc>
          <w:tcPr>
            <w:tcW w:w="7313" w:type="dxa"/>
          </w:tcPr>
          <w:p w14:paraId="752961C6" w14:textId="77777777" w:rsidR="009D7BBC" w:rsidRPr="00781425" w:rsidRDefault="003E43ED">
            <w:pPr>
              <w:rPr>
                <w:color w:val="000000" w:themeColor="text1"/>
                <w:sz w:val="24"/>
                <w:szCs w:val="24"/>
                <w:lang w:val="ru-RU"/>
              </w:rPr>
            </w:pPr>
            <w:r w:rsidRPr="00781425">
              <w:rPr>
                <w:color w:val="000000" w:themeColor="text1"/>
                <w:sz w:val="24"/>
                <w:szCs w:val="24"/>
                <w:lang w:val="ru-RU"/>
              </w:rPr>
              <w:t>Б.2.1.3. Залучення інвестицій в громаду через проєкти та конкурси Асоціацій та інших організацій</w:t>
            </w:r>
          </w:p>
        </w:tc>
      </w:tr>
      <w:tr w:rsidR="00781425" w:rsidRPr="00781425" w14:paraId="00D07F5F" w14:textId="77777777" w:rsidTr="00B54B7A">
        <w:tc>
          <w:tcPr>
            <w:tcW w:w="2494" w:type="dxa"/>
          </w:tcPr>
          <w:p w14:paraId="396DE0ED" w14:textId="77777777" w:rsidR="009D7BBC" w:rsidRPr="00781425" w:rsidRDefault="003E43ED">
            <w:pPr>
              <w:rPr>
                <w:color w:val="000000" w:themeColor="text1"/>
                <w:sz w:val="24"/>
                <w:szCs w:val="24"/>
              </w:rPr>
            </w:pPr>
            <w:r w:rsidRPr="00781425">
              <w:rPr>
                <w:color w:val="000000" w:themeColor="text1"/>
                <w:sz w:val="24"/>
                <w:szCs w:val="24"/>
              </w:rPr>
              <w:t>Назва проєкту:</w:t>
            </w:r>
          </w:p>
        </w:tc>
        <w:tc>
          <w:tcPr>
            <w:tcW w:w="7313" w:type="dxa"/>
          </w:tcPr>
          <w:p w14:paraId="475AC8A7" w14:textId="77777777" w:rsidR="009D7BBC" w:rsidRPr="00781425" w:rsidRDefault="003E43ED">
            <w:pPr>
              <w:rPr>
                <w:color w:val="000000" w:themeColor="text1"/>
                <w:sz w:val="24"/>
                <w:szCs w:val="24"/>
              </w:rPr>
            </w:pPr>
            <w:r w:rsidRPr="00781425">
              <w:rPr>
                <w:color w:val="000000" w:themeColor="text1"/>
                <w:sz w:val="24"/>
                <w:szCs w:val="24"/>
              </w:rPr>
              <w:t>Членство в асоціаціях</w:t>
            </w:r>
          </w:p>
        </w:tc>
      </w:tr>
      <w:tr w:rsidR="00781425" w:rsidRPr="002E13DE" w14:paraId="4DAD48DD" w14:textId="77777777" w:rsidTr="00B54B7A">
        <w:tc>
          <w:tcPr>
            <w:tcW w:w="2494" w:type="dxa"/>
          </w:tcPr>
          <w:p w14:paraId="59B304AD" w14:textId="77777777" w:rsidR="009D7BBC" w:rsidRPr="00781425" w:rsidRDefault="003E43ED">
            <w:pPr>
              <w:rPr>
                <w:color w:val="000000" w:themeColor="text1"/>
                <w:sz w:val="24"/>
                <w:szCs w:val="24"/>
              </w:rPr>
            </w:pPr>
            <w:r w:rsidRPr="00781425">
              <w:rPr>
                <w:color w:val="000000" w:themeColor="text1"/>
                <w:sz w:val="24"/>
                <w:szCs w:val="24"/>
              </w:rPr>
              <w:t>Цілі проєкту:</w:t>
            </w:r>
          </w:p>
        </w:tc>
        <w:tc>
          <w:tcPr>
            <w:tcW w:w="7313" w:type="dxa"/>
          </w:tcPr>
          <w:p w14:paraId="43C73E49" w14:textId="77777777" w:rsidR="009D7BBC" w:rsidRPr="00781425" w:rsidRDefault="003E43ED">
            <w:pPr>
              <w:rPr>
                <w:color w:val="000000" w:themeColor="text1"/>
                <w:sz w:val="24"/>
                <w:szCs w:val="24"/>
                <w:lang w:val="ru-RU"/>
              </w:rPr>
            </w:pPr>
            <w:r w:rsidRPr="00781425">
              <w:rPr>
                <w:color w:val="000000" w:themeColor="text1"/>
                <w:sz w:val="24"/>
                <w:szCs w:val="24"/>
                <w:lang w:val="ru-RU"/>
              </w:rPr>
              <w:t>Посилення представництва інтересів громади, розширення доступу до професійних мереж, експертної підтримки, партнерств та інформації про можливості розвитку.</w:t>
            </w:r>
          </w:p>
        </w:tc>
      </w:tr>
      <w:tr w:rsidR="00781425" w:rsidRPr="00781425" w14:paraId="035C5920" w14:textId="77777777" w:rsidTr="00B54B7A">
        <w:tc>
          <w:tcPr>
            <w:tcW w:w="2494" w:type="dxa"/>
          </w:tcPr>
          <w:p w14:paraId="0BD13808" w14:textId="77777777" w:rsidR="009D7BBC" w:rsidRPr="00781425" w:rsidRDefault="003E43ED">
            <w:pPr>
              <w:rPr>
                <w:color w:val="000000" w:themeColor="text1"/>
                <w:sz w:val="24"/>
                <w:szCs w:val="24"/>
              </w:rPr>
            </w:pPr>
            <w:r w:rsidRPr="00781425">
              <w:rPr>
                <w:color w:val="000000" w:themeColor="text1"/>
                <w:sz w:val="24"/>
                <w:szCs w:val="24"/>
              </w:rPr>
              <w:t>Територія впливу проєкту:</w:t>
            </w:r>
          </w:p>
        </w:tc>
        <w:tc>
          <w:tcPr>
            <w:tcW w:w="7313" w:type="dxa"/>
          </w:tcPr>
          <w:p w14:paraId="745F340A" w14:textId="28C0186F" w:rsidR="009D7BBC" w:rsidRPr="00781425" w:rsidRDefault="003E43ED" w:rsidP="00A71AF2">
            <w:pPr>
              <w:rPr>
                <w:color w:val="000000" w:themeColor="text1"/>
                <w:sz w:val="24"/>
                <w:szCs w:val="24"/>
                <w:lang w:val="uk-UA"/>
              </w:rPr>
            </w:pPr>
            <w:r w:rsidRPr="00781425">
              <w:rPr>
                <w:color w:val="000000" w:themeColor="text1"/>
                <w:sz w:val="24"/>
                <w:szCs w:val="24"/>
              </w:rPr>
              <w:t xml:space="preserve">Рогатинська </w:t>
            </w:r>
            <w:r w:rsidR="00A71AF2" w:rsidRPr="00781425">
              <w:rPr>
                <w:color w:val="000000" w:themeColor="text1"/>
                <w:sz w:val="24"/>
                <w:szCs w:val="24"/>
                <w:lang w:val="uk-UA"/>
              </w:rPr>
              <w:t>МТГ</w:t>
            </w:r>
          </w:p>
        </w:tc>
      </w:tr>
      <w:tr w:rsidR="00781425" w:rsidRPr="00781425" w14:paraId="0EBB91CA" w14:textId="77777777" w:rsidTr="00B54B7A">
        <w:tc>
          <w:tcPr>
            <w:tcW w:w="2494" w:type="dxa"/>
          </w:tcPr>
          <w:p w14:paraId="08D3CCE9" w14:textId="77777777" w:rsidR="009D7BBC" w:rsidRPr="00781425" w:rsidRDefault="003E43ED">
            <w:pPr>
              <w:rPr>
                <w:color w:val="000000" w:themeColor="text1"/>
                <w:sz w:val="24"/>
                <w:szCs w:val="24"/>
              </w:rPr>
            </w:pPr>
            <w:r w:rsidRPr="00781425">
              <w:rPr>
                <w:color w:val="000000" w:themeColor="text1"/>
                <w:sz w:val="24"/>
                <w:szCs w:val="24"/>
              </w:rPr>
              <w:t>Орієнтовна кількість отримувачів вигод:</w:t>
            </w:r>
          </w:p>
        </w:tc>
        <w:tc>
          <w:tcPr>
            <w:tcW w:w="7313" w:type="dxa"/>
          </w:tcPr>
          <w:p w14:paraId="4068C788" w14:textId="77777777" w:rsidR="009D7BBC" w:rsidRPr="00781425" w:rsidRDefault="0090676B">
            <w:pPr>
              <w:rPr>
                <w:color w:val="000000" w:themeColor="text1"/>
                <w:sz w:val="24"/>
                <w:szCs w:val="24"/>
                <w:lang w:val="ru-RU"/>
              </w:rPr>
            </w:pPr>
            <w:r w:rsidRPr="00781425">
              <w:rPr>
                <w:color w:val="000000" w:themeColor="text1"/>
                <w:sz w:val="24"/>
                <w:szCs w:val="24"/>
                <w:lang w:val="ru-RU"/>
              </w:rPr>
              <w:t>10</w:t>
            </w:r>
            <w:r w:rsidR="00FE2CF1" w:rsidRPr="00781425">
              <w:rPr>
                <w:color w:val="000000" w:themeColor="text1"/>
                <w:sz w:val="24"/>
                <w:szCs w:val="24"/>
                <w:lang w:val="ru-RU"/>
              </w:rPr>
              <w:t>0  осіб</w:t>
            </w:r>
          </w:p>
        </w:tc>
      </w:tr>
      <w:tr w:rsidR="00781425" w:rsidRPr="00781425" w14:paraId="368D520F" w14:textId="77777777" w:rsidTr="00B54B7A">
        <w:tc>
          <w:tcPr>
            <w:tcW w:w="2494" w:type="dxa"/>
          </w:tcPr>
          <w:p w14:paraId="4CD49CA4" w14:textId="77777777" w:rsidR="009D7BBC" w:rsidRPr="00781425" w:rsidRDefault="003E43ED">
            <w:pPr>
              <w:rPr>
                <w:color w:val="000000" w:themeColor="text1"/>
                <w:sz w:val="24"/>
                <w:szCs w:val="24"/>
              </w:rPr>
            </w:pPr>
            <w:r w:rsidRPr="00781425">
              <w:rPr>
                <w:color w:val="000000" w:themeColor="text1"/>
                <w:sz w:val="24"/>
                <w:szCs w:val="24"/>
              </w:rPr>
              <w:t>Стислий опис проєкту:</w:t>
            </w:r>
          </w:p>
        </w:tc>
        <w:tc>
          <w:tcPr>
            <w:tcW w:w="7313" w:type="dxa"/>
          </w:tcPr>
          <w:p w14:paraId="138A2A81" w14:textId="77777777" w:rsidR="009D7BBC" w:rsidRPr="00781425" w:rsidRDefault="003E43ED">
            <w:pPr>
              <w:rPr>
                <w:color w:val="000000" w:themeColor="text1"/>
                <w:sz w:val="24"/>
                <w:szCs w:val="24"/>
              </w:rPr>
            </w:pPr>
            <w:r w:rsidRPr="00781425">
              <w:rPr>
                <w:color w:val="000000" w:themeColor="text1"/>
                <w:sz w:val="24"/>
                <w:szCs w:val="24"/>
              </w:rPr>
              <w:t>Проєкт передбачає забезпечення членства громади в профільних всеукраїнських та інших асоціаціях органів місцевого самоврядування для участі в мережевій взаємодії, представлення інтересів громади, доступу до консультацій, навчань та актуальної інформації.</w:t>
            </w:r>
          </w:p>
        </w:tc>
      </w:tr>
      <w:tr w:rsidR="00781425" w:rsidRPr="002E13DE" w14:paraId="4807A2D1" w14:textId="77777777" w:rsidTr="00B54B7A">
        <w:tc>
          <w:tcPr>
            <w:tcW w:w="2494" w:type="dxa"/>
          </w:tcPr>
          <w:p w14:paraId="6691CFF4" w14:textId="77777777" w:rsidR="009D7BBC" w:rsidRPr="00781425" w:rsidRDefault="003E43ED">
            <w:pPr>
              <w:rPr>
                <w:color w:val="000000" w:themeColor="text1"/>
                <w:sz w:val="24"/>
                <w:szCs w:val="24"/>
              </w:rPr>
            </w:pPr>
            <w:r w:rsidRPr="00781425">
              <w:rPr>
                <w:color w:val="000000" w:themeColor="text1"/>
                <w:sz w:val="24"/>
                <w:szCs w:val="24"/>
              </w:rPr>
              <w:t>Очікувані результати:</w:t>
            </w:r>
          </w:p>
        </w:tc>
        <w:tc>
          <w:tcPr>
            <w:tcW w:w="7313" w:type="dxa"/>
          </w:tcPr>
          <w:p w14:paraId="02E3C0ED" w14:textId="77777777" w:rsidR="009D7BBC" w:rsidRPr="00781425" w:rsidRDefault="003E43ED">
            <w:pPr>
              <w:rPr>
                <w:color w:val="000000" w:themeColor="text1"/>
                <w:sz w:val="24"/>
                <w:szCs w:val="24"/>
                <w:lang w:val="ru-RU"/>
              </w:rPr>
            </w:pPr>
            <w:r w:rsidRPr="00781425">
              <w:rPr>
                <w:color w:val="000000" w:themeColor="text1"/>
                <w:sz w:val="24"/>
                <w:szCs w:val="24"/>
                <w:lang w:val="ru-RU"/>
              </w:rPr>
              <w:t>Забезпечено членство громади у профільних асоціаціях.</w:t>
            </w:r>
          </w:p>
          <w:p w14:paraId="766CEC2E" w14:textId="77777777" w:rsidR="009D7BBC" w:rsidRPr="00781425" w:rsidRDefault="003E43ED">
            <w:pPr>
              <w:rPr>
                <w:color w:val="000000" w:themeColor="text1"/>
                <w:sz w:val="24"/>
                <w:szCs w:val="24"/>
                <w:lang w:val="ru-RU"/>
              </w:rPr>
            </w:pPr>
            <w:r w:rsidRPr="00781425">
              <w:rPr>
                <w:color w:val="000000" w:themeColor="text1"/>
                <w:sz w:val="24"/>
                <w:szCs w:val="24"/>
                <w:lang w:val="ru-RU"/>
              </w:rPr>
              <w:t>Розширено доступ до експертної, навчальної та інформаційної підтримки.</w:t>
            </w:r>
          </w:p>
          <w:p w14:paraId="4BADA7BC" w14:textId="77777777" w:rsidR="009D7BBC" w:rsidRPr="00781425" w:rsidRDefault="003E43ED">
            <w:pPr>
              <w:rPr>
                <w:color w:val="000000" w:themeColor="text1"/>
                <w:sz w:val="24"/>
                <w:szCs w:val="24"/>
                <w:lang w:val="ru-RU"/>
              </w:rPr>
            </w:pPr>
            <w:r w:rsidRPr="00781425">
              <w:rPr>
                <w:color w:val="000000" w:themeColor="text1"/>
                <w:sz w:val="24"/>
                <w:szCs w:val="24"/>
                <w:lang w:val="ru-RU"/>
              </w:rPr>
              <w:t>Посилено можливості представлення інтересів громади на різних рівнях.</w:t>
            </w:r>
          </w:p>
          <w:p w14:paraId="6008ADFD" w14:textId="77777777" w:rsidR="009D7BBC" w:rsidRPr="00781425" w:rsidRDefault="003E43ED">
            <w:pPr>
              <w:rPr>
                <w:color w:val="000000" w:themeColor="text1"/>
                <w:sz w:val="24"/>
                <w:szCs w:val="24"/>
                <w:lang w:val="ru-RU"/>
              </w:rPr>
            </w:pPr>
            <w:r w:rsidRPr="00781425">
              <w:rPr>
                <w:color w:val="000000" w:themeColor="text1"/>
                <w:sz w:val="24"/>
                <w:szCs w:val="24"/>
                <w:lang w:val="ru-RU"/>
              </w:rPr>
              <w:t>Забезпечено активну співпрацю з профільними асоціаціями органів місцевого самоврядування через участь у заходах та реалізацію спільних ініціатив (не менше 2 активностей щорічно).</w:t>
            </w:r>
          </w:p>
        </w:tc>
      </w:tr>
      <w:tr w:rsidR="00781425" w:rsidRPr="002E13DE" w14:paraId="453E2382" w14:textId="77777777" w:rsidTr="00B54B7A">
        <w:tc>
          <w:tcPr>
            <w:tcW w:w="2494" w:type="dxa"/>
          </w:tcPr>
          <w:p w14:paraId="67FE18F2" w14:textId="77777777" w:rsidR="009D7BBC" w:rsidRPr="00781425" w:rsidRDefault="003E43ED">
            <w:pPr>
              <w:rPr>
                <w:color w:val="000000" w:themeColor="text1"/>
                <w:sz w:val="24"/>
                <w:szCs w:val="24"/>
              </w:rPr>
            </w:pPr>
            <w:r w:rsidRPr="00781425">
              <w:rPr>
                <w:color w:val="000000" w:themeColor="text1"/>
                <w:sz w:val="24"/>
                <w:szCs w:val="24"/>
              </w:rPr>
              <w:t>Ключові заходи проєкту:</w:t>
            </w:r>
          </w:p>
        </w:tc>
        <w:tc>
          <w:tcPr>
            <w:tcW w:w="7313" w:type="dxa"/>
          </w:tcPr>
          <w:p w14:paraId="1A0FE0C5" w14:textId="77777777" w:rsidR="009D7BBC" w:rsidRPr="00781425" w:rsidRDefault="003E43ED">
            <w:pPr>
              <w:rPr>
                <w:color w:val="000000" w:themeColor="text1"/>
                <w:sz w:val="24"/>
                <w:szCs w:val="24"/>
                <w:lang w:val="ru-RU"/>
              </w:rPr>
            </w:pPr>
            <w:r w:rsidRPr="00781425">
              <w:rPr>
                <w:color w:val="000000" w:themeColor="text1"/>
                <w:sz w:val="24"/>
                <w:szCs w:val="24"/>
                <w:lang w:val="ru-RU"/>
              </w:rPr>
              <w:t>Визначення доцільних форматів участі та переліку асоціацій.</w:t>
            </w:r>
          </w:p>
          <w:p w14:paraId="6E2EABC6" w14:textId="77777777" w:rsidR="009D7BBC" w:rsidRPr="00781425" w:rsidRDefault="003E43ED">
            <w:pPr>
              <w:rPr>
                <w:color w:val="000000" w:themeColor="text1"/>
                <w:sz w:val="24"/>
                <w:szCs w:val="24"/>
                <w:lang w:val="ru-RU"/>
              </w:rPr>
            </w:pPr>
            <w:r w:rsidRPr="00781425">
              <w:rPr>
                <w:color w:val="000000" w:themeColor="text1"/>
                <w:sz w:val="24"/>
                <w:szCs w:val="24"/>
                <w:lang w:val="ru-RU"/>
              </w:rPr>
              <w:t>Планування і сплата членських внесків.</w:t>
            </w:r>
          </w:p>
          <w:p w14:paraId="0F80AC57" w14:textId="77777777" w:rsidR="009D7BBC" w:rsidRPr="00781425" w:rsidRDefault="003E43ED">
            <w:pPr>
              <w:rPr>
                <w:color w:val="000000" w:themeColor="text1"/>
                <w:sz w:val="24"/>
                <w:szCs w:val="24"/>
                <w:lang w:val="ru-RU"/>
              </w:rPr>
            </w:pPr>
            <w:r w:rsidRPr="00781425">
              <w:rPr>
                <w:color w:val="000000" w:themeColor="text1"/>
                <w:sz w:val="24"/>
                <w:szCs w:val="24"/>
                <w:lang w:val="ru-RU"/>
              </w:rPr>
              <w:t>Участь у заходах, консультаціях і мережевих активностях.</w:t>
            </w:r>
          </w:p>
          <w:p w14:paraId="56603E2D" w14:textId="77777777" w:rsidR="009D7BBC" w:rsidRPr="00781425" w:rsidRDefault="003E43ED">
            <w:pPr>
              <w:rPr>
                <w:color w:val="000000" w:themeColor="text1"/>
                <w:sz w:val="24"/>
                <w:szCs w:val="24"/>
                <w:lang w:val="ru-RU"/>
              </w:rPr>
            </w:pPr>
            <w:r w:rsidRPr="00781425">
              <w:rPr>
                <w:color w:val="000000" w:themeColor="text1"/>
                <w:sz w:val="24"/>
                <w:szCs w:val="24"/>
                <w:lang w:val="ru-RU"/>
              </w:rPr>
              <w:t>Використання отриманих напрацювань у роботі органу місцевого самоврядування.</w:t>
            </w:r>
          </w:p>
        </w:tc>
      </w:tr>
      <w:tr w:rsidR="00781425" w:rsidRPr="00781425" w14:paraId="43B390EF" w14:textId="77777777" w:rsidTr="00B54B7A">
        <w:tc>
          <w:tcPr>
            <w:tcW w:w="2494" w:type="dxa"/>
          </w:tcPr>
          <w:p w14:paraId="7BE4FFED" w14:textId="77777777" w:rsidR="009D7BBC" w:rsidRPr="00781425" w:rsidRDefault="003E43ED">
            <w:pPr>
              <w:rPr>
                <w:color w:val="000000" w:themeColor="text1"/>
                <w:sz w:val="24"/>
                <w:szCs w:val="24"/>
              </w:rPr>
            </w:pPr>
            <w:r w:rsidRPr="00781425">
              <w:rPr>
                <w:color w:val="000000" w:themeColor="text1"/>
                <w:sz w:val="24"/>
                <w:szCs w:val="24"/>
              </w:rPr>
              <w:t>Період здійснення:</w:t>
            </w:r>
          </w:p>
        </w:tc>
        <w:tc>
          <w:tcPr>
            <w:tcW w:w="7313" w:type="dxa"/>
          </w:tcPr>
          <w:p w14:paraId="1B3B0ECD" w14:textId="77777777" w:rsidR="009D7BBC" w:rsidRPr="00781425" w:rsidRDefault="003E43ED">
            <w:pPr>
              <w:rPr>
                <w:color w:val="000000" w:themeColor="text1"/>
                <w:sz w:val="24"/>
                <w:szCs w:val="24"/>
              </w:rPr>
            </w:pPr>
            <w:r w:rsidRPr="00781425">
              <w:rPr>
                <w:color w:val="000000" w:themeColor="text1"/>
                <w:sz w:val="24"/>
                <w:szCs w:val="24"/>
              </w:rPr>
              <w:t>2027-2029 роки</w:t>
            </w:r>
          </w:p>
        </w:tc>
      </w:tr>
      <w:tr w:rsidR="00781425" w:rsidRPr="00781425" w14:paraId="716827BC" w14:textId="77777777" w:rsidTr="00B54B7A">
        <w:tc>
          <w:tcPr>
            <w:tcW w:w="2494" w:type="dxa"/>
          </w:tcPr>
          <w:p w14:paraId="5ACBFF15" w14:textId="77777777" w:rsidR="009D7BBC" w:rsidRPr="00781425" w:rsidRDefault="003E43ED">
            <w:pPr>
              <w:rPr>
                <w:color w:val="000000" w:themeColor="text1"/>
                <w:sz w:val="24"/>
                <w:szCs w:val="24"/>
                <w:lang w:val="ru-RU"/>
              </w:rPr>
            </w:pPr>
            <w:r w:rsidRPr="00781425">
              <w:rPr>
                <w:color w:val="000000" w:themeColor="text1"/>
                <w:sz w:val="24"/>
                <w:szCs w:val="24"/>
                <w:lang w:val="ru-RU"/>
              </w:rPr>
              <w:t>Орієнтовна вартість проєкту, тис. грн.</w:t>
            </w:r>
          </w:p>
        </w:tc>
        <w:tc>
          <w:tcPr>
            <w:tcW w:w="7313" w:type="dxa"/>
          </w:tcPr>
          <w:p w14:paraId="5F05B5CC" w14:textId="77777777" w:rsidR="009D7BBC" w:rsidRPr="00781425" w:rsidRDefault="003E43ED">
            <w:pPr>
              <w:rPr>
                <w:color w:val="000000" w:themeColor="text1"/>
                <w:sz w:val="24"/>
                <w:szCs w:val="24"/>
              </w:rPr>
            </w:pPr>
            <w:r w:rsidRPr="00781425">
              <w:rPr>
                <w:color w:val="000000" w:themeColor="text1"/>
                <w:sz w:val="24"/>
                <w:szCs w:val="24"/>
              </w:rPr>
              <w:t>2027 — 83,3</w:t>
            </w:r>
          </w:p>
          <w:p w14:paraId="791C45E5" w14:textId="77777777" w:rsidR="009D7BBC" w:rsidRPr="00781425" w:rsidRDefault="003E43ED">
            <w:pPr>
              <w:rPr>
                <w:color w:val="000000" w:themeColor="text1"/>
                <w:sz w:val="24"/>
                <w:szCs w:val="24"/>
              </w:rPr>
            </w:pPr>
            <w:r w:rsidRPr="00781425">
              <w:rPr>
                <w:color w:val="000000" w:themeColor="text1"/>
                <w:sz w:val="24"/>
                <w:szCs w:val="24"/>
              </w:rPr>
              <w:t>2028 — 83,3</w:t>
            </w:r>
          </w:p>
          <w:p w14:paraId="4CB26CE2" w14:textId="77777777" w:rsidR="009D7BBC" w:rsidRPr="00781425" w:rsidRDefault="003E43ED">
            <w:pPr>
              <w:rPr>
                <w:color w:val="000000" w:themeColor="text1"/>
                <w:sz w:val="24"/>
                <w:szCs w:val="24"/>
              </w:rPr>
            </w:pPr>
            <w:r w:rsidRPr="00781425">
              <w:rPr>
                <w:color w:val="000000" w:themeColor="text1"/>
                <w:sz w:val="24"/>
                <w:szCs w:val="24"/>
              </w:rPr>
              <w:t>2029 — 83,3</w:t>
            </w:r>
          </w:p>
          <w:p w14:paraId="7407FC54" w14:textId="77777777" w:rsidR="009D7BBC" w:rsidRPr="00781425" w:rsidRDefault="003E43ED">
            <w:pPr>
              <w:rPr>
                <w:color w:val="000000" w:themeColor="text1"/>
                <w:sz w:val="24"/>
                <w:szCs w:val="24"/>
              </w:rPr>
            </w:pPr>
            <w:r w:rsidRPr="00781425">
              <w:rPr>
                <w:color w:val="000000" w:themeColor="text1"/>
                <w:sz w:val="24"/>
                <w:szCs w:val="24"/>
              </w:rPr>
              <w:t>Разом — 249,9</w:t>
            </w:r>
          </w:p>
        </w:tc>
      </w:tr>
      <w:tr w:rsidR="00781425" w:rsidRPr="002E13DE" w14:paraId="5F865A6E" w14:textId="77777777" w:rsidTr="00B54B7A">
        <w:tc>
          <w:tcPr>
            <w:tcW w:w="2494" w:type="dxa"/>
          </w:tcPr>
          <w:p w14:paraId="43C95600" w14:textId="77777777" w:rsidR="009D7BBC" w:rsidRPr="00781425" w:rsidRDefault="003E43ED">
            <w:pPr>
              <w:rPr>
                <w:color w:val="000000" w:themeColor="text1"/>
                <w:sz w:val="24"/>
                <w:szCs w:val="24"/>
              </w:rPr>
            </w:pPr>
            <w:r w:rsidRPr="00781425">
              <w:rPr>
                <w:color w:val="000000" w:themeColor="text1"/>
                <w:sz w:val="24"/>
                <w:szCs w:val="24"/>
              </w:rPr>
              <w:t>Джерела фінансування:</w:t>
            </w:r>
          </w:p>
        </w:tc>
        <w:tc>
          <w:tcPr>
            <w:tcW w:w="7313" w:type="dxa"/>
          </w:tcPr>
          <w:p w14:paraId="1DF51DD6" w14:textId="77777777" w:rsidR="009D7BBC" w:rsidRPr="00781425" w:rsidRDefault="003E43ED">
            <w:pPr>
              <w:rPr>
                <w:color w:val="000000" w:themeColor="text1"/>
                <w:sz w:val="24"/>
                <w:szCs w:val="24"/>
                <w:lang w:val="ru-RU"/>
              </w:rPr>
            </w:pPr>
            <w:r w:rsidRPr="00781425">
              <w:rPr>
                <w:color w:val="000000" w:themeColor="text1"/>
                <w:sz w:val="24"/>
                <w:szCs w:val="24"/>
                <w:lang w:val="ru-RU"/>
              </w:rPr>
              <w:t>Бюджет Рогатинської міської територіальної громади.</w:t>
            </w:r>
          </w:p>
        </w:tc>
      </w:tr>
      <w:tr w:rsidR="00781425" w:rsidRPr="002E13DE" w14:paraId="52A793BE" w14:textId="77777777" w:rsidTr="00B54B7A">
        <w:tc>
          <w:tcPr>
            <w:tcW w:w="2494" w:type="dxa"/>
          </w:tcPr>
          <w:p w14:paraId="404816F0" w14:textId="77777777" w:rsidR="009D7BBC" w:rsidRPr="00781425" w:rsidRDefault="003E43ED">
            <w:pPr>
              <w:rPr>
                <w:color w:val="000000" w:themeColor="text1"/>
                <w:sz w:val="24"/>
                <w:szCs w:val="24"/>
                <w:lang w:val="ru-RU"/>
              </w:rPr>
            </w:pPr>
            <w:r w:rsidRPr="00781425">
              <w:rPr>
                <w:color w:val="000000" w:themeColor="text1"/>
                <w:sz w:val="24"/>
                <w:szCs w:val="24"/>
                <w:lang w:val="ru-RU"/>
              </w:rPr>
              <w:t>Ключові потенційні учасники реалізації проєкту:</w:t>
            </w:r>
          </w:p>
        </w:tc>
        <w:tc>
          <w:tcPr>
            <w:tcW w:w="7313" w:type="dxa"/>
          </w:tcPr>
          <w:p w14:paraId="28A4BB06" w14:textId="77777777" w:rsidR="009D7BBC" w:rsidRPr="00781425" w:rsidRDefault="0020393F">
            <w:pPr>
              <w:rPr>
                <w:color w:val="000000" w:themeColor="text1"/>
                <w:sz w:val="24"/>
                <w:szCs w:val="24"/>
                <w:lang w:val="ru-RU"/>
              </w:rPr>
            </w:pPr>
            <w:r w:rsidRPr="00781425">
              <w:rPr>
                <w:color w:val="000000" w:themeColor="text1"/>
                <w:sz w:val="24"/>
                <w:szCs w:val="24"/>
                <w:lang w:val="ru-RU"/>
              </w:rPr>
              <w:t>П</w:t>
            </w:r>
            <w:r w:rsidR="003E43ED" w:rsidRPr="00781425">
              <w:rPr>
                <w:color w:val="000000" w:themeColor="text1"/>
                <w:sz w:val="24"/>
                <w:szCs w:val="24"/>
                <w:lang w:val="ru-RU"/>
              </w:rPr>
              <w:t>рофільні асоціації органів місцевого самоврядування; виконавчий комітет.</w:t>
            </w:r>
          </w:p>
        </w:tc>
      </w:tr>
      <w:tr w:rsidR="009D7BBC" w:rsidRPr="00781425" w14:paraId="40CC84E5" w14:textId="77777777" w:rsidTr="00B54B7A">
        <w:tc>
          <w:tcPr>
            <w:tcW w:w="2494" w:type="dxa"/>
          </w:tcPr>
          <w:p w14:paraId="01DBD391" w14:textId="77777777" w:rsidR="009D7BBC" w:rsidRPr="00781425" w:rsidRDefault="003E43ED">
            <w:pPr>
              <w:rPr>
                <w:color w:val="000000" w:themeColor="text1"/>
                <w:sz w:val="24"/>
                <w:szCs w:val="24"/>
              </w:rPr>
            </w:pPr>
            <w:r w:rsidRPr="00781425">
              <w:rPr>
                <w:color w:val="000000" w:themeColor="text1"/>
                <w:sz w:val="24"/>
                <w:szCs w:val="24"/>
              </w:rPr>
              <w:t>Інше:</w:t>
            </w:r>
          </w:p>
        </w:tc>
        <w:tc>
          <w:tcPr>
            <w:tcW w:w="7313" w:type="dxa"/>
          </w:tcPr>
          <w:p w14:paraId="69501899" w14:textId="77777777" w:rsidR="009D7BBC" w:rsidRPr="00781425" w:rsidRDefault="009D7BBC">
            <w:pPr>
              <w:rPr>
                <w:color w:val="000000" w:themeColor="text1"/>
                <w:sz w:val="24"/>
                <w:szCs w:val="24"/>
              </w:rPr>
            </w:pPr>
          </w:p>
        </w:tc>
      </w:tr>
    </w:tbl>
    <w:p w14:paraId="01131179" w14:textId="77777777" w:rsidR="009D7BBC" w:rsidRPr="00781425" w:rsidRDefault="009D7BBC">
      <w:pPr>
        <w:rPr>
          <w:color w:val="000000" w:themeColor="text1"/>
          <w:sz w:val="24"/>
          <w:szCs w:val="24"/>
          <w:lang w:val="uk-UA"/>
        </w:rPr>
      </w:pPr>
    </w:p>
    <w:p w14:paraId="5391FEFC" w14:textId="77777777" w:rsidR="00C91290" w:rsidRPr="00781425" w:rsidRDefault="00C91290">
      <w:pPr>
        <w:rPr>
          <w:color w:val="000000" w:themeColor="text1"/>
          <w:sz w:val="24"/>
          <w:szCs w:val="24"/>
          <w:lang w:val="uk-UA"/>
        </w:rPr>
      </w:pPr>
    </w:p>
    <w:p w14:paraId="22EFF3F3" w14:textId="77777777" w:rsidR="00C91290" w:rsidRPr="00781425" w:rsidRDefault="00C91290">
      <w:pPr>
        <w:rPr>
          <w:color w:val="000000" w:themeColor="text1"/>
          <w:sz w:val="24"/>
          <w:szCs w:val="24"/>
          <w:lang w:val="uk-UA"/>
        </w:rPr>
      </w:pPr>
    </w:p>
    <w:p w14:paraId="6A6E6D84" w14:textId="77777777" w:rsidR="00C91290" w:rsidRPr="00781425" w:rsidRDefault="00C91290">
      <w:pPr>
        <w:rPr>
          <w:color w:val="000000" w:themeColor="text1"/>
          <w:sz w:val="24"/>
          <w:szCs w:val="24"/>
          <w:lang w:val="uk-UA"/>
        </w:rPr>
      </w:pPr>
    </w:p>
    <w:p w14:paraId="296C62A8" w14:textId="77777777" w:rsidR="00C91290" w:rsidRPr="00781425" w:rsidRDefault="00C91290">
      <w:pPr>
        <w:rPr>
          <w:color w:val="000000" w:themeColor="text1"/>
          <w:sz w:val="24"/>
          <w:szCs w:val="24"/>
          <w:lang w:val="uk-UA"/>
        </w:rPr>
      </w:pPr>
    </w:p>
    <w:p w14:paraId="3E118A9E" w14:textId="77777777" w:rsidR="00C91290" w:rsidRPr="00781425" w:rsidRDefault="00C91290">
      <w:pPr>
        <w:rPr>
          <w:color w:val="000000" w:themeColor="text1"/>
          <w:sz w:val="24"/>
          <w:szCs w:val="24"/>
          <w:lang w:val="uk-UA"/>
        </w:rPr>
      </w:pPr>
    </w:p>
    <w:p w14:paraId="41FFA318" w14:textId="5E5AFDC5" w:rsidR="009D7BBC" w:rsidRPr="00781425" w:rsidRDefault="000E4E2F">
      <w:pPr>
        <w:spacing w:before="120" w:after="120"/>
        <w:rPr>
          <w:color w:val="000000" w:themeColor="text1"/>
          <w:sz w:val="24"/>
          <w:szCs w:val="24"/>
        </w:rPr>
      </w:pPr>
      <w:r w:rsidRPr="00781425">
        <w:rPr>
          <w:color w:val="000000" w:themeColor="text1"/>
          <w:sz w:val="24"/>
          <w:szCs w:val="24"/>
        </w:rPr>
        <w:lastRenderedPageBreak/>
        <w:t>ТЕХНІЧНЕ ЗАВДАННЯ №30</w:t>
      </w:r>
    </w:p>
    <w:tbl>
      <w:tblPr>
        <w:tblStyle w:val="1f6"/>
        <w:tblW w:w="0" w:type="auto"/>
        <w:tblLayout w:type="fixed"/>
        <w:tblLook w:val="04A0" w:firstRow="1" w:lastRow="0" w:firstColumn="1" w:lastColumn="0" w:noHBand="0" w:noVBand="1"/>
      </w:tblPr>
      <w:tblGrid>
        <w:gridCol w:w="2494"/>
        <w:gridCol w:w="7313"/>
      </w:tblGrid>
      <w:tr w:rsidR="00781425" w:rsidRPr="002E13DE" w14:paraId="2738812B" w14:textId="77777777" w:rsidTr="00B54B7A">
        <w:tc>
          <w:tcPr>
            <w:tcW w:w="2494" w:type="dxa"/>
          </w:tcPr>
          <w:p w14:paraId="0720A571" w14:textId="1D8990FE" w:rsidR="009D7BBC" w:rsidRPr="009F69F0" w:rsidRDefault="009F69F0">
            <w:pPr>
              <w:rPr>
                <w:color w:val="000000" w:themeColor="text1"/>
                <w:sz w:val="24"/>
                <w:szCs w:val="24"/>
                <w:lang w:val="ru-RU"/>
              </w:rPr>
            </w:pPr>
            <w:r w:rsidRPr="009F69F0">
              <w:rPr>
                <w:color w:val="000000" w:themeColor="text1"/>
                <w:sz w:val="24"/>
                <w:szCs w:val="24"/>
                <w:lang w:val="ru-RU"/>
              </w:rPr>
              <w:t>Завдання Стратегії, якому відповідає проєкт:</w:t>
            </w:r>
          </w:p>
        </w:tc>
        <w:tc>
          <w:tcPr>
            <w:tcW w:w="7313" w:type="dxa"/>
          </w:tcPr>
          <w:p w14:paraId="0A778BBD" w14:textId="77777777" w:rsidR="009D7BBC" w:rsidRPr="00781425" w:rsidRDefault="003E43ED">
            <w:pPr>
              <w:rPr>
                <w:color w:val="000000" w:themeColor="text1"/>
                <w:sz w:val="24"/>
                <w:szCs w:val="24"/>
                <w:lang w:val="ru-RU"/>
              </w:rPr>
            </w:pPr>
            <w:r w:rsidRPr="00781425">
              <w:rPr>
                <w:color w:val="000000" w:themeColor="text1"/>
                <w:sz w:val="24"/>
                <w:szCs w:val="24"/>
                <w:lang w:val="ru-RU"/>
              </w:rPr>
              <w:t>Б.2.2.2. Співробітництво з міжнародними фінансовими та грантовими організаціями, подання заявок на участь у відповідних конкурсах</w:t>
            </w:r>
          </w:p>
        </w:tc>
      </w:tr>
      <w:tr w:rsidR="00781425" w:rsidRPr="00781425" w14:paraId="73579289" w14:textId="77777777" w:rsidTr="00B54B7A">
        <w:tc>
          <w:tcPr>
            <w:tcW w:w="2494" w:type="dxa"/>
          </w:tcPr>
          <w:p w14:paraId="3DC0083E" w14:textId="77777777" w:rsidR="009D7BBC" w:rsidRPr="00781425" w:rsidRDefault="003E43ED">
            <w:pPr>
              <w:rPr>
                <w:color w:val="000000" w:themeColor="text1"/>
                <w:sz w:val="24"/>
                <w:szCs w:val="24"/>
              </w:rPr>
            </w:pPr>
            <w:r w:rsidRPr="00781425">
              <w:rPr>
                <w:color w:val="000000" w:themeColor="text1"/>
                <w:sz w:val="24"/>
                <w:szCs w:val="24"/>
              </w:rPr>
              <w:t>Назва проєкту:</w:t>
            </w:r>
          </w:p>
        </w:tc>
        <w:tc>
          <w:tcPr>
            <w:tcW w:w="7313" w:type="dxa"/>
          </w:tcPr>
          <w:p w14:paraId="0B090027" w14:textId="77777777" w:rsidR="009D7BBC" w:rsidRPr="00781425" w:rsidRDefault="003E43ED">
            <w:pPr>
              <w:rPr>
                <w:color w:val="000000" w:themeColor="text1"/>
                <w:sz w:val="24"/>
                <w:szCs w:val="24"/>
              </w:rPr>
            </w:pPr>
            <w:r w:rsidRPr="00781425">
              <w:rPr>
                <w:color w:val="000000" w:themeColor="text1"/>
                <w:sz w:val="24"/>
                <w:szCs w:val="24"/>
              </w:rPr>
              <w:t>Співфінансування проєктів</w:t>
            </w:r>
          </w:p>
        </w:tc>
      </w:tr>
      <w:tr w:rsidR="00781425" w:rsidRPr="002E13DE" w14:paraId="006D7039" w14:textId="77777777" w:rsidTr="00B54B7A">
        <w:tc>
          <w:tcPr>
            <w:tcW w:w="2494" w:type="dxa"/>
          </w:tcPr>
          <w:p w14:paraId="019D7EB8" w14:textId="77777777" w:rsidR="009D7BBC" w:rsidRPr="00781425" w:rsidRDefault="003E43ED">
            <w:pPr>
              <w:rPr>
                <w:color w:val="000000" w:themeColor="text1"/>
                <w:sz w:val="24"/>
                <w:szCs w:val="24"/>
              </w:rPr>
            </w:pPr>
            <w:r w:rsidRPr="00781425">
              <w:rPr>
                <w:color w:val="000000" w:themeColor="text1"/>
                <w:sz w:val="24"/>
                <w:szCs w:val="24"/>
              </w:rPr>
              <w:t>Цілі проєкту:</w:t>
            </w:r>
          </w:p>
        </w:tc>
        <w:tc>
          <w:tcPr>
            <w:tcW w:w="7313" w:type="dxa"/>
          </w:tcPr>
          <w:p w14:paraId="12131085" w14:textId="77777777" w:rsidR="009D7BBC" w:rsidRPr="00781425" w:rsidRDefault="003E43ED">
            <w:pPr>
              <w:rPr>
                <w:color w:val="000000" w:themeColor="text1"/>
                <w:sz w:val="24"/>
                <w:szCs w:val="24"/>
                <w:lang w:val="ru-RU"/>
              </w:rPr>
            </w:pPr>
            <w:r w:rsidRPr="00781425">
              <w:rPr>
                <w:color w:val="000000" w:themeColor="text1"/>
                <w:sz w:val="24"/>
                <w:szCs w:val="24"/>
                <w:lang w:val="ru-RU"/>
              </w:rPr>
              <w:t>Забезпечення частки співфінансування з бюджету громади для реалізації проєктів, що підтримуються державними, обласними, міжнародними та іншими партнерами.</w:t>
            </w:r>
          </w:p>
        </w:tc>
      </w:tr>
      <w:tr w:rsidR="00781425" w:rsidRPr="00781425" w14:paraId="017E0207" w14:textId="77777777" w:rsidTr="00B54B7A">
        <w:tc>
          <w:tcPr>
            <w:tcW w:w="2494" w:type="dxa"/>
          </w:tcPr>
          <w:p w14:paraId="0176F8A4" w14:textId="77777777" w:rsidR="009D7BBC" w:rsidRPr="00781425" w:rsidRDefault="003E43ED">
            <w:pPr>
              <w:rPr>
                <w:color w:val="000000" w:themeColor="text1"/>
                <w:sz w:val="24"/>
                <w:szCs w:val="24"/>
              </w:rPr>
            </w:pPr>
            <w:r w:rsidRPr="00781425">
              <w:rPr>
                <w:color w:val="000000" w:themeColor="text1"/>
                <w:sz w:val="24"/>
                <w:szCs w:val="24"/>
              </w:rPr>
              <w:t>Територія впливу проєкту:</w:t>
            </w:r>
          </w:p>
        </w:tc>
        <w:tc>
          <w:tcPr>
            <w:tcW w:w="7313" w:type="dxa"/>
          </w:tcPr>
          <w:p w14:paraId="4C2D50B5" w14:textId="0ECFFBE4" w:rsidR="009D7BBC" w:rsidRPr="00781425" w:rsidRDefault="003E43ED" w:rsidP="00A71AF2">
            <w:pPr>
              <w:rPr>
                <w:color w:val="000000" w:themeColor="text1"/>
                <w:sz w:val="24"/>
                <w:szCs w:val="24"/>
                <w:lang w:val="uk-UA"/>
              </w:rPr>
            </w:pPr>
            <w:r w:rsidRPr="00781425">
              <w:rPr>
                <w:color w:val="000000" w:themeColor="text1"/>
                <w:sz w:val="24"/>
                <w:szCs w:val="24"/>
              </w:rPr>
              <w:t xml:space="preserve">Рогатинська </w:t>
            </w:r>
            <w:r w:rsidR="00A71AF2" w:rsidRPr="00781425">
              <w:rPr>
                <w:color w:val="000000" w:themeColor="text1"/>
                <w:sz w:val="24"/>
                <w:szCs w:val="24"/>
                <w:lang w:val="uk-UA"/>
              </w:rPr>
              <w:t>МТГ</w:t>
            </w:r>
          </w:p>
        </w:tc>
      </w:tr>
      <w:tr w:rsidR="00781425" w:rsidRPr="00781425" w14:paraId="51DD961F" w14:textId="77777777" w:rsidTr="00B54B7A">
        <w:tc>
          <w:tcPr>
            <w:tcW w:w="2494" w:type="dxa"/>
          </w:tcPr>
          <w:p w14:paraId="5A2073F3" w14:textId="77777777" w:rsidR="009D7BBC" w:rsidRPr="00781425" w:rsidRDefault="003E43ED">
            <w:pPr>
              <w:rPr>
                <w:color w:val="000000" w:themeColor="text1"/>
                <w:sz w:val="24"/>
                <w:szCs w:val="24"/>
              </w:rPr>
            </w:pPr>
            <w:r w:rsidRPr="00781425">
              <w:rPr>
                <w:color w:val="000000" w:themeColor="text1"/>
                <w:sz w:val="24"/>
                <w:szCs w:val="24"/>
              </w:rPr>
              <w:t>Орієнтовна кількість отримувачів вигод:</w:t>
            </w:r>
          </w:p>
        </w:tc>
        <w:tc>
          <w:tcPr>
            <w:tcW w:w="7313" w:type="dxa"/>
          </w:tcPr>
          <w:p w14:paraId="2A0D0DF7" w14:textId="77777777" w:rsidR="009D7BBC" w:rsidRPr="00781425" w:rsidRDefault="00B26396">
            <w:pPr>
              <w:rPr>
                <w:color w:val="000000" w:themeColor="text1"/>
                <w:sz w:val="24"/>
                <w:szCs w:val="24"/>
                <w:lang w:val="ru-RU"/>
              </w:rPr>
            </w:pPr>
            <w:r w:rsidRPr="00781425">
              <w:rPr>
                <w:color w:val="000000" w:themeColor="text1"/>
                <w:sz w:val="24"/>
                <w:szCs w:val="24"/>
                <w:lang w:val="ru-RU"/>
              </w:rPr>
              <w:t>50</w:t>
            </w:r>
            <w:r w:rsidR="00FE2CF1" w:rsidRPr="00781425">
              <w:rPr>
                <w:color w:val="000000" w:themeColor="text1"/>
                <w:sz w:val="24"/>
                <w:szCs w:val="24"/>
                <w:lang w:val="ru-RU"/>
              </w:rPr>
              <w:t>0 осіб</w:t>
            </w:r>
          </w:p>
        </w:tc>
      </w:tr>
      <w:tr w:rsidR="00781425" w:rsidRPr="002E13DE" w14:paraId="6BAF5B3C" w14:textId="77777777" w:rsidTr="00B54B7A">
        <w:tc>
          <w:tcPr>
            <w:tcW w:w="2494" w:type="dxa"/>
          </w:tcPr>
          <w:p w14:paraId="3CD4F17D" w14:textId="77777777" w:rsidR="009D7BBC" w:rsidRPr="00781425" w:rsidRDefault="003E43ED">
            <w:pPr>
              <w:rPr>
                <w:color w:val="000000" w:themeColor="text1"/>
                <w:sz w:val="24"/>
                <w:szCs w:val="24"/>
              </w:rPr>
            </w:pPr>
            <w:r w:rsidRPr="00781425">
              <w:rPr>
                <w:color w:val="000000" w:themeColor="text1"/>
                <w:sz w:val="24"/>
                <w:szCs w:val="24"/>
              </w:rPr>
              <w:t>Стислий опис проєкту:</w:t>
            </w:r>
          </w:p>
        </w:tc>
        <w:tc>
          <w:tcPr>
            <w:tcW w:w="7313" w:type="dxa"/>
          </w:tcPr>
          <w:p w14:paraId="50411429" w14:textId="77777777" w:rsidR="009D7BBC" w:rsidRPr="00781425" w:rsidRDefault="003E43ED">
            <w:pPr>
              <w:rPr>
                <w:color w:val="000000" w:themeColor="text1"/>
                <w:sz w:val="24"/>
                <w:szCs w:val="24"/>
                <w:lang w:val="ru-RU"/>
              </w:rPr>
            </w:pPr>
            <w:r w:rsidRPr="00781425">
              <w:rPr>
                <w:color w:val="000000" w:themeColor="text1"/>
                <w:sz w:val="24"/>
                <w:szCs w:val="24"/>
                <w:lang w:val="ru-RU"/>
              </w:rPr>
              <w:t>Проєкт передбачає формування фінансового ресурсу для співфінансування проєктів розвитку громади, що реалізуються за рахунок конкурсних, грантових, державних або партнерських програм. Наявність місцевої частки фінансування підвищує шанси громади на залучення зовнішніх ресурсів.</w:t>
            </w:r>
          </w:p>
        </w:tc>
      </w:tr>
      <w:tr w:rsidR="00781425" w:rsidRPr="002E13DE" w14:paraId="4FF7967B" w14:textId="77777777" w:rsidTr="00B54B7A">
        <w:tc>
          <w:tcPr>
            <w:tcW w:w="2494" w:type="dxa"/>
          </w:tcPr>
          <w:p w14:paraId="414BEDAE" w14:textId="77777777" w:rsidR="009D7BBC" w:rsidRPr="00781425" w:rsidRDefault="003E43ED">
            <w:pPr>
              <w:rPr>
                <w:color w:val="000000" w:themeColor="text1"/>
                <w:sz w:val="24"/>
                <w:szCs w:val="24"/>
              </w:rPr>
            </w:pPr>
            <w:r w:rsidRPr="00781425">
              <w:rPr>
                <w:color w:val="000000" w:themeColor="text1"/>
                <w:sz w:val="24"/>
                <w:szCs w:val="24"/>
              </w:rPr>
              <w:t>Очікувані результати:</w:t>
            </w:r>
          </w:p>
        </w:tc>
        <w:tc>
          <w:tcPr>
            <w:tcW w:w="7313" w:type="dxa"/>
          </w:tcPr>
          <w:p w14:paraId="18EA00CF" w14:textId="77777777" w:rsidR="009D7BBC" w:rsidRPr="00781425" w:rsidRDefault="003E43ED">
            <w:pPr>
              <w:rPr>
                <w:color w:val="000000" w:themeColor="text1"/>
                <w:sz w:val="24"/>
                <w:szCs w:val="24"/>
              </w:rPr>
            </w:pPr>
            <w:r w:rsidRPr="00781425">
              <w:rPr>
                <w:color w:val="000000" w:themeColor="text1"/>
                <w:sz w:val="24"/>
                <w:szCs w:val="24"/>
              </w:rPr>
              <w:t>Забезпечено можливість подачі та реалізації проєктів зі співфінансуванням.</w:t>
            </w:r>
          </w:p>
          <w:p w14:paraId="642DBB72" w14:textId="77777777" w:rsidR="009D7BBC" w:rsidRPr="00781425" w:rsidRDefault="003E43ED">
            <w:pPr>
              <w:rPr>
                <w:color w:val="000000" w:themeColor="text1"/>
                <w:sz w:val="24"/>
                <w:szCs w:val="24"/>
                <w:lang w:val="ru-RU"/>
              </w:rPr>
            </w:pPr>
            <w:r w:rsidRPr="00781425">
              <w:rPr>
                <w:color w:val="000000" w:themeColor="text1"/>
                <w:sz w:val="24"/>
                <w:szCs w:val="24"/>
                <w:lang w:val="ru-RU"/>
              </w:rPr>
              <w:t>Підвищено інвестиційну та проєктну спроможність громади.</w:t>
            </w:r>
          </w:p>
          <w:p w14:paraId="497CF1BC" w14:textId="77777777" w:rsidR="009D7BBC" w:rsidRPr="00781425" w:rsidRDefault="003E43ED">
            <w:pPr>
              <w:rPr>
                <w:color w:val="000000" w:themeColor="text1"/>
                <w:sz w:val="24"/>
                <w:szCs w:val="24"/>
                <w:lang w:val="ru-RU"/>
              </w:rPr>
            </w:pPr>
            <w:r w:rsidRPr="00781425">
              <w:rPr>
                <w:color w:val="000000" w:themeColor="text1"/>
                <w:sz w:val="24"/>
                <w:szCs w:val="24"/>
                <w:lang w:val="ru-RU"/>
              </w:rPr>
              <w:t>Залучено додаткові ресурси на розвиток території.</w:t>
            </w:r>
          </w:p>
          <w:p w14:paraId="595293A9" w14:textId="77777777" w:rsidR="009D7BBC" w:rsidRPr="00781425" w:rsidRDefault="003E43ED">
            <w:pPr>
              <w:rPr>
                <w:color w:val="000000" w:themeColor="text1"/>
                <w:sz w:val="24"/>
                <w:szCs w:val="24"/>
                <w:lang w:val="ru-RU"/>
              </w:rPr>
            </w:pPr>
            <w:r w:rsidRPr="00781425">
              <w:rPr>
                <w:color w:val="000000" w:themeColor="text1"/>
                <w:sz w:val="24"/>
                <w:szCs w:val="24"/>
                <w:lang w:val="ru-RU"/>
              </w:rPr>
              <w:t>Щороку — забезпечено співфінансування не менше 1 проєкту.</w:t>
            </w:r>
          </w:p>
        </w:tc>
      </w:tr>
      <w:tr w:rsidR="00781425" w:rsidRPr="002E13DE" w14:paraId="630BC6BD" w14:textId="77777777" w:rsidTr="00B54B7A">
        <w:tc>
          <w:tcPr>
            <w:tcW w:w="2494" w:type="dxa"/>
          </w:tcPr>
          <w:p w14:paraId="6854CF96" w14:textId="77777777" w:rsidR="009D7BBC" w:rsidRPr="00781425" w:rsidRDefault="003E43ED">
            <w:pPr>
              <w:rPr>
                <w:color w:val="000000" w:themeColor="text1"/>
                <w:sz w:val="24"/>
                <w:szCs w:val="24"/>
              </w:rPr>
            </w:pPr>
            <w:r w:rsidRPr="00781425">
              <w:rPr>
                <w:color w:val="000000" w:themeColor="text1"/>
                <w:sz w:val="24"/>
                <w:szCs w:val="24"/>
              </w:rPr>
              <w:t>Ключові заходи проєкту:</w:t>
            </w:r>
          </w:p>
        </w:tc>
        <w:tc>
          <w:tcPr>
            <w:tcW w:w="7313" w:type="dxa"/>
          </w:tcPr>
          <w:p w14:paraId="18ACA4B5" w14:textId="77777777" w:rsidR="009D7BBC" w:rsidRPr="00781425" w:rsidRDefault="003E43ED">
            <w:pPr>
              <w:rPr>
                <w:color w:val="000000" w:themeColor="text1"/>
                <w:sz w:val="24"/>
                <w:szCs w:val="24"/>
                <w:lang w:val="ru-RU"/>
              </w:rPr>
            </w:pPr>
            <w:r w:rsidRPr="00781425">
              <w:rPr>
                <w:color w:val="000000" w:themeColor="text1"/>
                <w:sz w:val="24"/>
                <w:szCs w:val="24"/>
                <w:lang w:val="ru-RU"/>
              </w:rPr>
              <w:t>Визначення пріоритетних проєктів і потреби у співфінансуванні.</w:t>
            </w:r>
          </w:p>
          <w:p w14:paraId="323766DB" w14:textId="77777777" w:rsidR="009D7BBC" w:rsidRPr="00781425" w:rsidRDefault="003E43ED">
            <w:pPr>
              <w:rPr>
                <w:color w:val="000000" w:themeColor="text1"/>
                <w:sz w:val="24"/>
                <w:szCs w:val="24"/>
                <w:lang w:val="ru-RU"/>
              </w:rPr>
            </w:pPr>
            <w:r w:rsidRPr="00781425">
              <w:rPr>
                <w:color w:val="000000" w:themeColor="text1"/>
                <w:sz w:val="24"/>
                <w:szCs w:val="24"/>
                <w:lang w:val="ru-RU"/>
              </w:rPr>
              <w:t>Підготовка бюджетних рішень та резервування коштів.</w:t>
            </w:r>
          </w:p>
          <w:p w14:paraId="1271B4C1" w14:textId="77777777" w:rsidR="009D7BBC" w:rsidRPr="00781425" w:rsidRDefault="003E43ED">
            <w:pPr>
              <w:rPr>
                <w:color w:val="000000" w:themeColor="text1"/>
                <w:sz w:val="24"/>
                <w:szCs w:val="24"/>
                <w:lang w:val="ru-RU"/>
              </w:rPr>
            </w:pPr>
            <w:r w:rsidRPr="00781425">
              <w:rPr>
                <w:color w:val="000000" w:themeColor="text1"/>
                <w:sz w:val="24"/>
                <w:szCs w:val="24"/>
                <w:lang w:val="ru-RU"/>
              </w:rPr>
              <w:t>Супровід подачі заявок і реалізації підтриманих проєктів.</w:t>
            </w:r>
          </w:p>
          <w:p w14:paraId="2F3017BF" w14:textId="77777777" w:rsidR="009D7BBC" w:rsidRPr="00781425" w:rsidRDefault="003E43ED">
            <w:pPr>
              <w:rPr>
                <w:color w:val="000000" w:themeColor="text1"/>
                <w:sz w:val="24"/>
                <w:szCs w:val="24"/>
                <w:lang w:val="ru-RU"/>
              </w:rPr>
            </w:pPr>
            <w:r w:rsidRPr="00781425">
              <w:rPr>
                <w:color w:val="000000" w:themeColor="text1"/>
                <w:sz w:val="24"/>
                <w:szCs w:val="24"/>
                <w:lang w:val="ru-RU"/>
              </w:rPr>
              <w:t>Моніторинг виконання зобов’язань громади як партнера або бенефіціара.</w:t>
            </w:r>
          </w:p>
        </w:tc>
      </w:tr>
      <w:tr w:rsidR="00781425" w:rsidRPr="00781425" w14:paraId="555B4C3C" w14:textId="77777777" w:rsidTr="00B54B7A">
        <w:tc>
          <w:tcPr>
            <w:tcW w:w="2494" w:type="dxa"/>
          </w:tcPr>
          <w:p w14:paraId="55D41E05" w14:textId="77777777" w:rsidR="009D7BBC" w:rsidRPr="00781425" w:rsidRDefault="003E43ED">
            <w:pPr>
              <w:rPr>
                <w:color w:val="000000" w:themeColor="text1"/>
                <w:sz w:val="24"/>
                <w:szCs w:val="24"/>
              </w:rPr>
            </w:pPr>
            <w:r w:rsidRPr="00781425">
              <w:rPr>
                <w:color w:val="000000" w:themeColor="text1"/>
                <w:sz w:val="24"/>
                <w:szCs w:val="24"/>
              </w:rPr>
              <w:t>Період здійснення:</w:t>
            </w:r>
          </w:p>
        </w:tc>
        <w:tc>
          <w:tcPr>
            <w:tcW w:w="7313" w:type="dxa"/>
          </w:tcPr>
          <w:p w14:paraId="45908C18" w14:textId="77777777" w:rsidR="009D7BBC" w:rsidRPr="00781425" w:rsidRDefault="003E43ED">
            <w:pPr>
              <w:rPr>
                <w:color w:val="000000" w:themeColor="text1"/>
                <w:sz w:val="24"/>
                <w:szCs w:val="24"/>
              </w:rPr>
            </w:pPr>
            <w:r w:rsidRPr="00781425">
              <w:rPr>
                <w:color w:val="000000" w:themeColor="text1"/>
                <w:sz w:val="24"/>
                <w:szCs w:val="24"/>
              </w:rPr>
              <w:t>2027-2029 роки</w:t>
            </w:r>
          </w:p>
        </w:tc>
      </w:tr>
      <w:tr w:rsidR="00781425" w:rsidRPr="00781425" w14:paraId="0E599F6D" w14:textId="77777777" w:rsidTr="00B54B7A">
        <w:tc>
          <w:tcPr>
            <w:tcW w:w="2494" w:type="dxa"/>
          </w:tcPr>
          <w:p w14:paraId="2A8879A2" w14:textId="77777777" w:rsidR="009D7BBC" w:rsidRPr="00781425" w:rsidRDefault="003E43ED">
            <w:pPr>
              <w:rPr>
                <w:color w:val="000000" w:themeColor="text1"/>
                <w:sz w:val="24"/>
                <w:szCs w:val="24"/>
                <w:lang w:val="ru-RU"/>
              </w:rPr>
            </w:pPr>
            <w:r w:rsidRPr="00781425">
              <w:rPr>
                <w:color w:val="000000" w:themeColor="text1"/>
                <w:sz w:val="24"/>
                <w:szCs w:val="24"/>
                <w:lang w:val="ru-RU"/>
              </w:rPr>
              <w:t>Орієнтовна вартість проєкту, тис. грн.</w:t>
            </w:r>
          </w:p>
        </w:tc>
        <w:tc>
          <w:tcPr>
            <w:tcW w:w="7313" w:type="dxa"/>
          </w:tcPr>
          <w:p w14:paraId="50AEFB8A" w14:textId="77777777" w:rsidR="009D7BBC" w:rsidRPr="00781425" w:rsidRDefault="003E43ED">
            <w:pPr>
              <w:rPr>
                <w:color w:val="000000" w:themeColor="text1"/>
                <w:sz w:val="24"/>
                <w:szCs w:val="24"/>
              </w:rPr>
            </w:pPr>
            <w:r w:rsidRPr="00781425">
              <w:rPr>
                <w:color w:val="000000" w:themeColor="text1"/>
                <w:sz w:val="24"/>
                <w:szCs w:val="24"/>
              </w:rPr>
              <w:t>2027 — 300,0</w:t>
            </w:r>
          </w:p>
          <w:p w14:paraId="63F4C61B" w14:textId="77777777" w:rsidR="009D7BBC" w:rsidRPr="00781425" w:rsidRDefault="003E43ED">
            <w:pPr>
              <w:rPr>
                <w:color w:val="000000" w:themeColor="text1"/>
                <w:sz w:val="24"/>
                <w:szCs w:val="24"/>
              </w:rPr>
            </w:pPr>
            <w:r w:rsidRPr="00781425">
              <w:rPr>
                <w:color w:val="000000" w:themeColor="text1"/>
                <w:sz w:val="24"/>
                <w:szCs w:val="24"/>
              </w:rPr>
              <w:t>2028 — 300,0</w:t>
            </w:r>
          </w:p>
          <w:p w14:paraId="4060E601" w14:textId="77777777" w:rsidR="009D7BBC" w:rsidRPr="00781425" w:rsidRDefault="003E43ED">
            <w:pPr>
              <w:rPr>
                <w:color w:val="000000" w:themeColor="text1"/>
                <w:sz w:val="24"/>
                <w:szCs w:val="24"/>
              </w:rPr>
            </w:pPr>
            <w:r w:rsidRPr="00781425">
              <w:rPr>
                <w:color w:val="000000" w:themeColor="text1"/>
                <w:sz w:val="24"/>
                <w:szCs w:val="24"/>
              </w:rPr>
              <w:t>2029 — 300,0</w:t>
            </w:r>
          </w:p>
          <w:p w14:paraId="6064994A" w14:textId="77777777" w:rsidR="009D7BBC" w:rsidRPr="00781425" w:rsidRDefault="003E43ED">
            <w:pPr>
              <w:rPr>
                <w:color w:val="000000" w:themeColor="text1"/>
                <w:sz w:val="24"/>
                <w:szCs w:val="24"/>
              </w:rPr>
            </w:pPr>
            <w:r w:rsidRPr="00781425">
              <w:rPr>
                <w:color w:val="000000" w:themeColor="text1"/>
                <w:sz w:val="24"/>
                <w:szCs w:val="24"/>
              </w:rPr>
              <w:t>Разом — 900,0</w:t>
            </w:r>
          </w:p>
        </w:tc>
      </w:tr>
      <w:tr w:rsidR="00781425" w:rsidRPr="002E13DE" w14:paraId="5D1FD5C3" w14:textId="77777777" w:rsidTr="00B54B7A">
        <w:tc>
          <w:tcPr>
            <w:tcW w:w="2494" w:type="dxa"/>
          </w:tcPr>
          <w:p w14:paraId="1F45CF86" w14:textId="77777777" w:rsidR="009D7BBC" w:rsidRPr="00781425" w:rsidRDefault="003E43ED">
            <w:pPr>
              <w:rPr>
                <w:color w:val="000000" w:themeColor="text1"/>
                <w:sz w:val="24"/>
                <w:szCs w:val="24"/>
              </w:rPr>
            </w:pPr>
            <w:r w:rsidRPr="00781425">
              <w:rPr>
                <w:color w:val="000000" w:themeColor="text1"/>
                <w:sz w:val="24"/>
                <w:szCs w:val="24"/>
              </w:rPr>
              <w:t>Джерела фінансування:</w:t>
            </w:r>
          </w:p>
        </w:tc>
        <w:tc>
          <w:tcPr>
            <w:tcW w:w="7313" w:type="dxa"/>
          </w:tcPr>
          <w:p w14:paraId="543700A0" w14:textId="0F3DEF96" w:rsidR="009D7BBC" w:rsidRPr="00781425" w:rsidRDefault="003E43ED" w:rsidP="00825925">
            <w:pPr>
              <w:rPr>
                <w:color w:val="000000" w:themeColor="text1"/>
                <w:sz w:val="24"/>
                <w:szCs w:val="24"/>
                <w:lang w:val="ru-RU"/>
              </w:rPr>
            </w:pPr>
            <w:r w:rsidRPr="00781425">
              <w:rPr>
                <w:color w:val="000000" w:themeColor="text1"/>
                <w:sz w:val="24"/>
                <w:szCs w:val="24"/>
                <w:lang w:val="ru-RU"/>
              </w:rPr>
              <w:t>Бюджет Рогатинської</w:t>
            </w:r>
            <w:r w:rsidR="00825925" w:rsidRPr="00781425">
              <w:rPr>
                <w:color w:val="000000" w:themeColor="text1"/>
                <w:sz w:val="24"/>
                <w:szCs w:val="24"/>
                <w:lang w:val="ru-RU"/>
              </w:rPr>
              <w:t xml:space="preserve"> міської територіальної громади</w:t>
            </w:r>
            <w:r w:rsidRPr="00781425">
              <w:rPr>
                <w:color w:val="000000" w:themeColor="text1"/>
                <w:sz w:val="24"/>
                <w:szCs w:val="24"/>
                <w:lang w:val="ru-RU"/>
              </w:rPr>
              <w:t>.</w:t>
            </w:r>
          </w:p>
        </w:tc>
      </w:tr>
      <w:tr w:rsidR="00781425" w:rsidRPr="002E13DE" w14:paraId="1D21DC4B" w14:textId="77777777" w:rsidTr="00B54B7A">
        <w:tc>
          <w:tcPr>
            <w:tcW w:w="2494" w:type="dxa"/>
          </w:tcPr>
          <w:p w14:paraId="2958794D" w14:textId="77777777" w:rsidR="009D7BBC" w:rsidRPr="00781425" w:rsidRDefault="003E43ED">
            <w:pPr>
              <w:rPr>
                <w:color w:val="000000" w:themeColor="text1"/>
                <w:sz w:val="24"/>
                <w:szCs w:val="24"/>
                <w:lang w:val="ru-RU"/>
              </w:rPr>
            </w:pPr>
            <w:r w:rsidRPr="00781425">
              <w:rPr>
                <w:color w:val="000000" w:themeColor="text1"/>
                <w:sz w:val="24"/>
                <w:szCs w:val="24"/>
                <w:lang w:val="ru-RU"/>
              </w:rPr>
              <w:t>Ключові потенційні учасники реалізації проєкту:</w:t>
            </w:r>
          </w:p>
        </w:tc>
        <w:tc>
          <w:tcPr>
            <w:tcW w:w="7313" w:type="dxa"/>
          </w:tcPr>
          <w:p w14:paraId="4232422F" w14:textId="77777777" w:rsidR="009D7BBC" w:rsidRPr="00781425" w:rsidRDefault="00FE2CF1">
            <w:pPr>
              <w:rPr>
                <w:color w:val="000000" w:themeColor="text1"/>
                <w:sz w:val="24"/>
                <w:szCs w:val="24"/>
                <w:lang w:val="ru-RU"/>
              </w:rPr>
            </w:pPr>
            <w:r w:rsidRPr="00781425">
              <w:rPr>
                <w:color w:val="000000" w:themeColor="text1"/>
                <w:sz w:val="24"/>
                <w:szCs w:val="24"/>
                <w:lang w:val="ru-RU"/>
              </w:rPr>
              <w:t>В</w:t>
            </w:r>
            <w:r w:rsidR="003E43ED" w:rsidRPr="00781425">
              <w:rPr>
                <w:color w:val="000000" w:themeColor="text1"/>
                <w:sz w:val="24"/>
                <w:szCs w:val="24"/>
                <w:lang w:val="ru-RU"/>
              </w:rPr>
              <w:t>ідділ супроводу стратегії розвитку громади; структурні підрозділи та комунальні установи; донори й партнери.</w:t>
            </w:r>
          </w:p>
        </w:tc>
      </w:tr>
      <w:tr w:rsidR="009D7BBC" w:rsidRPr="00781425" w14:paraId="1D6C6F13" w14:textId="77777777" w:rsidTr="00B54B7A">
        <w:tc>
          <w:tcPr>
            <w:tcW w:w="2494" w:type="dxa"/>
          </w:tcPr>
          <w:p w14:paraId="370CED35" w14:textId="77777777" w:rsidR="009D7BBC" w:rsidRPr="00781425" w:rsidRDefault="003E43ED">
            <w:pPr>
              <w:rPr>
                <w:color w:val="000000" w:themeColor="text1"/>
                <w:sz w:val="24"/>
                <w:szCs w:val="24"/>
              </w:rPr>
            </w:pPr>
            <w:r w:rsidRPr="00781425">
              <w:rPr>
                <w:color w:val="000000" w:themeColor="text1"/>
                <w:sz w:val="24"/>
                <w:szCs w:val="24"/>
              </w:rPr>
              <w:t>Інше:</w:t>
            </w:r>
          </w:p>
        </w:tc>
        <w:tc>
          <w:tcPr>
            <w:tcW w:w="7313" w:type="dxa"/>
          </w:tcPr>
          <w:p w14:paraId="05F4DA6E" w14:textId="77777777" w:rsidR="009D7BBC" w:rsidRPr="00781425" w:rsidRDefault="009D7BBC">
            <w:pPr>
              <w:rPr>
                <w:color w:val="000000" w:themeColor="text1"/>
                <w:sz w:val="24"/>
                <w:szCs w:val="24"/>
              </w:rPr>
            </w:pPr>
          </w:p>
        </w:tc>
      </w:tr>
    </w:tbl>
    <w:p w14:paraId="63EDFFD2" w14:textId="77777777" w:rsidR="009D7BBC" w:rsidRPr="00781425" w:rsidRDefault="009D7BBC">
      <w:pPr>
        <w:rPr>
          <w:color w:val="000000" w:themeColor="text1"/>
          <w:sz w:val="24"/>
          <w:szCs w:val="24"/>
        </w:rPr>
      </w:pPr>
    </w:p>
    <w:p w14:paraId="3C7C05EA" w14:textId="77777777" w:rsidR="00FE2CF1" w:rsidRPr="00781425" w:rsidRDefault="00FE2CF1">
      <w:pPr>
        <w:rPr>
          <w:color w:val="000000" w:themeColor="text1"/>
          <w:sz w:val="24"/>
          <w:szCs w:val="24"/>
        </w:rPr>
      </w:pPr>
    </w:p>
    <w:p w14:paraId="7CFBA7B0" w14:textId="77777777" w:rsidR="00FE2CF1" w:rsidRPr="00781425" w:rsidRDefault="00FE2CF1">
      <w:pPr>
        <w:rPr>
          <w:color w:val="000000" w:themeColor="text1"/>
          <w:sz w:val="24"/>
          <w:szCs w:val="24"/>
        </w:rPr>
      </w:pPr>
    </w:p>
    <w:p w14:paraId="5D5D084B" w14:textId="77777777" w:rsidR="00FE2CF1" w:rsidRPr="00781425" w:rsidRDefault="00FE2CF1">
      <w:pPr>
        <w:rPr>
          <w:color w:val="000000" w:themeColor="text1"/>
          <w:sz w:val="24"/>
          <w:szCs w:val="24"/>
        </w:rPr>
      </w:pPr>
    </w:p>
    <w:p w14:paraId="5513FABD" w14:textId="77777777" w:rsidR="00FE2CF1" w:rsidRPr="00781425" w:rsidRDefault="00FE2CF1">
      <w:pPr>
        <w:rPr>
          <w:color w:val="000000" w:themeColor="text1"/>
          <w:sz w:val="24"/>
          <w:szCs w:val="24"/>
        </w:rPr>
      </w:pPr>
    </w:p>
    <w:p w14:paraId="7A870829" w14:textId="77777777" w:rsidR="00FE2CF1" w:rsidRPr="00781425" w:rsidRDefault="00FE2CF1">
      <w:pPr>
        <w:rPr>
          <w:color w:val="000000" w:themeColor="text1"/>
          <w:sz w:val="24"/>
          <w:szCs w:val="24"/>
        </w:rPr>
      </w:pPr>
    </w:p>
    <w:p w14:paraId="2951157E" w14:textId="77777777" w:rsidR="00FE2CF1" w:rsidRPr="00781425" w:rsidRDefault="00FE2CF1">
      <w:pPr>
        <w:rPr>
          <w:color w:val="000000" w:themeColor="text1"/>
          <w:sz w:val="24"/>
          <w:szCs w:val="24"/>
        </w:rPr>
      </w:pPr>
    </w:p>
    <w:p w14:paraId="26B23B59" w14:textId="6552E4A9" w:rsidR="009D7BBC" w:rsidRPr="00781425" w:rsidRDefault="003E43ED">
      <w:pPr>
        <w:spacing w:before="120" w:after="120"/>
        <w:rPr>
          <w:color w:val="000000" w:themeColor="text1"/>
          <w:sz w:val="24"/>
          <w:szCs w:val="24"/>
          <w:lang w:val="uk-UA"/>
        </w:rPr>
      </w:pPr>
      <w:r w:rsidRPr="00781425">
        <w:rPr>
          <w:color w:val="000000" w:themeColor="text1"/>
          <w:sz w:val="24"/>
          <w:szCs w:val="24"/>
        </w:rPr>
        <w:lastRenderedPageBreak/>
        <w:t>ТЕХНІЧНЕ ЗАВДАННЯ №3</w:t>
      </w:r>
      <w:r w:rsidR="000E4E2F" w:rsidRPr="00781425">
        <w:rPr>
          <w:color w:val="000000" w:themeColor="text1"/>
          <w:sz w:val="24"/>
          <w:szCs w:val="24"/>
          <w:lang w:val="uk-UA"/>
        </w:rPr>
        <w:t>1</w:t>
      </w:r>
    </w:p>
    <w:tbl>
      <w:tblPr>
        <w:tblStyle w:val="1f6"/>
        <w:tblW w:w="0" w:type="auto"/>
        <w:tblLayout w:type="fixed"/>
        <w:tblLook w:val="04A0" w:firstRow="1" w:lastRow="0" w:firstColumn="1" w:lastColumn="0" w:noHBand="0" w:noVBand="1"/>
      </w:tblPr>
      <w:tblGrid>
        <w:gridCol w:w="2494"/>
        <w:gridCol w:w="7313"/>
      </w:tblGrid>
      <w:tr w:rsidR="00781425" w:rsidRPr="002E13DE" w14:paraId="690F98A3" w14:textId="77777777" w:rsidTr="00B54B7A">
        <w:tc>
          <w:tcPr>
            <w:tcW w:w="2494" w:type="dxa"/>
          </w:tcPr>
          <w:p w14:paraId="1E9B7E21" w14:textId="601BC7BE" w:rsidR="009D7BBC" w:rsidRPr="00781425" w:rsidRDefault="009F69F0">
            <w:pPr>
              <w:rPr>
                <w:color w:val="000000" w:themeColor="text1"/>
                <w:sz w:val="24"/>
                <w:szCs w:val="24"/>
                <w:lang w:val="uk-UA"/>
              </w:rPr>
            </w:pPr>
            <w:r w:rsidRPr="009F69F0">
              <w:rPr>
                <w:color w:val="000000" w:themeColor="text1"/>
                <w:sz w:val="24"/>
                <w:szCs w:val="24"/>
                <w:lang w:val="uk-UA"/>
              </w:rPr>
              <w:t>Завдання Стратегії, якому відповідає проєкт:</w:t>
            </w:r>
          </w:p>
        </w:tc>
        <w:tc>
          <w:tcPr>
            <w:tcW w:w="7313" w:type="dxa"/>
          </w:tcPr>
          <w:p w14:paraId="4E4285B0" w14:textId="77777777" w:rsidR="009D7BBC" w:rsidRPr="00781425" w:rsidRDefault="003E43ED">
            <w:pPr>
              <w:rPr>
                <w:color w:val="000000" w:themeColor="text1"/>
                <w:sz w:val="24"/>
                <w:szCs w:val="24"/>
                <w:lang w:val="ru-RU"/>
              </w:rPr>
            </w:pPr>
            <w:r w:rsidRPr="00781425">
              <w:rPr>
                <w:color w:val="000000" w:themeColor="text1"/>
                <w:sz w:val="24"/>
                <w:szCs w:val="24"/>
                <w:lang w:val="ru-RU"/>
              </w:rPr>
              <w:t>Б.2.2.2. Співробітництво з міжнародними фінансовими та грантовими організаціями, подання заявок на участь у відповідних конкурсах</w:t>
            </w:r>
          </w:p>
        </w:tc>
      </w:tr>
      <w:tr w:rsidR="00781425" w:rsidRPr="002E13DE" w14:paraId="20115F00" w14:textId="77777777" w:rsidTr="00B54B7A">
        <w:tc>
          <w:tcPr>
            <w:tcW w:w="2494" w:type="dxa"/>
          </w:tcPr>
          <w:p w14:paraId="165F8E0B" w14:textId="77777777" w:rsidR="009D7BBC" w:rsidRPr="00781425" w:rsidRDefault="003E43ED">
            <w:pPr>
              <w:rPr>
                <w:color w:val="000000" w:themeColor="text1"/>
                <w:sz w:val="24"/>
                <w:szCs w:val="24"/>
              </w:rPr>
            </w:pPr>
            <w:r w:rsidRPr="00781425">
              <w:rPr>
                <w:color w:val="000000" w:themeColor="text1"/>
                <w:sz w:val="24"/>
                <w:szCs w:val="24"/>
              </w:rPr>
              <w:t>Назва проєкту:</w:t>
            </w:r>
          </w:p>
        </w:tc>
        <w:tc>
          <w:tcPr>
            <w:tcW w:w="7313" w:type="dxa"/>
          </w:tcPr>
          <w:p w14:paraId="6AD8F3E4" w14:textId="77777777" w:rsidR="009D7BBC" w:rsidRPr="00781425" w:rsidRDefault="003E43ED">
            <w:pPr>
              <w:rPr>
                <w:color w:val="000000" w:themeColor="text1"/>
                <w:sz w:val="24"/>
                <w:szCs w:val="24"/>
                <w:lang w:val="ru-RU"/>
              </w:rPr>
            </w:pPr>
            <w:r w:rsidRPr="00781425">
              <w:rPr>
                <w:color w:val="000000" w:themeColor="text1"/>
                <w:sz w:val="24"/>
                <w:szCs w:val="24"/>
                <w:lang w:val="ru-RU"/>
              </w:rPr>
              <w:t>Участь у міжнародних, всеукраїнських та регіональних конкурсах, проєктах та програмах розвитку місцевого самоврядування, інформаційно-консультативні послуги</w:t>
            </w:r>
          </w:p>
        </w:tc>
      </w:tr>
      <w:tr w:rsidR="00781425" w:rsidRPr="002E13DE" w14:paraId="1CC18C26" w14:textId="77777777" w:rsidTr="00B54B7A">
        <w:tc>
          <w:tcPr>
            <w:tcW w:w="2494" w:type="dxa"/>
          </w:tcPr>
          <w:p w14:paraId="55764F80" w14:textId="77777777" w:rsidR="009D7BBC" w:rsidRPr="00781425" w:rsidRDefault="003E43ED">
            <w:pPr>
              <w:rPr>
                <w:color w:val="000000" w:themeColor="text1"/>
                <w:sz w:val="24"/>
                <w:szCs w:val="24"/>
              </w:rPr>
            </w:pPr>
            <w:r w:rsidRPr="00781425">
              <w:rPr>
                <w:color w:val="000000" w:themeColor="text1"/>
                <w:sz w:val="24"/>
                <w:szCs w:val="24"/>
              </w:rPr>
              <w:t>Цілі проєкту:</w:t>
            </w:r>
          </w:p>
        </w:tc>
        <w:tc>
          <w:tcPr>
            <w:tcW w:w="7313" w:type="dxa"/>
          </w:tcPr>
          <w:p w14:paraId="36D4CCCC" w14:textId="77777777" w:rsidR="009D7BBC" w:rsidRPr="00781425" w:rsidRDefault="003E43ED">
            <w:pPr>
              <w:rPr>
                <w:color w:val="000000" w:themeColor="text1"/>
                <w:sz w:val="24"/>
                <w:szCs w:val="24"/>
                <w:lang w:val="ru-RU"/>
              </w:rPr>
            </w:pPr>
            <w:r w:rsidRPr="00781425">
              <w:rPr>
                <w:color w:val="000000" w:themeColor="text1"/>
                <w:sz w:val="24"/>
                <w:szCs w:val="24"/>
                <w:lang w:val="ru-RU"/>
              </w:rPr>
              <w:t>Підвищення здатності громади залучати зовнішні ресурси через системну участь у конкурсах, програмах і проєктах розвитку місцевого самоврядування.</w:t>
            </w:r>
          </w:p>
        </w:tc>
      </w:tr>
      <w:tr w:rsidR="00781425" w:rsidRPr="00781425" w14:paraId="422546B4" w14:textId="77777777" w:rsidTr="00B54B7A">
        <w:tc>
          <w:tcPr>
            <w:tcW w:w="2494" w:type="dxa"/>
          </w:tcPr>
          <w:p w14:paraId="482A3FB5" w14:textId="77777777" w:rsidR="009D7BBC" w:rsidRPr="00781425" w:rsidRDefault="003E43ED">
            <w:pPr>
              <w:rPr>
                <w:color w:val="000000" w:themeColor="text1"/>
                <w:sz w:val="24"/>
                <w:szCs w:val="24"/>
              </w:rPr>
            </w:pPr>
            <w:r w:rsidRPr="00781425">
              <w:rPr>
                <w:color w:val="000000" w:themeColor="text1"/>
                <w:sz w:val="24"/>
                <w:szCs w:val="24"/>
              </w:rPr>
              <w:t>Територія впливу проєкту:</w:t>
            </w:r>
          </w:p>
        </w:tc>
        <w:tc>
          <w:tcPr>
            <w:tcW w:w="7313" w:type="dxa"/>
          </w:tcPr>
          <w:p w14:paraId="17DADB8C" w14:textId="03E71DCB" w:rsidR="009D7BBC" w:rsidRPr="00781425" w:rsidRDefault="003E43ED" w:rsidP="00A71AF2">
            <w:pPr>
              <w:rPr>
                <w:color w:val="000000" w:themeColor="text1"/>
                <w:sz w:val="24"/>
                <w:szCs w:val="24"/>
                <w:lang w:val="uk-UA"/>
              </w:rPr>
            </w:pPr>
            <w:r w:rsidRPr="00781425">
              <w:rPr>
                <w:color w:val="000000" w:themeColor="text1"/>
                <w:sz w:val="24"/>
                <w:szCs w:val="24"/>
              </w:rPr>
              <w:t xml:space="preserve">Рогатинська </w:t>
            </w:r>
            <w:r w:rsidR="00A71AF2" w:rsidRPr="00781425">
              <w:rPr>
                <w:color w:val="000000" w:themeColor="text1"/>
                <w:sz w:val="24"/>
                <w:szCs w:val="24"/>
                <w:lang w:val="uk-UA"/>
              </w:rPr>
              <w:t>МТГ</w:t>
            </w:r>
          </w:p>
        </w:tc>
      </w:tr>
      <w:tr w:rsidR="00781425" w:rsidRPr="00781425" w14:paraId="6AF7C7A0" w14:textId="77777777" w:rsidTr="00B54B7A">
        <w:tc>
          <w:tcPr>
            <w:tcW w:w="2494" w:type="dxa"/>
          </w:tcPr>
          <w:p w14:paraId="2B162DC0" w14:textId="77777777" w:rsidR="009D7BBC" w:rsidRPr="00781425" w:rsidRDefault="003E43ED">
            <w:pPr>
              <w:rPr>
                <w:color w:val="000000" w:themeColor="text1"/>
                <w:sz w:val="24"/>
                <w:szCs w:val="24"/>
              </w:rPr>
            </w:pPr>
            <w:r w:rsidRPr="00781425">
              <w:rPr>
                <w:color w:val="000000" w:themeColor="text1"/>
                <w:sz w:val="24"/>
                <w:szCs w:val="24"/>
              </w:rPr>
              <w:t>Орієнтовна кількість отримувачів вигод:</w:t>
            </w:r>
          </w:p>
        </w:tc>
        <w:tc>
          <w:tcPr>
            <w:tcW w:w="7313" w:type="dxa"/>
          </w:tcPr>
          <w:p w14:paraId="0CE5E7BC" w14:textId="77777777" w:rsidR="009D7BBC" w:rsidRPr="00781425" w:rsidRDefault="00B26396">
            <w:pPr>
              <w:rPr>
                <w:color w:val="000000" w:themeColor="text1"/>
                <w:sz w:val="24"/>
                <w:szCs w:val="24"/>
                <w:lang w:val="ru-RU"/>
              </w:rPr>
            </w:pPr>
            <w:r w:rsidRPr="00781425">
              <w:rPr>
                <w:color w:val="000000" w:themeColor="text1"/>
                <w:sz w:val="24"/>
                <w:szCs w:val="24"/>
                <w:lang w:val="ru-RU"/>
              </w:rPr>
              <w:t>50</w:t>
            </w:r>
            <w:r w:rsidR="00FE2CF1" w:rsidRPr="00781425">
              <w:rPr>
                <w:color w:val="000000" w:themeColor="text1"/>
                <w:sz w:val="24"/>
                <w:szCs w:val="24"/>
                <w:lang w:val="ru-RU"/>
              </w:rPr>
              <w:t>0 осіб</w:t>
            </w:r>
          </w:p>
        </w:tc>
      </w:tr>
      <w:tr w:rsidR="00781425" w:rsidRPr="00781425" w14:paraId="621BB8F3" w14:textId="77777777" w:rsidTr="00B54B7A">
        <w:tc>
          <w:tcPr>
            <w:tcW w:w="2494" w:type="dxa"/>
          </w:tcPr>
          <w:p w14:paraId="3EB22509" w14:textId="77777777" w:rsidR="009D7BBC" w:rsidRPr="00781425" w:rsidRDefault="003E43ED">
            <w:pPr>
              <w:rPr>
                <w:color w:val="000000" w:themeColor="text1"/>
                <w:sz w:val="24"/>
                <w:szCs w:val="24"/>
              </w:rPr>
            </w:pPr>
            <w:r w:rsidRPr="00781425">
              <w:rPr>
                <w:color w:val="000000" w:themeColor="text1"/>
                <w:sz w:val="24"/>
                <w:szCs w:val="24"/>
              </w:rPr>
              <w:t>Стислий опис проєкту:</w:t>
            </w:r>
          </w:p>
        </w:tc>
        <w:tc>
          <w:tcPr>
            <w:tcW w:w="7313" w:type="dxa"/>
          </w:tcPr>
          <w:p w14:paraId="534390ED" w14:textId="77777777" w:rsidR="009D7BBC" w:rsidRPr="00781425" w:rsidRDefault="003E43ED">
            <w:pPr>
              <w:rPr>
                <w:color w:val="000000" w:themeColor="text1"/>
                <w:sz w:val="24"/>
                <w:szCs w:val="24"/>
              </w:rPr>
            </w:pPr>
            <w:r w:rsidRPr="00781425">
              <w:rPr>
                <w:color w:val="000000" w:themeColor="text1"/>
                <w:sz w:val="24"/>
                <w:szCs w:val="24"/>
              </w:rPr>
              <w:t>Проєкт охоплює підготовку та подання заявок на міжнародні, всеукраїнські та регіональні конкурси і програми, а також залучення інформаційно-консультативних послуг для якісного формування проєктних пропозицій, партнерств і супроводу реалізації ініціатив.</w:t>
            </w:r>
          </w:p>
        </w:tc>
      </w:tr>
      <w:tr w:rsidR="00781425" w:rsidRPr="002E13DE" w14:paraId="08745B64" w14:textId="77777777" w:rsidTr="00B54B7A">
        <w:tc>
          <w:tcPr>
            <w:tcW w:w="2494" w:type="dxa"/>
          </w:tcPr>
          <w:p w14:paraId="5C932ED9" w14:textId="77777777" w:rsidR="009D7BBC" w:rsidRPr="00781425" w:rsidRDefault="003E43ED">
            <w:pPr>
              <w:rPr>
                <w:color w:val="000000" w:themeColor="text1"/>
                <w:sz w:val="24"/>
                <w:szCs w:val="24"/>
              </w:rPr>
            </w:pPr>
            <w:r w:rsidRPr="00781425">
              <w:rPr>
                <w:color w:val="000000" w:themeColor="text1"/>
                <w:sz w:val="24"/>
                <w:szCs w:val="24"/>
              </w:rPr>
              <w:t>Очікувані результати:</w:t>
            </w:r>
          </w:p>
        </w:tc>
        <w:tc>
          <w:tcPr>
            <w:tcW w:w="7313" w:type="dxa"/>
          </w:tcPr>
          <w:p w14:paraId="15791C3E" w14:textId="77777777" w:rsidR="009D7BBC" w:rsidRPr="00781425" w:rsidRDefault="003E43ED">
            <w:pPr>
              <w:rPr>
                <w:color w:val="000000" w:themeColor="text1"/>
                <w:sz w:val="24"/>
                <w:szCs w:val="24"/>
                <w:lang w:val="ru-RU"/>
              </w:rPr>
            </w:pPr>
            <w:r w:rsidRPr="00781425">
              <w:rPr>
                <w:color w:val="000000" w:themeColor="text1"/>
                <w:sz w:val="24"/>
                <w:szCs w:val="24"/>
                <w:lang w:val="ru-RU"/>
              </w:rPr>
              <w:t>Підготовлено та подано проєктні заявки на конкурси і програми.</w:t>
            </w:r>
          </w:p>
          <w:p w14:paraId="623D2F18" w14:textId="77777777" w:rsidR="009D7BBC" w:rsidRPr="00781425" w:rsidRDefault="003E43ED">
            <w:pPr>
              <w:rPr>
                <w:color w:val="000000" w:themeColor="text1"/>
                <w:sz w:val="24"/>
                <w:szCs w:val="24"/>
                <w:lang w:val="ru-RU"/>
              </w:rPr>
            </w:pPr>
            <w:r w:rsidRPr="00781425">
              <w:rPr>
                <w:color w:val="000000" w:themeColor="text1"/>
                <w:sz w:val="24"/>
                <w:szCs w:val="24"/>
                <w:lang w:val="ru-RU"/>
              </w:rPr>
              <w:t>Покращено якість проєктного супроводу та консультаційної підтримки.</w:t>
            </w:r>
          </w:p>
          <w:p w14:paraId="60448AE0" w14:textId="77777777" w:rsidR="009D7BBC" w:rsidRPr="00781425" w:rsidRDefault="003E43ED">
            <w:pPr>
              <w:rPr>
                <w:color w:val="000000" w:themeColor="text1"/>
                <w:sz w:val="24"/>
                <w:szCs w:val="24"/>
                <w:lang w:val="ru-RU"/>
              </w:rPr>
            </w:pPr>
            <w:r w:rsidRPr="00781425">
              <w:rPr>
                <w:color w:val="000000" w:themeColor="text1"/>
                <w:sz w:val="24"/>
                <w:szCs w:val="24"/>
                <w:lang w:val="ru-RU"/>
              </w:rPr>
              <w:t>Збільшено шанси громади на залучення додаткового фінансування.</w:t>
            </w:r>
          </w:p>
          <w:p w14:paraId="4090A770" w14:textId="77777777" w:rsidR="009D7BBC" w:rsidRPr="00781425" w:rsidRDefault="003E43ED">
            <w:pPr>
              <w:rPr>
                <w:color w:val="000000" w:themeColor="text1"/>
                <w:sz w:val="24"/>
                <w:szCs w:val="24"/>
                <w:lang w:val="ru-RU"/>
              </w:rPr>
            </w:pPr>
            <w:r w:rsidRPr="00781425">
              <w:rPr>
                <w:color w:val="000000" w:themeColor="text1"/>
                <w:sz w:val="24"/>
                <w:szCs w:val="24"/>
                <w:lang w:val="ru-RU"/>
              </w:rPr>
              <w:t>Щороку — підготовлено та подано не менше 3 проєктних заявок на конкурси і програми.</w:t>
            </w:r>
          </w:p>
        </w:tc>
      </w:tr>
      <w:tr w:rsidR="00781425" w:rsidRPr="002E13DE" w14:paraId="555C1F93" w14:textId="77777777" w:rsidTr="00B54B7A">
        <w:tc>
          <w:tcPr>
            <w:tcW w:w="2494" w:type="dxa"/>
          </w:tcPr>
          <w:p w14:paraId="72E2CDC9" w14:textId="77777777" w:rsidR="009D7BBC" w:rsidRPr="00781425" w:rsidRDefault="003E43ED">
            <w:pPr>
              <w:rPr>
                <w:color w:val="000000" w:themeColor="text1"/>
                <w:sz w:val="24"/>
                <w:szCs w:val="24"/>
              </w:rPr>
            </w:pPr>
            <w:r w:rsidRPr="00781425">
              <w:rPr>
                <w:color w:val="000000" w:themeColor="text1"/>
                <w:sz w:val="24"/>
                <w:szCs w:val="24"/>
              </w:rPr>
              <w:t>Ключові заходи проєкту:</w:t>
            </w:r>
          </w:p>
        </w:tc>
        <w:tc>
          <w:tcPr>
            <w:tcW w:w="7313" w:type="dxa"/>
          </w:tcPr>
          <w:p w14:paraId="01FD9CA6" w14:textId="77777777" w:rsidR="009D7BBC" w:rsidRPr="00781425" w:rsidRDefault="003E43ED">
            <w:pPr>
              <w:rPr>
                <w:color w:val="000000" w:themeColor="text1"/>
                <w:sz w:val="24"/>
                <w:szCs w:val="24"/>
                <w:lang w:val="ru-RU"/>
              </w:rPr>
            </w:pPr>
            <w:r w:rsidRPr="00781425">
              <w:rPr>
                <w:color w:val="000000" w:themeColor="text1"/>
                <w:sz w:val="24"/>
                <w:szCs w:val="24"/>
                <w:lang w:val="ru-RU"/>
              </w:rPr>
              <w:t>Моніторинг актуальних конкурсів і програм.</w:t>
            </w:r>
          </w:p>
          <w:p w14:paraId="796F2CE5" w14:textId="77777777" w:rsidR="009D7BBC" w:rsidRPr="00781425" w:rsidRDefault="003E43ED">
            <w:pPr>
              <w:rPr>
                <w:color w:val="000000" w:themeColor="text1"/>
                <w:sz w:val="24"/>
                <w:szCs w:val="24"/>
                <w:lang w:val="ru-RU"/>
              </w:rPr>
            </w:pPr>
            <w:r w:rsidRPr="00781425">
              <w:rPr>
                <w:color w:val="000000" w:themeColor="text1"/>
                <w:sz w:val="24"/>
                <w:szCs w:val="24"/>
                <w:lang w:val="ru-RU"/>
              </w:rPr>
              <w:t>Підготовка аплікаційних пакетів і необхідних документів.</w:t>
            </w:r>
          </w:p>
          <w:p w14:paraId="391A4DEC" w14:textId="77777777" w:rsidR="009D7BBC" w:rsidRPr="00781425" w:rsidRDefault="003E43ED">
            <w:pPr>
              <w:rPr>
                <w:color w:val="000000" w:themeColor="text1"/>
                <w:sz w:val="24"/>
                <w:szCs w:val="24"/>
                <w:lang w:val="ru-RU"/>
              </w:rPr>
            </w:pPr>
            <w:r w:rsidRPr="00781425">
              <w:rPr>
                <w:color w:val="000000" w:themeColor="text1"/>
                <w:sz w:val="24"/>
                <w:szCs w:val="24"/>
                <w:lang w:val="ru-RU"/>
              </w:rPr>
              <w:t>Залучення консультаційної та експертної підтримки.</w:t>
            </w:r>
          </w:p>
          <w:p w14:paraId="412C2389" w14:textId="77777777" w:rsidR="009D7BBC" w:rsidRPr="00781425" w:rsidRDefault="003E43ED">
            <w:pPr>
              <w:rPr>
                <w:color w:val="000000" w:themeColor="text1"/>
                <w:sz w:val="24"/>
                <w:szCs w:val="24"/>
                <w:lang w:val="ru-RU"/>
              </w:rPr>
            </w:pPr>
            <w:r w:rsidRPr="00781425">
              <w:rPr>
                <w:color w:val="000000" w:themeColor="text1"/>
                <w:sz w:val="24"/>
                <w:szCs w:val="24"/>
                <w:lang w:val="ru-RU"/>
              </w:rPr>
              <w:t>Супровід комунікації з донорами, партнерами та організаторами програм.</w:t>
            </w:r>
          </w:p>
        </w:tc>
      </w:tr>
      <w:tr w:rsidR="00781425" w:rsidRPr="00781425" w14:paraId="3F80B981" w14:textId="77777777" w:rsidTr="00B54B7A">
        <w:tc>
          <w:tcPr>
            <w:tcW w:w="2494" w:type="dxa"/>
          </w:tcPr>
          <w:p w14:paraId="4A343E51" w14:textId="77777777" w:rsidR="009D7BBC" w:rsidRPr="00781425" w:rsidRDefault="003E43ED">
            <w:pPr>
              <w:rPr>
                <w:color w:val="000000" w:themeColor="text1"/>
                <w:sz w:val="24"/>
                <w:szCs w:val="24"/>
              </w:rPr>
            </w:pPr>
            <w:r w:rsidRPr="00781425">
              <w:rPr>
                <w:color w:val="000000" w:themeColor="text1"/>
                <w:sz w:val="24"/>
                <w:szCs w:val="24"/>
              </w:rPr>
              <w:t>Період здійснення:</w:t>
            </w:r>
          </w:p>
        </w:tc>
        <w:tc>
          <w:tcPr>
            <w:tcW w:w="7313" w:type="dxa"/>
          </w:tcPr>
          <w:p w14:paraId="51478330" w14:textId="77777777" w:rsidR="009D7BBC" w:rsidRPr="00781425" w:rsidRDefault="003E43ED">
            <w:pPr>
              <w:rPr>
                <w:color w:val="000000" w:themeColor="text1"/>
                <w:sz w:val="24"/>
                <w:szCs w:val="24"/>
              </w:rPr>
            </w:pPr>
            <w:r w:rsidRPr="00781425">
              <w:rPr>
                <w:color w:val="000000" w:themeColor="text1"/>
                <w:sz w:val="24"/>
                <w:szCs w:val="24"/>
              </w:rPr>
              <w:t>2027-2029 роки</w:t>
            </w:r>
          </w:p>
        </w:tc>
      </w:tr>
      <w:tr w:rsidR="00781425" w:rsidRPr="00781425" w14:paraId="5140410F" w14:textId="77777777" w:rsidTr="00B54B7A">
        <w:tc>
          <w:tcPr>
            <w:tcW w:w="2494" w:type="dxa"/>
          </w:tcPr>
          <w:p w14:paraId="48596760" w14:textId="77777777" w:rsidR="009D7BBC" w:rsidRPr="00781425" w:rsidRDefault="003E43ED">
            <w:pPr>
              <w:rPr>
                <w:color w:val="000000" w:themeColor="text1"/>
                <w:sz w:val="24"/>
                <w:szCs w:val="24"/>
                <w:lang w:val="ru-RU"/>
              </w:rPr>
            </w:pPr>
            <w:r w:rsidRPr="00781425">
              <w:rPr>
                <w:color w:val="000000" w:themeColor="text1"/>
                <w:sz w:val="24"/>
                <w:szCs w:val="24"/>
                <w:lang w:val="ru-RU"/>
              </w:rPr>
              <w:t>Орієнтовна вартість проєкту, тис. грн.</w:t>
            </w:r>
          </w:p>
        </w:tc>
        <w:tc>
          <w:tcPr>
            <w:tcW w:w="7313" w:type="dxa"/>
          </w:tcPr>
          <w:p w14:paraId="28DF9BBA" w14:textId="77777777" w:rsidR="009D7BBC" w:rsidRPr="00781425" w:rsidRDefault="003E43ED">
            <w:pPr>
              <w:rPr>
                <w:color w:val="000000" w:themeColor="text1"/>
                <w:sz w:val="24"/>
                <w:szCs w:val="24"/>
              </w:rPr>
            </w:pPr>
            <w:r w:rsidRPr="00781425">
              <w:rPr>
                <w:color w:val="000000" w:themeColor="text1"/>
                <w:sz w:val="24"/>
                <w:szCs w:val="24"/>
              </w:rPr>
              <w:t>2027 — 5,0</w:t>
            </w:r>
          </w:p>
          <w:p w14:paraId="2565FDD9" w14:textId="77777777" w:rsidR="009D7BBC" w:rsidRPr="00781425" w:rsidRDefault="003E43ED">
            <w:pPr>
              <w:rPr>
                <w:color w:val="000000" w:themeColor="text1"/>
                <w:sz w:val="24"/>
                <w:szCs w:val="24"/>
              </w:rPr>
            </w:pPr>
            <w:r w:rsidRPr="00781425">
              <w:rPr>
                <w:color w:val="000000" w:themeColor="text1"/>
                <w:sz w:val="24"/>
                <w:szCs w:val="24"/>
              </w:rPr>
              <w:t>2028 — 5,0</w:t>
            </w:r>
          </w:p>
          <w:p w14:paraId="54C8280D" w14:textId="77777777" w:rsidR="009D7BBC" w:rsidRPr="00781425" w:rsidRDefault="003E43ED">
            <w:pPr>
              <w:rPr>
                <w:color w:val="000000" w:themeColor="text1"/>
                <w:sz w:val="24"/>
                <w:szCs w:val="24"/>
              </w:rPr>
            </w:pPr>
            <w:r w:rsidRPr="00781425">
              <w:rPr>
                <w:color w:val="000000" w:themeColor="text1"/>
                <w:sz w:val="24"/>
                <w:szCs w:val="24"/>
              </w:rPr>
              <w:t>2029 — 5,0</w:t>
            </w:r>
          </w:p>
          <w:p w14:paraId="1DB559BC" w14:textId="77777777" w:rsidR="009D7BBC" w:rsidRPr="00781425" w:rsidRDefault="003E43ED">
            <w:pPr>
              <w:rPr>
                <w:color w:val="000000" w:themeColor="text1"/>
                <w:sz w:val="24"/>
                <w:szCs w:val="24"/>
              </w:rPr>
            </w:pPr>
            <w:r w:rsidRPr="00781425">
              <w:rPr>
                <w:color w:val="000000" w:themeColor="text1"/>
                <w:sz w:val="24"/>
                <w:szCs w:val="24"/>
              </w:rPr>
              <w:t>Разом — 15,0</w:t>
            </w:r>
          </w:p>
        </w:tc>
      </w:tr>
      <w:tr w:rsidR="00781425" w:rsidRPr="002E13DE" w14:paraId="79BE54B8" w14:textId="77777777" w:rsidTr="00B54B7A">
        <w:tc>
          <w:tcPr>
            <w:tcW w:w="2494" w:type="dxa"/>
          </w:tcPr>
          <w:p w14:paraId="290CCC65" w14:textId="77777777" w:rsidR="009D7BBC" w:rsidRPr="00781425" w:rsidRDefault="003E43ED">
            <w:pPr>
              <w:rPr>
                <w:color w:val="000000" w:themeColor="text1"/>
                <w:sz w:val="24"/>
                <w:szCs w:val="24"/>
              </w:rPr>
            </w:pPr>
            <w:r w:rsidRPr="00781425">
              <w:rPr>
                <w:color w:val="000000" w:themeColor="text1"/>
                <w:sz w:val="24"/>
                <w:szCs w:val="24"/>
              </w:rPr>
              <w:t>Джерела фінансування:</w:t>
            </w:r>
          </w:p>
        </w:tc>
        <w:tc>
          <w:tcPr>
            <w:tcW w:w="7313" w:type="dxa"/>
          </w:tcPr>
          <w:p w14:paraId="6B0A0067" w14:textId="77777777" w:rsidR="009D7BBC" w:rsidRPr="00781425" w:rsidRDefault="003E43ED">
            <w:pPr>
              <w:rPr>
                <w:color w:val="000000" w:themeColor="text1"/>
                <w:sz w:val="24"/>
                <w:szCs w:val="24"/>
                <w:lang w:val="ru-RU"/>
              </w:rPr>
            </w:pPr>
            <w:r w:rsidRPr="00781425">
              <w:rPr>
                <w:color w:val="000000" w:themeColor="text1"/>
                <w:sz w:val="24"/>
                <w:szCs w:val="24"/>
                <w:lang w:val="ru-RU"/>
              </w:rPr>
              <w:t>Бюджет Рогатинської міської територіальної громади.</w:t>
            </w:r>
          </w:p>
        </w:tc>
      </w:tr>
      <w:tr w:rsidR="00781425" w:rsidRPr="002E13DE" w14:paraId="522508C8" w14:textId="77777777" w:rsidTr="00B54B7A">
        <w:tc>
          <w:tcPr>
            <w:tcW w:w="2494" w:type="dxa"/>
          </w:tcPr>
          <w:p w14:paraId="15C506DD" w14:textId="77777777" w:rsidR="009D7BBC" w:rsidRPr="00781425" w:rsidRDefault="003E43ED">
            <w:pPr>
              <w:rPr>
                <w:color w:val="000000" w:themeColor="text1"/>
                <w:sz w:val="24"/>
                <w:szCs w:val="24"/>
                <w:lang w:val="ru-RU"/>
              </w:rPr>
            </w:pPr>
            <w:r w:rsidRPr="00781425">
              <w:rPr>
                <w:color w:val="000000" w:themeColor="text1"/>
                <w:sz w:val="24"/>
                <w:szCs w:val="24"/>
                <w:lang w:val="ru-RU"/>
              </w:rPr>
              <w:t>Ключові потенційні учасники реалізації проєкту:</w:t>
            </w:r>
          </w:p>
        </w:tc>
        <w:tc>
          <w:tcPr>
            <w:tcW w:w="7313" w:type="dxa"/>
          </w:tcPr>
          <w:p w14:paraId="42A5150A" w14:textId="77777777" w:rsidR="009D7BBC" w:rsidRPr="00781425" w:rsidRDefault="00FE2CF1">
            <w:pPr>
              <w:rPr>
                <w:color w:val="000000" w:themeColor="text1"/>
                <w:sz w:val="24"/>
                <w:szCs w:val="24"/>
                <w:lang w:val="ru-RU"/>
              </w:rPr>
            </w:pPr>
            <w:r w:rsidRPr="00781425">
              <w:rPr>
                <w:color w:val="000000" w:themeColor="text1"/>
                <w:sz w:val="24"/>
                <w:szCs w:val="24"/>
                <w:lang w:val="ru-RU"/>
              </w:rPr>
              <w:t>В</w:t>
            </w:r>
            <w:r w:rsidR="003E43ED" w:rsidRPr="00781425">
              <w:rPr>
                <w:color w:val="000000" w:themeColor="text1"/>
                <w:sz w:val="24"/>
                <w:szCs w:val="24"/>
                <w:lang w:val="ru-RU"/>
              </w:rPr>
              <w:t>ідділ супроводу стратегії розвитку громади; структурні підрозділи; консультанти; донори та партнери.</w:t>
            </w:r>
          </w:p>
        </w:tc>
      </w:tr>
      <w:tr w:rsidR="009D7BBC" w:rsidRPr="00781425" w14:paraId="683F7EB1" w14:textId="77777777" w:rsidTr="00B54B7A">
        <w:tc>
          <w:tcPr>
            <w:tcW w:w="2494" w:type="dxa"/>
          </w:tcPr>
          <w:p w14:paraId="71CECCED" w14:textId="77777777" w:rsidR="009D7BBC" w:rsidRPr="00781425" w:rsidRDefault="003E43ED">
            <w:pPr>
              <w:rPr>
                <w:color w:val="000000" w:themeColor="text1"/>
                <w:sz w:val="24"/>
                <w:szCs w:val="24"/>
              </w:rPr>
            </w:pPr>
            <w:r w:rsidRPr="00781425">
              <w:rPr>
                <w:color w:val="000000" w:themeColor="text1"/>
                <w:sz w:val="24"/>
                <w:szCs w:val="24"/>
              </w:rPr>
              <w:t>Інше:</w:t>
            </w:r>
          </w:p>
        </w:tc>
        <w:tc>
          <w:tcPr>
            <w:tcW w:w="7313" w:type="dxa"/>
          </w:tcPr>
          <w:p w14:paraId="25988BFF" w14:textId="77777777" w:rsidR="009D7BBC" w:rsidRPr="00781425" w:rsidRDefault="009D7BBC">
            <w:pPr>
              <w:rPr>
                <w:color w:val="000000" w:themeColor="text1"/>
                <w:sz w:val="24"/>
                <w:szCs w:val="24"/>
              </w:rPr>
            </w:pPr>
          </w:p>
        </w:tc>
      </w:tr>
    </w:tbl>
    <w:p w14:paraId="66EC29F6" w14:textId="77777777" w:rsidR="009D7BBC" w:rsidRPr="00781425" w:rsidRDefault="009D7BBC">
      <w:pPr>
        <w:rPr>
          <w:color w:val="000000" w:themeColor="text1"/>
          <w:sz w:val="24"/>
          <w:szCs w:val="24"/>
          <w:lang w:val="uk-UA"/>
        </w:rPr>
      </w:pPr>
    </w:p>
    <w:p w14:paraId="0D129E28" w14:textId="77777777" w:rsidR="00C91290" w:rsidRPr="00781425" w:rsidRDefault="00C91290">
      <w:pPr>
        <w:rPr>
          <w:color w:val="000000" w:themeColor="text1"/>
          <w:sz w:val="24"/>
          <w:szCs w:val="24"/>
          <w:lang w:val="uk-UA"/>
        </w:rPr>
      </w:pPr>
    </w:p>
    <w:p w14:paraId="1E4A2B91" w14:textId="77777777" w:rsidR="00C91290" w:rsidRPr="00781425" w:rsidRDefault="00C91290">
      <w:pPr>
        <w:rPr>
          <w:color w:val="000000" w:themeColor="text1"/>
          <w:sz w:val="24"/>
          <w:szCs w:val="24"/>
          <w:lang w:val="uk-UA"/>
        </w:rPr>
      </w:pPr>
    </w:p>
    <w:p w14:paraId="1E7614A6" w14:textId="77777777" w:rsidR="00C91290" w:rsidRPr="00781425" w:rsidRDefault="00C91290">
      <w:pPr>
        <w:rPr>
          <w:color w:val="000000" w:themeColor="text1"/>
          <w:sz w:val="24"/>
          <w:szCs w:val="24"/>
          <w:lang w:val="uk-UA"/>
        </w:rPr>
      </w:pPr>
    </w:p>
    <w:p w14:paraId="3302D5E9" w14:textId="77777777" w:rsidR="00C91290" w:rsidRPr="00781425" w:rsidRDefault="00C91290">
      <w:pPr>
        <w:rPr>
          <w:color w:val="000000" w:themeColor="text1"/>
          <w:sz w:val="24"/>
          <w:szCs w:val="24"/>
          <w:lang w:val="uk-UA"/>
        </w:rPr>
      </w:pPr>
    </w:p>
    <w:p w14:paraId="0ED50891" w14:textId="77777777" w:rsidR="00FE2CF1" w:rsidRPr="00781425" w:rsidRDefault="00FE2CF1">
      <w:pPr>
        <w:rPr>
          <w:color w:val="000000" w:themeColor="text1"/>
          <w:sz w:val="24"/>
          <w:szCs w:val="24"/>
          <w:lang w:val="uk-UA"/>
        </w:rPr>
      </w:pPr>
    </w:p>
    <w:p w14:paraId="1DB649A4" w14:textId="3435B024" w:rsidR="009D7BBC" w:rsidRPr="00781425" w:rsidRDefault="000E4E2F">
      <w:pPr>
        <w:spacing w:before="120" w:after="120"/>
        <w:rPr>
          <w:color w:val="000000" w:themeColor="text1"/>
          <w:sz w:val="24"/>
          <w:szCs w:val="24"/>
        </w:rPr>
      </w:pPr>
      <w:r w:rsidRPr="00781425">
        <w:rPr>
          <w:color w:val="000000" w:themeColor="text1"/>
          <w:sz w:val="24"/>
          <w:szCs w:val="24"/>
        </w:rPr>
        <w:lastRenderedPageBreak/>
        <w:t>ТЕХНІЧНЕ ЗАВДАННЯ №32</w:t>
      </w:r>
    </w:p>
    <w:tbl>
      <w:tblPr>
        <w:tblStyle w:val="1f6"/>
        <w:tblW w:w="0" w:type="auto"/>
        <w:tblLayout w:type="fixed"/>
        <w:tblLook w:val="04A0" w:firstRow="1" w:lastRow="0" w:firstColumn="1" w:lastColumn="0" w:noHBand="0" w:noVBand="1"/>
      </w:tblPr>
      <w:tblGrid>
        <w:gridCol w:w="2494"/>
        <w:gridCol w:w="7313"/>
      </w:tblGrid>
      <w:tr w:rsidR="00781425" w:rsidRPr="002E13DE" w14:paraId="0D6810A7" w14:textId="77777777" w:rsidTr="00243B70">
        <w:tc>
          <w:tcPr>
            <w:tcW w:w="2494" w:type="dxa"/>
          </w:tcPr>
          <w:p w14:paraId="7533DD6F" w14:textId="510262B8" w:rsidR="009D7BBC" w:rsidRPr="009F69F0" w:rsidRDefault="009F69F0">
            <w:pPr>
              <w:rPr>
                <w:color w:val="000000" w:themeColor="text1"/>
                <w:sz w:val="24"/>
                <w:szCs w:val="24"/>
                <w:lang w:val="ru-RU"/>
              </w:rPr>
            </w:pPr>
            <w:r w:rsidRPr="009F69F0">
              <w:rPr>
                <w:color w:val="000000" w:themeColor="text1"/>
                <w:sz w:val="24"/>
                <w:szCs w:val="24"/>
                <w:lang w:val="ru-RU"/>
              </w:rPr>
              <w:t>Завдання Стратегії, якому відповідає проєкт:</w:t>
            </w:r>
          </w:p>
        </w:tc>
        <w:tc>
          <w:tcPr>
            <w:tcW w:w="7313" w:type="dxa"/>
          </w:tcPr>
          <w:p w14:paraId="61C2E8C1" w14:textId="77777777" w:rsidR="009D7BBC" w:rsidRPr="00781425" w:rsidRDefault="003E43ED">
            <w:pPr>
              <w:rPr>
                <w:color w:val="000000" w:themeColor="text1"/>
                <w:sz w:val="24"/>
                <w:szCs w:val="24"/>
                <w:lang w:val="ru-RU"/>
              </w:rPr>
            </w:pPr>
            <w:r w:rsidRPr="00781425">
              <w:rPr>
                <w:color w:val="000000" w:themeColor="text1"/>
                <w:sz w:val="24"/>
                <w:szCs w:val="24"/>
                <w:lang w:val="ru-RU"/>
              </w:rPr>
              <w:t>В.1.2.1. Забезпечення медичних закладів необхідним обладнанням для проведення ефективної діагностики та моніторингу стану здоров’я пацієнтів</w:t>
            </w:r>
          </w:p>
        </w:tc>
      </w:tr>
      <w:tr w:rsidR="00781425" w:rsidRPr="002E13DE" w14:paraId="4AF368BD" w14:textId="77777777" w:rsidTr="00243B70">
        <w:tc>
          <w:tcPr>
            <w:tcW w:w="2494" w:type="dxa"/>
          </w:tcPr>
          <w:p w14:paraId="6C5396A8" w14:textId="77777777" w:rsidR="009D7BBC" w:rsidRPr="00781425" w:rsidRDefault="003E43ED">
            <w:pPr>
              <w:rPr>
                <w:color w:val="000000" w:themeColor="text1"/>
                <w:sz w:val="24"/>
                <w:szCs w:val="24"/>
              </w:rPr>
            </w:pPr>
            <w:r w:rsidRPr="00781425">
              <w:rPr>
                <w:color w:val="000000" w:themeColor="text1"/>
                <w:sz w:val="24"/>
                <w:szCs w:val="24"/>
              </w:rPr>
              <w:t>Назва проєкту:</w:t>
            </w:r>
          </w:p>
        </w:tc>
        <w:tc>
          <w:tcPr>
            <w:tcW w:w="7313" w:type="dxa"/>
          </w:tcPr>
          <w:p w14:paraId="5DC78984" w14:textId="77777777" w:rsidR="009D7BBC" w:rsidRPr="00781425" w:rsidRDefault="003E43ED">
            <w:pPr>
              <w:rPr>
                <w:color w:val="000000" w:themeColor="text1"/>
                <w:sz w:val="24"/>
                <w:szCs w:val="24"/>
                <w:lang w:val="ru-RU"/>
              </w:rPr>
            </w:pPr>
            <w:r w:rsidRPr="00781425">
              <w:rPr>
                <w:color w:val="000000" w:themeColor="text1"/>
                <w:sz w:val="24"/>
                <w:szCs w:val="24"/>
                <w:lang w:val="ru-RU"/>
              </w:rPr>
              <w:t>Придбання УЗД-апарата експертного класу для КНМП «Рогатинська центральна районна лікарня»</w:t>
            </w:r>
          </w:p>
        </w:tc>
      </w:tr>
      <w:tr w:rsidR="00781425" w:rsidRPr="002E13DE" w14:paraId="084DFAEA" w14:textId="77777777" w:rsidTr="00243B70">
        <w:tc>
          <w:tcPr>
            <w:tcW w:w="2494" w:type="dxa"/>
          </w:tcPr>
          <w:p w14:paraId="7706080D" w14:textId="77777777" w:rsidR="009D7BBC" w:rsidRPr="00781425" w:rsidRDefault="003E43ED">
            <w:pPr>
              <w:rPr>
                <w:color w:val="000000" w:themeColor="text1"/>
                <w:sz w:val="24"/>
                <w:szCs w:val="24"/>
              </w:rPr>
            </w:pPr>
            <w:r w:rsidRPr="00781425">
              <w:rPr>
                <w:color w:val="000000" w:themeColor="text1"/>
                <w:sz w:val="24"/>
                <w:szCs w:val="24"/>
              </w:rPr>
              <w:t>Цілі проєкту:</w:t>
            </w:r>
          </w:p>
        </w:tc>
        <w:tc>
          <w:tcPr>
            <w:tcW w:w="7313" w:type="dxa"/>
          </w:tcPr>
          <w:p w14:paraId="3D6FE26B" w14:textId="77777777" w:rsidR="009D7BBC" w:rsidRPr="00781425" w:rsidRDefault="003E43ED">
            <w:pPr>
              <w:rPr>
                <w:color w:val="000000" w:themeColor="text1"/>
                <w:sz w:val="24"/>
                <w:szCs w:val="24"/>
                <w:lang w:val="ru-RU"/>
              </w:rPr>
            </w:pPr>
            <w:r w:rsidRPr="00781425">
              <w:rPr>
                <w:color w:val="000000" w:themeColor="text1"/>
                <w:sz w:val="24"/>
                <w:szCs w:val="24"/>
                <w:lang w:val="ru-RU"/>
              </w:rPr>
              <w:t>Підвищення якості та доступності діагностичних медичних послуг для жителів громади.</w:t>
            </w:r>
          </w:p>
        </w:tc>
      </w:tr>
      <w:tr w:rsidR="00781425" w:rsidRPr="00781425" w14:paraId="6FFBD649" w14:textId="77777777" w:rsidTr="00243B70">
        <w:tc>
          <w:tcPr>
            <w:tcW w:w="2494" w:type="dxa"/>
          </w:tcPr>
          <w:p w14:paraId="329FA6E5" w14:textId="77777777" w:rsidR="009D7BBC" w:rsidRPr="00781425" w:rsidRDefault="003E43ED">
            <w:pPr>
              <w:rPr>
                <w:color w:val="000000" w:themeColor="text1"/>
                <w:sz w:val="24"/>
                <w:szCs w:val="24"/>
              </w:rPr>
            </w:pPr>
            <w:r w:rsidRPr="00781425">
              <w:rPr>
                <w:color w:val="000000" w:themeColor="text1"/>
                <w:sz w:val="24"/>
                <w:szCs w:val="24"/>
              </w:rPr>
              <w:t>Територія впливу проєкту:</w:t>
            </w:r>
          </w:p>
        </w:tc>
        <w:tc>
          <w:tcPr>
            <w:tcW w:w="7313" w:type="dxa"/>
          </w:tcPr>
          <w:p w14:paraId="31D26866" w14:textId="39F41425" w:rsidR="009D7BBC" w:rsidRPr="00781425" w:rsidRDefault="003E43ED" w:rsidP="00A71AF2">
            <w:pPr>
              <w:rPr>
                <w:color w:val="000000" w:themeColor="text1"/>
                <w:sz w:val="24"/>
                <w:szCs w:val="24"/>
                <w:lang w:val="uk-UA"/>
              </w:rPr>
            </w:pPr>
            <w:r w:rsidRPr="00781425">
              <w:rPr>
                <w:color w:val="000000" w:themeColor="text1"/>
                <w:sz w:val="24"/>
                <w:szCs w:val="24"/>
              </w:rPr>
              <w:t xml:space="preserve">Рогатинська </w:t>
            </w:r>
            <w:r w:rsidR="00A71AF2" w:rsidRPr="00781425">
              <w:rPr>
                <w:color w:val="000000" w:themeColor="text1"/>
                <w:sz w:val="24"/>
                <w:szCs w:val="24"/>
                <w:lang w:val="uk-UA"/>
              </w:rPr>
              <w:t>МТГ</w:t>
            </w:r>
          </w:p>
        </w:tc>
      </w:tr>
      <w:tr w:rsidR="00781425" w:rsidRPr="00781425" w14:paraId="2163722F" w14:textId="77777777" w:rsidTr="00243B70">
        <w:tc>
          <w:tcPr>
            <w:tcW w:w="2494" w:type="dxa"/>
          </w:tcPr>
          <w:p w14:paraId="2B58A86E" w14:textId="77777777" w:rsidR="009D7BBC" w:rsidRPr="00781425" w:rsidRDefault="003E43ED">
            <w:pPr>
              <w:rPr>
                <w:color w:val="000000" w:themeColor="text1"/>
                <w:sz w:val="24"/>
                <w:szCs w:val="24"/>
              </w:rPr>
            </w:pPr>
            <w:r w:rsidRPr="00781425">
              <w:rPr>
                <w:color w:val="000000" w:themeColor="text1"/>
                <w:sz w:val="24"/>
                <w:szCs w:val="24"/>
              </w:rPr>
              <w:t>Орієнтовна кількість отримувачів вигод:</w:t>
            </w:r>
          </w:p>
        </w:tc>
        <w:tc>
          <w:tcPr>
            <w:tcW w:w="7313" w:type="dxa"/>
          </w:tcPr>
          <w:p w14:paraId="03424BD2" w14:textId="77777777" w:rsidR="009D7BBC" w:rsidRPr="00781425" w:rsidRDefault="003E43ED">
            <w:pPr>
              <w:rPr>
                <w:color w:val="000000" w:themeColor="text1"/>
                <w:sz w:val="24"/>
                <w:szCs w:val="24"/>
              </w:rPr>
            </w:pPr>
            <w:r w:rsidRPr="00781425">
              <w:rPr>
                <w:color w:val="000000" w:themeColor="text1"/>
                <w:sz w:val="24"/>
                <w:szCs w:val="24"/>
              </w:rPr>
              <w:t>30 339 осіб</w:t>
            </w:r>
          </w:p>
        </w:tc>
      </w:tr>
      <w:tr w:rsidR="00781425" w:rsidRPr="002E13DE" w14:paraId="2208EDE0" w14:textId="77777777" w:rsidTr="00243B70">
        <w:tc>
          <w:tcPr>
            <w:tcW w:w="2494" w:type="dxa"/>
          </w:tcPr>
          <w:p w14:paraId="7F204612" w14:textId="77777777" w:rsidR="009D7BBC" w:rsidRPr="00781425" w:rsidRDefault="003E43ED">
            <w:pPr>
              <w:rPr>
                <w:color w:val="000000" w:themeColor="text1"/>
                <w:sz w:val="24"/>
                <w:szCs w:val="24"/>
              </w:rPr>
            </w:pPr>
            <w:r w:rsidRPr="00781425">
              <w:rPr>
                <w:color w:val="000000" w:themeColor="text1"/>
                <w:sz w:val="24"/>
                <w:szCs w:val="24"/>
              </w:rPr>
              <w:t>Стислий опис проєкту:</w:t>
            </w:r>
          </w:p>
        </w:tc>
        <w:tc>
          <w:tcPr>
            <w:tcW w:w="7313" w:type="dxa"/>
          </w:tcPr>
          <w:p w14:paraId="142D1EF2" w14:textId="77777777" w:rsidR="009D7BBC" w:rsidRPr="00781425" w:rsidRDefault="003E43ED">
            <w:pPr>
              <w:rPr>
                <w:color w:val="000000" w:themeColor="text1"/>
                <w:sz w:val="24"/>
                <w:szCs w:val="24"/>
                <w:lang w:val="ru-RU"/>
              </w:rPr>
            </w:pPr>
            <w:r w:rsidRPr="00781425">
              <w:rPr>
                <w:color w:val="000000" w:themeColor="text1"/>
                <w:sz w:val="24"/>
                <w:szCs w:val="24"/>
                <w:lang w:val="ru-RU"/>
              </w:rPr>
              <w:t>Проєкт передбачає придбання УЗД-апарата експертного класу для Рогатинської центральної районної лікарні. Сучасне діагностичне обладнання дозволить покращити якість обстежень, скоротити потребу в направленні пацієнтів до інших закладів та підвищити рівень медичного обслуговування в громаді.</w:t>
            </w:r>
          </w:p>
        </w:tc>
      </w:tr>
      <w:tr w:rsidR="00781425" w:rsidRPr="00781425" w14:paraId="2F85D01C" w14:textId="77777777" w:rsidTr="00243B70">
        <w:tc>
          <w:tcPr>
            <w:tcW w:w="2494" w:type="dxa"/>
          </w:tcPr>
          <w:p w14:paraId="4B9A7A8C" w14:textId="77777777" w:rsidR="009D7BBC" w:rsidRPr="00781425" w:rsidRDefault="003E43ED">
            <w:pPr>
              <w:rPr>
                <w:color w:val="000000" w:themeColor="text1"/>
                <w:sz w:val="24"/>
                <w:szCs w:val="24"/>
              </w:rPr>
            </w:pPr>
            <w:r w:rsidRPr="00781425">
              <w:rPr>
                <w:color w:val="000000" w:themeColor="text1"/>
                <w:sz w:val="24"/>
                <w:szCs w:val="24"/>
              </w:rPr>
              <w:t>Очікувані результати:</w:t>
            </w:r>
          </w:p>
        </w:tc>
        <w:tc>
          <w:tcPr>
            <w:tcW w:w="7313" w:type="dxa"/>
          </w:tcPr>
          <w:p w14:paraId="005C3457" w14:textId="77777777" w:rsidR="009D7BBC" w:rsidRPr="00781425" w:rsidRDefault="003E43ED">
            <w:pPr>
              <w:rPr>
                <w:color w:val="000000" w:themeColor="text1"/>
                <w:sz w:val="24"/>
                <w:szCs w:val="24"/>
                <w:lang w:val="ru-RU"/>
              </w:rPr>
            </w:pPr>
            <w:r w:rsidRPr="00781425">
              <w:rPr>
                <w:color w:val="000000" w:themeColor="text1"/>
                <w:sz w:val="24"/>
                <w:szCs w:val="24"/>
                <w:lang w:val="ru-RU"/>
              </w:rPr>
              <w:t>Закуплено та введено в експлуатацію сучасний УЗД-апарат.</w:t>
            </w:r>
          </w:p>
          <w:p w14:paraId="6C509B29" w14:textId="77777777" w:rsidR="009D7BBC" w:rsidRPr="00781425" w:rsidRDefault="003E43ED">
            <w:pPr>
              <w:rPr>
                <w:color w:val="000000" w:themeColor="text1"/>
                <w:sz w:val="24"/>
                <w:szCs w:val="24"/>
                <w:lang w:val="ru-RU"/>
              </w:rPr>
            </w:pPr>
            <w:r w:rsidRPr="00781425">
              <w:rPr>
                <w:color w:val="000000" w:themeColor="text1"/>
                <w:sz w:val="24"/>
                <w:szCs w:val="24"/>
                <w:lang w:val="ru-RU"/>
              </w:rPr>
              <w:t>Розширено можливості діагностики у лікарні.</w:t>
            </w:r>
          </w:p>
          <w:p w14:paraId="6B5D5E84" w14:textId="77777777" w:rsidR="009D7BBC" w:rsidRPr="00781425" w:rsidRDefault="003E43ED">
            <w:pPr>
              <w:rPr>
                <w:color w:val="000000" w:themeColor="text1"/>
                <w:sz w:val="24"/>
                <w:szCs w:val="24"/>
                <w:lang w:val="ru-RU"/>
              </w:rPr>
            </w:pPr>
            <w:r w:rsidRPr="00781425">
              <w:rPr>
                <w:color w:val="000000" w:themeColor="text1"/>
                <w:sz w:val="24"/>
                <w:szCs w:val="24"/>
                <w:lang w:val="ru-RU"/>
              </w:rPr>
              <w:t>Покращено доступність якісних медичних послуг для населення.</w:t>
            </w:r>
          </w:p>
          <w:p w14:paraId="77FFE875" w14:textId="77777777" w:rsidR="009D7BBC" w:rsidRPr="00781425" w:rsidRDefault="003E43ED">
            <w:pPr>
              <w:rPr>
                <w:color w:val="000000" w:themeColor="text1"/>
                <w:sz w:val="24"/>
                <w:szCs w:val="24"/>
              </w:rPr>
            </w:pPr>
            <w:r w:rsidRPr="00781425">
              <w:rPr>
                <w:color w:val="000000" w:themeColor="text1"/>
                <w:sz w:val="24"/>
                <w:szCs w:val="24"/>
                <w:lang w:val="ru-RU"/>
              </w:rPr>
              <w:t xml:space="preserve">Придбано 1 УЗД-апарат експертного класу; введено в експлуатацію </w:t>
            </w:r>
            <w:r w:rsidRPr="00781425">
              <w:rPr>
                <w:color w:val="000000" w:themeColor="text1"/>
                <w:sz w:val="24"/>
                <w:szCs w:val="24"/>
              </w:rPr>
              <w:t>1 одиницю медичного обладнання.</w:t>
            </w:r>
          </w:p>
        </w:tc>
      </w:tr>
      <w:tr w:rsidR="00781425" w:rsidRPr="002E13DE" w14:paraId="2340BBAB" w14:textId="77777777" w:rsidTr="00243B70">
        <w:tc>
          <w:tcPr>
            <w:tcW w:w="2494" w:type="dxa"/>
          </w:tcPr>
          <w:p w14:paraId="3B8D8289" w14:textId="77777777" w:rsidR="009D7BBC" w:rsidRPr="00781425" w:rsidRDefault="003E43ED">
            <w:pPr>
              <w:rPr>
                <w:color w:val="000000" w:themeColor="text1"/>
                <w:sz w:val="24"/>
                <w:szCs w:val="24"/>
              </w:rPr>
            </w:pPr>
            <w:r w:rsidRPr="00781425">
              <w:rPr>
                <w:color w:val="000000" w:themeColor="text1"/>
                <w:sz w:val="24"/>
                <w:szCs w:val="24"/>
              </w:rPr>
              <w:t>Ключові заходи проєкту:</w:t>
            </w:r>
          </w:p>
        </w:tc>
        <w:tc>
          <w:tcPr>
            <w:tcW w:w="7313" w:type="dxa"/>
          </w:tcPr>
          <w:p w14:paraId="3ED59CBC" w14:textId="77777777" w:rsidR="009D7BBC" w:rsidRPr="00781425" w:rsidRDefault="003E43ED">
            <w:pPr>
              <w:rPr>
                <w:color w:val="000000" w:themeColor="text1"/>
                <w:sz w:val="24"/>
                <w:szCs w:val="24"/>
                <w:lang w:val="ru-RU"/>
              </w:rPr>
            </w:pPr>
            <w:r w:rsidRPr="00781425">
              <w:rPr>
                <w:color w:val="000000" w:themeColor="text1"/>
                <w:sz w:val="24"/>
                <w:szCs w:val="24"/>
                <w:lang w:val="ru-RU"/>
              </w:rPr>
              <w:t>Підготовка технічних вимог.</w:t>
            </w:r>
          </w:p>
          <w:p w14:paraId="23EA9F68" w14:textId="77777777" w:rsidR="009D7BBC" w:rsidRPr="00781425" w:rsidRDefault="003E43ED">
            <w:pPr>
              <w:rPr>
                <w:color w:val="000000" w:themeColor="text1"/>
                <w:sz w:val="24"/>
                <w:szCs w:val="24"/>
                <w:lang w:val="ru-RU"/>
              </w:rPr>
            </w:pPr>
            <w:r w:rsidRPr="00781425">
              <w:rPr>
                <w:color w:val="000000" w:themeColor="text1"/>
                <w:sz w:val="24"/>
                <w:szCs w:val="24"/>
                <w:lang w:val="ru-RU"/>
              </w:rPr>
              <w:t>Проведення закупівлі та постачання обладнання.</w:t>
            </w:r>
          </w:p>
          <w:p w14:paraId="7AF21AB7" w14:textId="77777777" w:rsidR="009D7BBC" w:rsidRPr="00781425" w:rsidRDefault="003E43ED">
            <w:pPr>
              <w:rPr>
                <w:color w:val="000000" w:themeColor="text1"/>
                <w:sz w:val="24"/>
                <w:szCs w:val="24"/>
                <w:lang w:val="ru-RU"/>
              </w:rPr>
            </w:pPr>
            <w:r w:rsidRPr="00781425">
              <w:rPr>
                <w:color w:val="000000" w:themeColor="text1"/>
                <w:sz w:val="24"/>
                <w:szCs w:val="24"/>
                <w:lang w:val="ru-RU"/>
              </w:rPr>
              <w:t>Монтаж, налагодження та введення в експлуатацію.</w:t>
            </w:r>
          </w:p>
          <w:p w14:paraId="34F7D8B1" w14:textId="77777777" w:rsidR="009D7BBC" w:rsidRPr="00781425" w:rsidRDefault="003E43ED">
            <w:pPr>
              <w:rPr>
                <w:color w:val="000000" w:themeColor="text1"/>
                <w:sz w:val="24"/>
                <w:szCs w:val="24"/>
                <w:lang w:val="ru-RU"/>
              </w:rPr>
            </w:pPr>
            <w:r w:rsidRPr="00781425">
              <w:rPr>
                <w:color w:val="000000" w:themeColor="text1"/>
                <w:sz w:val="24"/>
                <w:szCs w:val="24"/>
                <w:lang w:val="ru-RU"/>
              </w:rPr>
              <w:t>Навчання персоналу роботі з новим обладнанням.</w:t>
            </w:r>
          </w:p>
        </w:tc>
      </w:tr>
      <w:tr w:rsidR="00781425" w:rsidRPr="00781425" w14:paraId="1FB28741" w14:textId="77777777" w:rsidTr="00243B70">
        <w:tc>
          <w:tcPr>
            <w:tcW w:w="2494" w:type="dxa"/>
          </w:tcPr>
          <w:p w14:paraId="056C5FE6" w14:textId="77777777" w:rsidR="009D7BBC" w:rsidRPr="00781425" w:rsidRDefault="003E43ED">
            <w:pPr>
              <w:rPr>
                <w:color w:val="000000" w:themeColor="text1"/>
                <w:sz w:val="24"/>
                <w:szCs w:val="24"/>
              </w:rPr>
            </w:pPr>
            <w:r w:rsidRPr="00781425">
              <w:rPr>
                <w:color w:val="000000" w:themeColor="text1"/>
                <w:sz w:val="24"/>
                <w:szCs w:val="24"/>
              </w:rPr>
              <w:t>Період здійснення:</w:t>
            </w:r>
          </w:p>
        </w:tc>
        <w:tc>
          <w:tcPr>
            <w:tcW w:w="7313" w:type="dxa"/>
          </w:tcPr>
          <w:p w14:paraId="29A7A6B0" w14:textId="77777777" w:rsidR="009D7BBC" w:rsidRPr="00781425" w:rsidRDefault="003E43ED">
            <w:pPr>
              <w:rPr>
                <w:color w:val="000000" w:themeColor="text1"/>
                <w:sz w:val="24"/>
                <w:szCs w:val="24"/>
              </w:rPr>
            </w:pPr>
            <w:r w:rsidRPr="00781425">
              <w:rPr>
                <w:color w:val="000000" w:themeColor="text1"/>
                <w:sz w:val="24"/>
                <w:szCs w:val="24"/>
              </w:rPr>
              <w:t>2028 рік</w:t>
            </w:r>
          </w:p>
        </w:tc>
      </w:tr>
      <w:tr w:rsidR="00781425" w:rsidRPr="00781425" w14:paraId="1365B99A" w14:textId="77777777" w:rsidTr="00243B70">
        <w:tc>
          <w:tcPr>
            <w:tcW w:w="2494" w:type="dxa"/>
          </w:tcPr>
          <w:p w14:paraId="1EFB8FDF" w14:textId="77777777" w:rsidR="009D7BBC" w:rsidRPr="00781425" w:rsidRDefault="003E43ED">
            <w:pPr>
              <w:rPr>
                <w:color w:val="000000" w:themeColor="text1"/>
                <w:sz w:val="24"/>
                <w:szCs w:val="24"/>
                <w:lang w:val="ru-RU"/>
              </w:rPr>
            </w:pPr>
            <w:r w:rsidRPr="00781425">
              <w:rPr>
                <w:color w:val="000000" w:themeColor="text1"/>
                <w:sz w:val="24"/>
                <w:szCs w:val="24"/>
                <w:lang w:val="ru-RU"/>
              </w:rPr>
              <w:t>Орієнтовна вартість проєкту, тис. грн.</w:t>
            </w:r>
          </w:p>
        </w:tc>
        <w:tc>
          <w:tcPr>
            <w:tcW w:w="7313" w:type="dxa"/>
          </w:tcPr>
          <w:p w14:paraId="33CB2DE3" w14:textId="77777777" w:rsidR="009D7BBC" w:rsidRPr="00781425" w:rsidRDefault="003E43ED">
            <w:pPr>
              <w:rPr>
                <w:color w:val="000000" w:themeColor="text1"/>
                <w:sz w:val="24"/>
                <w:szCs w:val="24"/>
              </w:rPr>
            </w:pPr>
            <w:r w:rsidRPr="00781425">
              <w:rPr>
                <w:color w:val="000000" w:themeColor="text1"/>
                <w:sz w:val="24"/>
                <w:szCs w:val="24"/>
              </w:rPr>
              <w:t>2027 — –</w:t>
            </w:r>
          </w:p>
          <w:p w14:paraId="14AC2912" w14:textId="77777777" w:rsidR="009D7BBC" w:rsidRPr="00781425" w:rsidRDefault="003E43ED">
            <w:pPr>
              <w:rPr>
                <w:color w:val="000000" w:themeColor="text1"/>
                <w:sz w:val="24"/>
                <w:szCs w:val="24"/>
              </w:rPr>
            </w:pPr>
            <w:r w:rsidRPr="00781425">
              <w:rPr>
                <w:color w:val="000000" w:themeColor="text1"/>
                <w:sz w:val="24"/>
                <w:szCs w:val="24"/>
              </w:rPr>
              <w:t>2028 — 3 500,0</w:t>
            </w:r>
          </w:p>
          <w:p w14:paraId="2BB05595" w14:textId="77777777" w:rsidR="009D7BBC" w:rsidRPr="00781425" w:rsidRDefault="003E43ED">
            <w:pPr>
              <w:rPr>
                <w:color w:val="000000" w:themeColor="text1"/>
                <w:sz w:val="24"/>
                <w:szCs w:val="24"/>
              </w:rPr>
            </w:pPr>
            <w:r w:rsidRPr="00781425">
              <w:rPr>
                <w:color w:val="000000" w:themeColor="text1"/>
                <w:sz w:val="24"/>
                <w:szCs w:val="24"/>
              </w:rPr>
              <w:t>2029 — –</w:t>
            </w:r>
          </w:p>
          <w:p w14:paraId="26CFF7E4" w14:textId="77777777" w:rsidR="009D7BBC" w:rsidRPr="00781425" w:rsidRDefault="003E43ED">
            <w:pPr>
              <w:rPr>
                <w:color w:val="000000" w:themeColor="text1"/>
                <w:sz w:val="24"/>
                <w:szCs w:val="24"/>
              </w:rPr>
            </w:pPr>
            <w:r w:rsidRPr="00781425">
              <w:rPr>
                <w:color w:val="000000" w:themeColor="text1"/>
                <w:sz w:val="24"/>
                <w:szCs w:val="24"/>
              </w:rPr>
              <w:t>Разом — 3 500,0</w:t>
            </w:r>
          </w:p>
        </w:tc>
      </w:tr>
      <w:tr w:rsidR="00781425" w:rsidRPr="00781425" w14:paraId="27B33185" w14:textId="77777777" w:rsidTr="00243B70">
        <w:tc>
          <w:tcPr>
            <w:tcW w:w="2494" w:type="dxa"/>
          </w:tcPr>
          <w:p w14:paraId="408DFF45" w14:textId="77777777" w:rsidR="009D7BBC" w:rsidRPr="00781425" w:rsidRDefault="003E43ED">
            <w:pPr>
              <w:rPr>
                <w:color w:val="000000" w:themeColor="text1"/>
                <w:sz w:val="24"/>
                <w:szCs w:val="24"/>
              </w:rPr>
            </w:pPr>
            <w:r w:rsidRPr="00781425">
              <w:rPr>
                <w:color w:val="000000" w:themeColor="text1"/>
                <w:sz w:val="24"/>
                <w:szCs w:val="24"/>
              </w:rPr>
              <w:t>Джерела фінансування:</w:t>
            </w:r>
          </w:p>
        </w:tc>
        <w:tc>
          <w:tcPr>
            <w:tcW w:w="7313" w:type="dxa"/>
          </w:tcPr>
          <w:p w14:paraId="2286C7FE" w14:textId="6058CD7F" w:rsidR="009D7BBC" w:rsidRPr="00781425" w:rsidRDefault="001D6371" w:rsidP="001D6371">
            <w:pPr>
              <w:rPr>
                <w:color w:val="000000" w:themeColor="text1"/>
                <w:sz w:val="24"/>
                <w:szCs w:val="24"/>
              </w:rPr>
            </w:pPr>
            <w:r w:rsidRPr="00781425">
              <w:rPr>
                <w:color w:val="000000" w:themeColor="text1"/>
                <w:sz w:val="24"/>
                <w:szCs w:val="24"/>
                <w:lang w:val="ru-RU"/>
              </w:rPr>
              <w:t>Бюджет</w:t>
            </w:r>
            <w:r w:rsidRPr="00781425">
              <w:rPr>
                <w:color w:val="000000" w:themeColor="text1"/>
                <w:sz w:val="24"/>
                <w:szCs w:val="24"/>
              </w:rPr>
              <w:t xml:space="preserve"> </w:t>
            </w:r>
            <w:r w:rsidRPr="00781425">
              <w:rPr>
                <w:color w:val="000000" w:themeColor="text1"/>
                <w:sz w:val="24"/>
                <w:szCs w:val="24"/>
                <w:lang w:val="ru-RU"/>
              </w:rPr>
              <w:t>Рогатинської</w:t>
            </w:r>
            <w:r w:rsidRPr="00781425">
              <w:rPr>
                <w:color w:val="000000" w:themeColor="text1"/>
                <w:sz w:val="24"/>
                <w:szCs w:val="24"/>
              </w:rPr>
              <w:t xml:space="preserve"> </w:t>
            </w:r>
            <w:r w:rsidRPr="00781425">
              <w:rPr>
                <w:color w:val="000000" w:themeColor="text1"/>
                <w:sz w:val="24"/>
                <w:szCs w:val="24"/>
                <w:lang w:val="ru-RU"/>
              </w:rPr>
              <w:t>міської</w:t>
            </w:r>
            <w:r w:rsidRPr="00781425">
              <w:rPr>
                <w:color w:val="000000" w:themeColor="text1"/>
                <w:sz w:val="24"/>
                <w:szCs w:val="24"/>
              </w:rPr>
              <w:t xml:space="preserve"> </w:t>
            </w:r>
            <w:r w:rsidRPr="00781425">
              <w:rPr>
                <w:color w:val="000000" w:themeColor="text1"/>
                <w:sz w:val="24"/>
                <w:szCs w:val="24"/>
                <w:lang w:val="ru-RU"/>
              </w:rPr>
              <w:t>територіальної</w:t>
            </w:r>
            <w:r w:rsidRPr="00781425">
              <w:rPr>
                <w:color w:val="000000" w:themeColor="text1"/>
                <w:sz w:val="24"/>
                <w:szCs w:val="24"/>
              </w:rPr>
              <w:t xml:space="preserve"> </w:t>
            </w:r>
            <w:r w:rsidRPr="00781425">
              <w:rPr>
                <w:color w:val="000000" w:themeColor="text1"/>
                <w:sz w:val="24"/>
                <w:szCs w:val="24"/>
                <w:lang w:val="ru-RU"/>
              </w:rPr>
              <w:t>громади</w:t>
            </w:r>
            <w:r w:rsidRPr="00781425">
              <w:rPr>
                <w:color w:val="000000" w:themeColor="text1"/>
                <w:sz w:val="24"/>
                <w:szCs w:val="24"/>
              </w:rPr>
              <w:t xml:space="preserve"> </w:t>
            </w:r>
            <w:r w:rsidRPr="00781425">
              <w:rPr>
                <w:color w:val="000000" w:themeColor="text1"/>
                <w:sz w:val="24"/>
                <w:szCs w:val="24"/>
                <w:lang w:val="uk-UA"/>
              </w:rPr>
              <w:t>-</w:t>
            </w:r>
            <w:r w:rsidRPr="00781425">
              <w:rPr>
                <w:color w:val="000000" w:themeColor="text1"/>
                <w:sz w:val="24"/>
                <w:szCs w:val="24"/>
              </w:rPr>
              <w:t xml:space="preserve"> 1 166,7 </w:t>
            </w:r>
            <w:r w:rsidRPr="00781425">
              <w:rPr>
                <w:color w:val="000000" w:themeColor="text1"/>
                <w:sz w:val="24"/>
                <w:szCs w:val="24"/>
                <w:lang w:val="ru-RU"/>
              </w:rPr>
              <w:t>тис</w:t>
            </w:r>
            <w:r w:rsidRPr="00781425">
              <w:rPr>
                <w:color w:val="000000" w:themeColor="text1"/>
                <w:sz w:val="24"/>
                <w:szCs w:val="24"/>
              </w:rPr>
              <w:t xml:space="preserve">. </w:t>
            </w:r>
            <w:r w:rsidRPr="00781425">
              <w:rPr>
                <w:color w:val="000000" w:themeColor="text1"/>
                <w:sz w:val="24"/>
                <w:szCs w:val="24"/>
                <w:lang w:val="ru-RU"/>
              </w:rPr>
              <w:t>грн</w:t>
            </w:r>
            <w:r w:rsidRPr="00781425">
              <w:rPr>
                <w:color w:val="000000" w:themeColor="text1"/>
                <w:sz w:val="24"/>
                <w:szCs w:val="24"/>
              </w:rPr>
              <w:t xml:space="preserve">; </w:t>
            </w:r>
            <w:r w:rsidRPr="00781425">
              <w:rPr>
                <w:color w:val="000000" w:themeColor="text1"/>
                <w:sz w:val="24"/>
                <w:szCs w:val="24"/>
                <w:lang w:val="ru-RU"/>
              </w:rPr>
              <w:t>інші</w:t>
            </w:r>
            <w:r w:rsidRPr="00781425">
              <w:rPr>
                <w:color w:val="000000" w:themeColor="text1"/>
                <w:sz w:val="24"/>
                <w:szCs w:val="24"/>
              </w:rPr>
              <w:t xml:space="preserve"> </w:t>
            </w:r>
            <w:r w:rsidRPr="00781425">
              <w:rPr>
                <w:color w:val="000000" w:themeColor="text1"/>
                <w:sz w:val="24"/>
                <w:szCs w:val="24"/>
                <w:lang w:val="ru-RU"/>
              </w:rPr>
              <w:t>джерела</w:t>
            </w:r>
            <w:r w:rsidRPr="00781425">
              <w:rPr>
                <w:color w:val="000000" w:themeColor="text1"/>
                <w:sz w:val="24"/>
                <w:szCs w:val="24"/>
              </w:rPr>
              <w:t xml:space="preserve"> </w:t>
            </w:r>
            <w:r w:rsidRPr="00781425">
              <w:rPr>
                <w:color w:val="000000" w:themeColor="text1"/>
                <w:sz w:val="24"/>
                <w:szCs w:val="24"/>
                <w:lang w:val="ru-RU"/>
              </w:rPr>
              <w:t>фінансування</w:t>
            </w:r>
            <w:r w:rsidRPr="00781425">
              <w:rPr>
                <w:color w:val="000000" w:themeColor="text1"/>
                <w:sz w:val="24"/>
                <w:szCs w:val="24"/>
              </w:rPr>
              <w:t xml:space="preserve"> </w:t>
            </w:r>
            <w:r w:rsidR="00910CBC" w:rsidRPr="00781425">
              <w:rPr>
                <w:color w:val="000000" w:themeColor="text1"/>
                <w:sz w:val="24"/>
                <w:szCs w:val="24"/>
                <w:lang w:val="uk-UA"/>
              </w:rPr>
              <w:t>–</w:t>
            </w:r>
            <w:r w:rsidR="00910CBC" w:rsidRPr="00781425">
              <w:rPr>
                <w:color w:val="000000" w:themeColor="text1"/>
                <w:sz w:val="24"/>
                <w:szCs w:val="24"/>
              </w:rPr>
              <w:t xml:space="preserve"> 2 </w:t>
            </w:r>
            <w:r w:rsidRPr="00781425">
              <w:rPr>
                <w:color w:val="000000" w:themeColor="text1"/>
                <w:sz w:val="24"/>
                <w:szCs w:val="24"/>
              </w:rPr>
              <w:t xml:space="preserve">333,3 </w:t>
            </w:r>
            <w:r w:rsidRPr="00781425">
              <w:rPr>
                <w:color w:val="000000" w:themeColor="text1"/>
                <w:sz w:val="24"/>
                <w:szCs w:val="24"/>
                <w:lang w:val="ru-RU"/>
              </w:rPr>
              <w:t>тис</w:t>
            </w:r>
            <w:r w:rsidR="00910CBC" w:rsidRPr="00781425">
              <w:rPr>
                <w:color w:val="000000" w:themeColor="text1"/>
                <w:sz w:val="24"/>
                <w:szCs w:val="24"/>
              </w:rPr>
              <w:t>.</w:t>
            </w:r>
            <w:r w:rsidRPr="00781425">
              <w:rPr>
                <w:color w:val="000000" w:themeColor="text1"/>
                <w:sz w:val="24"/>
                <w:szCs w:val="24"/>
                <w:lang w:val="ru-RU"/>
              </w:rPr>
              <w:t>грн</w:t>
            </w:r>
            <w:r w:rsidRPr="00781425">
              <w:rPr>
                <w:color w:val="000000" w:themeColor="text1"/>
                <w:sz w:val="24"/>
                <w:szCs w:val="24"/>
              </w:rPr>
              <w:t>».</w:t>
            </w:r>
          </w:p>
        </w:tc>
      </w:tr>
      <w:tr w:rsidR="00781425" w:rsidRPr="002E13DE" w14:paraId="22C3E370" w14:textId="77777777" w:rsidTr="00243B70">
        <w:tc>
          <w:tcPr>
            <w:tcW w:w="2494" w:type="dxa"/>
          </w:tcPr>
          <w:p w14:paraId="207F716B" w14:textId="77777777" w:rsidR="009D7BBC" w:rsidRPr="00781425" w:rsidRDefault="003E43ED">
            <w:pPr>
              <w:rPr>
                <w:color w:val="000000" w:themeColor="text1"/>
                <w:sz w:val="24"/>
                <w:szCs w:val="24"/>
                <w:lang w:val="ru-RU"/>
              </w:rPr>
            </w:pPr>
            <w:r w:rsidRPr="00781425">
              <w:rPr>
                <w:color w:val="000000" w:themeColor="text1"/>
                <w:sz w:val="24"/>
                <w:szCs w:val="24"/>
                <w:lang w:val="ru-RU"/>
              </w:rPr>
              <w:t>Ключові потенційні учасники реалізації проєкту:</w:t>
            </w:r>
          </w:p>
        </w:tc>
        <w:tc>
          <w:tcPr>
            <w:tcW w:w="7313" w:type="dxa"/>
          </w:tcPr>
          <w:p w14:paraId="542ECEE4" w14:textId="77777777" w:rsidR="009D7BBC" w:rsidRPr="00781425" w:rsidRDefault="003E43ED">
            <w:pPr>
              <w:rPr>
                <w:color w:val="000000" w:themeColor="text1"/>
                <w:sz w:val="24"/>
                <w:szCs w:val="24"/>
                <w:lang w:val="ru-RU"/>
              </w:rPr>
            </w:pPr>
            <w:r w:rsidRPr="00781425">
              <w:rPr>
                <w:color w:val="000000" w:themeColor="text1"/>
                <w:sz w:val="24"/>
                <w:szCs w:val="24"/>
                <w:lang w:val="ru-RU"/>
              </w:rPr>
              <w:t>КНМП «Рогатинська центральна районна лікарня»; відповідальні структурні підрозділи; постачальник обладнання.</w:t>
            </w:r>
          </w:p>
        </w:tc>
      </w:tr>
      <w:tr w:rsidR="009D7BBC" w:rsidRPr="00781425" w14:paraId="47A7C0AA" w14:textId="77777777" w:rsidTr="00243B70">
        <w:tc>
          <w:tcPr>
            <w:tcW w:w="2494" w:type="dxa"/>
          </w:tcPr>
          <w:p w14:paraId="4FF8F4A9" w14:textId="77777777" w:rsidR="009D7BBC" w:rsidRPr="00781425" w:rsidRDefault="003E43ED">
            <w:pPr>
              <w:rPr>
                <w:color w:val="000000" w:themeColor="text1"/>
                <w:sz w:val="24"/>
                <w:szCs w:val="24"/>
              </w:rPr>
            </w:pPr>
            <w:r w:rsidRPr="00781425">
              <w:rPr>
                <w:color w:val="000000" w:themeColor="text1"/>
                <w:sz w:val="24"/>
                <w:szCs w:val="24"/>
              </w:rPr>
              <w:t>Інше:</w:t>
            </w:r>
          </w:p>
        </w:tc>
        <w:tc>
          <w:tcPr>
            <w:tcW w:w="7313" w:type="dxa"/>
          </w:tcPr>
          <w:p w14:paraId="1CCEE158" w14:textId="77777777" w:rsidR="009D7BBC" w:rsidRPr="00781425" w:rsidRDefault="009D7BBC">
            <w:pPr>
              <w:rPr>
                <w:color w:val="000000" w:themeColor="text1"/>
                <w:sz w:val="24"/>
                <w:szCs w:val="24"/>
              </w:rPr>
            </w:pPr>
          </w:p>
        </w:tc>
      </w:tr>
    </w:tbl>
    <w:p w14:paraId="09970F7B" w14:textId="77777777" w:rsidR="009D7BBC" w:rsidRPr="00781425" w:rsidRDefault="009D7BBC">
      <w:pPr>
        <w:rPr>
          <w:color w:val="000000" w:themeColor="text1"/>
          <w:sz w:val="24"/>
          <w:szCs w:val="24"/>
          <w:lang w:val="uk-UA"/>
        </w:rPr>
      </w:pPr>
    </w:p>
    <w:p w14:paraId="03398D5F" w14:textId="77777777" w:rsidR="00C91290" w:rsidRPr="00781425" w:rsidRDefault="00C91290">
      <w:pPr>
        <w:rPr>
          <w:color w:val="000000" w:themeColor="text1"/>
          <w:sz w:val="24"/>
          <w:szCs w:val="24"/>
          <w:lang w:val="uk-UA"/>
        </w:rPr>
      </w:pPr>
    </w:p>
    <w:p w14:paraId="51F12504" w14:textId="77777777" w:rsidR="00C91290" w:rsidRPr="00781425" w:rsidRDefault="00C91290">
      <w:pPr>
        <w:rPr>
          <w:color w:val="000000" w:themeColor="text1"/>
          <w:sz w:val="24"/>
          <w:szCs w:val="24"/>
          <w:lang w:val="uk-UA"/>
        </w:rPr>
      </w:pPr>
    </w:p>
    <w:p w14:paraId="2B25EA71" w14:textId="77777777" w:rsidR="00C91290" w:rsidRPr="00781425" w:rsidRDefault="00C91290">
      <w:pPr>
        <w:rPr>
          <w:color w:val="000000" w:themeColor="text1"/>
          <w:sz w:val="24"/>
          <w:szCs w:val="24"/>
          <w:lang w:val="uk-UA"/>
        </w:rPr>
      </w:pPr>
    </w:p>
    <w:p w14:paraId="689FAF50" w14:textId="77777777" w:rsidR="00C91290" w:rsidRPr="00781425" w:rsidRDefault="00C91290">
      <w:pPr>
        <w:rPr>
          <w:color w:val="000000" w:themeColor="text1"/>
          <w:sz w:val="24"/>
          <w:szCs w:val="24"/>
          <w:lang w:val="uk-UA"/>
        </w:rPr>
      </w:pPr>
    </w:p>
    <w:p w14:paraId="51158E17" w14:textId="77777777" w:rsidR="00C91290" w:rsidRPr="00781425" w:rsidRDefault="00C91290">
      <w:pPr>
        <w:rPr>
          <w:color w:val="000000" w:themeColor="text1"/>
          <w:sz w:val="24"/>
          <w:szCs w:val="24"/>
          <w:lang w:val="uk-UA"/>
        </w:rPr>
      </w:pPr>
    </w:p>
    <w:p w14:paraId="42F8F620" w14:textId="77777777" w:rsidR="00C91290" w:rsidRPr="00781425" w:rsidRDefault="00C91290">
      <w:pPr>
        <w:rPr>
          <w:color w:val="000000" w:themeColor="text1"/>
          <w:sz w:val="24"/>
          <w:szCs w:val="24"/>
          <w:lang w:val="uk-UA"/>
        </w:rPr>
      </w:pPr>
    </w:p>
    <w:p w14:paraId="6407076F" w14:textId="77777777" w:rsidR="00C91290" w:rsidRPr="00781425" w:rsidRDefault="00C91290">
      <w:pPr>
        <w:rPr>
          <w:color w:val="000000" w:themeColor="text1"/>
          <w:sz w:val="24"/>
          <w:szCs w:val="24"/>
          <w:lang w:val="uk-UA"/>
        </w:rPr>
      </w:pPr>
    </w:p>
    <w:p w14:paraId="7CB5170B" w14:textId="197E474C" w:rsidR="009D7BBC" w:rsidRPr="00781425" w:rsidRDefault="000E4E2F">
      <w:pPr>
        <w:spacing w:before="120" w:after="120"/>
        <w:rPr>
          <w:color w:val="000000" w:themeColor="text1"/>
          <w:sz w:val="24"/>
          <w:szCs w:val="24"/>
        </w:rPr>
      </w:pPr>
      <w:r w:rsidRPr="00781425">
        <w:rPr>
          <w:color w:val="000000" w:themeColor="text1"/>
          <w:sz w:val="24"/>
          <w:szCs w:val="24"/>
        </w:rPr>
        <w:lastRenderedPageBreak/>
        <w:t>ТЕХНІЧНЕ ЗАВДАННЯ №33</w:t>
      </w:r>
    </w:p>
    <w:tbl>
      <w:tblPr>
        <w:tblStyle w:val="1f6"/>
        <w:tblW w:w="0" w:type="auto"/>
        <w:tblLayout w:type="fixed"/>
        <w:tblLook w:val="04A0" w:firstRow="1" w:lastRow="0" w:firstColumn="1" w:lastColumn="0" w:noHBand="0" w:noVBand="1"/>
      </w:tblPr>
      <w:tblGrid>
        <w:gridCol w:w="2494"/>
        <w:gridCol w:w="7313"/>
      </w:tblGrid>
      <w:tr w:rsidR="00781425" w:rsidRPr="002E13DE" w14:paraId="4E255A26" w14:textId="77777777" w:rsidTr="00243B70">
        <w:tc>
          <w:tcPr>
            <w:tcW w:w="2494" w:type="dxa"/>
          </w:tcPr>
          <w:p w14:paraId="4A420C83" w14:textId="639CA5D0" w:rsidR="009D7BBC" w:rsidRPr="009F69F0" w:rsidRDefault="009F69F0">
            <w:pPr>
              <w:rPr>
                <w:color w:val="000000" w:themeColor="text1"/>
                <w:sz w:val="24"/>
                <w:szCs w:val="24"/>
                <w:lang w:val="ru-RU"/>
              </w:rPr>
            </w:pPr>
            <w:r w:rsidRPr="009F69F0">
              <w:rPr>
                <w:color w:val="000000" w:themeColor="text1"/>
                <w:sz w:val="24"/>
                <w:szCs w:val="24"/>
                <w:lang w:val="ru-RU"/>
              </w:rPr>
              <w:t>Завдання Стратегії, якому відповідає проєкт:</w:t>
            </w:r>
          </w:p>
        </w:tc>
        <w:tc>
          <w:tcPr>
            <w:tcW w:w="7313" w:type="dxa"/>
          </w:tcPr>
          <w:p w14:paraId="62E6DFD2" w14:textId="77777777" w:rsidR="009D7BBC" w:rsidRPr="00781425" w:rsidRDefault="003E43ED">
            <w:pPr>
              <w:rPr>
                <w:color w:val="000000" w:themeColor="text1"/>
                <w:sz w:val="24"/>
                <w:szCs w:val="24"/>
                <w:lang w:val="ru-RU"/>
              </w:rPr>
            </w:pPr>
            <w:r w:rsidRPr="00781425">
              <w:rPr>
                <w:color w:val="000000" w:themeColor="text1"/>
                <w:sz w:val="24"/>
                <w:szCs w:val="24"/>
                <w:lang w:val="ru-RU"/>
              </w:rPr>
              <w:t>В.2.1.6. Реалізація проєктів різносторонньої допомоги соціально вразливим верствам населення, в тому числі внутрішньо переміщеним особам</w:t>
            </w:r>
          </w:p>
        </w:tc>
      </w:tr>
      <w:tr w:rsidR="00781425" w:rsidRPr="002E13DE" w14:paraId="1A95AAD5" w14:textId="77777777" w:rsidTr="00243B70">
        <w:tc>
          <w:tcPr>
            <w:tcW w:w="2494" w:type="dxa"/>
          </w:tcPr>
          <w:p w14:paraId="0A003C00" w14:textId="77777777" w:rsidR="009D7BBC" w:rsidRPr="00781425" w:rsidRDefault="003E43ED">
            <w:pPr>
              <w:rPr>
                <w:color w:val="000000" w:themeColor="text1"/>
                <w:sz w:val="24"/>
                <w:szCs w:val="24"/>
              </w:rPr>
            </w:pPr>
            <w:r w:rsidRPr="00781425">
              <w:rPr>
                <w:color w:val="000000" w:themeColor="text1"/>
                <w:sz w:val="24"/>
                <w:szCs w:val="24"/>
              </w:rPr>
              <w:t>Назва проєкту:</w:t>
            </w:r>
          </w:p>
        </w:tc>
        <w:tc>
          <w:tcPr>
            <w:tcW w:w="7313" w:type="dxa"/>
          </w:tcPr>
          <w:p w14:paraId="460A7775" w14:textId="77777777" w:rsidR="009D7BBC" w:rsidRPr="00781425" w:rsidRDefault="003E43ED">
            <w:pPr>
              <w:rPr>
                <w:color w:val="000000" w:themeColor="text1"/>
                <w:sz w:val="24"/>
                <w:szCs w:val="24"/>
                <w:lang w:val="ru-RU"/>
              </w:rPr>
            </w:pPr>
            <w:r w:rsidRPr="00781425">
              <w:rPr>
                <w:color w:val="000000" w:themeColor="text1"/>
                <w:sz w:val="24"/>
                <w:szCs w:val="24"/>
                <w:lang w:val="ru-RU"/>
              </w:rPr>
              <w:t>Надання підтримки внутрішньо переміщеним та/або евакуйованим особам у зв’язку із введенням воєнного стану</w:t>
            </w:r>
          </w:p>
        </w:tc>
      </w:tr>
      <w:tr w:rsidR="00781425" w:rsidRPr="002E13DE" w14:paraId="5F3672E4" w14:textId="77777777" w:rsidTr="00243B70">
        <w:tc>
          <w:tcPr>
            <w:tcW w:w="2494" w:type="dxa"/>
          </w:tcPr>
          <w:p w14:paraId="7AC7735C" w14:textId="77777777" w:rsidR="009D7BBC" w:rsidRPr="00781425" w:rsidRDefault="003E43ED">
            <w:pPr>
              <w:rPr>
                <w:color w:val="000000" w:themeColor="text1"/>
                <w:sz w:val="24"/>
                <w:szCs w:val="24"/>
              </w:rPr>
            </w:pPr>
            <w:r w:rsidRPr="00781425">
              <w:rPr>
                <w:color w:val="000000" w:themeColor="text1"/>
                <w:sz w:val="24"/>
                <w:szCs w:val="24"/>
              </w:rPr>
              <w:t>Цілі проєкту:</w:t>
            </w:r>
          </w:p>
        </w:tc>
        <w:tc>
          <w:tcPr>
            <w:tcW w:w="7313" w:type="dxa"/>
          </w:tcPr>
          <w:p w14:paraId="50A18349" w14:textId="77777777" w:rsidR="009D7BBC" w:rsidRPr="00781425" w:rsidRDefault="003E43ED">
            <w:pPr>
              <w:rPr>
                <w:color w:val="000000" w:themeColor="text1"/>
                <w:sz w:val="24"/>
                <w:szCs w:val="24"/>
                <w:lang w:val="ru-RU"/>
              </w:rPr>
            </w:pPr>
            <w:r w:rsidRPr="00781425">
              <w:rPr>
                <w:color w:val="000000" w:themeColor="text1"/>
                <w:sz w:val="24"/>
                <w:szCs w:val="24"/>
                <w:lang w:val="ru-RU"/>
              </w:rPr>
              <w:t>Забезпечення адресної підтримки внутрішньо переміщених та/або евакуйованих осіб, які перебувають на території громади або потребують допомоги.</w:t>
            </w:r>
          </w:p>
        </w:tc>
      </w:tr>
      <w:tr w:rsidR="00781425" w:rsidRPr="00781425" w14:paraId="40E251D8" w14:textId="77777777" w:rsidTr="00243B70">
        <w:tc>
          <w:tcPr>
            <w:tcW w:w="2494" w:type="dxa"/>
          </w:tcPr>
          <w:p w14:paraId="46E279D5" w14:textId="77777777" w:rsidR="009D7BBC" w:rsidRPr="00781425" w:rsidRDefault="003E43ED">
            <w:pPr>
              <w:rPr>
                <w:color w:val="000000" w:themeColor="text1"/>
                <w:sz w:val="24"/>
                <w:szCs w:val="24"/>
              </w:rPr>
            </w:pPr>
            <w:r w:rsidRPr="00781425">
              <w:rPr>
                <w:color w:val="000000" w:themeColor="text1"/>
                <w:sz w:val="24"/>
                <w:szCs w:val="24"/>
              </w:rPr>
              <w:t>Територія впливу проєкту:</w:t>
            </w:r>
          </w:p>
        </w:tc>
        <w:tc>
          <w:tcPr>
            <w:tcW w:w="7313" w:type="dxa"/>
          </w:tcPr>
          <w:p w14:paraId="7968B485" w14:textId="76A5BE1D" w:rsidR="009D7BBC" w:rsidRPr="00781425" w:rsidRDefault="003E43ED" w:rsidP="00A71AF2">
            <w:pPr>
              <w:rPr>
                <w:color w:val="000000" w:themeColor="text1"/>
                <w:sz w:val="24"/>
                <w:szCs w:val="24"/>
                <w:lang w:val="uk-UA"/>
              </w:rPr>
            </w:pPr>
            <w:r w:rsidRPr="00781425">
              <w:rPr>
                <w:color w:val="000000" w:themeColor="text1"/>
                <w:sz w:val="24"/>
                <w:szCs w:val="24"/>
              </w:rPr>
              <w:t xml:space="preserve">Рогатинська </w:t>
            </w:r>
            <w:r w:rsidR="00A71AF2" w:rsidRPr="00781425">
              <w:rPr>
                <w:color w:val="000000" w:themeColor="text1"/>
                <w:sz w:val="24"/>
                <w:szCs w:val="24"/>
                <w:lang w:val="uk-UA"/>
              </w:rPr>
              <w:t>МТГ</w:t>
            </w:r>
          </w:p>
        </w:tc>
      </w:tr>
      <w:tr w:rsidR="00781425" w:rsidRPr="00781425" w14:paraId="698DC227" w14:textId="77777777" w:rsidTr="00243B70">
        <w:tc>
          <w:tcPr>
            <w:tcW w:w="2494" w:type="dxa"/>
          </w:tcPr>
          <w:p w14:paraId="456AAB4D" w14:textId="77777777" w:rsidR="009D7BBC" w:rsidRPr="00781425" w:rsidRDefault="003E43ED">
            <w:pPr>
              <w:rPr>
                <w:color w:val="000000" w:themeColor="text1"/>
                <w:sz w:val="24"/>
                <w:szCs w:val="24"/>
              </w:rPr>
            </w:pPr>
            <w:r w:rsidRPr="00781425">
              <w:rPr>
                <w:color w:val="000000" w:themeColor="text1"/>
                <w:sz w:val="24"/>
                <w:szCs w:val="24"/>
              </w:rPr>
              <w:t>Орієнтовна кількість отримувачів вигод:</w:t>
            </w:r>
          </w:p>
        </w:tc>
        <w:tc>
          <w:tcPr>
            <w:tcW w:w="7313" w:type="dxa"/>
          </w:tcPr>
          <w:p w14:paraId="283A8F07" w14:textId="77777777" w:rsidR="009D7BBC" w:rsidRPr="00781425" w:rsidRDefault="0036244A">
            <w:pPr>
              <w:rPr>
                <w:color w:val="000000" w:themeColor="text1"/>
                <w:sz w:val="24"/>
                <w:szCs w:val="24"/>
                <w:lang w:val="ru-RU"/>
              </w:rPr>
            </w:pPr>
            <w:r w:rsidRPr="00781425">
              <w:rPr>
                <w:color w:val="000000" w:themeColor="text1"/>
                <w:sz w:val="24"/>
                <w:szCs w:val="24"/>
                <w:lang w:val="ru-RU"/>
              </w:rPr>
              <w:t>1</w:t>
            </w:r>
            <w:r w:rsidR="00FE2CF1" w:rsidRPr="00781425">
              <w:rPr>
                <w:color w:val="000000" w:themeColor="text1"/>
                <w:sz w:val="24"/>
                <w:szCs w:val="24"/>
                <w:lang w:val="ru-RU"/>
              </w:rPr>
              <w:t>00 осіб</w:t>
            </w:r>
          </w:p>
        </w:tc>
      </w:tr>
      <w:tr w:rsidR="00781425" w:rsidRPr="00781425" w14:paraId="7D23EBBA" w14:textId="77777777" w:rsidTr="00243B70">
        <w:tc>
          <w:tcPr>
            <w:tcW w:w="2494" w:type="dxa"/>
          </w:tcPr>
          <w:p w14:paraId="7E5E3E5C" w14:textId="77777777" w:rsidR="009D7BBC" w:rsidRPr="00781425" w:rsidRDefault="003E43ED">
            <w:pPr>
              <w:rPr>
                <w:color w:val="000000" w:themeColor="text1"/>
                <w:sz w:val="24"/>
                <w:szCs w:val="24"/>
              </w:rPr>
            </w:pPr>
            <w:r w:rsidRPr="00781425">
              <w:rPr>
                <w:color w:val="000000" w:themeColor="text1"/>
                <w:sz w:val="24"/>
                <w:szCs w:val="24"/>
              </w:rPr>
              <w:t>Стислий опис проєкту:</w:t>
            </w:r>
          </w:p>
        </w:tc>
        <w:tc>
          <w:tcPr>
            <w:tcW w:w="7313" w:type="dxa"/>
          </w:tcPr>
          <w:p w14:paraId="008B5AB8" w14:textId="77777777" w:rsidR="009D7BBC" w:rsidRPr="00781425" w:rsidRDefault="003E43ED">
            <w:pPr>
              <w:rPr>
                <w:color w:val="000000" w:themeColor="text1"/>
                <w:sz w:val="24"/>
                <w:szCs w:val="24"/>
              </w:rPr>
            </w:pPr>
            <w:r w:rsidRPr="00781425">
              <w:rPr>
                <w:color w:val="000000" w:themeColor="text1"/>
                <w:sz w:val="24"/>
                <w:szCs w:val="24"/>
              </w:rPr>
              <w:t>Проєкт передбачає щорічне фінансування заходів підтримки внутрішньо переміщених та/або евакуйованих осіб у зв’язку із введенням воєнного стану, зокрема надання матеріальної, організаційної, інформаційної та іншої допомоги в межах повноважень громади.</w:t>
            </w:r>
          </w:p>
        </w:tc>
      </w:tr>
      <w:tr w:rsidR="00781425" w:rsidRPr="002E13DE" w14:paraId="2FD65D22" w14:textId="77777777" w:rsidTr="00243B70">
        <w:tc>
          <w:tcPr>
            <w:tcW w:w="2494" w:type="dxa"/>
          </w:tcPr>
          <w:p w14:paraId="66174930" w14:textId="77777777" w:rsidR="009D7BBC" w:rsidRPr="00781425" w:rsidRDefault="003E43ED">
            <w:pPr>
              <w:rPr>
                <w:color w:val="000000" w:themeColor="text1"/>
                <w:sz w:val="24"/>
                <w:szCs w:val="24"/>
              </w:rPr>
            </w:pPr>
            <w:r w:rsidRPr="00781425">
              <w:rPr>
                <w:color w:val="000000" w:themeColor="text1"/>
                <w:sz w:val="24"/>
                <w:szCs w:val="24"/>
              </w:rPr>
              <w:t>Очікувані результати:</w:t>
            </w:r>
          </w:p>
        </w:tc>
        <w:tc>
          <w:tcPr>
            <w:tcW w:w="7313" w:type="dxa"/>
          </w:tcPr>
          <w:p w14:paraId="265F9D2B" w14:textId="77777777" w:rsidR="009D7BBC" w:rsidRPr="00781425" w:rsidRDefault="003E43ED">
            <w:pPr>
              <w:rPr>
                <w:color w:val="000000" w:themeColor="text1"/>
                <w:sz w:val="24"/>
                <w:szCs w:val="24"/>
                <w:lang w:val="ru-RU"/>
              </w:rPr>
            </w:pPr>
            <w:r w:rsidRPr="00781425">
              <w:rPr>
                <w:color w:val="000000" w:themeColor="text1"/>
                <w:sz w:val="24"/>
                <w:szCs w:val="24"/>
                <w:lang w:val="ru-RU"/>
              </w:rPr>
              <w:t>Забезпечено адресну підтримку внутрішньо переміщеним та/або евакуйованим особам.</w:t>
            </w:r>
          </w:p>
          <w:p w14:paraId="3D1D2F39" w14:textId="77777777" w:rsidR="009D7BBC" w:rsidRPr="00781425" w:rsidRDefault="003E43ED">
            <w:pPr>
              <w:rPr>
                <w:color w:val="000000" w:themeColor="text1"/>
                <w:sz w:val="24"/>
                <w:szCs w:val="24"/>
                <w:lang w:val="ru-RU"/>
              </w:rPr>
            </w:pPr>
            <w:r w:rsidRPr="00781425">
              <w:rPr>
                <w:color w:val="000000" w:themeColor="text1"/>
                <w:sz w:val="24"/>
                <w:szCs w:val="24"/>
                <w:lang w:val="ru-RU"/>
              </w:rPr>
              <w:t>Покращено доступ до базових послуг і допомоги.</w:t>
            </w:r>
          </w:p>
          <w:p w14:paraId="23A964D1" w14:textId="77777777" w:rsidR="009D7BBC" w:rsidRPr="00781425" w:rsidRDefault="003E43ED">
            <w:pPr>
              <w:rPr>
                <w:color w:val="000000" w:themeColor="text1"/>
                <w:sz w:val="24"/>
                <w:szCs w:val="24"/>
                <w:lang w:val="ru-RU"/>
              </w:rPr>
            </w:pPr>
            <w:r w:rsidRPr="00781425">
              <w:rPr>
                <w:color w:val="000000" w:themeColor="text1"/>
                <w:sz w:val="24"/>
                <w:szCs w:val="24"/>
                <w:lang w:val="ru-RU"/>
              </w:rPr>
              <w:t>Підвищено спроможність громади реагувати на соціальні виклики воєнного стану.</w:t>
            </w:r>
          </w:p>
          <w:p w14:paraId="348D67DD" w14:textId="77777777" w:rsidR="009D7BBC" w:rsidRPr="00781425" w:rsidRDefault="003E43ED">
            <w:pPr>
              <w:rPr>
                <w:color w:val="000000" w:themeColor="text1"/>
                <w:sz w:val="24"/>
                <w:szCs w:val="24"/>
                <w:lang w:val="ru-RU"/>
              </w:rPr>
            </w:pPr>
            <w:r w:rsidRPr="00781425">
              <w:rPr>
                <w:color w:val="000000" w:themeColor="text1"/>
                <w:sz w:val="24"/>
                <w:szCs w:val="24"/>
                <w:lang w:val="ru-RU"/>
              </w:rPr>
              <w:t>Щороку — надано підтримку не менше 100 отримувачам із числа ВПО та/або евакуйованих осіб.</w:t>
            </w:r>
          </w:p>
        </w:tc>
      </w:tr>
      <w:tr w:rsidR="00781425" w:rsidRPr="002E13DE" w14:paraId="117389E3" w14:textId="77777777" w:rsidTr="00243B70">
        <w:tc>
          <w:tcPr>
            <w:tcW w:w="2494" w:type="dxa"/>
          </w:tcPr>
          <w:p w14:paraId="4DBF9EA4" w14:textId="77777777" w:rsidR="009D7BBC" w:rsidRPr="00781425" w:rsidRDefault="003E43ED">
            <w:pPr>
              <w:rPr>
                <w:color w:val="000000" w:themeColor="text1"/>
                <w:sz w:val="24"/>
                <w:szCs w:val="24"/>
              </w:rPr>
            </w:pPr>
            <w:r w:rsidRPr="00781425">
              <w:rPr>
                <w:color w:val="000000" w:themeColor="text1"/>
                <w:sz w:val="24"/>
                <w:szCs w:val="24"/>
              </w:rPr>
              <w:t>Ключові заходи проєкту:</w:t>
            </w:r>
          </w:p>
        </w:tc>
        <w:tc>
          <w:tcPr>
            <w:tcW w:w="7313" w:type="dxa"/>
          </w:tcPr>
          <w:p w14:paraId="4B35E9BF" w14:textId="77777777" w:rsidR="009D7BBC" w:rsidRPr="00781425" w:rsidRDefault="003E43ED">
            <w:pPr>
              <w:rPr>
                <w:color w:val="000000" w:themeColor="text1"/>
                <w:sz w:val="24"/>
                <w:szCs w:val="24"/>
                <w:lang w:val="ru-RU"/>
              </w:rPr>
            </w:pPr>
            <w:r w:rsidRPr="00781425">
              <w:rPr>
                <w:color w:val="000000" w:themeColor="text1"/>
                <w:sz w:val="24"/>
                <w:szCs w:val="24"/>
                <w:lang w:val="ru-RU"/>
              </w:rPr>
              <w:t>Прийом і опрацювання звернень на отримання допомоги.</w:t>
            </w:r>
          </w:p>
          <w:p w14:paraId="6E551B00" w14:textId="77777777" w:rsidR="009D7BBC" w:rsidRPr="00781425" w:rsidRDefault="003E43ED">
            <w:pPr>
              <w:rPr>
                <w:color w:val="000000" w:themeColor="text1"/>
                <w:sz w:val="24"/>
                <w:szCs w:val="24"/>
                <w:lang w:val="ru-RU"/>
              </w:rPr>
            </w:pPr>
            <w:r w:rsidRPr="00781425">
              <w:rPr>
                <w:color w:val="000000" w:themeColor="text1"/>
                <w:sz w:val="24"/>
                <w:szCs w:val="24"/>
                <w:lang w:val="ru-RU"/>
              </w:rPr>
              <w:t>Надання матеріальної, організаційної та інформаційної підтримки.</w:t>
            </w:r>
          </w:p>
          <w:p w14:paraId="51F9CE4D" w14:textId="77777777" w:rsidR="009D7BBC" w:rsidRPr="00781425" w:rsidRDefault="003E43ED">
            <w:pPr>
              <w:rPr>
                <w:color w:val="000000" w:themeColor="text1"/>
                <w:sz w:val="24"/>
                <w:szCs w:val="24"/>
                <w:lang w:val="ru-RU"/>
              </w:rPr>
            </w:pPr>
            <w:r w:rsidRPr="00781425">
              <w:rPr>
                <w:color w:val="000000" w:themeColor="text1"/>
                <w:sz w:val="24"/>
                <w:szCs w:val="24"/>
                <w:lang w:val="ru-RU"/>
              </w:rPr>
              <w:t>Координація взаємодії з відповідальними підрозділами, закладами та партнерами.</w:t>
            </w:r>
          </w:p>
          <w:p w14:paraId="776C5130" w14:textId="77777777" w:rsidR="009D7BBC" w:rsidRPr="00781425" w:rsidRDefault="003E43ED">
            <w:pPr>
              <w:rPr>
                <w:color w:val="000000" w:themeColor="text1"/>
                <w:sz w:val="24"/>
                <w:szCs w:val="24"/>
                <w:lang w:val="ru-RU"/>
              </w:rPr>
            </w:pPr>
            <w:r w:rsidRPr="00781425">
              <w:rPr>
                <w:color w:val="000000" w:themeColor="text1"/>
                <w:sz w:val="24"/>
                <w:szCs w:val="24"/>
                <w:lang w:val="ru-RU"/>
              </w:rPr>
              <w:t>Моніторинг потреб та результатів надання підтримки.</w:t>
            </w:r>
          </w:p>
        </w:tc>
      </w:tr>
      <w:tr w:rsidR="00781425" w:rsidRPr="00781425" w14:paraId="3D85806B" w14:textId="77777777" w:rsidTr="00243B70">
        <w:tc>
          <w:tcPr>
            <w:tcW w:w="2494" w:type="dxa"/>
          </w:tcPr>
          <w:p w14:paraId="187D8F3A" w14:textId="77777777" w:rsidR="009D7BBC" w:rsidRPr="00781425" w:rsidRDefault="003E43ED">
            <w:pPr>
              <w:rPr>
                <w:color w:val="000000" w:themeColor="text1"/>
                <w:sz w:val="24"/>
                <w:szCs w:val="24"/>
              </w:rPr>
            </w:pPr>
            <w:r w:rsidRPr="00781425">
              <w:rPr>
                <w:color w:val="000000" w:themeColor="text1"/>
                <w:sz w:val="24"/>
                <w:szCs w:val="24"/>
              </w:rPr>
              <w:t>Період здійснення:</w:t>
            </w:r>
          </w:p>
        </w:tc>
        <w:tc>
          <w:tcPr>
            <w:tcW w:w="7313" w:type="dxa"/>
          </w:tcPr>
          <w:p w14:paraId="23EC5BAB" w14:textId="77777777" w:rsidR="009D7BBC" w:rsidRPr="00781425" w:rsidRDefault="003E43ED">
            <w:pPr>
              <w:rPr>
                <w:color w:val="000000" w:themeColor="text1"/>
                <w:sz w:val="24"/>
                <w:szCs w:val="24"/>
              </w:rPr>
            </w:pPr>
            <w:r w:rsidRPr="00781425">
              <w:rPr>
                <w:color w:val="000000" w:themeColor="text1"/>
                <w:sz w:val="24"/>
                <w:szCs w:val="24"/>
              </w:rPr>
              <w:t>2027-2029 роки</w:t>
            </w:r>
          </w:p>
        </w:tc>
      </w:tr>
      <w:tr w:rsidR="00781425" w:rsidRPr="00781425" w14:paraId="0DB5B6AA" w14:textId="77777777" w:rsidTr="00243B70">
        <w:tc>
          <w:tcPr>
            <w:tcW w:w="2494" w:type="dxa"/>
          </w:tcPr>
          <w:p w14:paraId="459C65C8" w14:textId="77777777" w:rsidR="009D7BBC" w:rsidRPr="00781425" w:rsidRDefault="003E43ED">
            <w:pPr>
              <w:rPr>
                <w:color w:val="000000" w:themeColor="text1"/>
                <w:sz w:val="24"/>
                <w:szCs w:val="24"/>
                <w:lang w:val="ru-RU"/>
              </w:rPr>
            </w:pPr>
            <w:r w:rsidRPr="00781425">
              <w:rPr>
                <w:color w:val="000000" w:themeColor="text1"/>
                <w:sz w:val="24"/>
                <w:szCs w:val="24"/>
                <w:lang w:val="ru-RU"/>
              </w:rPr>
              <w:t>Орієнтовна вартість проєкту, тис. грн.</w:t>
            </w:r>
          </w:p>
        </w:tc>
        <w:tc>
          <w:tcPr>
            <w:tcW w:w="7313" w:type="dxa"/>
          </w:tcPr>
          <w:p w14:paraId="1BF98C7D" w14:textId="77777777" w:rsidR="009D7BBC" w:rsidRPr="00781425" w:rsidRDefault="003E43ED">
            <w:pPr>
              <w:rPr>
                <w:color w:val="000000" w:themeColor="text1"/>
                <w:sz w:val="24"/>
                <w:szCs w:val="24"/>
              </w:rPr>
            </w:pPr>
            <w:r w:rsidRPr="00781425">
              <w:rPr>
                <w:color w:val="000000" w:themeColor="text1"/>
                <w:sz w:val="24"/>
                <w:szCs w:val="24"/>
              </w:rPr>
              <w:t>2027 — 500,0</w:t>
            </w:r>
          </w:p>
          <w:p w14:paraId="4F8F614A" w14:textId="77777777" w:rsidR="009D7BBC" w:rsidRPr="00781425" w:rsidRDefault="003E43ED">
            <w:pPr>
              <w:rPr>
                <w:color w:val="000000" w:themeColor="text1"/>
                <w:sz w:val="24"/>
                <w:szCs w:val="24"/>
              </w:rPr>
            </w:pPr>
            <w:r w:rsidRPr="00781425">
              <w:rPr>
                <w:color w:val="000000" w:themeColor="text1"/>
                <w:sz w:val="24"/>
                <w:szCs w:val="24"/>
              </w:rPr>
              <w:t>2028 — 500,0</w:t>
            </w:r>
          </w:p>
          <w:p w14:paraId="4A943178" w14:textId="77777777" w:rsidR="009D7BBC" w:rsidRPr="00781425" w:rsidRDefault="003E43ED">
            <w:pPr>
              <w:rPr>
                <w:color w:val="000000" w:themeColor="text1"/>
                <w:sz w:val="24"/>
                <w:szCs w:val="24"/>
              </w:rPr>
            </w:pPr>
            <w:r w:rsidRPr="00781425">
              <w:rPr>
                <w:color w:val="000000" w:themeColor="text1"/>
                <w:sz w:val="24"/>
                <w:szCs w:val="24"/>
              </w:rPr>
              <w:t>2029 — 500,0</w:t>
            </w:r>
          </w:p>
          <w:p w14:paraId="323A9D6A" w14:textId="77777777" w:rsidR="009D7BBC" w:rsidRPr="00781425" w:rsidRDefault="003E43ED">
            <w:pPr>
              <w:rPr>
                <w:color w:val="000000" w:themeColor="text1"/>
                <w:sz w:val="24"/>
                <w:szCs w:val="24"/>
              </w:rPr>
            </w:pPr>
            <w:r w:rsidRPr="00781425">
              <w:rPr>
                <w:color w:val="000000" w:themeColor="text1"/>
                <w:sz w:val="24"/>
                <w:szCs w:val="24"/>
              </w:rPr>
              <w:t>Разом — 1 500,0</w:t>
            </w:r>
          </w:p>
        </w:tc>
      </w:tr>
      <w:tr w:rsidR="00781425" w:rsidRPr="002E13DE" w14:paraId="6AD53698" w14:textId="77777777" w:rsidTr="00243B70">
        <w:tc>
          <w:tcPr>
            <w:tcW w:w="2494" w:type="dxa"/>
          </w:tcPr>
          <w:p w14:paraId="0F2D525B" w14:textId="77777777" w:rsidR="009D7BBC" w:rsidRPr="00781425" w:rsidRDefault="003E43ED">
            <w:pPr>
              <w:rPr>
                <w:color w:val="000000" w:themeColor="text1"/>
                <w:sz w:val="24"/>
                <w:szCs w:val="24"/>
              </w:rPr>
            </w:pPr>
            <w:r w:rsidRPr="00781425">
              <w:rPr>
                <w:color w:val="000000" w:themeColor="text1"/>
                <w:sz w:val="24"/>
                <w:szCs w:val="24"/>
              </w:rPr>
              <w:t>Джерела фінансування:</w:t>
            </w:r>
          </w:p>
        </w:tc>
        <w:tc>
          <w:tcPr>
            <w:tcW w:w="7313" w:type="dxa"/>
          </w:tcPr>
          <w:p w14:paraId="58BD222E" w14:textId="77777777" w:rsidR="009D7BBC" w:rsidRPr="00781425" w:rsidRDefault="003E43ED">
            <w:pPr>
              <w:rPr>
                <w:color w:val="000000" w:themeColor="text1"/>
                <w:sz w:val="24"/>
                <w:szCs w:val="24"/>
                <w:lang w:val="ru-RU"/>
              </w:rPr>
            </w:pPr>
            <w:r w:rsidRPr="00781425">
              <w:rPr>
                <w:color w:val="000000" w:themeColor="text1"/>
                <w:sz w:val="24"/>
                <w:szCs w:val="24"/>
                <w:lang w:val="ru-RU"/>
              </w:rPr>
              <w:t>Бюджет Рогатинської міської територіальної громади.</w:t>
            </w:r>
          </w:p>
        </w:tc>
      </w:tr>
      <w:tr w:rsidR="00781425" w:rsidRPr="00781425" w14:paraId="6A485F88" w14:textId="77777777" w:rsidTr="00243B70">
        <w:tc>
          <w:tcPr>
            <w:tcW w:w="2494" w:type="dxa"/>
          </w:tcPr>
          <w:p w14:paraId="109C570A" w14:textId="77777777" w:rsidR="009D7BBC" w:rsidRPr="00781425" w:rsidRDefault="003E43ED">
            <w:pPr>
              <w:rPr>
                <w:color w:val="000000" w:themeColor="text1"/>
                <w:sz w:val="24"/>
                <w:szCs w:val="24"/>
                <w:lang w:val="ru-RU"/>
              </w:rPr>
            </w:pPr>
            <w:r w:rsidRPr="00781425">
              <w:rPr>
                <w:color w:val="000000" w:themeColor="text1"/>
                <w:sz w:val="24"/>
                <w:szCs w:val="24"/>
                <w:lang w:val="ru-RU"/>
              </w:rPr>
              <w:t>Ключові потенційні учасники реалізації проєкту:</w:t>
            </w:r>
          </w:p>
        </w:tc>
        <w:tc>
          <w:tcPr>
            <w:tcW w:w="7313" w:type="dxa"/>
          </w:tcPr>
          <w:p w14:paraId="58C3CACF" w14:textId="77777777" w:rsidR="009D7BBC" w:rsidRPr="00781425" w:rsidRDefault="00FE2CF1" w:rsidP="00FE2CF1">
            <w:pPr>
              <w:rPr>
                <w:color w:val="000000" w:themeColor="text1"/>
                <w:sz w:val="24"/>
                <w:szCs w:val="24"/>
                <w:lang w:val="ru-RU"/>
              </w:rPr>
            </w:pPr>
            <w:r w:rsidRPr="00781425">
              <w:rPr>
                <w:color w:val="000000" w:themeColor="text1"/>
                <w:sz w:val="24"/>
                <w:szCs w:val="24"/>
                <w:lang w:val="ru-RU"/>
              </w:rPr>
              <w:t>Відділ соціальної роботи.</w:t>
            </w:r>
          </w:p>
        </w:tc>
      </w:tr>
      <w:tr w:rsidR="009D7BBC" w:rsidRPr="00781425" w14:paraId="2DF7D353" w14:textId="77777777" w:rsidTr="00243B70">
        <w:tc>
          <w:tcPr>
            <w:tcW w:w="2494" w:type="dxa"/>
          </w:tcPr>
          <w:p w14:paraId="7585D9AB" w14:textId="77777777" w:rsidR="009D7BBC" w:rsidRPr="00781425" w:rsidRDefault="003E43ED">
            <w:pPr>
              <w:rPr>
                <w:color w:val="000000" w:themeColor="text1"/>
                <w:sz w:val="24"/>
                <w:szCs w:val="24"/>
              </w:rPr>
            </w:pPr>
            <w:r w:rsidRPr="00781425">
              <w:rPr>
                <w:color w:val="000000" w:themeColor="text1"/>
                <w:sz w:val="24"/>
                <w:szCs w:val="24"/>
              </w:rPr>
              <w:t>Інше:</w:t>
            </w:r>
          </w:p>
        </w:tc>
        <w:tc>
          <w:tcPr>
            <w:tcW w:w="7313" w:type="dxa"/>
          </w:tcPr>
          <w:p w14:paraId="2AFC593A" w14:textId="77777777" w:rsidR="009D7BBC" w:rsidRPr="00781425" w:rsidRDefault="009D7BBC">
            <w:pPr>
              <w:rPr>
                <w:color w:val="000000" w:themeColor="text1"/>
                <w:sz w:val="24"/>
                <w:szCs w:val="24"/>
              </w:rPr>
            </w:pPr>
          </w:p>
        </w:tc>
      </w:tr>
    </w:tbl>
    <w:p w14:paraId="1772D50C" w14:textId="77777777" w:rsidR="009D7BBC" w:rsidRPr="00781425" w:rsidRDefault="009D7BBC">
      <w:pPr>
        <w:rPr>
          <w:color w:val="000000" w:themeColor="text1"/>
          <w:sz w:val="24"/>
          <w:szCs w:val="24"/>
          <w:lang w:val="uk-UA"/>
        </w:rPr>
      </w:pPr>
    </w:p>
    <w:p w14:paraId="2B63E22F" w14:textId="77777777" w:rsidR="00C91290" w:rsidRPr="00781425" w:rsidRDefault="00C91290">
      <w:pPr>
        <w:rPr>
          <w:color w:val="000000" w:themeColor="text1"/>
          <w:sz w:val="24"/>
          <w:szCs w:val="24"/>
          <w:lang w:val="uk-UA"/>
        </w:rPr>
      </w:pPr>
    </w:p>
    <w:p w14:paraId="31E90116" w14:textId="77777777" w:rsidR="00C91290" w:rsidRPr="00781425" w:rsidRDefault="00C91290">
      <w:pPr>
        <w:rPr>
          <w:color w:val="000000" w:themeColor="text1"/>
          <w:sz w:val="24"/>
          <w:szCs w:val="24"/>
          <w:lang w:val="uk-UA"/>
        </w:rPr>
      </w:pPr>
    </w:p>
    <w:p w14:paraId="52DB84EE" w14:textId="77777777" w:rsidR="00C91290" w:rsidRPr="00781425" w:rsidRDefault="00C91290">
      <w:pPr>
        <w:rPr>
          <w:color w:val="000000" w:themeColor="text1"/>
          <w:sz w:val="24"/>
          <w:szCs w:val="24"/>
          <w:lang w:val="uk-UA"/>
        </w:rPr>
      </w:pPr>
    </w:p>
    <w:p w14:paraId="4A87736E" w14:textId="77777777" w:rsidR="00C91290" w:rsidRPr="00781425" w:rsidRDefault="00C91290">
      <w:pPr>
        <w:rPr>
          <w:color w:val="000000" w:themeColor="text1"/>
          <w:sz w:val="24"/>
          <w:szCs w:val="24"/>
          <w:lang w:val="uk-UA"/>
        </w:rPr>
      </w:pPr>
    </w:p>
    <w:p w14:paraId="49641C0D" w14:textId="77777777" w:rsidR="00C91290" w:rsidRPr="00781425" w:rsidRDefault="00C91290">
      <w:pPr>
        <w:rPr>
          <w:color w:val="000000" w:themeColor="text1"/>
          <w:sz w:val="24"/>
          <w:szCs w:val="24"/>
          <w:lang w:val="uk-UA"/>
        </w:rPr>
      </w:pPr>
    </w:p>
    <w:p w14:paraId="2094F771" w14:textId="546FC554" w:rsidR="009D7BBC" w:rsidRPr="00781425" w:rsidRDefault="000E4E2F">
      <w:pPr>
        <w:spacing w:before="120" w:after="120"/>
        <w:rPr>
          <w:color w:val="000000" w:themeColor="text1"/>
          <w:sz w:val="24"/>
          <w:szCs w:val="24"/>
        </w:rPr>
      </w:pPr>
      <w:r w:rsidRPr="00781425">
        <w:rPr>
          <w:color w:val="000000" w:themeColor="text1"/>
          <w:sz w:val="24"/>
          <w:szCs w:val="24"/>
        </w:rPr>
        <w:lastRenderedPageBreak/>
        <w:t>ТЕХНІЧНЕ ЗАВДАННЯ №34</w:t>
      </w:r>
    </w:p>
    <w:tbl>
      <w:tblPr>
        <w:tblStyle w:val="1f6"/>
        <w:tblW w:w="0" w:type="auto"/>
        <w:tblLayout w:type="fixed"/>
        <w:tblLook w:val="04A0" w:firstRow="1" w:lastRow="0" w:firstColumn="1" w:lastColumn="0" w:noHBand="0" w:noVBand="1"/>
      </w:tblPr>
      <w:tblGrid>
        <w:gridCol w:w="2494"/>
        <w:gridCol w:w="7313"/>
      </w:tblGrid>
      <w:tr w:rsidR="00781425" w:rsidRPr="002E13DE" w14:paraId="487DE35F" w14:textId="77777777" w:rsidTr="005B232E">
        <w:tc>
          <w:tcPr>
            <w:tcW w:w="2494" w:type="dxa"/>
          </w:tcPr>
          <w:p w14:paraId="0DE55FED" w14:textId="333FE2DD" w:rsidR="009D7BBC" w:rsidRPr="009F69F0" w:rsidRDefault="009F69F0">
            <w:pPr>
              <w:rPr>
                <w:color w:val="000000" w:themeColor="text1"/>
                <w:sz w:val="24"/>
                <w:szCs w:val="24"/>
                <w:lang w:val="ru-RU"/>
              </w:rPr>
            </w:pPr>
            <w:r w:rsidRPr="009F69F0">
              <w:rPr>
                <w:color w:val="000000" w:themeColor="text1"/>
                <w:sz w:val="24"/>
                <w:szCs w:val="24"/>
                <w:lang w:val="ru-RU"/>
              </w:rPr>
              <w:t>Завдання Стратегії, якому відповідає проєкт:</w:t>
            </w:r>
          </w:p>
        </w:tc>
        <w:tc>
          <w:tcPr>
            <w:tcW w:w="7313" w:type="dxa"/>
          </w:tcPr>
          <w:p w14:paraId="339DD194" w14:textId="77777777" w:rsidR="009D7BBC" w:rsidRPr="00A641E9" w:rsidRDefault="003E43ED">
            <w:pPr>
              <w:rPr>
                <w:color w:val="000000" w:themeColor="text1"/>
                <w:sz w:val="24"/>
                <w:szCs w:val="24"/>
                <w:lang w:val="ru-RU"/>
              </w:rPr>
            </w:pPr>
            <w:r w:rsidRPr="00A641E9">
              <w:rPr>
                <w:color w:val="000000" w:themeColor="text1"/>
                <w:sz w:val="24"/>
                <w:szCs w:val="24"/>
                <w:lang w:val="ru-RU"/>
              </w:rPr>
              <w:t>В.3.1.2. Стимулювання: мотивації до навчання учнів, мотивації до професійного та кар’єрного розвитку педагогічних працівників, мотивація зацікавленості батьків у здобутті дітьми якісної освіти.</w:t>
            </w:r>
          </w:p>
        </w:tc>
      </w:tr>
      <w:tr w:rsidR="00781425" w:rsidRPr="002E13DE" w14:paraId="10ED0BFF" w14:textId="77777777" w:rsidTr="005B232E">
        <w:tc>
          <w:tcPr>
            <w:tcW w:w="2494" w:type="dxa"/>
          </w:tcPr>
          <w:p w14:paraId="20888DBA" w14:textId="77777777" w:rsidR="009D7BBC" w:rsidRPr="00781425" w:rsidRDefault="003E43ED">
            <w:pPr>
              <w:rPr>
                <w:color w:val="000000" w:themeColor="text1"/>
                <w:sz w:val="24"/>
                <w:szCs w:val="24"/>
              </w:rPr>
            </w:pPr>
            <w:r w:rsidRPr="00781425">
              <w:rPr>
                <w:color w:val="000000" w:themeColor="text1"/>
                <w:sz w:val="24"/>
                <w:szCs w:val="24"/>
              </w:rPr>
              <w:t>Назва проєкту:</w:t>
            </w:r>
          </w:p>
        </w:tc>
        <w:tc>
          <w:tcPr>
            <w:tcW w:w="7313" w:type="dxa"/>
          </w:tcPr>
          <w:p w14:paraId="31B1E6B9" w14:textId="77777777" w:rsidR="009D7BBC" w:rsidRPr="00781425" w:rsidRDefault="003E43ED">
            <w:pPr>
              <w:rPr>
                <w:color w:val="000000" w:themeColor="text1"/>
                <w:sz w:val="24"/>
                <w:szCs w:val="24"/>
                <w:lang w:val="ru-RU"/>
              </w:rPr>
            </w:pPr>
            <w:r w:rsidRPr="00781425">
              <w:rPr>
                <w:color w:val="000000" w:themeColor="text1"/>
                <w:sz w:val="24"/>
                <w:szCs w:val="24"/>
                <w:lang w:val="ru-RU"/>
              </w:rPr>
              <w:t>Форум обдарованої молоді «Перлини Рогатинщини»</w:t>
            </w:r>
          </w:p>
        </w:tc>
      </w:tr>
      <w:tr w:rsidR="00781425" w:rsidRPr="002E13DE" w14:paraId="1AC037DC" w14:textId="77777777" w:rsidTr="005B232E">
        <w:tc>
          <w:tcPr>
            <w:tcW w:w="2494" w:type="dxa"/>
          </w:tcPr>
          <w:p w14:paraId="70F1DF5E" w14:textId="77777777" w:rsidR="009D7BBC" w:rsidRPr="00781425" w:rsidRDefault="003E43ED">
            <w:pPr>
              <w:rPr>
                <w:color w:val="000000" w:themeColor="text1"/>
                <w:sz w:val="24"/>
                <w:szCs w:val="24"/>
              </w:rPr>
            </w:pPr>
            <w:r w:rsidRPr="00781425">
              <w:rPr>
                <w:color w:val="000000" w:themeColor="text1"/>
                <w:sz w:val="24"/>
                <w:szCs w:val="24"/>
              </w:rPr>
              <w:t>Цілі проєкту:</w:t>
            </w:r>
          </w:p>
        </w:tc>
        <w:tc>
          <w:tcPr>
            <w:tcW w:w="7313" w:type="dxa"/>
          </w:tcPr>
          <w:p w14:paraId="0A132006" w14:textId="77777777" w:rsidR="009D7BBC" w:rsidRPr="00781425" w:rsidRDefault="003E43ED">
            <w:pPr>
              <w:rPr>
                <w:color w:val="000000" w:themeColor="text1"/>
                <w:sz w:val="24"/>
                <w:szCs w:val="24"/>
                <w:lang w:val="ru-RU"/>
              </w:rPr>
            </w:pPr>
            <w:r w:rsidRPr="00781425">
              <w:rPr>
                <w:color w:val="000000" w:themeColor="text1"/>
                <w:sz w:val="24"/>
                <w:szCs w:val="24"/>
                <w:lang w:val="ru-RU"/>
              </w:rPr>
              <w:t>Виявлення, підтримка та публічне визнання обдарованої молоді громади, стимулювання її подальшого розвитку та активності.</w:t>
            </w:r>
          </w:p>
        </w:tc>
      </w:tr>
      <w:tr w:rsidR="00781425" w:rsidRPr="00781425" w14:paraId="1F4A1704" w14:textId="77777777" w:rsidTr="005B232E">
        <w:tc>
          <w:tcPr>
            <w:tcW w:w="2494" w:type="dxa"/>
          </w:tcPr>
          <w:p w14:paraId="5B2BB6CE" w14:textId="77777777" w:rsidR="009D7BBC" w:rsidRPr="00781425" w:rsidRDefault="003E43ED">
            <w:pPr>
              <w:rPr>
                <w:color w:val="000000" w:themeColor="text1"/>
                <w:sz w:val="24"/>
                <w:szCs w:val="24"/>
              </w:rPr>
            </w:pPr>
            <w:r w:rsidRPr="00781425">
              <w:rPr>
                <w:color w:val="000000" w:themeColor="text1"/>
                <w:sz w:val="24"/>
                <w:szCs w:val="24"/>
              </w:rPr>
              <w:t>Територія впливу проєкту:</w:t>
            </w:r>
          </w:p>
        </w:tc>
        <w:tc>
          <w:tcPr>
            <w:tcW w:w="7313" w:type="dxa"/>
          </w:tcPr>
          <w:p w14:paraId="3710EC68" w14:textId="608B48FE" w:rsidR="009D7BBC" w:rsidRPr="00781425" w:rsidRDefault="003E43ED" w:rsidP="00A71AF2">
            <w:pPr>
              <w:rPr>
                <w:color w:val="000000" w:themeColor="text1"/>
                <w:sz w:val="24"/>
                <w:szCs w:val="24"/>
                <w:lang w:val="uk-UA"/>
              </w:rPr>
            </w:pPr>
            <w:r w:rsidRPr="00781425">
              <w:rPr>
                <w:color w:val="000000" w:themeColor="text1"/>
                <w:sz w:val="24"/>
                <w:szCs w:val="24"/>
              </w:rPr>
              <w:t xml:space="preserve">Рогатинська </w:t>
            </w:r>
            <w:r w:rsidR="00A71AF2" w:rsidRPr="00781425">
              <w:rPr>
                <w:color w:val="000000" w:themeColor="text1"/>
                <w:sz w:val="24"/>
                <w:szCs w:val="24"/>
                <w:lang w:val="uk-UA"/>
              </w:rPr>
              <w:t>МТГ</w:t>
            </w:r>
          </w:p>
        </w:tc>
      </w:tr>
      <w:tr w:rsidR="00781425" w:rsidRPr="00781425" w14:paraId="41C72618" w14:textId="77777777" w:rsidTr="005B232E">
        <w:tc>
          <w:tcPr>
            <w:tcW w:w="2494" w:type="dxa"/>
          </w:tcPr>
          <w:p w14:paraId="7861C7FF" w14:textId="77777777" w:rsidR="009D7BBC" w:rsidRPr="00781425" w:rsidRDefault="003E43ED">
            <w:pPr>
              <w:rPr>
                <w:color w:val="000000" w:themeColor="text1"/>
                <w:sz w:val="24"/>
                <w:szCs w:val="24"/>
              </w:rPr>
            </w:pPr>
            <w:r w:rsidRPr="00781425">
              <w:rPr>
                <w:color w:val="000000" w:themeColor="text1"/>
                <w:sz w:val="24"/>
                <w:szCs w:val="24"/>
              </w:rPr>
              <w:t>Орієнтовна кількість отримувачів вигод:</w:t>
            </w:r>
          </w:p>
        </w:tc>
        <w:tc>
          <w:tcPr>
            <w:tcW w:w="7313" w:type="dxa"/>
          </w:tcPr>
          <w:p w14:paraId="5A426FC8" w14:textId="77777777" w:rsidR="009D7BBC" w:rsidRPr="00781425" w:rsidRDefault="00B57FB8">
            <w:pPr>
              <w:rPr>
                <w:color w:val="000000" w:themeColor="text1"/>
                <w:sz w:val="24"/>
                <w:szCs w:val="24"/>
                <w:lang w:val="ru-RU"/>
              </w:rPr>
            </w:pPr>
            <w:r w:rsidRPr="00781425">
              <w:rPr>
                <w:color w:val="000000" w:themeColor="text1"/>
                <w:sz w:val="24"/>
                <w:szCs w:val="24"/>
                <w:lang w:val="ru-RU"/>
              </w:rPr>
              <w:t>30</w:t>
            </w:r>
            <w:r w:rsidR="00FE2CF1" w:rsidRPr="00781425">
              <w:rPr>
                <w:color w:val="000000" w:themeColor="text1"/>
                <w:sz w:val="24"/>
                <w:szCs w:val="24"/>
                <w:lang w:val="ru-RU"/>
              </w:rPr>
              <w:t xml:space="preserve"> осіб</w:t>
            </w:r>
          </w:p>
        </w:tc>
      </w:tr>
      <w:tr w:rsidR="00781425" w:rsidRPr="00781425" w14:paraId="2A6BB0B4" w14:textId="77777777" w:rsidTr="005B232E">
        <w:tc>
          <w:tcPr>
            <w:tcW w:w="2494" w:type="dxa"/>
          </w:tcPr>
          <w:p w14:paraId="100D49C7" w14:textId="77777777" w:rsidR="009D7BBC" w:rsidRPr="00781425" w:rsidRDefault="003E43ED">
            <w:pPr>
              <w:rPr>
                <w:color w:val="000000" w:themeColor="text1"/>
                <w:sz w:val="24"/>
                <w:szCs w:val="24"/>
              </w:rPr>
            </w:pPr>
            <w:r w:rsidRPr="00781425">
              <w:rPr>
                <w:color w:val="000000" w:themeColor="text1"/>
                <w:sz w:val="24"/>
                <w:szCs w:val="24"/>
              </w:rPr>
              <w:t>Стислий опис проєкту:</w:t>
            </w:r>
          </w:p>
        </w:tc>
        <w:tc>
          <w:tcPr>
            <w:tcW w:w="7313" w:type="dxa"/>
          </w:tcPr>
          <w:p w14:paraId="68D40FB6" w14:textId="77777777" w:rsidR="009D7BBC" w:rsidRPr="00781425" w:rsidRDefault="003E43ED">
            <w:pPr>
              <w:rPr>
                <w:color w:val="000000" w:themeColor="text1"/>
                <w:sz w:val="24"/>
                <w:szCs w:val="24"/>
              </w:rPr>
            </w:pPr>
            <w:r w:rsidRPr="00781425">
              <w:rPr>
                <w:color w:val="000000" w:themeColor="text1"/>
                <w:sz w:val="24"/>
                <w:szCs w:val="24"/>
              </w:rPr>
              <w:t>Проєкт передбачає організацію та проведення форуму обдарованої молоді «Перлини Рогатинщини» як майданчика для відзначення досягнень, презентації талантів, комунікації, мотивації та обміну досвідом між дітьми, молоддю, педагогами та громадою.</w:t>
            </w:r>
          </w:p>
        </w:tc>
      </w:tr>
      <w:tr w:rsidR="00781425" w:rsidRPr="002E13DE" w14:paraId="4E13748A" w14:textId="77777777" w:rsidTr="005B232E">
        <w:tc>
          <w:tcPr>
            <w:tcW w:w="2494" w:type="dxa"/>
          </w:tcPr>
          <w:p w14:paraId="0066BF56" w14:textId="77777777" w:rsidR="009D7BBC" w:rsidRPr="00781425" w:rsidRDefault="003E43ED">
            <w:pPr>
              <w:rPr>
                <w:color w:val="000000" w:themeColor="text1"/>
                <w:sz w:val="24"/>
                <w:szCs w:val="24"/>
              </w:rPr>
            </w:pPr>
            <w:r w:rsidRPr="00781425">
              <w:rPr>
                <w:color w:val="000000" w:themeColor="text1"/>
                <w:sz w:val="24"/>
                <w:szCs w:val="24"/>
              </w:rPr>
              <w:t>Очікувані результати:</w:t>
            </w:r>
          </w:p>
        </w:tc>
        <w:tc>
          <w:tcPr>
            <w:tcW w:w="7313" w:type="dxa"/>
          </w:tcPr>
          <w:p w14:paraId="00C706D6" w14:textId="77777777" w:rsidR="009D7BBC" w:rsidRPr="00781425" w:rsidRDefault="003E43ED">
            <w:pPr>
              <w:rPr>
                <w:color w:val="000000" w:themeColor="text1"/>
                <w:sz w:val="24"/>
                <w:szCs w:val="24"/>
                <w:lang w:val="ru-RU"/>
              </w:rPr>
            </w:pPr>
            <w:r w:rsidRPr="00781425">
              <w:rPr>
                <w:color w:val="000000" w:themeColor="text1"/>
                <w:sz w:val="24"/>
                <w:szCs w:val="24"/>
                <w:lang w:val="ru-RU"/>
              </w:rPr>
              <w:t>Проведено форум обдарованої молоді громади.</w:t>
            </w:r>
          </w:p>
          <w:p w14:paraId="6E5DE2E2" w14:textId="77777777" w:rsidR="009D7BBC" w:rsidRPr="00781425" w:rsidRDefault="003E43ED">
            <w:pPr>
              <w:rPr>
                <w:color w:val="000000" w:themeColor="text1"/>
                <w:sz w:val="24"/>
                <w:szCs w:val="24"/>
                <w:lang w:val="ru-RU"/>
              </w:rPr>
            </w:pPr>
            <w:r w:rsidRPr="00781425">
              <w:rPr>
                <w:color w:val="000000" w:themeColor="text1"/>
                <w:sz w:val="24"/>
                <w:szCs w:val="24"/>
                <w:lang w:val="ru-RU"/>
              </w:rPr>
              <w:t>Підвищено мотивацію дітей та молоді до розвитку власних здібностей.</w:t>
            </w:r>
          </w:p>
          <w:p w14:paraId="22D5E796" w14:textId="77777777" w:rsidR="009D7BBC" w:rsidRPr="00781425" w:rsidRDefault="003E43ED">
            <w:pPr>
              <w:rPr>
                <w:color w:val="000000" w:themeColor="text1"/>
                <w:sz w:val="24"/>
                <w:szCs w:val="24"/>
                <w:lang w:val="ru-RU"/>
              </w:rPr>
            </w:pPr>
            <w:r w:rsidRPr="00781425">
              <w:rPr>
                <w:color w:val="000000" w:themeColor="text1"/>
                <w:sz w:val="24"/>
                <w:szCs w:val="24"/>
                <w:lang w:val="ru-RU"/>
              </w:rPr>
              <w:t>Посилено публічне визнання освітніх, творчих та громадських досягнень молоді.</w:t>
            </w:r>
          </w:p>
          <w:p w14:paraId="03221886" w14:textId="77777777" w:rsidR="009D7BBC" w:rsidRPr="00781425" w:rsidRDefault="003E43ED">
            <w:pPr>
              <w:rPr>
                <w:color w:val="000000" w:themeColor="text1"/>
                <w:sz w:val="24"/>
                <w:szCs w:val="24"/>
                <w:lang w:val="ru-RU"/>
              </w:rPr>
            </w:pPr>
            <w:r w:rsidRPr="00781425">
              <w:rPr>
                <w:color w:val="000000" w:themeColor="text1"/>
                <w:sz w:val="24"/>
                <w:szCs w:val="24"/>
                <w:lang w:val="ru-RU"/>
              </w:rPr>
              <w:t>Щороку — проведено 1 форум обдарованої молоді; відзначено не менше 30 учасників.</w:t>
            </w:r>
          </w:p>
        </w:tc>
      </w:tr>
      <w:tr w:rsidR="00781425" w:rsidRPr="00781425" w14:paraId="05F4FA7F" w14:textId="77777777" w:rsidTr="005B232E">
        <w:tc>
          <w:tcPr>
            <w:tcW w:w="2494" w:type="dxa"/>
          </w:tcPr>
          <w:p w14:paraId="5B6AC440" w14:textId="77777777" w:rsidR="009D7BBC" w:rsidRPr="00781425" w:rsidRDefault="003E43ED">
            <w:pPr>
              <w:rPr>
                <w:color w:val="000000" w:themeColor="text1"/>
                <w:sz w:val="24"/>
                <w:szCs w:val="24"/>
              </w:rPr>
            </w:pPr>
            <w:r w:rsidRPr="00781425">
              <w:rPr>
                <w:color w:val="000000" w:themeColor="text1"/>
                <w:sz w:val="24"/>
                <w:szCs w:val="24"/>
              </w:rPr>
              <w:t>Ключові заходи проєкту:</w:t>
            </w:r>
          </w:p>
        </w:tc>
        <w:tc>
          <w:tcPr>
            <w:tcW w:w="7313" w:type="dxa"/>
          </w:tcPr>
          <w:p w14:paraId="29F7AE3B" w14:textId="77777777" w:rsidR="009D7BBC" w:rsidRPr="00781425" w:rsidRDefault="003E43ED">
            <w:pPr>
              <w:rPr>
                <w:color w:val="000000" w:themeColor="text1"/>
                <w:sz w:val="24"/>
                <w:szCs w:val="24"/>
                <w:lang w:val="ru-RU"/>
              </w:rPr>
            </w:pPr>
            <w:r w:rsidRPr="00781425">
              <w:rPr>
                <w:color w:val="000000" w:themeColor="text1"/>
                <w:sz w:val="24"/>
                <w:szCs w:val="24"/>
                <w:lang w:val="ru-RU"/>
              </w:rPr>
              <w:t>Підготовка концепції, програми та організаційного плану форуму.</w:t>
            </w:r>
          </w:p>
          <w:p w14:paraId="1DE3E541" w14:textId="77777777" w:rsidR="009D7BBC" w:rsidRPr="00781425" w:rsidRDefault="003E43ED">
            <w:pPr>
              <w:rPr>
                <w:color w:val="000000" w:themeColor="text1"/>
                <w:sz w:val="24"/>
                <w:szCs w:val="24"/>
                <w:lang w:val="ru-RU"/>
              </w:rPr>
            </w:pPr>
            <w:r w:rsidRPr="00781425">
              <w:rPr>
                <w:color w:val="000000" w:themeColor="text1"/>
                <w:sz w:val="24"/>
                <w:szCs w:val="24"/>
                <w:lang w:val="ru-RU"/>
              </w:rPr>
              <w:t>Відбір учасників, лауреатів і тематичних блоків.</w:t>
            </w:r>
          </w:p>
          <w:p w14:paraId="4ADE9D98" w14:textId="77777777" w:rsidR="009D7BBC" w:rsidRPr="00781425" w:rsidRDefault="003E43ED">
            <w:pPr>
              <w:rPr>
                <w:color w:val="000000" w:themeColor="text1"/>
                <w:sz w:val="24"/>
                <w:szCs w:val="24"/>
                <w:lang w:val="ru-RU"/>
              </w:rPr>
            </w:pPr>
            <w:r w:rsidRPr="00781425">
              <w:rPr>
                <w:color w:val="000000" w:themeColor="text1"/>
                <w:sz w:val="24"/>
                <w:szCs w:val="24"/>
                <w:lang w:val="ru-RU"/>
              </w:rPr>
              <w:t>Забезпечення проведення заходу, відзначення учасників і промоції.</w:t>
            </w:r>
          </w:p>
          <w:p w14:paraId="5950A5C9" w14:textId="77777777" w:rsidR="009D7BBC" w:rsidRPr="00781425" w:rsidRDefault="003E43ED">
            <w:pPr>
              <w:rPr>
                <w:color w:val="000000" w:themeColor="text1"/>
                <w:sz w:val="24"/>
                <w:szCs w:val="24"/>
              </w:rPr>
            </w:pPr>
            <w:r w:rsidRPr="00781425">
              <w:rPr>
                <w:color w:val="000000" w:themeColor="text1"/>
                <w:sz w:val="24"/>
                <w:szCs w:val="24"/>
              </w:rPr>
              <w:t>Підсумкове висвітлення результатів форуму.</w:t>
            </w:r>
          </w:p>
        </w:tc>
      </w:tr>
      <w:tr w:rsidR="00781425" w:rsidRPr="00781425" w14:paraId="372B39E9" w14:textId="77777777" w:rsidTr="005B232E">
        <w:tc>
          <w:tcPr>
            <w:tcW w:w="2494" w:type="dxa"/>
          </w:tcPr>
          <w:p w14:paraId="223A91E3" w14:textId="77777777" w:rsidR="009D7BBC" w:rsidRPr="00781425" w:rsidRDefault="003E43ED">
            <w:pPr>
              <w:rPr>
                <w:color w:val="000000" w:themeColor="text1"/>
                <w:sz w:val="24"/>
                <w:szCs w:val="24"/>
              </w:rPr>
            </w:pPr>
            <w:r w:rsidRPr="00781425">
              <w:rPr>
                <w:color w:val="000000" w:themeColor="text1"/>
                <w:sz w:val="24"/>
                <w:szCs w:val="24"/>
              </w:rPr>
              <w:t>Період здійснення:</w:t>
            </w:r>
          </w:p>
        </w:tc>
        <w:tc>
          <w:tcPr>
            <w:tcW w:w="7313" w:type="dxa"/>
          </w:tcPr>
          <w:p w14:paraId="3BFB6A56" w14:textId="77777777" w:rsidR="009D7BBC" w:rsidRPr="00781425" w:rsidRDefault="003E43ED">
            <w:pPr>
              <w:rPr>
                <w:color w:val="000000" w:themeColor="text1"/>
                <w:sz w:val="24"/>
                <w:szCs w:val="24"/>
              </w:rPr>
            </w:pPr>
            <w:r w:rsidRPr="00781425">
              <w:rPr>
                <w:color w:val="000000" w:themeColor="text1"/>
                <w:sz w:val="24"/>
                <w:szCs w:val="24"/>
              </w:rPr>
              <w:t>2027-2029 роки</w:t>
            </w:r>
          </w:p>
        </w:tc>
      </w:tr>
      <w:tr w:rsidR="00781425" w:rsidRPr="00781425" w14:paraId="079E76A4" w14:textId="77777777" w:rsidTr="005B232E">
        <w:tc>
          <w:tcPr>
            <w:tcW w:w="2494" w:type="dxa"/>
          </w:tcPr>
          <w:p w14:paraId="1059833A" w14:textId="77777777" w:rsidR="009D7BBC" w:rsidRPr="00781425" w:rsidRDefault="003E43ED">
            <w:pPr>
              <w:rPr>
                <w:color w:val="000000" w:themeColor="text1"/>
                <w:sz w:val="24"/>
                <w:szCs w:val="24"/>
                <w:lang w:val="ru-RU"/>
              </w:rPr>
            </w:pPr>
            <w:r w:rsidRPr="00781425">
              <w:rPr>
                <w:color w:val="000000" w:themeColor="text1"/>
                <w:sz w:val="24"/>
                <w:szCs w:val="24"/>
                <w:lang w:val="ru-RU"/>
              </w:rPr>
              <w:t>Орієнтовна вартість проєкту, тис. грн.</w:t>
            </w:r>
          </w:p>
        </w:tc>
        <w:tc>
          <w:tcPr>
            <w:tcW w:w="7313" w:type="dxa"/>
          </w:tcPr>
          <w:p w14:paraId="550C0AE8" w14:textId="77777777" w:rsidR="009D7BBC" w:rsidRPr="00781425" w:rsidRDefault="003E43ED">
            <w:pPr>
              <w:rPr>
                <w:color w:val="000000" w:themeColor="text1"/>
                <w:sz w:val="24"/>
                <w:szCs w:val="24"/>
              </w:rPr>
            </w:pPr>
            <w:r w:rsidRPr="00781425">
              <w:rPr>
                <w:color w:val="000000" w:themeColor="text1"/>
                <w:sz w:val="24"/>
                <w:szCs w:val="24"/>
              </w:rPr>
              <w:t>2027 — 15,0</w:t>
            </w:r>
          </w:p>
          <w:p w14:paraId="4A0B4105" w14:textId="77777777" w:rsidR="009D7BBC" w:rsidRPr="00781425" w:rsidRDefault="003E43ED">
            <w:pPr>
              <w:rPr>
                <w:color w:val="000000" w:themeColor="text1"/>
                <w:sz w:val="24"/>
                <w:szCs w:val="24"/>
              </w:rPr>
            </w:pPr>
            <w:r w:rsidRPr="00781425">
              <w:rPr>
                <w:color w:val="000000" w:themeColor="text1"/>
                <w:sz w:val="24"/>
                <w:szCs w:val="24"/>
              </w:rPr>
              <w:t>2028 — 15,0</w:t>
            </w:r>
          </w:p>
          <w:p w14:paraId="2CCA3562" w14:textId="77777777" w:rsidR="009D7BBC" w:rsidRPr="00781425" w:rsidRDefault="003E43ED">
            <w:pPr>
              <w:rPr>
                <w:color w:val="000000" w:themeColor="text1"/>
                <w:sz w:val="24"/>
                <w:szCs w:val="24"/>
              </w:rPr>
            </w:pPr>
            <w:r w:rsidRPr="00781425">
              <w:rPr>
                <w:color w:val="000000" w:themeColor="text1"/>
                <w:sz w:val="24"/>
                <w:szCs w:val="24"/>
              </w:rPr>
              <w:t>2029 — 15,0</w:t>
            </w:r>
          </w:p>
          <w:p w14:paraId="646EBEE6" w14:textId="77777777" w:rsidR="009D7BBC" w:rsidRPr="00781425" w:rsidRDefault="003E43ED">
            <w:pPr>
              <w:rPr>
                <w:color w:val="000000" w:themeColor="text1"/>
                <w:sz w:val="24"/>
                <w:szCs w:val="24"/>
              </w:rPr>
            </w:pPr>
            <w:r w:rsidRPr="00781425">
              <w:rPr>
                <w:color w:val="000000" w:themeColor="text1"/>
                <w:sz w:val="24"/>
                <w:szCs w:val="24"/>
              </w:rPr>
              <w:t>Разом — 45,0</w:t>
            </w:r>
          </w:p>
        </w:tc>
      </w:tr>
      <w:tr w:rsidR="00781425" w:rsidRPr="002E13DE" w14:paraId="54197D20" w14:textId="77777777" w:rsidTr="005B232E">
        <w:tc>
          <w:tcPr>
            <w:tcW w:w="2494" w:type="dxa"/>
          </w:tcPr>
          <w:p w14:paraId="653A396F" w14:textId="77777777" w:rsidR="009D7BBC" w:rsidRPr="00781425" w:rsidRDefault="003E43ED">
            <w:pPr>
              <w:rPr>
                <w:color w:val="000000" w:themeColor="text1"/>
                <w:sz w:val="24"/>
                <w:szCs w:val="24"/>
              </w:rPr>
            </w:pPr>
            <w:r w:rsidRPr="00781425">
              <w:rPr>
                <w:color w:val="000000" w:themeColor="text1"/>
                <w:sz w:val="24"/>
                <w:szCs w:val="24"/>
              </w:rPr>
              <w:t>Джерела фінансування:</w:t>
            </w:r>
          </w:p>
        </w:tc>
        <w:tc>
          <w:tcPr>
            <w:tcW w:w="7313" w:type="dxa"/>
          </w:tcPr>
          <w:p w14:paraId="05BA3896" w14:textId="77777777" w:rsidR="009D7BBC" w:rsidRPr="00781425" w:rsidRDefault="003E43ED">
            <w:pPr>
              <w:rPr>
                <w:color w:val="000000" w:themeColor="text1"/>
                <w:sz w:val="24"/>
                <w:szCs w:val="24"/>
                <w:lang w:val="ru-RU"/>
              </w:rPr>
            </w:pPr>
            <w:r w:rsidRPr="00781425">
              <w:rPr>
                <w:color w:val="000000" w:themeColor="text1"/>
                <w:sz w:val="24"/>
                <w:szCs w:val="24"/>
                <w:lang w:val="ru-RU"/>
              </w:rPr>
              <w:t>Бюджет Рогатинської міської територіальної громади.</w:t>
            </w:r>
          </w:p>
        </w:tc>
      </w:tr>
      <w:tr w:rsidR="00781425" w:rsidRPr="002E13DE" w14:paraId="7191A197" w14:textId="77777777" w:rsidTr="005B232E">
        <w:tc>
          <w:tcPr>
            <w:tcW w:w="2494" w:type="dxa"/>
          </w:tcPr>
          <w:p w14:paraId="70E21C06" w14:textId="77777777" w:rsidR="009D7BBC" w:rsidRPr="00781425" w:rsidRDefault="003E43ED">
            <w:pPr>
              <w:rPr>
                <w:color w:val="000000" w:themeColor="text1"/>
                <w:sz w:val="24"/>
                <w:szCs w:val="24"/>
                <w:lang w:val="ru-RU"/>
              </w:rPr>
            </w:pPr>
            <w:r w:rsidRPr="00781425">
              <w:rPr>
                <w:color w:val="000000" w:themeColor="text1"/>
                <w:sz w:val="24"/>
                <w:szCs w:val="24"/>
                <w:lang w:val="ru-RU"/>
              </w:rPr>
              <w:t>Ключові потенційні учасники реалізації проєкту:</w:t>
            </w:r>
          </w:p>
        </w:tc>
        <w:tc>
          <w:tcPr>
            <w:tcW w:w="7313" w:type="dxa"/>
          </w:tcPr>
          <w:p w14:paraId="2D5A057F" w14:textId="77777777" w:rsidR="009D7BBC" w:rsidRPr="00781425" w:rsidRDefault="00FE2CF1">
            <w:pPr>
              <w:rPr>
                <w:color w:val="000000" w:themeColor="text1"/>
                <w:sz w:val="24"/>
                <w:szCs w:val="24"/>
                <w:lang w:val="ru-RU"/>
              </w:rPr>
            </w:pPr>
            <w:r w:rsidRPr="00781425">
              <w:rPr>
                <w:color w:val="000000" w:themeColor="text1"/>
                <w:sz w:val="24"/>
                <w:szCs w:val="24"/>
                <w:lang w:val="ru-RU"/>
              </w:rPr>
              <w:t>В</w:t>
            </w:r>
            <w:r w:rsidR="003E43ED" w:rsidRPr="00781425">
              <w:rPr>
                <w:color w:val="000000" w:themeColor="text1"/>
                <w:sz w:val="24"/>
                <w:szCs w:val="24"/>
                <w:lang w:val="ru-RU"/>
              </w:rPr>
              <w:t>ідділ освіти; заклади освіти; заклади культури; молодіжні ініціативи та партнери.</w:t>
            </w:r>
          </w:p>
        </w:tc>
      </w:tr>
      <w:tr w:rsidR="009D7BBC" w:rsidRPr="00781425" w14:paraId="20C41B42" w14:textId="77777777" w:rsidTr="005B232E">
        <w:tc>
          <w:tcPr>
            <w:tcW w:w="2494" w:type="dxa"/>
          </w:tcPr>
          <w:p w14:paraId="7AF1107E" w14:textId="77777777" w:rsidR="009D7BBC" w:rsidRPr="00781425" w:rsidRDefault="003E43ED">
            <w:pPr>
              <w:rPr>
                <w:color w:val="000000" w:themeColor="text1"/>
                <w:sz w:val="24"/>
                <w:szCs w:val="24"/>
              </w:rPr>
            </w:pPr>
            <w:r w:rsidRPr="00781425">
              <w:rPr>
                <w:color w:val="000000" w:themeColor="text1"/>
                <w:sz w:val="24"/>
                <w:szCs w:val="24"/>
              </w:rPr>
              <w:t>Інше:</w:t>
            </w:r>
          </w:p>
        </w:tc>
        <w:tc>
          <w:tcPr>
            <w:tcW w:w="7313" w:type="dxa"/>
          </w:tcPr>
          <w:p w14:paraId="0D12AEAF" w14:textId="77777777" w:rsidR="009D7BBC" w:rsidRPr="00781425" w:rsidRDefault="009D7BBC">
            <w:pPr>
              <w:rPr>
                <w:color w:val="000000" w:themeColor="text1"/>
                <w:sz w:val="24"/>
                <w:szCs w:val="24"/>
              </w:rPr>
            </w:pPr>
          </w:p>
        </w:tc>
      </w:tr>
    </w:tbl>
    <w:p w14:paraId="1E5688D9" w14:textId="77777777" w:rsidR="009D7BBC" w:rsidRPr="00781425" w:rsidRDefault="009D7BBC">
      <w:pPr>
        <w:rPr>
          <w:color w:val="000000" w:themeColor="text1"/>
          <w:sz w:val="24"/>
          <w:szCs w:val="24"/>
          <w:lang w:val="uk-UA"/>
        </w:rPr>
      </w:pPr>
    </w:p>
    <w:p w14:paraId="78CCA673" w14:textId="77777777" w:rsidR="00243B70" w:rsidRPr="00781425" w:rsidRDefault="00243B70">
      <w:pPr>
        <w:rPr>
          <w:color w:val="000000" w:themeColor="text1"/>
          <w:sz w:val="24"/>
          <w:szCs w:val="24"/>
          <w:lang w:val="uk-UA"/>
        </w:rPr>
      </w:pPr>
    </w:p>
    <w:p w14:paraId="5E1A7DC4" w14:textId="77777777" w:rsidR="00C91290" w:rsidRPr="00781425" w:rsidRDefault="00C91290">
      <w:pPr>
        <w:rPr>
          <w:color w:val="000000" w:themeColor="text1"/>
          <w:sz w:val="24"/>
          <w:szCs w:val="24"/>
          <w:lang w:val="uk-UA"/>
        </w:rPr>
      </w:pPr>
    </w:p>
    <w:p w14:paraId="3957A8F0" w14:textId="77777777" w:rsidR="00C91290" w:rsidRPr="00781425" w:rsidRDefault="00C91290">
      <w:pPr>
        <w:rPr>
          <w:color w:val="000000" w:themeColor="text1"/>
          <w:sz w:val="24"/>
          <w:szCs w:val="24"/>
          <w:lang w:val="uk-UA"/>
        </w:rPr>
      </w:pPr>
    </w:p>
    <w:p w14:paraId="72F8C5C4" w14:textId="77777777" w:rsidR="00C91290" w:rsidRPr="00781425" w:rsidRDefault="00C91290">
      <w:pPr>
        <w:rPr>
          <w:color w:val="000000" w:themeColor="text1"/>
          <w:sz w:val="24"/>
          <w:szCs w:val="24"/>
          <w:lang w:val="uk-UA"/>
        </w:rPr>
      </w:pPr>
    </w:p>
    <w:p w14:paraId="4CC7F473" w14:textId="77777777" w:rsidR="00C91290" w:rsidRPr="00781425" w:rsidRDefault="00C91290">
      <w:pPr>
        <w:rPr>
          <w:color w:val="000000" w:themeColor="text1"/>
          <w:sz w:val="24"/>
          <w:szCs w:val="24"/>
          <w:lang w:val="uk-UA"/>
        </w:rPr>
      </w:pPr>
    </w:p>
    <w:p w14:paraId="2DF9D08C" w14:textId="77777777" w:rsidR="00C91290" w:rsidRPr="00781425" w:rsidRDefault="00C91290">
      <w:pPr>
        <w:rPr>
          <w:color w:val="000000" w:themeColor="text1"/>
          <w:sz w:val="24"/>
          <w:szCs w:val="24"/>
          <w:lang w:val="uk-UA"/>
        </w:rPr>
      </w:pPr>
    </w:p>
    <w:p w14:paraId="63C24C7F" w14:textId="77777777" w:rsidR="00C91290" w:rsidRPr="00781425" w:rsidRDefault="00C91290">
      <w:pPr>
        <w:rPr>
          <w:color w:val="000000" w:themeColor="text1"/>
          <w:sz w:val="24"/>
          <w:szCs w:val="24"/>
          <w:lang w:val="uk-UA"/>
        </w:rPr>
      </w:pPr>
    </w:p>
    <w:p w14:paraId="2FFD8279" w14:textId="538F1673" w:rsidR="009D7BBC" w:rsidRPr="00781425" w:rsidRDefault="003E43ED">
      <w:pPr>
        <w:spacing w:before="120" w:after="120"/>
        <w:rPr>
          <w:color w:val="000000" w:themeColor="text1"/>
          <w:sz w:val="24"/>
          <w:szCs w:val="24"/>
        </w:rPr>
      </w:pPr>
      <w:r w:rsidRPr="00781425">
        <w:rPr>
          <w:color w:val="000000" w:themeColor="text1"/>
          <w:sz w:val="24"/>
          <w:szCs w:val="24"/>
        </w:rPr>
        <w:lastRenderedPageBreak/>
        <w:t xml:space="preserve">ТЕХНІЧНЕ </w:t>
      </w:r>
      <w:r w:rsidR="000E4E2F" w:rsidRPr="00781425">
        <w:rPr>
          <w:color w:val="000000" w:themeColor="text1"/>
          <w:sz w:val="24"/>
          <w:szCs w:val="24"/>
        </w:rPr>
        <w:t>ЗАВДАННЯ №35</w:t>
      </w:r>
    </w:p>
    <w:tbl>
      <w:tblPr>
        <w:tblStyle w:val="1f6"/>
        <w:tblW w:w="0" w:type="auto"/>
        <w:tblLayout w:type="fixed"/>
        <w:tblLook w:val="04A0" w:firstRow="1" w:lastRow="0" w:firstColumn="1" w:lastColumn="0" w:noHBand="0" w:noVBand="1"/>
      </w:tblPr>
      <w:tblGrid>
        <w:gridCol w:w="2494"/>
        <w:gridCol w:w="7313"/>
      </w:tblGrid>
      <w:tr w:rsidR="00781425" w:rsidRPr="002E13DE" w14:paraId="237CCDA7" w14:textId="77777777" w:rsidTr="00243B70">
        <w:tc>
          <w:tcPr>
            <w:tcW w:w="2494" w:type="dxa"/>
          </w:tcPr>
          <w:p w14:paraId="2B8329BC" w14:textId="4D6DF110" w:rsidR="009D7BBC" w:rsidRPr="009F69F0" w:rsidRDefault="009F69F0">
            <w:pPr>
              <w:rPr>
                <w:color w:val="000000" w:themeColor="text1"/>
                <w:sz w:val="24"/>
                <w:szCs w:val="24"/>
                <w:lang w:val="ru-RU"/>
              </w:rPr>
            </w:pPr>
            <w:r w:rsidRPr="009F69F0">
              <w:rPr>
                <w:color w:val="000000" w:themeColor="text1"/>
                <w:sz w:val="24"/>
                <w:szCs w:val="24"/>
                <w:lang w:val="ru-RU"/>
              </w:rPr>
              <w:t>Завдання Стратегії, якому відповідає проєкт:</w:t>
            </w:r>
          </w:p>
        </w:tc>
        <w:tc>
          <w:tcPr>
            <w:tcW w:w="7313" w:type="dxa"/>
          </w:tcPr>
          <w:p w14:paraId="61E4D99A" w14:textId="77777777" w:rsidR="009D7BBC" w:rsidRPr="00781425" w:rsidRDefault="003E43ED">
            <w:pPr>
              <w:rPr>
                <w:color w:val="000000" w:themeColor="text1"/>
                <w:sz w:val="24"/>
                <w:szCs w:val="24"/>
                <w:lang w:val="ru-RU"/>
              </w:rPr>
            </w:pPr>
            <w:r w:rsidRPr="00781425">
              <w:rPr>
                <w:color w:val="000000" w:themeColor="text1"/>
                <w:sz w:val="24"/>
                <w:szCs w:val="24"/>
                <w:lang w:val="ru-RU"/>
              </w:rPr>
              <w:t>В.3.2.2. Створення системи підвозу учнів та педагогічних працівників</w:t>
            </w:r>
          </w:p>
        </w:tc>
      </w:tr>
      <w:tr w:rsidR="00781425" w:rsidRPr="002E13DE" w14:paraId="55AE7EED" w14:textId="77777777" w:rsidTr="00243B70">
        <w:tc>
          <w:tcPr>
            <w:tcW w:w="2494" w:type="dxa"/>
          </w:tcPr>
          <w:p w14:paraId="05EA37F1" w14:textId="77777777" w:rsidR="009D7BBC" w:rsidRPr="00781425" w:rsidRDefault="003E43ED">
            <w:pPr>
              <w:rPr>
                <w:color w:val="000000" w:themeColor="text1"/>
                <w:sz w:val="24"/>
                <w:szCs w:val="24"/>
              </w:rPr>
            </w:pPr>
            <w:r w:rsidRPr="00781425">
              <w:rPr>
                <w:color w:val="000000" w:themeColor="text1"/>
                <w:sz w:val="24"/>
                <w:szCs w:val="24"/>
              </w:rPr>
              <w:t>Назва проєкту:</w:t>
            </w:r>
          </w:p>
        </w:tc>
        <w:tc>
          <w:tcPr>
            <w:tcW w:w="7313" w:type="dxa"/>
          </w:tcPr>
          <w:p w14:paraId="0570DBD7" w14:textId="77777777" w:rsidR="009D7BBC" w:rsidRPr="00781425" w:rsidRDefault="003E43ED">
            <w:pPr>
              <w:rPr>
                <w:color w:val="000000" w:themeColor="text1"/>
                <w:sz w:val="24"/>
                <w:szCs w:val="24"/>
                <w:lang w:val="ru-RU"/>
              </w:rPr>
            </w:pPr>
            <w:r w:rsidRPr="00781425">
              <w:rPr>
                <w:color w:val="000000" w:themeColor="text1"/>
                <w:sz w:val="24"/>
                <w:szCs w:val="24"/>
                <w:lang w:val="ru-RU"/>
              </w:rPr>
              <w:t>Співфінансування заходів із придбання шкільних автобусів</w:t>
            </w:r>
          </w:p>
        </w:tc>
      </w:tr>
      <w:tr w:rsidR="00781425" w:rsidRPr="002E13DE" w14:paraId="16733446" w14:textId="77777777" w:rsidTr="00243B70">
        <w:tc>
          <w:tcPr>
            <w:tcW w:w="2494" w:type="dxa"/>
          </w:tcPr>
          <w:p w14:paraId="2248304D" w14:textId="77777777" w:rsidR="009D7BBC" w:rsidRPr="00781425" w:rsidRDefault="003E43ED">
            <w:pPr>
              <w:rPr>
                <w:color w:val="000000" w:themeColor="text1"/>
                <w:sz w:val="24"/>
                <w:szCs w:val="24"/>
              </w:rPr>
            </w:pPr>
            <w:r w:rsidRPr="00781425">
              <w:rPr>
                <w:color w:val="000000" w:themeColor="text1"/>
                <w:sz w:val="24"/>
                <w:szCs w:val="24"/>
              </w:rPr>
              <w:t>Цілі проєкту:</w:t>
            </w:r>
          </w:p>
        </w:tc>
        <w:tc>
          <w:tcPr>
            <w:tcW w:w="7313" w:type="dxa"/>
          </w:tcPr>
          <w:p w14:paraId="4671CA85" w14:textId="77777777" w:rsidR="009D7BBC" w:rsidRPr="00781425" w:rsidRDefault="003E43ED">
            <w:pPr>
              <w:rPr>
                <w:color w:val="000000" w:themeColor="text1"/>
                <w:sz w:val="24"/>
                <w:szCs w:val="24"/>
                <w:lang w:val="ru-RU"/>
              </w:rPr>
            </w:pPr>
            <w:r w:rsidRPr="00781425">
              <w:rPr>
                <w:color w:val="000000" w:themeColor="text1"/>
                <w:sz w:val="24"/>
                <w:szCs w:val="24"/>
                <w:lang w:val="ru-RU"/>
              </w:rPr>
              <w:t>Забезпечення доступного та безпечного підвезення учнів і педагогічних працівників до закладів освіти громади.</w:t>
            </w:r>
          </w:p>
        </w:tc>
      </w:tr>
      <w:tr w:rsidR="00781425" w:rsidRPr="00781425" w14:paraId="1B9299C2" w14:textId="77777777" w:rsidTr="00243B70">
        <w:tc>
          <w:tcPr>
            <w:tcW w:w="2494" w:type="dxa"/>
          </w:tcPr>
          <w:p w14:paraId="5CA920BE" w14:textId="77777777" w:rsidR="009D7BBC" w:rsidRPr="00781425" w:rsidRDefault="003E43ED">
            <w:pPr>
              <w:rPr>
                <w:color w:val="000000" w:themeColor="text1"/>
                <w:sz w:val="24"/>
                <w:szCs w:val="24"/>
              </w:rPr>
            </w:pPr>
            <w:r w:rsidRPr="00781425">
              <w:rPr>
                <w:color w:val="000000" w:themeColor="text1"/>
                <w:sz w:val="24"/>
                <w:szCs w:val="24"/>
              </w:rPr>
              <w:t>Територія впливу проєкту:</w:t>
            </w:r>
          </w:p>
        </w:tc>
        <w:tc>
          <w:tcPr>
            <w:tcW w:w="7313" w:type="dxa"/>
          </w:tcPr>
          <w:p w14:paraId="5F5A0585" w14:textId="3F70E500" w:rsidR="009D7BBC" w:rsidRPr="00781425" w:rsidRDefault="003E43ED" w:rsidP="00A71AF2">
            <w:pPr>
              <w:rPr>
                <w:color w:val="000000" w:themeColor="text1"/>
                <w:sz w:val="24"/>
                <w:szCs w:val="24"/>
                <w:lang w:val="uk-UA"/>
              </w:rPr>
            </w:pPr>
            <w:r w:rsidRPr="00781425">
              <w:rPr>
                <w:color w:val="000000" w:themeColor="text1"/>
                <w:sz w:val="24"/>
                <w:szCs w:val="24"/>
              </w:rPr>
              <w:t xml:space="preserve">Рогатинська </w:t>
            </w:r>
            <w:r w:rsidR="00A71AF2" w:rsidRPr="00781425">
              <w:rPr>
                <w:color w:val="000000" w:themeColor="text1"/>
                <w:sz w:val="24"/>
                <w:szCs w:val="24"/>
                <w:lang w:val="uk-UA"/>
              </w:rPr>
              <w:t>МТГ</w:t>
            </w:r>
          </w:p>
        </w:tc>
      </w:tr>
      <w:tr w:rsidR="00781425" w:rsidRPr="00781425" w14:paraId="1E0BFB02" w14:textId="77777777" w:rsidTr="00243B70">
        <w:tc>
          <w:tcPr>
            <w:tcW w:w="2494" w:type="dxa"/>
          </w:tcPr>
          <w:p w14:paraId="6221642B" w14:textId="77777777" w:rsidR="009D7BBC" w:rsidRPr="00781425" w:rsidRDefault="003E43ED">
            <w:pPr>
              <w:rPr>
                <w:color w:val="000000" w:themeColor="text1"/>
                <w:sz w:val="24"/>
                <w:szCs w:val="24"/>
              </w:rPr>
            </w:pPr>
            <w:r w:rsidRPr="00781425">
              <w:rPr>
                <w:color w:val="000000" w:themeColor="text1"/>
                <w:sz w:val="24"/>
                <w:szCs w:val="24"/>
              </w:rPr>
              <w:t>Орієнтовна кількість отримувачів вигод:</w:t>
            </w:r>
          </w:p>
        </w:tc>
        <w:tc>
          <w:tcPr>
            <w:tcW w:w="7313" w:type="dxa"/>
          </w:tcPr>
          <w:p w14:paraId="360CA468" w14:textId="77777777" w:rsidR="009D7BBC" w:rsidRPr="00781425" w:rsidRDefault="00216C47">
            <w:pPr>
              <w:rPr>
                <w:color w:val="000000" w:themeColor="text1"/>
                <w:sz w:val="24"/>
                <w:szCs w:val="24"/>
                <w:lang w:val="ru-RU"/>
              </w:rPr>
            </w:pPr>
            <w:r w:rsidRPr="00781425">
              <w:rPr>
                <w:color w:val="000000" w:themeColor="text1"/>
                <w:sz w:val="24"/>
                <w:szCs w:val="24"/>
                <w:lang w:val="ru-RU"/>
              </w:rPr>
              <w:t>200</w:t>
            </w:r>
            <w:r w:rsidR="00FE2CF1" w:rsidRPr="00781425">
              <w:rPr>
                <w:color w:val="000000" w:themeColor="text1"/>
                <w:sz w:val="24"/>
                <w:szCs w:val="24"/>
                <w:lang w:val="ru-RU"/>
              </w:rPr>
              <w:t xml:space="preserve"> осіб</w:t>
            </w:r>
          </w:p>
        </w:tc>
      </w:tr>
      <w:tr w:rsidR="00781425" w:rsidRPr="002E13DE" w14:paraId="44027E63" w14:textId="77777777" w:rsidTr="00243B70">
        <w:tc>
          <w:tcPr>
            <w:tcW w:w="2494" w:type="dxa"/>
          </w:tcPr>
          <w:p w14:paraId="4CA92B4E" w14:textId="77777777" w:rsidR="009D7BBC" w:rsidRPr="00781425" w:rsidRDefault="003E43ED">
            <w:pPr>
              <w:rPr>
                <w:color w:val="000000" w:themeColor="text1"/>
                <w:sz w:val="24"/>
                <w:szCs w:val="24"/>
              </w:rPr>
            </w:pPr>
            <w:r w:rsidRPr="00781425">
              <w:rPr>
                <w:color w:val="000000" w:themeColor="text1"/>
                <w:sz w:val="24"/>
                <w:szCs w:val="24"/>
              </w:rPr>
              <w:t>Стислий опис проєкту:</w:t>
            </w:r>
          </w:p>
        </w:tc>
        <w:tc>
          <w:tcPr>
            <w:tcW w:w="7313" w:type="dxa"/>
          </w:tcPr>
          <w:p w14:paraId="10EF364A" w14:textId="77777777" w:rsidR="009D7BBC" w:rsidRPr="00781425" w:rsidRDefault="003E43ED">
            <w:pPr>
              <w:rPr>
                <w:color w:val="000000" w:themeColor="text1"/>
                <w:sz w:val="24"/>
                <w:szCs w:val="24"/>
                <w:lang w:val="ru-RU"/>
              </w:rPr>
            </w:pPr>
            <w:r w:rsidRPr="00781425">
              <w:rPr>
                <w:color w:val="000000" w:themeColor="text1"/>
                <w:sz w:val="24"/>
                <w:szCs w:val="24"/>
              </w:rPr>
              <w:t xml:space="preserve">Проєкт передбачає забезпечення місцевої частки співфінансування для придбання шкільних автобусів у межах державних та інших програм підтримки. </w:t>
            </w:r>
            <w:r w:rsidRPr="00781425">
              <w:rPr>
                <w:color w:val="000000" w:themeColor="text1"/>
                <w:sz w:val="24"/>
                <w:szCs w:val="24"/>
                <w:lang w:val="ru-RU"/>
              </w:rPr>
              <w:t>Реалізація спрямована на оновлення або розширення автобусного парку для організованого підвезення дітей до місць навчання.</w:t>
            </w:r>
          </w:p>
        </w:tc>
      </w:tr>
      <w:tr w:rsidR="00781425" w:rsidRPr="002E13DE" w14:paraId="267AA6A4" w14:textId="77777777" w:rsidTr="00243B70">
        <w:tc>
          <w:tcPr>
            <w:tcW w:w="2494" w:type="dxa"/>
          </w:tcPr>
          <w:p w14:paraId="2EB77D13" w14:textId="77777777" w:rsidR="009D7BBC" w:rsidRPr="00781425" w:rsidRDefault="003E43ED">
            <w:pPr>
              <w:rPr>
                <w:color w:val="000000" w:themeColor="text1"/>
                <w:sz w:val="24"/>
                <w:szCs w:val="24"/>
              </w:rPr>
            </w:pPr>
            <w:r w:rsidRPr="00781425">
              <w:rPr>
                <w:color w:val="000000" w:themeColor="text1"/>
                <w:sz w:val="24"/>
                <w:szCs w:val="24"/>
              </w:rPr>
              <w:t>Очікувані результати:</w:t>
            </w:r>
          </w:p>
        </w:tc>
        <w:tc>
          <w:tcPr>
            <w:tcW w:w="7313" w:type="dxa"/>
          </w:tcPr>
          <w:p w14:paraId="504604F6" w14:textId="77777777" w:rsidR="009D7BBC" w:rsidRPr="00781425" w:rsidRDefault="003E43ED">
            <w:pPr>
              <w:rPr>
                <w:color w:val="000000" w:themeColor="text1"/>
                <w:sz w:val="24"/>
                <w:szCs w:val="24"/>
                <w:lang w:val="ru-RU"/>
              </w:rPr>
            </w:pPr>
            <w:r w:rsidRPr="00781425">
              <w:rPr>
                <w:color w:val="000000" w:themeColor="text1"/>
                <w:sz w:val="24"/>
                <w:szCs w:val="24"/>
                <w:lang w:val="ru-RU"/>
              </w:rPr>
              <w:t>Створено фінансові передумови для придбання шкільних автобусів.</w:t>
            </w:r>
          </w:p>
          <w:p w14:paraId="29394103" w14:textId="77777777" w:rsidR="009D7BBC" w:rsidRPr="00781425" w:rsidRDefault="003E43ED">
            <w:pPr>
              <w:rPr>
                <w:color w:val="000000" w:themeColor="text1"/>
                <w:sz w:val="24"/>
                <w:szCs w:val="24"/>
                <w:lang w:val="ru-RU"/>
              </w:rPr>
            </w:pPr>
            <w:r w:rsidRPr="00781425">
              <w:rPr>
                <w:color w:val="000000" w:themeColor="text1"/>
                <w:sz w:val="24"/>
                <w:szCs w:val="24"/>
                <w:lang w:val="ru-RU"/>
              </w:rPr>
              <w:t>Покращено доступність освітніх послуг для учнів із віддалених населених пунктів.</w:t>
            </w:r>
          </w:p>
          <w:p w14:paraId="147FDC4B" w14:textId="77777777" w:rsidR="009D7BBC" w:rsidRPr="00781425" w:rsidRDefault="003E43ED">
            <w:pPr>
              <w:rPr>
                <w:color w:val="000000" w:themeColor="text1"/>
                <w:sz w:val="24"/>
                <w:szCs w:val="24"/>
                <w:lang w:val="ru-RU"/>
              </w:rPr>
            </w:pPr>
            <w:r w:rsidRPr="00781425">
              <w:rPr>
                <w:color w:val="000000" w:themeColor="text1"/>
                <w:sz w:val="24"/>
                <w:szCs w:val="24"/>
                <w:lang w:val="ru-RU"/>
              </w:rPr>
              <w:t>Підвищено безпеку та регулярність підвезення учнів.</w:t>
            </w:r>
          </w:p>
          <w:p w14:paraId="0832F8AC" w14:textId="77777777" w:rsidR="009D7BBC" w:rsidRPr="00781425" w:rsidRDefault="003E43ED">
            <w:pPr>
              <w:rPr>
                <w:color w:val="000000" w:themeColor="text1"/>
                <w:sz w:val="24"/>
                <w:szCs w:val="24"/>
                <w:lang w:val="ru-RU"/>
              </w:rPr>
            </w:pPr>
            <w:r w:rsidRPr="00781425">
              <w:rPr>
                <w:color w:val="000000" w:themeColor="text1"/>
                <w:sz w:val="24"/>
                <w:szCs w:val="24"/>
                <w:lang w:val="ru-RU"/>
              </w:rPr>
              <w:t>Щороку — забезпечено співфінансування придбання 1 шкільного автобуса.</w:t>
            </w:r>
          </w:p>
        </w:tc>
      </w:tr>
      <w:tr w:rsidR="00781425" w:rsidRPr="002E13DE" w14:paraId="139053E7" w14:textId="77777777" w:rsidTr="00243B70">
        <w:tc>
          <w:tcPr>
            <w:tcW w:w="2494" w:type="dxa"/>
          </w:tcPr>
          <w:p w14:paraId="4A57B858" w14:textId="77777777" w:rsidR="009D7BBC" w:rsidRPr="00781425" w:rsidRDefault="003E43ED">
            <w:pPr>
              <w:rPr>
                <w:color w:val="000000" w:themeColor="text1"/>
                <w:sz w:val="24"/>
                <w:szCs w:val="24"/>
              </w:rPr>
            </w:pPr>
            <w:r w:rsidRPr="00781425">
              <w:rPr>
                <w:color w:val="000000" w:themeColor="text1"/>
                <w:sz w:val="24"/>
                <w:szCs w:val="24"/>
              </w:rPr>
              <w:t>Ключові заходи проєкту:</w:t>
            </w:r>
          </w:p>
        </w:tc>
        <w:tc>
          <w:tcPr>
            <w:tcW w:w="7313" w:type="dxa"/>
          </w:tcPr>
          <w:p w14:paraId="2247EED9" w14:textId="77777777" w:rsidR="009D7BBC" w:rsidRPr="00781425" w:rsidRDefault="003E43ED">
            <w:pPr>
              <w:rPr>
                <w:color w:val="000000" w:themeColor="text1"/>
                <w:sz w:val="24"/>
                <w:szCs w:val="24"/>
                <w:lang w:val="ru-RU"/>
              </w:rPr>
            </w:pPr>
            <w:r w:rsidRPr="00781425">
              <w:rPr>
                <w:color w:val="000000" w:themeColor="text1"/>
                <w:sz w:val="24"/>
                <w:szCs w:val="24"/>
                <w:lang w:val="ru-RU"/>
              </w:rPr>
              <w:t>Визначення потреби у шкільних автобусах.</w:t>
            </w:r>
          </w:p>
          <w:p w14:paraId="3CA2BD5E" w14:textId="77777777" w:rsidR="009D7BBC" w:rsidRPr="00781425" w:rsidRDefault="003E43ED">
            <w:pPr>
              <w:rPr>
                <w:color w:val="000000" w:themeColor="text1"/>
                <w:sz w:val="24"/>
                <w:szCs w:val="24"/>
                <w:lang w:val="ru-RU"/>
              </w:rPr>
            </w:pPr>
            <w:r w:rsidRPr="00781425">
              <w:rPr>
                <w:color w:val="000000" w:themeColor="text1"/>
                <w:sz w:val="24"/>
                <w:szCs w:val="24"/>
                <w:lang w:val="ru-RU"/>
              </w:rPr>
              <w:t>Формування пакета документів для участі у відповідних програмах.</w:t>
            </w:r>
          </w:p>
          <w:p w14:paraId="4A47A460" w14:textId="77777777" w:rsidR="009D7BBC" w:rsidRPr="00781425" w:rsidRDefault="003E43ED">
            <w:pPr>
              <w:rPr>
                <w:color w:val="000000" w:themeColor="text1"/>
                <w:sz w:val="24"/>
                <w:szCs w:val="24"/>
                <w:lang w:val="ru-RU"/>
              </w:rPr>
            </w:pPr>
            <w:r w:rsidRPr="00781425">
              <w:rPr>
                <w:color w:val="000000" w:themeColor="text1"/>
                <w:sz w:val="24"/>
                <w:szCs w:val="24"/>
                <w:lang w:val="ru-RU"/>
              </w:rPr>
              <w:t>Забезпечення частки співфінансування з бюджету громади.</w:t>
            </w:r>
          </w:p>
          <w:p w14:paraId="3979DFED" w14:textId="77777777" w:rsidR="009D7BBC" w:rsidRPr="00781425" w:rsidRDefault="003E43ED">
            <w:pPr>
              <w:rPr>
                <w:color w:val="000000" w:themeColor="text1"/>
                <w:sz w:val="24"/>
                <w:szCs w:val="24"/>
                <w:lang w:val="ru-RU"/>
              </w:rPr>
            </w:pPr>
            <w:r w:rsidRPr="00781425">
              <w:rPr>
                <w:color w:val="000000" w:themeColor="text1"/>
                <w:sz w:val="24"/>
                <w:szCs w:val="24"/>
                <w:lang w:val="ru-RU"/>
              </w:rPr>
              <w:t>Супровід закупівлі та введення автобусів в експлуатацію.</w:t>
            </w:r>
          </w:p>
        </w:tc>
      </w:tr>
      <w:tr w:rsidR="00781425" w:rsidRPr="00781425" w14:paraId="6BAC1D01" w14:textId="77777777" w:rsidTr="00243B70">
        <w:tc>
          <w:tcPr>
            <w:tcW w:w="2494" w:type="dxa"/>
          </w:tcPr>
          <w:p w14:paraId="22EF7F5D" w14:textId="77777777" w:rsidR="009D7BBC" w:rsidRPr="00781425" w:rsidRDefault="003E43ED">
            <w:pPr>
              <w:rPr>
                <w:color w:val="000000" w:themeColor="text1"/>
                <w:sz w:val="24"/>
                <w:szCs w:val="24"/>
              </w:rPr>
            </w:pPr>
            <w:r w:rsidRPr="00781425">
              <w:rPr>
                <w:color w:val="000000" w:themeColor="text1"/>
                <w:sz w:val="24"/>
                <w:szCs w:val="24"/>
              </w:rPr>
              <w:t>Період здійснення:</w:t>
            </w:r>
          </w:p>
        </w:tc>
        <w:tc>
          <w:tcPr>
            <w:tcW w:w="7313" w:type="dxa"/>
          </w:tcPr>
          <w:p w14:paraId="58F5E056" w14:textId="77777777" w:rsidR="00193D5D" w:rsidRPr="00781425" w:rsidRDefault="003E43ED">
            <w:pPr>
              <w:rPr>
                <w:color w:val="000000" w:themeColor="text1"/>
                <w:sz w:val="24"/>
                <w:szCs w:val="24"/>
              </w:rPr>
            </w:pPr>
            <w:r w:rsidRPr="00781425">
              <w:rPr>
                <w:color w:val="000000" w:themeColor="text1"/>
                <w:sz w:val="24"/>
                <w:szCs w:val="24"/>
              </w:rPr>
              <w:t>2028-2029 роки</w:t>
            </w:r>
          </w:p>
        </w:tc>
      </w:tr>
      <w:tr w:rsidR="00781425" w:rsidRPr="00781425" w14:paraId="5847C4AD" w14:textId="77777777" w:rsidTr="00243B70">
        <w:tc>
          <w:tcPr>
            <w:tcW w:w="2494" w:type="dxa"/>
          </w:tcPr>
          <w:p w14:paraId="44E1A06E" w14:textId="77777777" w:rsidR="009D7BBC" w:rsidRPr="00781425" w:rsidRDefault="003E43ED">
            <w:pPr>
              <w:rPr>
                <w:color w:val="000000" w:themeColor="text1"/>
                <w:sz w:val="24"/>
                <w:szCs w:val="24"/>
                <w:lang w:val="ru-RU"/>
              </w:rPr>
            </w:pPr>
            <w:r w:rsidRPr="00781425">
              <w:rPr>
                <w:color w:val="000000" w:themeColor="text1"/>
                <w:sz w:val="24"/>
                <w:szCs w:val="24"/>
                <w:lang w:val="ru-RU"/>
              </w:rPr>
              <w:t>Орієнтовна вартість проєкту, тис. грн.</w:t>
            </w:r>
          </w:p>
        </w:tc>
        <w:tc>
          <w:tcPr>
            <w:tcW w:w="7313" w:type="dxa"/>
          </w:tcPr>
          <w:p w14:paraId="1ED4798C" w14:textId="77777777" w:rsidR="00193D5D" w:rsidRPr="00781425" w:rsidRDefault="003E43ED">
            <w:pPr>
              <w:rPr>
                <w:color w:val="000000" w:themeColor="text1"/>
                <w:sz w:val="24"/>
                <w:szCs w:val="24"/>
              </w:rPr>
            </w:pPr>
            <w:r w:rsidRPr="00781425">
              <w:rPr>
                <w:color w:val="000000" w:themeColor="text1"/>
                <w:sz w:val="24"/>
                <w:szCs w:val="24"/>
              </w:rPr>
              <w:t>2027 — –</w:t>
            </w:r>
            <w:r w:rsidRPr="00781425">
              <w:rPr>
                <w:color w:val="000000" w:themeColor="text1"/>
                <w:sz w:val="24"/>
                <w:szCs w:val="24"/>
              </w:rPr>
              <w:br/>
              <w:t>2028 — 2 000,0</w:t>
            </w:r>
            <w:r w:rsidRPr="00781425">
              <w:rPr>
                <w:color w:val="000000" w:themeColor="text1"/>
                <w:sz w:val="24"/>
                <w:szCs w:val="24"/>
              </w:rPr>
              <w:br/>
              <w:t>2029 — 2 000,0</w:t>
            </w:r>
            <w:r w:rsidRPr="00781425">
              <w:rPr>
                <w:color w:val="000000" w:themeColor="text1"/>
                <w:sz w:val="24"/>
                <w:szCs w:val="24"/>
              </w:rPr>
              <w:br/>
              <w:t>Разом — 4 000,0</w:t>
            </w:r>
          </w:p>
        </w:tc>
      </w:tr>
      <w:tr w:rsidR="00781425" w:rsidRPr="002E13DE" w14:paraId="6AB80682" w14:textId="77777777" w:rsidTr="00243B70">
        <w:tc>
          <w:tcPr>
            <w:tcW w:w="2494" w:type="dxa"/>
          </w:tcPr>
          <w:p w14:paraId="5451125D" w14:textId="77777777" w:rsidR="009D7BBC" w:rsidRPr="00781425" w:rsidRDefault="003E43ED">
            <w:pPr>
              <w:rPr>
                <w:color w:val="000000" w:themeColor="text1"/>
                <w:sz w:val="24"/>
                <w:szCs w:val="24"/>
              </w:rPr>
            </w:pPr>
            <w:r w:rsidRPr="00781425">
              <w:rPr>
                <w:color w:val="000000" w:themeColor="text1"/>
                <w:sz w:val="24"/>
                <w:szCs w:val="24"/>
              </w:rPr>
              <w:t>Джерела фінансування:</w:t>
            </w:r>
          </w:p>
        </w:tc>
        <w:tc>
          <w:tcPr>
            <w:tcW w:w="7313" w:type="dxa"/>
          </w:tcPr>
          <w:p w14:paraId="453A5ABE" w14:textId="77777777" w:rsidR="00193D5D" w:rsidRPr="00781425" w:rsidRDefault="003E43ED">
            <w:pPr>
              <w:rPr>
                <w:color w:val="000000" w:themeColor="text1"/>
                <w:sz w:val="24"/>
                <w:szCs w:val="24"/>
                <w:lang w:val="ru-RU"/>
              </w:rPr>
            </w:pPr>
            <w:r w:rsidRPr="00781425">
              <w:rPr>
                <w:color w:val="000000" w:themeColor="text1"/>
                <w:sz w:val="24"/>
                <w:szCs w:val="24"/>
                <w:lang w:val="ru-RU"/>
              </w:rPr>
              <w:t>Бюджет Рогатинської міської територіальної громади – 400,0 тис. грн; кошти державного бюджету – 3 600,0 тис. грн.</w:t>
            </w:r>
          </w:p>
        </w:tc>
      </w:tr>
      <w:tr w:rsidR="00781425" w:rsidRPr="002E13DE" w14:paraId="5647E060" w14:textId="77777777" w:rsidTr="00243B70">
        <w:tc>
          <w:tcPr>
            <w:tcW w:w="2494" w:type="dxa"/>
          </w:tcPr>
          <w:p w14:paraId="30DEA11D" w14:textId="77777777" w:rsidR="009D7BBC" w:rsidRPr="00781425" w:rsidRDefault="003E43ED">
            <w:pPr>
              <w:rPr>
                <w:color w:val="000000" w:themeColor="text1"/>
                <w:sz w:val="24"/>
                <w:szCs w:val="24"/>
                <w:lang w:val="ru-RU"/>
              </w:rPr>
            </w:pPr>
            <w:r w:rsidRPr="00781425">
              <w:rPr>
                <w:color w:val="000000" w:themeColor="text1"/>
                <w:sz w:val="24"/>
                <w:szCs w:val="24"/>
                <w:lang w:val="ru-RU"/>
              </w:rPr>
              <w:t>Ключові потенційні учасники реалізації проєкту:</w:t>
            </w:r>
          </w:p>
        </w:tc>
        <w:tc>
          <w:tcPr>
            <w:tcW w:w="7313" w:type="dxa"/>
          </w:tcPr>
          <w:p w14:paraId="67D7A0FC" w14:textId="77777777" w:rsidR="009D7BBC" w:rsidRPr="00781425" w:rsidRDefault="00FE2CF1">
            <w:pPr>
              <w:rPr>
                <w:color w:val="000000" w:themeColor="text1"/>
                <w:sz w:val="24"/>
                <w:szCs w:val="24"/>
                <w:lang w:val="ru-RU"/>
              </w:rPr>
            </w:pPr>
            <w:r w:rsidRPr="00781425">
              <w:rPr>
                <w:color w:val="000000" w:themeColor="text1"/>
                <w:sz w:val="24"/>
                <w:szCs w:val="24"/>
                <w:lang w:val="ru-RU"/>
              </w:rPr>
              <w:t>В</w:t>
            </w:r>
            <w:r w:rsidR="003E43ED" w:rsidRPr="00781425">
              <w:rPr>
                <w:color w:val="000000" w:themeColor="text1"/>
                <w:sz w:val="24"/>
                <w:szCs w:val="24"/>
                <w:lang w:val="ru-RU"/>
              </w:rPr>
              <w:t>ідділ освіти; заклади освіти; партнери та органи влади, що реалізують програми підтримки.</w:t>
            </w:r>
          </w:p>
        </w:tc>
      </w:tr>
      <w:tr w:rsidR="009D7BBC" w:rsidRPr="00781425" w14:paraId="5258953A" w14:textId="77777777" w:rsidTr="00243B70">
        <w:tc>
          <w:tcPr>
            <w:tcW w:w="2494" w:type="dxa"/>
          </w:tcPr>
          <w:p w14:paraId="1E77B43E" w14:textId="77777777" w:rsidR="009D7BBC" w:rsidRPr="00781425" w:rsidRDefault="003E43ED">
            <w:pPr>
              <w:rPr>
                <w:color w:val="000000" w:themeColor="text1"/>
                <w:sz w:val="24"/>
                <w:szCs w:val="24"/>
              </w:rPr>
            </w:pPr>
            <w:r w:rsidRPr="00781425">
              <w:rPr>
                <w:color w:val="000000" w:themeColor="text1"/>
                <w:sz w:val="24"/>
                <w:szCs w:val="24"/>
              </w:rPr>
              <w:t>Інше:</w:t>
            </w:r>
          </w:p>
        </w:tc>
        <w:tc>
          <w:tcPr>
            <w:tcW w:w="7313" w:type="dxa"/>
          </w:tcPr>
          <w:p w14:paraId="714A818B" w14:textId="77777777" w:rsidR="009D7BBC" w:rsidRPr="00781425" w:rsidRDefault="009D7BBC">
            <w:pPr>
              <w:rPr>
                <w:color w:val="000000" w:themeColor="text1"/>
                <w:sz w:val="24"/>
                <w:szCs w:val="24"/>
              </w:rPr>
            </w:pPr>
          </w:p>
        </w:tc>
      </w:tr>
    </w:tbl>
    <w:p w14:paraId="2B61A2EB" w14:textId="77777777" w:rsidR="009D7BBC" w:rsidRPr="00781425" w:rsidRDefault="009D7BBC">
      <w:pPr>
        <w:rPr>
          <w:color w:val="000000" w:themeColor="text1"/>
          <w:sz w:val="24"/>
          <w:szCs w:val="24"/>
          <w:lang w:val="uk-UA"/>
        </w:rPr>
      </w:pPr>
    </w:p>
    <w:p w14:paraId="5BB3EAD6" w14:textId="77777777" w:rsidR="00C91290" w:rsidRPr="00781425" w:rsidRDefault="00C91290">
      <w:pPr>
        <w:rPr>
          <w:color w:val="000000" w:themeColor="text1"/>
          <w:sz w:val="24"/>
          <w:szCs w:val="24"/>
          <w:lang w:val="uk-UA"/>
        </w:rPr>
      </w:pPr>
    </w:p>
    <w:p w14:paraId="2044E8F0" w14:textId="77777777" w:rsidR="00C91290" w:rsidRPr="00781425" w:rsidRDefault="00C91290">
      <w:pPr>
        <w:rPr>
          <w:color w:val="000000" w:themeColor="text1"/>
          <w:sz w:val="24"/>
          <w:szCs w:val="24"/>
          <w:lang w:val="uk-UA"/>
        </w:rPr>
      </w:pPr>
    </w:p>
    <w:p w14:paraId="0EA906D3" w14:textId="77777777" w:rsidR="00C91290" w:rsidRPr="00781425" w:rsidRDefault="00C91290">
      <w:pPr>
        <w:rPr>
          <w:color w:val="000000" w:themeColor="text1"/>
          <w:sz w:val="24"/>
          <w:szCs w:val="24"/>
          <w:lang w:val="uk-UA"/>
        </w:rPr>
      </w:pPr>
    </w:p>
    <w:p w14:paraId="057772A5" w14:textId="77777777" w:rsidR="00C91290" w:rsidRPr="00781425" w:rsidRDefault="00C91290">
      <w:pPr>
        <w:rPr>
          <w:color w:val="000000" w:themeColor="text1"/>
          <w:sz w:val="24"/>
          <w:szCs w:val="24"/>
          <w:lang w:val="uk-UA"/>
        </w:rPr>
      </w:pPr>
    </w:p>
    <w:p w14:paraId="5275DAF0" w14:textId="77777777" w:rsidR="00C91290" w:rsidRPr="00781425" w:rsidRDefault="00C91290">
      <w:pPr>
        <w:rPr>
          <w:color w:val="000000" w:themeColor="text1"/>
          <w:sz w:val="24"/>
          <w:szCs w:val="24"/>
          <w:lang w:val="uk-UA"/>
        </w:rPr>
      </w:pPr>
    </w:p>
    <w:p w14:paraId="0E5D0F78" w14:textId="77777777" w:rsidR="00C91290" w:rsidRPr="00781425" w:rsidRDefault="00C91290">
      <w:pPr>
        <w:rPr>
          <w:color w:val="000000" w:themeColor="text1"/>
          <w:sz w:val="24"/>
          <w:szCs w:val="24"/>
          <w:lang w:val="uk-UA"/>
        </w:rPr>
      </w:pPr>
    </w:p>
    <w:p w14:paraId="23271FC0" w14:textId="77777777" w:rsidR="00C91290" w:rsidRPr="00781425" w:rsidRDefault="00C91290">
      <w:pPr>
        <w:rPr>
          <w:color w:val="000000" w:themeColor="text1"/>
          <w:sz w:val="24"/>
          <w:szCs w:val="24"/>
          <w:lang w:val="uk-UA"/>
        </w:rPr>
      </w:pPr>
    </w:p>
    <w:p w14:paraId="2EF9C239" w14:textId="6704418E" w:rsidR="009D7BBC" w:rsidRPr="00781425" w:rsidRDefault="000E4E2F">
      <w:pPr>
        <w:spacing w:before="120" w:after="120"/>
        <w:rPr>
          <w:color w:val="000000" w:themeColor="text1"/>
          <w:sz w:val="24"/>
          <w:szCs w:val="24"/>
        </w:rPr>
      </w:pPr>
      <w:r w:rsidRPr="00781425">
        <w:rPr>
          <w:color w:val="000000" w:themeColor="text1"/>
          <w:sz w:val="24"/>
          <w:szCs w:val="24"/>
        </w:rPr>
        <w:lastRenderedPageBreak/>
        <w:t>ТЕХНІЧНЕ ЗАВДАННЯ №36</w:t>
      </w:r>
    </w:p>
    <w:tbl>
      <w:tblPr>
        <w:tblStyle w:val="1f6"/>
        <w:tblW w:w="0" w:type="auto"/>
        <w:tblLayout w:type="fixed"/>
        <w:tblLook w:val="04A0" w:firstRow="1" w:lastRow="0" w:firstColumn="1" w:lastColumn="0" w:noHBand="0" w:noVBand="1"/>
      </w:tblPr>
      <w:tblGrid>
        <w:gridCol w:w="2494"/>
        <w:gridCol w:w="7313"/>
      </w:tblGrid>
      <w:tr w:rsidR="00781425" w:rsidRPr="002E13DE" w14:paraId="3FC248F4" w14:textId="77777777" w:rsidTr="005B232E">
        <w:tc>
          <w:tcPr>
            <w:tcW w:w="2494" w:type="dxa"/>
          </w:tcPr>
          <w:p w14:paraId="3E9CC466" w14:textId="5D93C5B7" w:rsidR="009D7BBC" w:rsidRPr="009F69F0" w:rsidRDefault="009F69F0">
            <w:pPr>
              <w:rPr>
                <w:color w:val="000000" w:themeColor="text1"/>
                <w:sz w:val="24"/>
                <w:szCs w:val="24"/>
                <w:lang w:val="ru-RU"/>
              </w:rPr>
            </w:pPr>
            <w:r w:rsidRPr="009F69F0">
              <w:rPr>
                <w:color w:val="000000" w:themeColor="text1"/>
                <w:sz w:val="24"/>
                <w:szCs w:val="24"/>
                <w:lang w:val="ru-RU"/>
              </w:rPr>
              <w:t>Завдання Стратегії, якому відповідає проєкт:</w:t>
            </w:r>
          </w:p>
        </w:tc>
        <w:tc>
          <w:tcPr>
            <w:tcW w:w="7313" w:type="dxa"/>
          </w:tcPr>
          <w:p w14:paraId="1F273FAB" w14:textId="59E1B208" w:rsidR="009D7BBC" w:rsidRPr="00781425" w:rsidRDefault="003E43ED" w:rsidP="00A6194F">
            <w:pPr>
              <w:rPr>
                <w:color w:val="000000" w:themeColor="text1"/>
                <w:sz w:val="24"/>
                <w:szCs w:val="24"/>
                <w:lang w:val="ru-RU"/>
              </w:rPr>
            </w:pPr>
            <w:r w:rsidRPr="00781425">
              <w:rPr>
                <w:color w:val="000000" w:themeColor="text1"/>
                <w:sz w:val="24"/>
                <w:szCs w:val="24"/>
                <w:lang w:val="ru-RU"/>
              </w:rPr>
              <w:t xml:space="preserve">В.3.3.1. </w:t>
            </w:r>
            <w:r w:rsidR="00A6194F" w:rsidRPr="00781425">
              <w:rPr>
                <w:color w:val="000000" w:themeColor="text1"/>
                <w:sz w:val="24"/>
                <w:szCs w:val="24"/>
                <w:lang w:val="ru-RU"/>
              </w:rPr>
              <w:t>Популяризація та розвиток позашкільної освіти</w:t>
            </w:r>
          </w:p>
        </w:tc>
      </w:tr>
      <w:tr w:rsidR="00781425" w:rsidRPr="00781425" w14:paraId="23C39645" w14:textId="77777777" w:rsidTr="005B232E">
        <w:tc>
          <w:tcPr>
            <w:tcW w:w="2494" w:type="dxa"/>
          </w:tcPr>
          <w:p w14:paraId="1B759D92" w14:textId="77777777" w:rsidR="009D7BBC" w:rsidRPr="00781425" w:rsidRDefault="003E43ED">
            <w:pPr>
              <w:rPr>
                <w:color w:val="000000" w:themeColor="text1"/>
                <w:sz w:val="24"/>
                <w:szCs w:val="24"/>
              </w:rPr>
            </w:pPr>
            <w:r w:rsidRPr="00781425">
              <w:rPr>
                <w:color w:val="000000" w:themeColor="text1"/>
                <w:sz w:val="24"/>
                <w:szCs w:val="24"/>
              </w:rPr>
              <w:t>Назва проєкту:</w:t>
            </w:r>
          </w:p>
        </w:tc>
        <w:tc>
          <w:tcPr>
            <w:tcW w:w="7313" w:type="dxa"/>
          </w:tcPr>
          <w:p w14:paraId="0A2AB738" w14:textId="77777777" w:rsidR="009D7BBC" w:rsidRPr="00781425" w:rsidRDefault="003E43ED">
            <w:pPr>
              <w:rPr>
                <w:color w:val="000000" w:themeColor="text1"/>
                <w:sz w:val="24"/>
                <w:szCs w:val="24"/>
              </w:rPr>
            </w:pPr>
            <w:r w:rsidRPr="00781425">
              <w:rPr>
                <w:color w:val="000000" w:themeColor="text1"/>
                <w:sz w:val="24"/>
                <w:szCs w:val="24"/>
              </w:rPr>
              <w:t>Підтримка творчих ініціатив та сприяння розвитку змістовного дозвілля дітей та молоді</w:t>
            </w:r>
          </w:p>
        </w:tc>
      </w:tr>
      <w:tr w:rsidR="00781425" w:rsidRPr="00781425" w14:paraId="467F9307" w14:textId="77777777" w:rsidTr="005B232E">
        <w:tc>
          <w:tcPr>
            <w:tcW w:w="2494" w:type="dxa"/>
          </w:tcPr>
          <w:p w14:paraId="21688E04" w14:textId="77777777" w:rsidR="009D7BBC" w:rsidRPr="00781425" w:rsidRDefault="003E43ED">
            <w:pPr>
              <w:rPr>
                <w:color w:val="000000" w:themeColor="text1"/>
                <w:sz w:val="24"/>
                <w:szCs w:val="24"/>
              </w:rPr>
            </w:pPr>
            <w:r w:rsidRPr="00781425">
              <w:rPr>
                <w:color w:val="000000" w:themeColor="text1"/>
                <w:sz w:val="24"/>
                <w:szCs w:val="24"/>
              </w:rPr>
              <w:t>Цілі проєкту:</w:t>
            </w:r>
          </w:p>
        </w:tc>
        <w:tc>
          <w:tcPr>
            <w:tcW w:w="7313" w:type="dxa"/>
          </w:tcPr>
          <w:p w14:paraId="431CE4BA" w14:textId="77777777" w:rsidR="009D7BBC" w:rsidRPr="00781425" w:rsidRDefault="003E43ED">
            <w:pPr>
              <w:rPr>
                <w:color w:val="000000" w:themeColor="text1"/>
                <w:sz w:val="24"/>
                <w:szCs w:val="24"/>
              </w:rPr>
            </w:pPr>
            <w:r w:rsidRPr="00781425">
              <w:rPr>
                <w:color w:val="000000" w:themeColor="text1"/>
                <w:sz w:val="24"/>
                <w:szCs w:val="24"/>
              </w:rPr>
              <w:t>Створення умов для самореалізації дітей і молоді через підтримку творчих ініціатив та організацію змістовного дозвілля.</w:t>
            </w:r>
          </w:p>
        </w:tc>
      </w:tr>
      <w:tr w:rsidR="00781425" w:rsidRPr="00781425" w14:paraId="4E0B85DC" w14:textId="77777777" w:rsidTr="005B232E">
        <w:tc>
          <w:tcPr>
            <w:tcW w:w="2494" w:type="dxa"/>
          </w:tcPr>
          <w:p w14:paraId="27385D1E" w14:textId="77777777" w:rsidR="009D7BBC" w:rsidRPr="00781425" w:rsidRDefault="003E43ED">
            <w:pPr>
              <w:rPr>
                <w:color w:val="000000" w:themeColor="text1"/>
                <w:sz w:val="24"/>
                <w:szCs w:val="24"/>
              </w:rPr>
            </w:pPr>
            <w:r w:rsidRPr="00781425">
              <w:rPr>
                <w:color w:val="000000" w:themeColor="text1"/>
                <w:sz w:val="24"/>
                <w:szCs w:val="24"/>
              </w:rPr>
              <w:t>Територія впливу проєкту:</w:t>
            </w:r>
          </w:p>
        </w:tc>
        <w:tc>
          <w:tcPr>
            <w:tcW w:w="7313" w:type="dxa"/>
          </w:tcPr>
          <w:p w14:paraId="38591F1E" w14:textId="235B28CD" w:rsidR="009D7BBC" w:rsidRPr="00781425" w:rsidRDefault="003E43ED" w:rsidP="00A71AF2">
            <w:pPr>
              <w:rPr>
                <w:color w:val="000000" w:themeColor="text1"/>
                <w:sz w:val="24"/>
                <w:szCs w:val="24"/>
                <w:lang w:val="uk-UA"/>
              </w:rPr>
            </w:pPr>
            <w:r w:rsidRPr="00781425">
              <w:rPr>
                <w:color w:val="000000" w:themeColor="text1"/>
                <w:sz w:val="24"/>
                <w:szCs w:val="24"/>
              </w:rPr>
              <w:t xml:space="preserve">Рогатинська </w:t>
            </w:r>
            <w:r w:rsidR="00A71AF2" w:rsidRPr="00781425">
              <w:rPr>
                <w:color w:val="000000" w:themeColor="text1"/>
                <w:sz w:val="24"/>
                <w:szCs w:val="24"/>
                <w:lang w:val="uk-UA"/>
              </w:rPr>
              <w:t>МТГ</w:t>
            </w:r>
          </w:p>
        </w:tc>
      </w:tr>
      <w:tr w:rsidR="00781425" w:rsidRPr="00781425" w14:paraId="63CE7315" w14:textId="77777777" w:rsidTr="005B232E">
        <w:tc>
          <w:tcPr>
            <w:tcW w:w="2494" w:type="dxa"/>
          </w:tcPr>
          <w:p w14:paraId="2B1B1919" w14:textId="77777777" w:rsidR="009D7BBC" w:rsidRPr="00781425" w:rsidRDefault="003E43ED">
            <w:pPr>
              <w:rPr>
                <w:color w:val="000000" w:themeColor="text1"/>
                <w:sz w:val="24"/>
                <w:szCs w:val="24"/>
              </w:rPr>
            </w:pPr>
            <w:r w:rsidRPr="00781425">
              <w:rPr>
                <w:color w:val="000000" w:themeColor="text1"/>
                <w:sz w:val="24"/>
                <w:szCs w:val="24"/>
              </w:rPr>
              <w:t>Орієнтовна кількість отримувачів вигод:</w:t>
            </w:r>
          </w:p>
        </w:tc>
        <w:tc>
          <w:tcPr>
            <w:tcW w:w="7313" w:type="dxa"/>
          </w:tcPr>
          <w:p w14:paraId="499E9532" w14:textId="77777777" w:rsidR="009D7BBC" w:rsidRPr="00781425" w:rsidRDefault="00001DC3">
            <w:pPr>
              <w:rPr>
                <w:color w:val="000000" w:themeColor="text1"/>
                <w:sz w:val="24"/>
                <w:szCs w:val="24"/>
                <w:lang w:val="uk-UA"/>
              </w:rPr>
            </w:pPr>
            <w:r w:rsidRPr="00781425">
              <w:rPr>
                <w:color w:val="000000" w:themeColor="text1"/>
                <w:sz w:val="24"/>
                <w:szCs w:val="24"/>
                <w:lang w:val="uk-UA"/>
              </w:rPr>
              <w:t>1</w:t>
            </w:r>
            <w:r w:rsidR="00B40278" w:rsidRPr="00781425">
              <w:rPr>
                <w:color w:val="000000" w:themeColor="text1"/>
                <w:sz w:val="24"/>
                <w:szCs w:val="24"/>
                <w:lang w:val="uk-UA"/>
              </w:rPr>
              <w:t>0</w:t>
            </w:r>
            <w:r w:rsidRPr="00781425">
              <w:rPr>
                <w:color w:val="000000" w:themeColor="text1"/>
                <w:sz w:val="24"/>
                <w:szCs w:val="24"/>
                <w:lang w:val="uk-UA"/>
              </w:rPr>
              <w:t>0 осіб</w:t>
            </w:r>
          </w:p>
        </w:tc>
      </w:tr>
      <w:tr w:rsidR="00781425" w:rsidRPr="002E13DE" w14:paraId="5B04A09A" w14:textId="77777777" w:rsidTr="005B232E">
        <w:tc>
          <w:tcPr>
            <w:tcW w:w="2494" w:type="dxa"/>
          </w:tcPr>
          <w:p w14:paraId="0221D742" w14:textId="77777777" w:rsidR="009D7BBC" w:rsidRPr="00781425" w:rsidRDefault="003E43ED">
            <w:pPr>
              <w:rPr>
                <w:color w:val="000000" w:themeColor="text1"/>
                <w:sz w:val="24"/>
                <w:szCs w:val="24"/>
              </w:rPr>
            </w:pPr>
            <w:r w:rsidRPr="00781425">
              <w:rPr>
                <w:color w:val="000000" w:themeColor="text1"/>
                <w:sz w:val="24"/>
                <w:szCs w:val="24"/>
              </w:rPr>
              <w:t>Стислий опис проєкту:</w:t>
            </w:r>
          </w:p>
        </w:tc>
        <w:tc>
          <w:tcPr>
            <w:tcW w:w="7313" w:type="dxa"/>
          </w:tcPr>
          <w:p w14:paraId="674B9E4B" w14:textId="77777777" w:rsidR="009D7BBC" w:rsidRPr="00781425" w:rsidRDefault="003E43ED">
            <w:pPr>
              <w:rPr>
                <w:color w:val="000000" w:themeColor="text1"/>
                <w:sz w:val="24"/>
                <w:szCs w:val="24"/>
                <w:lang w:val="ru-RU"/>
              </w:rPr>
            </w:pPr>
            <w:r w:rsidRPr="00781425">
              <w:rPr>
                <w:color w:val="000000" w:themeColor="text1"/>
                <w:sz w:val="24"/>
                <w:szCs w:val="24"/>
              </w:rPr>
              <w:t xml:space="preserve">Проєкт спрямований на підтримку творчих ініціатив, гурткової та подієвої активності, проведення культурно-освітніх, розвивальних і комунікаційних заходів для дітей та молоді. </w:t>
            </w:r>
            <w:r w:rsidRPr="00781425">
              <w:rPr>
                <w:color w:val="000000" w:themeColor="text1"/>
                <w:sz w:val="24"/>
                <w:szCs w:val="24"/>
                <w:lang w:val="ru-RU"/>
              </w:rPr>
              <w:t>Реалізація сприяє формуванню активного молодіжного середовища та розширенню можливостей для змістовного дозвілля.</w:t>
            </w:r>
          </w:p>
        </w:tc>
      </w:tr>
      <w:tr w:rsidR="00781425" w:rsidRPr="002E13DE" w14:paraId="706124E2" w14:textId="77777777" w:rsidTr="005B232E">
        <w:tc>
          <w:tcPr>
            <w:tcW w:w="2494" w:type="dxa"/>
          </w:tcPr>
          <w:p w14:paraId="5B92205D" w14:textId="77777777" w:rsidR="009D7BBC" w:rsidRPr="00781425" w:rsidRDefault="003E43ED">
            <w:pPr>
              <w:rPr>
                <w:color w:val="000000" w:themeColor="text1"/>
                <w:sz w:val="24"/>
                <w:szCs w:val="24"/>
              </w:rPr>
            </w:pPr>
            <w:r w:rsidRPr="00781425">
              <w:rPr>
                <w:color w:val="000000" w:themeColor="text1"/>
                <w:sz w:val="24"/>
                <w:szCs w:val="24"/>
              </w:rPr>
              <w:t>Очікувані результати:</w:t>
            </w:r>
          </w:p>
        </w:tc>
        <w:tc>
          <w:tcPr>
            <w:tcW w:w="7313" w:type="dxa"/>
          </w:tcPr>
          <w:p w14:paraId="0FF0899F" w14:textId="77777777" w:rsidR="009D7BBC" w:rsidRPr="00781425" w:rsidRDefault="003E43ED">
            <w:pPr>
              <w:rPr>
                <w:color w:val="000000" w:themeColor="text1"/>
                <w:sz w:val="24"/>
                <w:szCs w:val="24"/>
                <w:lang w:val="ru-RU"/>
              </w:rPr>
            </w:pPr>
            <w:r w:rsidRPr="00781425">
              <w:rPr>
                <w:color w:val="000000" w:themeColor="text1"/>
                <w:sz w:val="24"/>
                <w:szCs w:val="24"/>
                <w:lang w:val="ru-RU"/>
              </w:rPr>
              <w:t>Підтримано творчі та розвивальні ініціативи дітей і молоді.</w:t>
            </w:r>
          </w:p>
          <w:p w14:paraId="19DC5994" w14:textId="77777777" w:rsidR="009D7BBC" w:rsidRPr="00781425" w:rsidRDefault="003E43ED">
            <w:pPr>
              <w:rPr>
                <w:color w:val="000000" w:themeColor="text1"/>
                <w:sz w:val="24"/>
                <w:szCs w:val="24"/>
                <w:lang w:val="ru-RU"/>
              </w:rPr>
            </w:pPr>
            <w:r w:rsidRPr="00781425">
              <w:rPr>
                <w:color w:val="000000" w:themeColor="text1"/>
                <w:sz w:val="24"/>
                <w:szCs w:val="24"/>
                <w:lang w:val="ru-RU"/>
              </w:rPr>
              <w:t>Розширено можливості для змістовного дозвілля.</w:t>
            </w:r>
          </w:p>
          <w:p w14:paraId="35653AD0" w14:textId="77777777" w:rsidR="009D7BBC" w:rsidRPr="00781425" w:rsidRDefault="003E43ED">
            <w:pPr>
              <w:rPr>
                <w:color w:val="000000" w:themeColor="text1"/>
                <w:sz w:val="24"/>
                <w:szCs w:val="24"/>
                <w:lang w:val="ru-RU"/>
              </w:rPr>
            </w:pPr>
            <w:r w:rsidRPr="00781425">
              <w:rPr>
                <w:color w:val="000000" w:themeColor="text1"/>
                <w:sz w:val="24"/>
                <w:szCs w:val="24"/>
                <w:lang w:val="ru-RU"/>
              </w:rPr>
              <w:t>Підвищено рівень залучення молоді до культурного й громадського життя громади.</w:t>
            </w:r>
          </w:p>
          <w:p w14:paraId="078E124F" w14:textId="77777777" w:rsidR="009D7BBC" w:rsidRPr="00781425" w:rsidRDefault="003E43ED">
            <w:pPr>
              <w:rPr>
                <w:color w:val="000000" w:themeColor="text1"/>
                <w:sz w:val="24"/>
                <w:szCs w:val="24"/>
                <w:lang w:val="ru-RU"/>
              </w:rPr>
            </w:pPr>
            <w:r w:rsidRPr="00781425">
              <w:rPr>
                <w:color w:val="000000" w:themeColor="text1"/>
                <w:sz w:val="24"/>
                <w:szCs w:val="24"/>
                <w:lang w:val="ru-RU"/>
              </w:rPr>
              <w:t>Щороку — підтримано не менше 3 творчих ініціатив; охоплено не менше 100 дітей та молоді.</w:t>
            </w:r>
          </w:p>
        </w:tc>
      </w:tr>
      <w:tr w:rsidR="00781425" w:rsidRPr="002E13DE" w14:paraId="1ACAAA67" w14:textId="77777777" w:rsidTr="005B232E">
        <w:tc>
          <w:tcPr>
            <w:tcW w:w="2494" w:type="dxa"/>
          </w:tcPr>
          <w:p w14:paraId="59D0D72E" w14:textId="77777777" w:rsidR="009D7BBC" w:rsidRPr="00781425" w:rsidRDefault="003E43ED">
            <w:pPr>
              <w:rPr>
                <w:color w:val="000000" w:themeColor="text1"/>
                <w:sz w:val="24"/>
                <w:szCs w:val="24"/>
              </w:rPr>
            </w:pPr>
            <w:r w:rsidRPr="00781425">
              <w:rPr>
                <w:color w:val="000000" w:themeColor="text1"/>
                <w:sz w:val="24"/>
                <w:szCs w:val="24"/>
              </w:rPr>
              <w:t>Ключові заходи проєкту:</w:t>
            </w:r>
          </w:p>
        </w:tc>
        <w:tc>
          <w:tcPr>
            <w:tcW w:w="7313" w:type="dxa"/>
          </w:tcPr>
          <w:p w14:paraId="3BDBDAE6" w14:textId="77777777" w:rsidR="009D7BBC" w:rsidRPr="00781425" w:rsidRDefault="003E43ED">
            <w:pPr>
              <w:rPr>
                <w:color w:val="000000" w:themeColor="text1"/>
                <w:sz w:val="24"/>
                <w:szCs w:val="24"/>
                <w:lang w:val="ru-RU"/>
              </w:rPr>
            </w:pPr>
            <w:r w:rsidRPr="00781425">
              <w:rPr>
                <w:color w:val="000000" w:themeColor="text1"/>
                <w:sz w:val="24"/>
                <w:szCs w:val="24"/>
                <w:lang w:val="ru-RU"/>
              </w:rPr>
              <w:t>Оголошення та підтримка молодіжних і творчих ініціатив.</w:t>
            </w:r>
          </w:p>
          <w:p w14:paraId="7C698590" w14:textId="77777777" w:rsidR="009D7BBC" w:rsidRPr="00781425" w:rsidRDefault="003E43ED">
            <w:pPr>
              <w:rPr>
                <w:color w:val="000000" w:themeColor="text1"/>
                <w:sz w:val="24"/>
                <w:szCs w:val="24"/>
                <w:lang w:val="ru-RU"/>
              </w:rPr>
            </w:pPr>
            <w:r w:rsidRPr="00781425">
              <w:rPr>
                <w:color w:val="000000" w:themeColor="text1"/>
                <w:sz w:val="24"/>
                <w:szCs w:val="24"/>
                <w:lang w:val="ru-RU"/>
              </w:rPr>
              <w:t>Організація заходів, занять, конкурсів і тематичних подій.</w:t>
            </w:r>
          </w:p>
          <w:p w14:paraId="7735E79C" w14:textId="77777777" w:rsidR="009D7BBC" w:rsidRPr="00781425" w:rsidRDefault="003E43ED">
            <w:pPr>
              <w:rPr>
                <w:color w:val="000000" w:themeColor="text1"/>
                <w:sz w:val="24"/>
                <w:szCs w:val="24"/>
                <w:lang w:val="ru-RU"/>
              </w:rPr>
            </w:pPr>
            <w:r w:rsidRPr="00781425">
              <w:rPr>
                <w:color w:val="000000" w:themeColor="text1"/>
                <w:sz w:val="24"/>
                <w:szCs w:val="24"/>
                <w:lang w:val="ru-RU"/>
              </w:rPr>
              <w:t>Придбання необхідних матеріалів та послуг для проведення активностей.</w:t>
            </w:r>
          </w:p>
          <w:p w14:paraId="6A034714" w14:textId="77777777" w:rsidR="009D7BBC" w:rsidRPr="00781425" w:rsidRDefault="003E43ED">
            <w:pPr>
              <w:rPr>
                <w:color w:val="000000" w:themeColor="text1"/>
                <w:sz w:val="24"/>
                <w:szCs w:val="24"/>
                <w:lang w:val="ru-RU"/>
              </w:rPr>
            </w:pPr>
            <w:r w:rsidRPr="00781425">
              <w:rPr>
                <w:color w:val="000000" w:themeColor="text1"/>
                <w:sz w:val="24"/>
                <w:szCs w:val="24"/>
                <w:lang w:val="ru-RU"/>
              </w:rPr>
              <w:t>Висвітлення результатів і залучення нових учасників.</w:t>
            </w:r>
          </w:p>
        </w:tc>
      </w:tr>
      <w:tr w:rsidR="00781425" w:rsidRPr="00781425" w14:paraId="47A2D93C" w14:textId="77777777" w:rsidTr="005B232E">
        <w:tc>
          <w:tcPr>
            <w:tcW w:w="2494" w:type="dxa"/>
          </w:tcPr>
          <w:p w14:paraId="6BF7E69D" w14:textId="77777777" w:rsidR="009D7BBC" w:rsidRPr="00781425" w:rsidRDefault="003E43ED">
            <w:pPr>
              <w:rPr>
                <w:color w:val="000000" w:themeColor="text1"/>
                <w:sz w:val="24"/>
                <w:szCs w:val="24"/>
              </w:rPr>
            </w:pPr>
            <w:r w:rsidRPr="00781425">
              <w:rPr>
                <w:color w:val="000000" w:themeColor="text1"/>
                <w:sz w:val="24"/>
                <w:szCs w:val="24"/>
              </w:rPr>
              <w:t>Період здійснення:</w:t>
            </w:r>
          </w:p>
        </w:tc>
        <w:tc>
          <w:tcPr>
            <w:tcW w:w="7313" w:type="dxa"/>
          </w:tcPr>
          <w:p w14:paraId="205713E4" w14:textId="77777777" w:rsidR="009D7BBC" w:rsidRPr="00781425" w:rsidRDefault="003E43ED">
            <w:pPr>
              <w:rPr>
                <w:color w:val="000000" w:themeColor="text1"/>
                <w:sz w:val="24"/>
                <w:szCs w:val="24"/>
              </w:rPr>
            </w:pPr>
            <w:r w:rsidRPr="00781425">
              <w:rPr>
                <w:color w:val="000000" w:themeColor="text1"/>
                <w:sz w:val="24"/>
                <w:szCs w:val="24"/>
              </w:rPr>
              <w:t>2027-2029 роки</w:t>
            </w:r>
          </w:p>
        </w:tc>
      </w:tr>
      <w:tr w:rsidR="00781425" w:rsidRPr="00781425" w14:paraId="781D55F2" w14:textId="77777777" w:rsidTr="005B232E">
        <w:tc>
          <w:tcPr>
            <w:tcW w:w="2494" w:type="dxa"/>
          </w:tcPr>
          <w:p w14:paraId="4D74B09B" w14:textId="77777777" w:rsidR="009D7BBC" w:rsidRPr="00781425" w:rsidRDefault="003E43ED">
            <w:pPr>
              <w:rPr>
                <w:color w:val="000000" w:themeColor="text1"/>
                <w:sz w:val="24"/>
                <w:szCs w:val="24"/>
                <w:lang w:val="ru-RU"/>
              </w:rPr>
            </w:pPr>
            <w:r w:rsidRPr="00781425">
              <w:rPr>
                <w:color w:val="000000" w:themeColor="text1"/>
                <w:sz w:val="24"/>
                <w:szCs w:val="24"/>
                <w:lang w:val="ru-RU"/>
              </w:rPr>
              <w:t>Орієнтовна вартість проєкту, тис. грн.</w:t>
            </w:r>
          </w:p>
        </w:tc>
        <w:tc>
          <w:tcPr>
            <w:tcW w:w="7313" w:type="dxa"/>
          </w:tcPr>
          <w:p w14:paraId="10A81409" w14:textId="77777777" w:rsidR="009D7BBC" w:rsidRPr="00781425" w:rsidRDefault="003E43ED">
            <w:pPr>
              <w:rPr>
                <w:color w:val="000000" w:themeColor="text1"/>
                <w:sz w:val="24"/>
                <w:szCs w:val="24"/>
              </w:rPr>
            </w:pPr>
            <w:r w:rsidRPr="00781425">
              <w:rPr>
                <w:color w:val="000000" w:themeColor="text1"/>
                <w:sz w:val="24"/>
                <w:szCs w:val="24"/>
              </w:rPr>
              <w:t>2027 — 30,0</w:t>
            </w:r>
          </w:p>
          <w:p w14:paraId="1B155C10" w14:textId="77777777" w:rsidR="009D7BBC" w:rsidRPr="00781425" w:rsidRDefault="003E43ED">
            <w:pPr>
              <w:rPr>
                <w:color w:val="000000" w:themeColor="text1"/>
                <w:sz w:val="24"/>
                <w:szCs w:val="24"/>
              </w:rPr>
            </w:pPr>
            <w:r w:rsidRPr="00781425">
              <w:rPr>
                <w:color w:val="000000" w:themeColor="text1"/>
                <w:sz w:val="24"/>
                <w:szCs w:val="24"/>
              </w:rPr>
              <w:t>2028 — 30,0</w:t>
            </w:r>
          </w:p>
          <w:p w14:paraId="1D798D88" w14:textId="77777777" w:rsidR="009D7BBC" w:rsidRPr="00781425" w:rsidRDefault="003E43ED">
            <w:pPr>
              <w:rPr>
                <w:color w:val="000000" w:themeColor="text1"/>
                <w:sz w:val="24"/>
                <w:szCs w:val="24"/>
              </w:rPr>
            </w:pPr>
            <w:r w:rsidRPr="00781425">
              <w:rPr>
                <w:color w:val="000000" w:themeColor="text1"/>
                <w:sz w:val="24"/>
                <w:szCs w:val="24"/>
              </w:rPr>
              <w:t>2029 — 30,0</w:t>
            </w:r>
          </w:p>
          <w:p w14:paraId="5B376B54" w14:textId="77777777" w:rsidR="009D7BBC" w:rsidRPr="00781425" w:rsidRDefault="003E43ED">
            <w:pPr>
              <w:rPr>
                <w:color w:val="000000" w:themeColor="text1"/>
                <w:sz w:val="24"/>
                <w:szCs w:val="24"/>
              </w:rPr>
            </w:pPr>
            <w:r w:rsidRPr="00781425">
              <w:rPr>
                <w:color w:val="000000" w:themeColor="text1"/>
                <w:sz w:val="24"/>
                <w:szCs w:val="24"/>
              </w:rPr>
              <w:t>Разом — 90,0</w:t>
            </w:r>
          </w:p>
        </w:tc>
      </w:tr>
      <w:tr w:rsidR="00781425" w:rsidRPr="002E13DE" w14:paraId="630131F6" w14:textId="77777777" w:rsidTr="005B232E">
        <w:tc>
          <w:tcPr>
            <w:tcW w:w="2494" w:type="dxa"/>
          </w:tcPr>
          <w:p w14:paraId="18771C5A" w14:textId="77777777" w:rsidR="009D7BBC" w:rsidRPr="00781425" w:rsidRDefault="003E43ED">
            <w:pPr>
              <w:rPr>
                <w:color w:val="000000" w:themeColor="text1"/>
                <w:sz w:val="24"/>
                <w:szCs w:val="24"/>
              </w:rPr>
            </w:pPr>
            <w:r w:rsidRPr="00781425">
              <w:rPr>
                <w:color w:val="000000" w:themeColor="text1"/>
                <w:sz w:val="24"/>
                <w:szCs w:val="24"/>
              </w:rPr>
              <w:t>Джерела фінансування:</w:t>
            </w:r>
          </w:p>
        </w:tc>
        <w:tc>
          <w:tcPr>
            <w:tcW w:w="7313" w:type="dxa"/>
          </w:tcPr>
          <w:p w14:paraId="2C8770DA" w14:textId="77777777" w:rsidR="009D7BBC" w:rsidRPr="00781425" w:rsidRDefault="003E43ED">
            <w:pPr>
              <w:rPr>
                <w:color w:val="000000" w:themeColor="text1"/>
                <w:sz w:val="24"/>
                <w:szCs w:val="24"/>
                <w:lang w:val="ru-RU"/>
              </w:rPr>
            </w:pPr>
            <w:r w:rsidRPr="00781425">
              <w:rPr>
                <w:color w:val="000000" w:themeColor="text1"/>
                <w:sz w:val="24"/>
                <w:szCs w:val="24"/>
                <w:lang w:val="ru-RU"/>
              </w:rPr>
              <w:t>Бюджет Рогатинської міської територіальної громади.</w:t>
            </w:r>
          </w:p>
        </w:tc>
      </w:tr>
      <w:tr w:rsidR="00781425" w:rsidRPr="002E13DE" w14:paraId="51D47476" w14:textId="77777777" w:rsidTr="005B232E">
        <w:tc>
          <w:tcPr>
            <w:tcW w:w="2494" w:type="dxa"/>
          </w:tcPr>
          <w:p w14:paraId="3FE6913E" w14:textId="77777777" w:rsidR="009D7BBC" w:rsidRPr="00781425" w:rsidRDefault="003E43ED">
            <w:pPr>
              <w:rPr>
                <w:color w:val="000000" w:themeColor="text1"/>
                <w:sz w:val="24"/>
                <w:szCs w:val="24"/>
                <w:lang w:val="ru-RU"/>
              </w:rPr>
            </w:pPr>
            <w:r w:rsidRPr="00781425">
              <w:rPr>
                <w:color w:val="000000" w:themeColor="text1"/>
                <w:sz w:val="24"/>
                <w:szCs w:val="24"/>
                <w:lang w:val="ru-RU"/>
              </w:rPr>
              <w:t>Ключові потенційні учасники реалізації проєкту:</w:t>
            </w:r>
          </w:p>
        </w:tc>
        <w:tc>
          <w:tcPr>
            <w:tcW w:w="7313" w:type="dxa"/>
          </w:tcPr>
          <w:p w14:paraId="0B5EE06D" w14:textId="77777777" w:rsidR="009D7BBC" w:rsidRPr="00781425" w:rsidRDefault="00001DC3">
            <w:pPr>
              <w:rPr>
                <w:color w:val="000000" w:themeColor="text1"/>
                <w:sz w:val="24"/>
                <w:szCs w:val="24"/>
                <w:lang w:val="ru-RU"/>
              </w:rPr>
            </w:pPr>
            <w:r w:rsidRPr="00781425">
              <w:rPr>
                <w:color w:val="000000" w:themeColor="text1"/>
                <w:sz w:val="24"/>
                <w:szCs w:val="24"/>
                <w:lang w:val="ru-RU"/>
              </w:rPr>
              <w:t>В</w:t>
            </w:r>
            <w:r w:rsidR="003E43ED" w:rsidRPr="00781425">
              <w:rPr>
                <w:color w:val="000000" w:themeColor="text1"/>
                <w:sz w:val="24"/>
                <w:szCs w:val="24"/>
                <w:lang w:val="ru-RU"/>
              </w:rPr>
              <w:t>ідділ освіти; заклади освіти; заклади культури; молодіжні ініціативи; громадські організації.</w:t>
            </w:r>
          </w:p>
        </w:tc>
      </w:tr>
      <w:tr w:rsidR="009D7BBC" w:rsidRPr="00781425" w14:paraId="5562BFCA" w14:textId="77777777" w:rsidTr="005B232E">
        <w:tc>
          <w:tcPr>
            <w:tcW w:w="2494" w:type="dxa"/>
          </w:tcPr>
          <w:p w14:paraId="5E84BBEA" w14:textId="77777777" w:rsidR="009D7BBC" w:rsidRPr="00781425" w:rsidRDefault="003E43ED">
            <w:pPr>
              <w:rPr>
                <w:color w:val="000000" w:themeColor="text1"/>
                <w:sz w:val="24"/>
                <w:szCs w:val="24"/>
              </w:rPr>
            </w:pPr>
            <w:r w:rsidRPr="00781425">
              <w:rPr>
                <w:color w:val="000000" w:themeColor="text1"/>
                <w:sz w:val="24"/>
                <w:szCs w:val="24"/>
              </w:rPr>
              <w:t>Інше:</w:t>
            </w:r>
          </w:p>
        </w:tc>
        <w:tc>
          <w:tcPr>
            <w:tcW w:w="7313" w:type="dxa"/>
          </w:tcPr>
          <w:p w14:paraId="2529F32D" w14:textId="77777777" w:rsidR="009D7BBC" w:rsidRPr="00781425" w:rsidRDefault="009D7BBC">
            <w:pPr>
              <w:rPr>
                <w:color w:val="000000" w:themeColor="text1"/>
                <w:sz w:val="24"/>
                <w:szCs w:val="24"/>
              </w:rPr>
            </w:pPr>
          </w:p>
        </w:tc>
      </w:tr>
    </w:tbl>
    <w:p w14:paraId="48649C4C" w14:textId="77777777" w:rsidR="009D7BBC" w:rsidRPr="00781425" w:rsidRDefault="009D7BBC">
      <w:pPr>
        <w:rPr>
          <w:color w:val="000000" w:themeColor="text1"/>
          <w:sz w:val="24"/>
          <w:szCs w:val="24"/>
          <w:lang w:val="uk-UA"/>
        </w:rPr>
      </w:pPr>
    </w:p>
    <w:p w14:paraId="56CCE95F" w14:textId="77777777" w:rsidR="00C91290" w:rsidRPr="00781425" w:rsidRDefault="00C91290">
      <w:pPr>
        <w:rPr>
          <w:color w:val="000000" w:themeColor="text1"/>
          <w:sz w:val="24"/>
          <w:szCs w:val="24"/>
          <w:lang w:val="uk-UA"/>
        </w:rPr>
      </w:pPr>
    </w:p>
    <w:p w14:paraId="0E21D295" w14:textId="77777777" w:rsidR="00C91290" w:rsidRPr="00781425" w:rsidRDefault="00C91290">
      <w:pPr>
        <w:rPr>
          <w:color w:val="000000" w:themeColor="text1"/>
          <w:sz w:val="24"/>
          <w:szCs w:val="24"/>
          <w:lang w:val="uk-UA"/>
        </w:rPr>
      </w:pPr>
    </w:p>
    <w:p w14:paraId="42985547" w14:textId="77777777" w:rsidR="00C91290" w:rsidRPr="00781425" w:rsidRDefault="00C91290">
      <w:pPr>
        <w:rPr>
          <w:color w:val="000000" w:themeColor="text1"/>
          <w:sz w:val="24"/>
          <w:szCs w:val="24"/>
          <w:lang w:val="uk-UA"/>
        </w:rPr>
      </w:pPr>
    </w:p>
    <w:p w14:paraId="690C52A4" w14:textId="77777777" w:rsidR="00C91290" w:rsidRPr="00781425" w:rsidRDefault="00C91290">
      <w:pPr>
        <w:rPr>
          <w:color w:val="000000" w:themeColor="text1"/>
          <w:sz w:val="24"/>
          <w:szCs w:val="24"/>
          <w:lang w:val="uk-UA"/>
        </w:rPr>
      </w:pPr>
    </w:p>
    <w:p w14:paraId="18CB5338" w14:textId="77777777" w:rsidR="00C91290" w:rsidRPr="00781425" w:rsidRDefault="00C91290">
      <w:pPr>
        <w:rPr>
          <w:color w:val="000000" w:themeColor="text1"/>
          <w:sz w:val="24"/>
          <w:szCs w:val="24"/>
          <w:lang w:val="uk-UA"/>
        </w:rPr>
      </w:pPr>
    </w:p>
    <w:p w14:paraId="4B444590" w14:textId="77777777" w:rsidR="00C91290" w:rsidRPr="00781425" w:rsidRDefault="00C91290">
      <w:pPr>
        <w:rPr>
          <w:color w:val="000000" w:themeColor="text1"/>
          <w:sz w:val="24"/>
          <w:szCs w:val="24"/>
          <w:lang w:val="uk-UA"/>
        </w:rPr>
      </w:pPr>
    </w:p>
    <w:p w14:paraId="152D8453" w14:textId="55AFCBE8" w:rsidR="009D7BBC" w:rsidRPr="00781425" w:rsidRDefault="000E4E2F">
      <w:pPr>
        <w:spacing w:before="120" w:after="120"/>
        <w:rPr>
          <w:color w:val="000000" w:themeColor="text1"/>
          <w:sz w:val="24"/>
          <w:szCs w:val="24"/>
        </w:rPr>
      </w:pPr>
      <w:r w:rsidRPr="00781425">
        <w:rPr>
          <w:color w:val="000000" w:themeColor="text1"/>
          <w:sz w:val="24"/>
          <w:szCs w:val="24"/>
        </w:rPr>
        <w:lastRenderedPageBreak/>
        <w:t>ТЕХНІЧНЕ ЗАВДАННЯ №37</w:t>
      </w:r>
    </w:p>
    <w:tbl>
      <w:tblPr>
        <w:tblStyle w:val="1f6"/>
        <w:tblW w:w="0" w:type="auto"/>
        <w:tblLayout w:type="fixed"/>
        <w:tblLook w:val="04A0" w:firstRow="1" w:lastRow="0" w:firstColumn="1" w:lastColumn="0" w:noHBand="0" w:noVBand="1"/>
      </w:tblPr>
      <w:tblGrid>
        <w:gridCol w:w="2494"/>
        <w:gridCol w:w="7313"/>
      </w:tblGrid>
      <w:tr w:rsidR="00781425" w:rsidRPr="002E13DE" w14:paraId="501DCD5A" w14:textId="77777777" w:rsidTr="005B232E">
        <w:tc>
          <w:tcPr>
            <w:tcW w:w="2494" w:type="dxa"/>
          </w:tcPr>
          <w:p w14:paraId="0E3A23EB" w14:textId="3950AC9D" w:rsidR="009D7BBC" w:rsidRPr="009F69F0" w:rsidRDefault="009F69F0">
            <w:pPr>
              <w:rPr>
                <w:color w:val="000000" w:themeColor="text1"/>
                <w:sz w:val="24"/>
                <w:szCs w:val="24"/>
                <w:lang w:val="ru-RU"/>
              </w:rPr>
            </w:pPr>
            <w:r w:rsidRPr="009F69F0">
              <w:rPr>
                <w:color w:val="000000" w:themeColor="text1"/>
                <w:sz w:val="24"/>
                <w:szCs w:val="24"/>
                <w:lang w:val="ru-RU"/>
              </w:rPr>
              <w:t>Завдання Стратегії, якому відповідає проєкт:</w:t>
            </w:r>
          </w:p>
        </w:tc>
        <w:tc>
          <w:tcPr>
            <w:tcW w:w="7313" w:type="dxa"/>
          </w:tcPr>
          <w:p w14:paraId="6780B7F3" w14:textId="77777777" w:rsidR="009D7BBC" w:rsidRPr="00781425" w:rsidRDefault="003E43ED">
            <w:pPr>
              <w:rPr>
                <w:color w:val="000000" w:themeColor="text1"/>
                <w:sz w:val="24"/>
                <w:szCs w:val="24"/>
                <w:lang w:val="ru-RU"/>
              </w:rPr>
            </w:pPr>
            <w:r w:rsidRPr="00781425">
              <w:rPr>
                <w:color w:val="000000" w:themeColor="text1"/>
                <w:sz w:val="24"/>
                <w:szCs w:val="24"/>
                <w:lang w:val="ru-RU"/>
              </w:rPr>
              <w:t>В.3.3.1. Популяризація та розвиток позашкільної освіти</w:t>
            </w:r>
          </w:p>
        </w:tc>
      </w:tr>
      <w:tr w:rsidR="00781425" w:rsidRPr="00781425" w14:paraId="046EEDB7" w14:textId="77777777" w:rsidTr="005B232E">
        <w:tc>
          <w:tcPr>
            <w:tcW w:w="2494" w:type="dxa"/>
          </w:tcPr>
          <w:p w14:paraId="225BDB00" w14:textId="77777777" w:rsidR="009D7BBC" w:rsidRPr="00781425" w:rsidRDefault="003E43ED">
            <w:pPr>
              <w:rPr>
                <w:color w:val="000000" w:themeColor="text1"/>
                <w:sz w:val="24"/>
                <w:szCs w:val="24"/>
              </w:rPr>
            </w:pPr>
            <w:r w:rsidRPr="00781425">
              <w:rPr>
                <w:color w:val="000000" w:themeColor="text1"/>
                <w:sz w:val="24"/>
                <w:szCs w:val="24"/>
              </w:rPr>
              <w:t>Назва проєкту:</w:t>
            </w:r>
          </w:p>
        </w:tc>
        <w:tc>
          <w:tcPr>
            <w:tcW w:w="7313" w:type="dxa"/>
          </w:tcPr>
          <w:p w14:paraId="38ED58A8" w14:textId="77777777" w:rsidR="009D7BBC" w:rsidRPr="00781425" w:rsidRDefault="003E43ED">
            <w:pPr>
              <w:rPr>
                <w:color w:val="000000" w:themeColor="text1"/>
                <w:sz w:val="24"/>
                <w:szCs w:val="24"/>
              </w:rPr>
            </w:pPr>
            <w:r w:rsidRPr="00781425">
              <w:rPr>
                <w:color w:val="000000" w:themeColor="text1"/>
                <w:sz w:val="24"/>
                <w:szCs w:val="24"/>
              </w:rPr>
              <w:t>Фінансування ініціатив дітей та молоді в Рогатинській громаді (дитячий громадський бюджет)</w:t>
            </w:r>
          </w:p>
        </w:tc>
      </w:tr>
      <w:tr w:rsidR="00781425" w:rsidRPr="002E13DE" w14:paraId="35FFAF86" w14:textId="77777777" w:rsidTr="005B232E">
        <w:tc>
          <w:tcPr>
            <w:tcW w:w="2494" w:type="dxa"/>
          </w:tcPr>
          <w:p w14:paraId="2EA2404D" w14:textId="77777777" w:rsidR="009D7BBC" w:rsidRPr="00781425" w:rsidRDefault="003E43ED">
            <w:pPr>
              <w:rPr>
                <w:color w:val="000000" w:themeColor="text1"/>
                <w:sz w:val="24"/>
                <w:szCs w:val="24"/>
              </w:rPr>
            </w:pPr>
            <w:r w:rsidRPr="00781425">
              <w:rPr>
                <w:color w:val="000000" w:themeColor="text1"/>
                <w:sz w:val="24"/>
                <w:szCs w:val="24"/>
              </w:rPr>
              <w:t>Цілі проєкту:</w:t>
            </w:r>
          </w:p>
        </w:tc>
        <w:tc>
          <w:tcPr>
            <w:tcW w:w="7313" w:type="dxa"/>
          </w:tcPr>
          <w:p w14:paraId="21899401" w14:textId="77777777" w:rsidR="009D7BBC" w:rsidRPr="00781425" w:rsidRDefault="003E43ED">
            <w:pPr>
              <w:rPr>
                <w:color w:val="000000" w:themeColor="text1"/>
                <w:sz w:val="24"/>
                <w:szCs w:val="24"/>
                <w:lang w:val="ru-RU"/>
              </w:rPr>
            </w:pPr>
            <w:r w:rsidRPr="00781425">
              <w:rPr>
                <w:color w:val="000000" w:themeColor="text1"/>
                <w:sz w:val="24"/>
                <w:szCs w:val="24"/>
                <w:lang w:val="ru-RU"/>
              </w:rPr>
              <w:t>Залучення дітей і молоді до формування локальних ініціатив, громадської активності та розвитку навичок участі.</w:t>
            </w:r>
          </w:p>
        </w:tc>
      </w:tr>
      <w:tr w:rsidR="00781425" w:rsidRPr="00781425" w14:paraId="4E0A38A7" w14:textId="77777777" w:rsidTr="005B232E">
        <w:tc>
          <w:tcPr>
            <w:tcW w:w="2494" w:type="dxa"/>
          </w:tcPr>
          <w:p w14:paraId="2CFD7442" w14:textId="77777777" w:rsidR="009D7BBC" w:rsidRPr="00781425" w:rsidRDefault="003E43ED">
            <w:pPr>
              <w:rPr>
                <w:color w:val="000000" w:themeColor="text1"/>
                <w:sz w:val="24"/>
                <w:szCs w:val="24"/>
              </w:rPr>
            </w:pPr>
            <w:r w:rsidRPr="00781425">
              <w:rPr>
                <w:color w:val="000000" w:themeColor="text1"/>
                <w:sz w:val="24"/>
                <w:szCs w:val="24"/>
              </w:rPr>
              <w:t>Територія впливу проєкту:</w:t>
            </w:r>
          </w:p>
        </w:tc>
        <w:tc>
          <w:tcPr>
            <w:tcW w:w="7313" w:type="dxa"/>
          </w:tcPr>
          <w:p w14:paraId="1261D3E2" w14:textId="77777777" w:rsidR="009D7BBC" w:rsidRPr="00781425" w:rsidRDefault="003E43ED">
            <w:pPr>
              <w:rPr>
                <w:color w:val="000000" w:themeColor="text1"/>
                <w:sz w:val="24"/>
                <w:szCs w:val="24"/>
              </w:rPr>
            </w:pPr>
            <w:r w:rsidRPr="00781425">
              <w:rPr>
                <w:color w:val="000000" w:themeColor="text1"/>
                <w:sz w:val="24"/>
                <w:szCs w:val="24"/>
              </w:rPr>
              <w:t>Рогатинська МТГ</w:t>
            </w:r>
          </w:p>
        </w:tc>
      </w:tr>
      <w:tr w:rsidR="00781425" w:rsidRPr="00781425" w14:paraId="6DDC46D7" w14:textId="77777777" w:rsidTr="005B232E">
        <w:tc>
          <w:tcPr>
            <w:tcW w:w="2494" w:type="dxa"/>
          </w:tcPr>
          <w:p w14:paraId="792C374E" w14:textId="77777777" w:rsidR="009D7BBC" w:rsidRPr="00781425" w:rsidRDefault="003E43ED">
            <w:pPr>
              <w:rPr>
                <w:color w:val="000000" w:themeColor="text1"/>
                <w:sz w:val="24"/>
                <w:szCs w:val="24"/>
              </w:rPr>
            </w:pPr>
            <w:r w:rsidRPr="00781425">
              <w:rPr>
                <w:color w:val="000000" w:themeColor="text1"/>
                <w:sz w:val="24"/>
                <w:szCs w:val="24"/>
              </w:rPr>
              <w:t>Орієнтовна кількість отримувачів вигод:</w:t>
            </w:r>
          </w:p>
        </w:tc>
        <w:tc>
          <w:tcPr>
            <w:tcW w:w="7313" w:type="dxa"/>
          </w:tcPr>
          <w:p w14:paraId="3052A6F8" w14:textId="77777777" w:rsidR="009D7BBC" w:rsidRPr="00781425" w:rsidRDefault="00247748">
            <w:pPr>
              <w:rPr>
                <w:color w:val="000000" w:themeColor="text1"/>
                <w:sz w:val="24"/>
                <w:szCs w:val="24"/>
              </w:rPr>
            </w:pPr>
            <w:r w:rsidRPr="00781425">
              <w:rPr>
                <w:color w:val="000000" w:themeColor="text1"/>
                <w:sz w:val="24"/>
                <w:szCs w:val="24"/>
                <w:lang w:val="uk-UA"/>
              </w:rPr>
              <w:t>5</w:t>
            </w:r>
            <w:r w:rsidR="00211DF6" w:rsidRPr="00781425">
              <w:rPr>
                <w:color w:val="000000" w:themeColor="text1"/>
                <w:sz w:val="24"/>
                <w:szCs w:val="24"/>
                <w:lang w:val="uk-UA"/>
              </w:rPr>
              <w:t>00</w:t>
            </w:r>
            <w:r w:rsidR="003E43ED" w:rsidRPr="00781425">
              <w:rPr>
                <w:color w:val="000000" w:themeColor="text1"/>
                <w:sz w:val="24"/>
                <w:szCs w:val="24"/>
              </w:rPr>
              <w:t xml:space="preserve"> осіб</w:t>
            </w:r>
          </w:p>
        </w:tc>
      </w:tr>
      <w:tr w:rsidR="00781425" w:rsidRPr="002E13DE" w14:paraId="6F61EEFF" w14:textId="77777777" w:rsidTr="005B232E">
        <w:tc>
          <w:tcPr>
            <w:tcW w:w="2494" w:type="dxa"/>
          </w:tcPr>
          <w:p w14:paraId="3696A2A3" w14:textId="77777777" w:rsidR="009D7BBC" w:rsidRPr="00781425" w:rsidRDefault="003E43ED">
            <w:pPr>
              <w:rPr>
                <w:color w:val="000000" w:themeColor="text1"/>
                <w:sz w:val="24"/>
                <w:szCs w:val="24"/>
              </w:rPr>
            </w:pPr>
            <w:r w:rsidRPr="00781425">
              <w:rPr>
                <w:color w:val="000000" w:themeColor="text1"/>
                <w:sz w:val="24"/>
                <w:szCs w:val="24"/>
              </w:rPr>
              <w:t>Стислий опис проєкту:</w:t>
            </w:r>
          </w:p>
        </w:tc>
        <w:tc>
          <w:tcPr>
            <w:tcW w:w="7313" w:type="dxa"/>
          </w:tcPr>
          <w:p w14:paraId="4BEA1CDC" w14:textId="77777777" w:rsidR="009D7BBC" w:rsidRPr="00781425" w:rsidRDefault="003E43ED">
            <w:pPr>
              <w:rPr>
                <w:color w:val="000000" w:themeColor="text1"/>
                <w:sz w:val="24"/>
                <w:szCs w:val="24"/>
                <w:lang w:val="ru-RU"/>
              </w:rPr>
            </w:pPr>
            <w:r w:rsidRPr="00781425">
              <w:rPr>
                <w:color w:val="000000" w:themeColor="text1"/>
                <w:sz w:val="24"/>
                <w:szCs w:val="24"/>
              </w:rPr>
              <w:t xml:space="preserve">Проєкт передбачає впровадження та підтримку дитячого громадського бюджету як інструменту залучення дітей і молоді до участі в житті громади. </w:t>
            </w:r>
            <w:r w:rsidRPr="00781425">
              <w:rPr>
                <w:color w:val="000000" w:themeColor="text1"/>
                <w:sz w:val="24"/>
                <w:szCs w:val="24"/>
                <w:lang w:val="ru-RU"/>
              </w:rPr>
              <w:t>У межах ініціативи учасники зможуть подавати, презентувати та реалізовувати власні ідеї, корисні для шкіл, молодіжного середовища та місцевих спільнот.</w:t>
            </w:r>
          </w:p>
        </w:tc>
      </w:tr>
      <w:tr w:rsidR="00781425" w:rsidRPr="002E13DE" w14:paraId="348B393B" w14:textId="77777777" w:rsidTr="005B232E">
        <w:tc>
          <w:tcPr>
            <w:tcW w:w="2494" w:type="dxa"/>
          </w:tcPr>
          <w:p w14:paraId="1B1AACFE" w14:textId="77777777" w:rsidR="009D7BBC" w:rsidRPr="00781425" w:rsidRDefault="003E43ED">
            <w:pPr>
              <w:rPr>
                <w:color w:val="000000" w:themeColor="text1"/>
                <w:sz w:val="24"/>
                <w:szCs w:val="24"/>
              </w:rPr>
            </w:pPr>
            <w:r w:rsidRPr="00781425">
              <w:rPr>
                <w:color w:val="000000" w:themeColor="text1"/>
                <w:sz w:val="24"/>
                <w:szCs w:val="24"/>
              </w:rPr>
              <w:t>Очікувані результати:</w:t>
            </w:r>
          </w:p>
        </w:tc>
        <w:tc>
          <w:tcPr>
            <w:tcW w:w="7313" w:type="dxa"/>
          </w:tcPr>
          <w:p w14:paraId="696B4597" w14:textId="77777777" w:rsidR="009D7BBC" w:rsidRPr="00781425" w:rsidRDefault="003E43ED">
            <w:pPr>
              <w:rPr>
                <w:color w:val="000000" w:themeColor="text1"/>
                <w:sz w:val="24"/>
                <w:szCs w:val="24"/>
                <w:lang w:val="ru-RU"/>
              </w:rPr>
            </w:pPr>
            <w:r w:rsidRPr="00781425">
              <w:rPr>
                <w:color w:val="000000" w:themeColor="text1"/>
                <w:sz w:val="24"/>
                <w:szCs w:val="24"/>
                <w:lang w:val="ru-RU"/>
              </w:rPr>
              <w:t>Запроваджено механізм дитячого громадського бюджету.</w:t>
            </w:r>
          </w:p>
          <w:p w14:paraId="5359B055" w14:textId="77777777" w:rsidR="009D7BBC" w:rsidRPr="00781425" w:rsidRDefault="003E43ED">
            <w:pPr>
              <w:rPr>
                <w:color w:val="000000" w:themeColor="text1"/>
                <w:sz w:val="24"/>
                <w:szCs w:val="24"/>
                <w:lang w:val="ru-RU"/>
              </w:rPr>
            </w:pPr>
            <w:r w:rsidRPr="00781425">
              <w:rPr>
                <w:color w:val="000000" w:themeColor="text1"/>
                <w:sz w:val="24"/>
                <w:szCs w:val="24"/>
                <w:lang w:val="ru-RU"/>
              </w:rPr>
              <w:t>Підтримано ініціативи дітей та молоді.</w:t>
            </w:r>
          </w:p>
          <w:p w14:paraId="32CE9E19" w14:textId="77777777" w:rsidR="009D7BBC" w:rsidRPr="00781425" w:rsidRDefault="003E43ED">
            <w:pPr>
              <w:rPr>
                <w:color w:val="000000" w:themeColor="text1"/>
                <w:sz w:val="24"/>
                <w:szCs w:val="24"/>
                <w:lang w:val="ru-RU"/>
              </w:rPr>
            </w:pPr>
            <w:r w:rsidRPr="00781425">
              <w:rPr>
                <w:color w:val="000000" w:themeColor="text1"/>
                <w:sz w:val="24"/>
                <w:szCs w:val="24"/>
                <w:lang w:val="ru-RU"/>
              </w:rPr>
              <w:t>Підвищено рівень громадянської участі й проектної культури молоді.</w:t>
            </w:r>
          </w:p>
          <w:p w14:paraId="3B93EA2B" w14:textId="77777777" w:rsidR="009D7BBC" w:rsidRPr="00781425" w:rsidRDefault="003E43ED">
            <w:pPr>
              <w:rPr>
                <w:color w:val="000000" w:themeColor="text1"/>
                <w:sz w:val="24"/>
                <w:szCs w:val="24"/>
                <w:lang w:val="ru-RU"/>
              </w:rPr>
            </w:pPr>
            <w:r w:rsidRPr="00781425">
              <w:rPr>
                <w:color w:val="000000" w:themeColor="text1"/>
                <w:sz w:val="24"/>
                <w:szCs w:val="24"/>
                <w:lang w:val="ru-RU"/>
              </w:rPr>
              <w:t>Щороку — профінансовано не менше 10 проєктів дитячого громадського бюджету.</w:t>
            </w:r>
          </w:p>
        </w:tc>
      </w:tr>
      <w:tr w:rsidR="00781425" w:rsidRPr="002E13DE" w14:paraId="72C8CF10" w14:textId="77777777" w:rsidTr="005B232E">
        <w:tc>
          <w:tcPr>
            <w:tcW w:w="2494" w:type="dxa"/>
          </w:tcPr>
          <w:p w14:paraId="5C1F5C75" w14:textId="77777777" w:rsidR="009D7BBC" w:rsidRPr="00781425" w:rsidRDefault="003E43ED">
            <w:pPr>
              <w:rPr>
                <w:color w:val="000000" w:themeColor="text1"/>
                <w:sz w:val="24"/>
                <w:szCs w:val="24"/>
              </w:rPr>
            </w:pPr>
            <w:r w:rsidRPr="00781425">
              <w:rPr>
                <w:color w:val="000000" w:themeColor="text1"/>
                <w:sz w:val="24"/>
                <w:szCs w:val="24"/>
              </w:rPr>
              <w:t>Ключові заходи проєкту:</w:t>
            </w:r>
          </w:p>
        </w:tc>
        <w:tc>
          <w:tcPr>
            <w:tcW w:w="7313" w:type="dxa"/>
          </w:tcPr>
          <w:p w14:paraId="3A2ACE0B" w14:textId="77777777" w:rsidR="009D7BBC" w:rsidRPr="00781425" w:rsidRDefault="003E43ED">
            <w:pPr>
              <w:rPr>
                <w:color w:val="000000" w:themeColor="text1"/>
                <w:sz w:val="24"/>
                <w:szCs w:val="24"/>
                <w:lang w:val="ru-RU"/>
              </w:rPr>
            </w:pPr>
            <w:r w:rsidRPr="00781425">
              <w:rPr>
                <w:color w:val="000000" w:themeColor="text1"/>
                <w:sz w:val="24"/>
                <w:szCs w:val="24"/>
                <w:lang w:val="ru-RU"/>
              </w:rPr>
              <w:t>Підготовка положення та організаційної моделі проєкту.</w:t>
            </w:r>
          </w:p>
          <w:p w14:paraId="172F5829" w14:textId="77777777" w:rsidR="009D7BBC" w:rsidRPr="00781425" w:rsidRDefault="003E43ED">
            <w:pPr>
              <w:rPr>
                <w:color w:val="000000" w:themeColor="text1"/>
                <w:sz w:val="24"/>
                <w:szCs w:val="24"/>
                <w:lang w:val="ru-RU"/>
              </w:rPr>
            </w:pPr>
            <w:r w:rsidRPr="00781425">
              <w:rPr>
                <w:color w:val="000000" w:themeColor="text1"/>
                <w:sz w:val="24"/>
                <w:szCs w:val="24"/>
                <w:lang w:val="ru-RU"/>
              </w:rPr>
              <w:t>Інформаційна кампанія та навчання учасників.</w:t>
            </w:r>
          </w:p>
          <w:p w14:paraId="0E55E069" w14:textId="77777777" w:rsidR="009D7BBC" w:rsidRPr="00781425" w:rsidRDefault="003E43ED">
            <w:pPr>
              <w:rPr>
                <w:color w:val="000000" w:themeColor="text1"/>
                <w:sz w:val="24"/>
                <w:szCs w:val="24"/>
                <w:lang w:val="ru-RU"/>
              </w:rPr>
            </w:pPr>
            <w:r w:rsidRPr="00781425">
              <w:rPr>
                <w:color w:val="000000" w:themeColor="text1"/>
                <w:sz w:val="24"/>
                <w:szCs w:val="24"/>
                <w:lang w:val="ru-RU"/>
              </w:rPr>
              <w:t>Прийом, відбір і голосування за проєктні ідеї.</w:t>
            </w:r>
          </w:p>
          <w:p w14:paraId="0F8EC283" w14:textId="77777777" w:rsidR="009D7BBC" w:rsidRPr="00781425" w:rsidRDefault="003E43ED">
            <w:pPr>
              <w:rPr>
                <w:color w:val="000000" w:themeColor="text1"/>
                <w:sz w:val="24"/>
                <w:szCs w:val="24"/>
                <w:lang w:val="ru-RU"/>
              </w:rPr>
            </w:pPr>
            <w:r w:rsidRPr="00781425">
              <w:rPr>
                <w:color w:val="000000" w:themeColor="text1"/>
                <w:sz w:val="24"/>
                <w:szCs w:val="24"/>
                <w:lang w:val="ru-RU"/>
              </w:rPr>
              <w:t>Фінансування та супровід реалізації ініціатив-переможців.</w:t>
            </w:r>
          </w:p>
        </w:tc>
      </w:tr>
      <w:tr w:rsidR="00781425" w:rsidRPr="00781425" w14:paraId="6CE74EAC" w14:textId="77777777" w:rsidTr="005B232E">
        <w:tc>
          <w:tcPr>
            <w:tcW w:w="2494" w:type="dxa"/>
          </w:tcPr>
          <w:p w14:paraId="1CBC90DA" w14:textId="77777777" w:rsidR="009D7BBC" w:rsidRPr="00781425" w:rsidRDefault="003E43ED">
            <w:pPr>
              <w:rPr>
                <w:color w:val="000000" w:themeColor="text1"/>
                <w:sz w:val="24"/>
                <w:szCs w:val="24"/>
              </w:rPr>
            </w:pPr>
            <w:r w:rsidRPr="00781425">
              <w:rPr>
                <w:color w:val="000000" w:themeColor="text1"/>
                <w:sz w:val="24"/>
                <w:szCs w:val="24"/>
              </w:rPr>
              <w:t>Період здійснення:</w:t>
            </w:r>
          </w:p>
        </w:tc>
        <w:tc>
          <w:tcPr>
            <w:tcW w:w="7313" w:type="dxa"/>
          </w:tcPr>
          <w:p w14:paraId="090DAE60" w14:textId="77777777" w:rsidR="009D7BBC" w:rsidRPr="00781425" w:rsidRDefault="003E43ED">
            <w:pPr>
              <w:rPr>
                <w:color w:val="000000" w:themeColor="text1"/>
                <w:sz w:val="24"/>
                <w:szCs w:val="24"/>
              </w:rPr>
            </w:pPr>
            <w:r w:rsidRPr="00781425">
              <w:rPr>
                <w:color w:val="000000" w:themeColor="text1"/>
                <w:sz w:val="24"/>
                <w:szCs w:val="24"/>
              </w:rPr>
              <w:t>2027-2029 роки</w:t>
            </w:r>
          </w:p>
        </w:tc>
      </w:tr>
      <w:tr w:rsidR="00781425" w:rsidRPr="00781425" w14:paraId="2C92A77F" w14:textId="77777777" w:rsidTr="005B232E">
        <w:tc>
          <w:tcPr>
            <w:tcW w:w="2494" w:type="dxa"/>
          </w:tcPr>
          <w:p w14:paraId="00C2065D" w14:textId="77777777" w:rsidR="009D7BBC" w:rsidRPr="00781425" w:rsidRDefault="003E43ED">
            <w:pPr>
              <w:rPr>
                <w:color w:val="000000" w:themeColor="text1"/>
                <w:sz w:val="24"/>
                <w:szCs w:val="24"/>
                <w:lang w:val="ru-RU"/>
              </w:rPr>
            </w:pPr>
            <w:r w:rsidRPr="00781425">
              <w:rPr>
                <w:color w:val="000000" w:themeColor="text1"/>
                <w:sz w:val="24"/>
                <w:szCs w:val="24"/>
                <w:lang w:val="ru-RU"/>
              </w:rPr>
              <w:t>Орієнтовна вартість проєкту, тис. грн.</w:t>
            </w:r>
          </w:p>
        </w:tc>
        <w:tc>
          <w:tcPr>
            <w:tcW w:w="7313" w:type="dxa"/>
          </w:tcPr>
          <w:p w14:paraId="2E7AC43A" w14:textId="77777777" w:rsidR="009D7BBC" w:rsidRPr="00781425" w:rsidRDefault="003E43ED">
            <w:pPr>
              <w:rPr>
                <w:color w:val="000000" w:themeColor="text1"/>
                <w:sz w:val="24"/>
                <w:szCs w:val="24"/>
              </w:rPr>
            </w:pPr>
            <w:r w:rsidRPr="00781425">
              <w:rPr>
                <w:color w:val="000000" w:themeColor="text1"/>
                <w:sz w:val="24"/>
                <w:szCs w:val="24"/>
              </w:rPr>
              <w:t>2027 — 400,0</w:t>
            </w:r>
          </w:p>
          <w:p w14:paraId="36C69F84" w14:textId="77777777" w:rsidR="009D7BBC" w:rsidRPr="00781425" w:rsidRDefault="003E43ED">
            <w:pPr>
              <w:rPr>
                <w:color w:val="000000" w:themeColor="text1"/>
                <w:sz w:val="24"/>
                <w:szCs w:val="24"/>
              </w:rPr>
            </w:pPr>
            <w:r w:rsidRPr="00781425">
              <w:rPr>
                <w:color w:val="000000" w:themeColor="text1"/>
                <w:sz w:val="24"/>
                <w:szCs w:val="24"/>
              </w:rPr>
              <w:t>2028 — 400,0</w:t>
            </w:r>
          </w:p>
          <w:p w14:paraId="7CE26401" w14:textId="77777777" w:rsidR="009D7BBC" w:rsidRPr="00781425" w:rsidRDefault="003E43ED">
            <w:pPr>
              <w:rPr>
                <w:color w:val="000000" w:themeColor="text1"/>
                <w:sz w:val="24"/>
                <w:szCs w:val="24"/>
              </w:rPr>
            </w:pPr>
            <w:r w:rsidRPr="00781425">
              <w:rPr>
                <w:color w:val="000000" w:themeColor="text1"/>
                <w:sz w:val="24"/>
                <w:szCs w:val="24"/>
              </w:rPr>
              <w:t>2029 — 400,0</w:t>
            </w:r>
          </w:p>
          <w:p w14:paraId="142362D1" w14:textId="77777777" w:rsidR="009D7BBC" w:rsidRPr="00781425" w:rsidRDefault="003E43ED">
            <w:pPr>
              <w:rPr>
                <w:color w:val="000000" w:themeColor="text1"/>
                <w:sz w:val="24"/>
                <w:szCs w:val="24"/>
              </w:rPr>
            </w:pPr>
            <w:r w:rsidRPr="00781425">
              <w:rPr>
                <w:color w:val="000000" w:themeColor="text1"/>
                <w:sz w:val="24"/>
                <w:szCs w:val="24"/>
              </w:rPr>
              <w:t>Разом — 1 200,0</w:t>
            </w:r>
          </w:p>
        </w:tc>
      </w:tr>
      <w:tr w:rsidR="00781425" w:rsidRPr="002E13DE" w14:paraId="5BA9A682" w14:textId="77777777" w:rsidTr="005B232E">
        <w:tc>
          <w:tcPr>
            <w:tcW w:w="2494" w:type="dxa"/>
          </w:tcPr>
          <w:p w14:paraId="11307620" w14:textId="77777777" w:rsidR="009D7BBC" w:rsidRPr="00781425" w:rsidRDefault="003E43ED">
            <w:pPr>
              <w:rPr>
                <w:color w:val="000000" w:themeColor="text1"/>
                <w:sz w:val="24"/>
                <w:szCs w:val="24"/>
              </w:rPr>
            </w:pPr>
            <w:r w:rsidRPr="00781425">
              <w:rPr>
                <w:color w:val="000000" w:themeColor="text1"/>
                <w:sz w:val="24"/>
                <w:szCs w:val="24"/>
              </w:rPr>
              <w:t>Джерела фінансування:</w:t>
            </w:r>
          </w:p>
        </w:tc>
        <w:tc>
          <w:tcPr>
            <w:tcW w:w="7313" w:type="dxa"/>
          </w:tcPr>
          <w:p w14:paraId="0B306BF1" w14:textId="77777777" w:rsidR="009D7BBC" w:rsidRPr="00781425" w:rsidRDefault="003E43ED">
            <w:pPr>
              <w:rPr>
                <w:color w:val="000000" w:themeColor="text1"/>
                <w:sz w:val="24"/>
                <w:szCs w:val="24"/>
                <w:lang w:val="ru-RU"/>
              </w:rPr>
            </w:pPr>
            <w:r w:rsidRPr="00781425">
              <w:rPr>
                <w:color w:val="000000" w:themeColor="text1"/>
                <w:sz w:val="24"/>
                <w:szCs w:val="24"/>
                <w:lang w:val="ru-RU"/>
              </w:rPr>
              <w:t>Бюджет Рогатинської міської територіальної громади.</w:t>
            </w:r>
          </w:p>
        </w:tc>
      </w:tr>
      <w:tr w:rsidR="00781425" w:rsidRPr="002E13DE" w14:paraId="78EC59FB" w14:textId="77777777" w:rsidTr="005B232E">
        <w:tc>
          <w:tcPr>
            <w:tcW w:w="2494" w:type="dxa"/>
          </w:tcPr>
          <w:p w14:paraId="1665BEA4" w14:textId="77777777" w:rsidR="009D7BBC" w:rsidRPr="00781425" w:rsidRDefault="003E43ED">
            <w:pPr>
              <w:rPr>
                <w:color w:val="000000" w:themeColor="text1"/>
                <w:sz w:val="24"/>
                <w:szCs w:val="24"/>
                <w:lang w:val="ru-RU"/>
              </w:rPr>
            </w:pPr>
            <w:r w:rsidRPr="00781425">
              <w:rPr>
                <w:color w:val="000000" w:themeColor="text1"/>
                <w:sz w:val="24"/>
                <w:szCs w:val="24"/>
                <w:lang w:val="ru-RU"/>
              </w:rPr>
              <w:t>Ключові потенційні учасники реалізації проєкту:</w:t>
            </w:r>
          </w:p>
        </w:tc>
        <w:tc>
          <w:tcPr>
            <w:tcW w:w="7313" w:type="dxa"/>
          </w:tcPr>
          <w:p w14:paraId="584F6541" w14:textId="77777777" w:rsidR="009D7BBC" w:rsidRPr="00781425" w:rsidRDefault="00001DC3" w:rsidP="00001DC3">
            <w:pPr>
              <w:rPr>
                <w:color w:val="000000" w:themeColor="text1"/>
                <w:sz w:val="24"/>
                <w:szCs w:val="24"/>
                <w:lang w:val="ru-RU"/>
              </w:rPr>
            </w:pPr>
            <w:r w:rsidRPr="00781425">
              <w:rPr>
                <w:color w:val="000000" w:themeColor="text1"/>
                <w:sz w:val="24"/>
                <w:szCs w:val="24"/>
                <w:lang w:val="ru-RU"/>
              </w:rPr>
              <w:t>В</w:t>
            </w:r>
            <w:r w:rsidR="003E43ED" w:rsidRPr="00781425">
              <w:rPr>
                <w:color w:val="000000" w:themeColor="text1"/>
                <w:sz w:val="24"/>
                <w:szCs w:val="24"/>
                <w:lang w:val="ru-RU"/>
              </w:rPr>
              <w:t>ідділ освіти; заклади освіти; ініціативні групи дітей та молоді.</w:t>
            </w:r>
          </w:p>
        </w:tc>
      </w:tr>
      <w:tr w:rsidR="009D7BBC" w:rsidRPr="00781425" w14:paraId="76C2954F" w14:textId="77777777" w:rsidTr="005B232E">
        <w:tc>
          <w:tcPr>
            <w:tcW w:w="2494" w:type="dxa"/>
          </w:tcPr>
          <w:p w14:paraId="1E44FD8D" w14:textId="77777777" w:rsidR="009D7BBC" w:rsidRPr="00781425" w:rsidRDefault="003E43ED">
            <w:pPr>
              <w:rPr>
                <w:color w:val="000000" w:themeColor="text1"/>
                <w:sz w:val="24"/>
                <w:szCs w:val="24"/>
              </w:rPr>
            </w:pPr>
            <w:r w:rsidRPr="00781425">
              <w:rPr>
                <w:color w:val="000000" w:themeColor="text1"/>
                <w:sz w:val="24"/>
                <w:szCs w:val="24"/>
              </w:rPr>
              <w:t>Інше:</w:t>
            </w:r>
          </w:p>
        </w:tc>
        <w:tc>
          <w:tcPr>
            <w:tcW w:w="7313" w:type="dxa"/>
          </w:tcPr>
          <w:p w14:paraId="57BFDE5E" w14:textId="77777777" w:rsidR="009D7BBC" w:rsidRPr="00781425" w:rsidRDefault="009D7BBC">
            <w:pPr>
              <w:rPr>
                <w:color w:val="000000" w:themeColor="text1"/>
                <w:sz w:val="24"/>
                <w:szCs w:val="24"/>
              </w:rPr>
            </w:pPr>
          </w:p>
        </w:tc>
      </w:tr>
    </w:tbl>
    <w:p w14:paraId="21E6FDC0" w14:textId="77777777" w:rsidR="009D7BBC" w:rsidRPr="00781425" w:rsidRDefault="009D7BBC">
      <w:pPr>
        <w:rPr>
          <w:color w:val="000000" w:themeColor="text1"/>
          <w:sz w:val="24"/>
          <w:szCs w:val="24"/>
          <w:lang w:val="uk-UA"/>
        </w:rPr>
      </w:pPr>
    </w:p>
    <w:p w14:paraId="35A16094" w14:textId="77777777" w:rsidR="00C91290" w:rsidRPr="00781425" w:rsidRDefault="00C91290">
      <w:pPr>
        <w:rPr>
          <w:color w:val="000000" w:themeColor="text1"/>
          <w:sz w:val="24"/>
          <w:szCs w:val="24"/>
          <w:lang w:val="uk-UA"/>
        </w:rPr>
      </w:pPr>
    </w:p>
    <w:p w14:paraId="0B02DF97" w14:textId="77777777" w:rsidR="00C91290" w:rsidRPr="00781425" w:rsidRDefault="00C91290">
      <w:pPr>
        <w:rPr>
          <w:color w:val="000000" w:themeColor="text1"/>
          <w:sz w:val="24"/>
          <w:szCs w:val="24"/>
          <w:lang w:val="uk-UA"/>
        </w:rPr>
      </w:pPr>
    </w:p>
    <w:p w14:paraId="084864D2" w14:textId="77777777" w:rsidR="00C91290" w:rsidRPr="00781425" w:rsidRDefault="00C91290">
      <w:pPr>
        <w:rPr>
          <w:color w:val="000000" w:themeColor="text1"/>
          <w:sz w:val="24"/>
          <w:szCs w:val="24"/>
          <w:lang w:val="uk-UA"/>
        </w:rPr>
      </w:pPr>
    </w:p>
    <w:p w14:paraId="5C509245" w14:textId="77777777" w:rsidR="00C91290" w:rsidRPr="00781425" w:rsidRDefault="00C91290">
      <w:pPr>
        <w:rPr>
          <w:color w:val="000000" w:themeColor="text1"/>
          <w:sz w:val="24"/>
          <w:szCs w:val="24"/>
          <w:lang w:val="uk-UA"/>
        </w:rPr>
      </w:pPr>
    </w:p>
    <w:p w14:paraId="1A0853EF" w14:textId="77777777" w:rsidR="00C91290" w:rsidRPr="00781425" w:rsidRDefault="00C91290">
      <w:pPr>
        <w:rPr>
          <w:color w:val="000000" w:themeColor="text1"/>
          <w:sz w:val="24"/>
          <w:szCs w:val="24"/>
          <w:lang w:val="uk-UA"/>
        </w:rPr>
      </w:pPr>
    </w:p>
    <w:p w14:paraId="4C88BCC2" w14:textId="77777777" w:rsidR="00C91290" w:rsidRPr="00781425" w:rsidRDefault="00C91290">
      <w:pPr>
        <w:rPr>
          <w:color w:val="000000" w:themeColor="text1"/>
          <w:sz w:val="24"/>
          <w:szCs w:val="24"/>
          <w:lang w:val="uk-UA"/>
        </w:rPr>
      </w:pPr>
    </w:p>
    <w:p w14:paraId="34BE3C83" w14:textId="332960C5" w:rsidR="009D7BBC" w:rsidRPr="00781425" w:rsidRDefault="000E4E2F">
      <w:pPr>
        <w:spacing w:before="120" w:after="120"/>
        <w:rPr>
          <w:color w:val="000000" w:themeColor="text1"/>
          <w:sz w:val="24"/>
          <w:szCs w:val="24"/>
        </w:rPr>
      </w:pPr>
      <w:r w:rsidRPr="00781425">
        <w:rPr>
          <w:color w:val="000000" w:themeColor="text1"/>
          <w:sz w:val="24"/>
          <w:szCs w:val="24"/>
        </w:rPr>
        <w:lastRenderedPageBreak/>
        <w:t>ТЕХНІЧНЕ ЗАВДАННЯ №38</w:t>
      </w:r>
    </w:p>
    <w:tbl>
      <w:tblPr>
        <w:tblStyle w:val="1f6"/>
        <w:tblW w:w="0" w:type="auto"/>
        <w:tblLayout w:type="fixed"/>
        <w:tblLook w:val="04A0" w:firstRow="1" w:lastRow="0" w:firstColumn="1" w:lastColumn="0" w:noHBand="0" w:noVBand="1"/>
      </w:tblPr>
      <w:tblGrid>
        <w:gridCol w:w="2494"/>
        <w:gridCol w:w="7313"/>
      </w:tblGrid>
      <w:tr w:rsidR="00781425" w:rsidRPr="002E13DE" w14:paraId="69582889" w14:textId="77777777" w:rsidTr="005B232E">
        <w:tc>
          <w:tcPr>
            <w:tcW w:w="2494" w:type="dxa"/>
          </w:tcPr>
          <w:p w14:paraId="012445DC" w14:textId="2D25348E" w:rsidR="009D7BBC" w:rsidRPr="009F69F0" w:rsidRDefault="009F69F0">
            <w:pPr>
              <w:rPr>
                <w:color w:val="000000" w:themeColor="text1"/>
                <w:sz w:val="24"/>
                <w:szCs w:val="24"/>
                <w:lang w:val="ru-RU"/>
              </w:rPr>
            </w:pPr>
            <w:r w:rsidRPr="009F69F0">
              <w:rPr>
                <w:color w:val="000000" w:themeColor="text1"/>
                <w:sz w:val="24"/>
                <w:szCs w:val="24"/>
                <w:lang w:val="ru-RU"/>
              </w:rPr>
              <w:t>Завдання Стратегії, якому відповідає проєкт:</w:t>
            </w:r>
          </w:p>
        </w:tc>
        <w:tc>
          <w:tcPr>
            <w:tcW w:w="7313" w:type="dxa"/>
          </w:tcPr>
          <w:p w14:paraId="6798BB59" w14:textId="5829D29B" w:rsidR="009D7BBC" w:rsidRPr="00781425" w:rsidRDefault="002604C1">
            <w:pPr>
              <w:rPr>
                <w:color w:val="000000" w:themeColor="text1"/>
                <w:sz w:val="24"/>
                <w:szCs w:val="24"/>
                <w:lang w:val="ru-RU"/>
              </w:rPr>
            </w:pPr>
            <w:r w:rsidRPr="00781425">
              <w:rPr>
                <w:color w:val="000000" w:themeColor="text1"/>
                <w:sz w:val="24"/>
                <w:szCs w:val="24"/>
                <w:lang w:val="ru-RU"/>
              </w:rPr>
              <w:t>В.3.4.1. забезпечення закладів загальної середньої освіти засобами навчання, сучасним обладнанням, оновленими навчальними кабінетами, STEM-лабораторіями, сучасними навчальними просторами та цифровими засобами навчання в межах впровадження реформи «Нова украї</w:t>
            </w:r>
            <w:r w:rsidR="003E43ED" w:rsidRPr="00781425">
              <w:rPr>
                <w:color w:val="000000" w:themeColor="text1"/>
                <w:sz w:val="24"/>
                <w:szCs w:val="24"/>
                <w:lang w:val="ru-RU"/>
              </w:rPr>
              <w:t>нська школа»</w:t>
            </w:r>
          </w:p>
        </w:tc>
      </w:tr>
      <w:tr w:rsidR="00781425" w:rsidRPr="00781425" w14:paraId="02DCAA28" w14:textId="77777777" w:rsidTr="005B232E">
        <w:tc>
          <w:tcPr>
            <w:tcW w:w="2494" w:type="dxa"/>
          </w:tcPr>
          <w:p w14:paraId="761807F4" w14:textId="77777777" w:rsidR="009D7BBC" w:rsidRPr="00781425" w:rsidRDefault="003E43ED">
            <w:pPr>
              <w:rPr>
                <w:color w:val="000000" w:themeColor="text1"/>
                <w:sz w:val="24"/>
                <w:szCs w:val="24"/>
              </w:rPr>
            </w:pPr>
            <w:r w:rsidRPr="00781425">
              <w:rPr>
                <w:color w:val="000000" w:themeColor="text1"/>
                <w:sz w:val="24"/>
                <w:szCs w:val="24"/>
              </w:rPr>
              <w:t>Назва проєкту:</w:t>
            </w:r>
          </w:p>
        </w:tc>
        <w:tc>
          <w:tcPr>
            <w:tcW w:w="7313" w:type="dxa"/>
          </w:tcPr>
          <w:p w14:paraId="12F602F8" w14:textId="77777777" w:rsidR="009D7BBC" w:rsidRPr="00781425" w:rsidRDefault="003E43ED">
            <w:pPr>
              <w:rPr>
                <w:color w:val="000000" w:themeColor="text1"/>
                <w:sz w:val="24"/>
                <w:szCs w:val="24"/>
              </w:rPr>
            </w:pPr>
            <w:r w:rsidRPr="00781425">
              <w:rPr>
                <w:color w:val="000000" w:themeColor="text1"/>
                <w:sz w:val="24"/>
                <w:szCs w:val="24"/>
              </w:rPr>
              <w:t>Співфінансування заходів із забезпечення якісної, сучасної та доступної загальної середньої освіти «Нова українська школа»</w:t>
            </w:r>
          </w:p>
        </w:tc>
      </w:tr>
      <w:tr w:rsidR="00781425" w:rsidRPr="002E13DE" w14:paraId="322A0ABE" w14:textId="77777777" w:rsidTr="005B232E">
        <w:tc>
          <w:tcPr>
            <w:tcW w:w="2494" w:type="dxa"/>
          </w:tcPr>
          <w:p w14:paraId="66786DA3" w14:textId="77777777" w:rsidR="009D7BBC" w:rsidRPr="00781425" w:rsidRDefault="003E43ED">
            <w:pPr>
              <w:rPr>
                <w:color w:val="000000" w:themeColor="text1"/>
                <w:sz w:val="24"/>
                <w:szCs w:val="24"/>
              </w:rPr>
            </w:pPr>
            <w:r w:rsidRPr="00781425">
              <w:rPr>
                <w:color w:val="000000" w:themeColor="text1"/>
                <w:sz w:val="24"/>
                <w:szCs w:val="24"/>
              </w:rPr>
              <w:t>Цілі проєкту:</w:t>
            </w:r>
          </w:p>
        </w:tc>
        <w:tc>
          <w:tcPr>
            <w:tcW w:w="7313" w:type="dxa"/>
          </w:tcPr>
          <w:p w14:paraId="3512ED65" w14:textId="77777777" w:rsidR="009D7BBC" w:rsidRPr="00781425" w:rsidRDefault="003E43ED">
            <w:pPr>
              <w:rPr>
                <w:color w:val="000000" w:themeColor="text1"/>
                <w:sz w:val="24"/>
                <w:szCs w:val="24"/>
                <w:lang w:val="ru-RU"/>
              </w:rPr>
            </w:pPr>
            <w:r w:rsidRPr="00781425">
              <w:rPr>
                <w:color w:val="000000" w:themeColor="text1"/>
                <w:sz w:val="24"/>
                <w:szCs w:val="24"/>
                <w:lang w:val="ru-RU"/>
              </w:rPr>
              <w:t>Забезпечення місцевої частки фінансування для реалізації заходів у межах реформи «Нова українська школа» та покращення умов освітнього процесу.</w:t>
            </w:r>
          </w:p>
        </w:tc>
      </w:tr>
      <w:tr w:rsidR="00781425" w:rsidRPr="00781425" w14:paraId="75FCCA0E" w14:textId="77777777" w:rsidTr="005B232E">
        <w:tc>
          <w:tcPr>
            <w:tcW w:w="2494" w:type="dxa"/>
          </w:tcPr>
          <w:p w14:paraId="11EAE6B4" w14:textId="77777777" w:rsidR="009D7BBC" w:rsidRPr="00781425" w:rsidRDefault="003E43ED">
            <w:pPr>
              <w:rPr>
                <w:color w:val="000000" w:themeColor="text1"/>
                <w:sz w:val="24"/>
                <w:szCs w:val="24"/>
              </w:rPr>
            </w:pPr>
            <w:r w:rsidRPr="00781425">
              <w:rPr>
                <w:color w:val="000000" w:themeColor="text1"/>
                <w:sz w:val="24"/>
                <w:szCs w:val="24"/>
              </w:rPr>
              <w:t>Територія впливу проєкту:</w:t>
            </w:r>
          </w:p>
        </w:tc>
        <w:tc>
          <w:tcPr>
            <w:tcW w:w="7313" w:type="dxa"/>
          </w:tcPr>
          <w:p w14:paraId="7BA14C65" w14:textId="431F4808" w:rsidR="009D7BBC" w:rsidRPr="00781425" w:rsidRDefault="00A71AF2">
            <w:pPr>
              <w:rPr>
                <w:color w:val="000000" w:themeColor="text1"/>
                <w:sz w:val="24"/>
                <w:szCs w:val="24"/>
                <w:lang w:val="uk-UA"/>
              </w:rPr>
            </w:pPr>
            <w:r w:rsidRPr="00781425">
              <w:rPr>
                <w:color w:val="000000" w:themeColor="text1"/>
                <w:sz w:val="24"/>
                <w:szCs w:val="24"/>
                <w:lang w:val="uk-UA"/>
              </w:rPr>
              <w:t>Рогатинська МТГ</w:t>
            </w:r>
          </w:p>
        </w:tc>
      </w:tr>
      <w:tr w:rsidR="00781425" w:rsidRPr="00781425" w14:paraId="176C6C3C" w14:textId="77777777" w:rsidTr="005B232E">
        <w:tc>
          <w:tcPr>
            <w:tcW w:w="2494" w:type="dxa"/>
          </w:tcPr>
          <w:p w14:paraId="7DE07597" w14:textId="77777777" w:rsidR="009D7BBC" w:rsidRPr="00781425" w:rsidRDefault="003E43ED">
            <w:pPr>
              <w:rPr>
                <w:color w:val="000000" w:themeColor="text1"/>
                <w:sz w:val="24"/>
                <w:szCs w:val="24"/>
              </w:rPr>
            </w:pPr>
            <w:r w:rsidRPr="00781425">
              <w:rPr>
                <w:color w:val="000000" w:themeColor="text1"/>
                <w:sz w:val="24"/>
                <w:szCs w:val="24"/>
              </w:rPr>
              <w:t>Орієнтовна кількість отримувачів вигод:</w:t>
            </w:r>
          </w:p>
        </w:tc>
        <w:tc>
          <w:tcPr>
            <w:tcW w:w="7313" w:type="dxa"/>
          </w:tcPr>
          <w:p w14:paraId="270C2176" w14:textId="77777777" w:rsidR="009D7BBC" w:rsidRPr="00781425" w:rsidRDefault="00211DF6">
            <w:pPr>
              <w:rPr>
                <w:color w:val="000000" w:themeColor="text1"/>
                <w:sz w:val="24"/>
                <w:szCs w:val="24"/>
                <w:lang w:val="uk-UA"/>
              </w:rPr>
            </w:pPr>
            <w:r w:rsidRPr="00781425">
              <w:rPr>
                <w:color w:val="000000" w:themeColor="text1"/>
                <w:sz w:val="24"/>
                <w:szCs w:val="24"/>
                <w:lang w:val="uk-UA"/>
              </w:rPr>
              <w:t>5</w:t>
            </w:r>
            <w:r w:rsidR="00CE0A3B" w:rsidRPr="00781425">
              <w:rPr>
                <w:color w:val="000000" w:themeColor="text1"/>
                <w:sz w:val="24"/>
                <w:szCs w:val="24"/>
                <w:lang w:val="uk-UA"/>
              </w:rPr>
              <w:t>00 осіб</w:t>
            </w:r>
          </w:p>
        </w:tc>
      </w:tr>
      <w:tr w:rsidR="00781425" w:rsidRPr="00781425" w14:paraId="6295BB31" w14:textId="77777777" w:rsidTr="005B232E">
        <w:tc>
          <w:tcPr>
            <w:tcW w:w="2494" w:type="dxa"/>
          </w:tcPr>
          <w:p w14:paraId="3580EE66" w14:textId="77777777" w:rsidR="009D7BBC" w:rsidRPr="00781425" w:rsidRDefault="003E43ED">
            <w:pPr>
              <w:rPr>
                <w:color w:val="000000" w:themeColor="text1"/>
                <w:sz w:val="24"/>
                <w:szCs w:val="24"/>
              </w:rPr>
            </w:pPr>
            <w:r w:rsidRPr="00781425">
              <w:rPr>
                <w:color w:val="000000" w:themeColor="text1"/>
                <w:sz w:val="24"/>
                <w:szCs w:val="24"/>
              </w:rPr>
              <w:t>Стислий опис проєкту:</w:t>
            </w:r>
          </w:p>
        </w:tc>
        <w:tc>
          <w:tcPr>
            <w:tcW w:w="7313" w:type="dxa"/>
          </w:tcPr>
          <w:p w14:paraId="2E46862A" w14:textId="77777777" w:rsidR="009D7BBC" w:rsidRPr="00781425" w:rsidRDefault="003E43ED">
            <w:pPr>
              <w:rPr>
                <w:color w:val="000000" w:themeColor="text1"/>
                <w:sz w:val="24"/>
                <w:szCs w:val="24"/>
              </w:rPr>
            </w:pPr>
            <w:r w:rsidRPr="00781425">
              <w:rPr>
                <w:color w:val="000000" w:themeColor="text1"/>
                <w:sz w:val="24"/>
                <w:szCs w:val="24"/>
              </w:rPr>
              <w:t>Проєкт передбачає співфінансування заходів, закупівель і рішень у межах реалізації реформи «Нова українська школа», зокрема щодо оновлення освітнього середовища, забезпечення обладнанням, матеріалами та іншими ресурсами відповідно до умов програм підтримки.</w:t>
            </w:r>
          </w:p>
        </w:tc>
      </w:tr>
      <w:tr w:rsidR="00781425" w:rsidRPr="002E13DE" w14:paraId="2F60EE4F" w14:textId="77777777" w:rsidTr="005B232E">
        <w:tc>
          <w:tcPr>
            <w:tcW w:w="2494" w:type="dxa"/>
          </w:tcPr>
          <w:p w14:paraId="253B4103" w14:textId="77777777" w:rsidR="009D7BBC" w:rsidRPr="00781425" w:rsidRDefault="003E43ED">
            <w:pPr>
              <w:rPr>
                <w:color w:val="000000" w:themeColor="text1"/>
                <w:sz w:val="24"/>
                <w:szCs w:val="24"/>
              </w:rPr>
            </w:pPr>
            <w:r w:rsidRPr="00781425">
              <w:rPr>
                <w:color w:val="000000" w:themeColor="text1"/>
                <w:sz w:val="24"/>
                <w:szCs w:val="24"/>
              </w:rPr>
              <w:t>Очікувані результати:</w:t>
            </w:r>
          </w:p>
        </w:tc>
        <w:tc>
          <w:tcPr>
            <w:tcW w:w="7313" w:type="dxa"/>
          </w:tcPr>
          <w:p w14:paraId="6D39CD61" w14:textId="77777777" w:rsidR="009D7BBC" w:rsidRPr="00781425" w:rsidRDefault="003E43ED">
            <w:pPr>
              <w:rPr>
                <w:color w:val="000000" w:themeColor="text1"/>
                <w:sz w:val="24"/>
                <w:szCs w:val="24"/>
                <w:lang w:val="ru-RU"/>
              </w:rPr>
            </w:pPr>
            <w:r w:rsidRPr="00781425">
              <w:rPr>
                <w:color w:val="000000" w:themeColor="text1"/>
                <w:sz w:val="24"/>
                <w:szCs w:val="24"/>
                <w:lang w:val="ru-RU"/>
              </w:rPr>
              <w:t>Забезпечено місцеву частку співфінансування заходів НУШ.</w:t>
            </w:r>
          </w:p>
          <w:p w14:paraId="5D88F268" w14:textId="77777777" w:rsidR="009D7BBC" w:rsidRPr="00781425" w:rsidRDefault="003E43ED">
            <w:pPr>
              <w:rPr>
                <w:color w:val="000000" w:themeColor="text1"/>
                <w:sz w:val="24"/>
                <w:szCs w:val="24"/>
                <w:lang w:val="ru-RU"/>
              </w:rPr>
            </w:pPr>
            <w:r w:rsidRPr="00781425">
              <w:rPr>
                <w:color w:val="000000" w:themeColor="text1"/>
                <w:sz w:val="24"/>
                <w:szCs w:val="24"/>
                <w:lang w:val="ru-RU"/>
              </w:rPr>
              <w:t>Покращено умови для організації сучасного освітнього процесу.</w:t>
            </w:r>
          </w:p>
          <w:p w14:paraId="69C85679" w14:textId="77777777" w:rsidR="009D7BBC" w:rsidRPr="00781425" w:rsidRDefault="003E43ED">
            <w:pPr>
              <w:rPr>
                <w:color w:val="000000" w:themeColor="text1"/>
                <w:sz w:val="24"/>
                <w:szCs w:val="24"/>
                <w:lang w:val="ru-RU"/>
              </w:rPr>
            </w:pPr>
            <w:r w:rsidRPr="00781425">
              <w:rPr>
                <w:color w:val="000000" w:themeColor="text1"/>
                <w:sz w:val="24"/>
                <w:szCs w:val="24"/>
                <w:lang w:val="ru-RU"/>
              </w:rPr>
              <w:t>Посилено спроможність закладів освіти впроваджувати вимоги реформи.</w:t>
            </w:r>
          </w:p>
          <w:p w14:paraId="45AA3FDD" w14:textId="77777777" w:rsidR="009D7BBC" w:rsidRPr="00781425" w:rsidRDefault="003E43ED">
            <w:pPr>
              <w:rPr>
                <w:color w:val="000000" w:themeColor="text1"/>
                <w:sz w:val="24"/>
                <w:szCs w:val="24"/>
                <w:lang w:val="ru-RU"/>
              </w:rPr>
            </w:pPr>
            <w:r w:rsidRPr="00781425">
              <w:rPr>
                <w:color w:val="000000" w:themeColor="text1"/>
                <w:sz w:val="24"/>
                <w:szCs w:val="24"/>
                <w:lang w:val="ru-RU"/>
              </w:rPr>
              <w:t>Щороку — забезпечено співфінансування заходів НУШ не менше у 3 закладах освіти; придбано/оновлено не менше 1 комплекту засобів навчання.</w:t>
            </w:r>
          </w:p>
        </w:tc>
      </w:tr>
      <w:tr w:rsidR="00781425" w:rsidRPr="002E13DE" w14:paraId="6AB295E9" w14:textId="77777777" w:rsidTr="005B232E">
        <w:tc>
          <w:tcPr>
            <w:tcW w:w="2494" w:type="dxa"/>
          </w:tcPr>
          <w:p w14:paraId="34A30B31" w14:textId="77777777" w:rsidR="009D7BBC" w:rsidRPr="00781425" w:rsidRDefault="003E43ED">
            <w:pPr>
              <w:rPr>
                <w:color w:val="000000" w:themeColor="text1"/>
                <w:sz w:val="24"/>
                <w:szCs w:val="24"/>
              </w:rPr>
            </w:pPr>
            <w:r w:rsidRPr="00781425">
              <w:rPr>
                <w:color w:val="000000" w:themeColor="text1"/>
                <w:sz w:val="24"/>
                <w:szCs w:val="24"/>
              </w:rPr>
              <w:t>Ключові заходи проєкту:</w:t>
            </w:r>
          </w:p>
        </w:tc>
        <w:tc>
          <w:tcPr>
            <w:tcW w:w="7313" w:type="dxa"/>
          </w:tcPr>
          <w:p w14:paraId="6DF11D02" w14:textId="77777777" w:rsidR="009D7BBC" w:rsidRPr="00781425" w:rsidRDefault="003E43ED">
            <w:pPr>
              <w:rPr>
                <w:color w:val="000000" w:themeColor="text1"/>
                <w:sz w:val="24"/>
                <w:szCs w:val="24"/>
                <w:lang w:val="ru-RU"/>
              </w:rPr>
            </w:pPr>
            <w:r w:rsidRPr="00781425">
              <w:rPr>
                <w:color w:val="000000" w:themeColor="text1"/>
                <w:sz w:val="24"/>
                <w:szCs w:val="24"/>
                <w:lang w:val="ru-RU"/>
              </w:rPr>
              <w:t>Визначення переліку потреб і заходів у межах НУШ.</w:t>
            </w:r>
          </w:p>
          <w:p w14:paraId="55F2B722" w14:textId="77777777" w:rsidR="009D7BBC" w:rsidRPr="00781425" w:rsidRDefault="003E43ED">
            <w:pPr>
              <w:rPr>
                <w:color w:val="000000" w:themeColor="text1"/>
                <w:sz w:val="24"/>
                <w:szCs w:val="24"/>
                <w:lang w:val="ru-RU"/>
              </w:rPr>
            </w:pPr>
            <w:r w:rsidRPr="00781425">
              <w:rPr>
                <w:color w:val="000000" w:themeColor="text1"/>
                <w:sz w:val="24"/>
                <w:szCs w:val="24"/>
                <w:lang w:val="ru-RU"/>
              </w:rPr>
              <w:t>Формування бюджетних рішень щодо співфінансування.</w:t>
            </w:r>
          </w:p>
          <w:p w14:paraId="5B687249" w14:textId="77777777" w:rsidR="009D7BBC" w:rsidRPr="00781425" w:rsidRDefault="003E43ED">
            <w:pPr>
              <w:rPr>
                <w:color w:val="000000" w:themeColor="text1"/>
                <w:sz w:val="24"/>
                <w:szCs w:val="24"/>
                <w:lang w:val="ru-RU"/>
              </w:rPr>
            </w:pPr>
            <w:r w:rsidRPr="00781425">
              <w:rPr>
                <w:color w:val="000000" w:themeColor="text1"/>
                <w:sz w:val="24"/>
                <w:szCs w:val="24"/>
                <w:lang w:val="ru-RU"/>
              </w:rPr>
              <w:t>Супровід закупівель та реалізації заходів.</w:t>
            </w:r>
          </w:p>
          <w:p w14:paraId="50F539AE" w14:textId="77777777" w:rsidR="009D7BBC" w:rsidRPr="00781425" w:rsidRDefault="003E43ED">
            <w:pPr>
              <w:rPr>
                <w:color w:val="000000" w:themeColor="text1"/>
                <w:sz w:val="24"/>
                <w:szCs w:val="24"/>
                <w:lang w:val="ru-RU"/>
              </w:rPr>
            </w:pPr>
            <w:r w:rsidRPr="00781425">
              <w:rPr>
                <w:color w:val="000000" w:themeColor="text1"/>
                <w:sz w:val="24"/>
                <w:szCs w:val="24"/>
                <w:lang w:val="ru-RU"/>
              </w:rPr>
              <w:t>Моніторинг використання коштів і результатів впровадження.</w:t>
            </w:r>
          </w:p>
        </w:tc>
      </w:tr>
      <w:tr w:rsidR="00781425" w:rsidRPr="00781425" w14:paraId="10B0CD02" w14:textId="77777777" w:rsidTr="005B232E">
        <w:tc>
          <w:tcPr>
            <w:tcW w:w="2494" w:type="dxa"/>
          </w:tcPr>
          <w:p w14:paraId="602DF358" w14:textId="77777777" w:rsidR="009D7BBC" w:rsidRPr="00781425" w:rsidRDefault="003E43ED">
            <w:pPr>
              <w:rPr>
                <w:color w:val="000000" w:themeColor="text1"/>
                <w:sz w:val="24"/>
                <w:szCs w:val="24"/>
              </w:rPr>
            </w:pPr>
            <w:r w:rsidRPr="00781425">
              <w:rPr>
                <w:color w:val="000000" w:themeColor="text1"/>
                <w:sz w:val="24"/>
                <w:szCs w:val="24"/>
              </w:rPr>
              <w:t>Період здійснення:</w:t>
            </w:r>
          </w:p>
        </w:tc>
        <w:tc>
          <w:tcPr>
            <w:tcW w:w="7313" w:type="dxa"/>
          </w:tcPr>
          <w:p w14:paraId="5DDD5FCB" w14:textId="77777777" w:rsidR="009D7BBC" w:rsidRPr="00781425" w:rsidRDefault="003E43ED">
            <w:pPr>
              <w:rPr>
                <w:color w:val="000000" w:themeColor="text1"/>
                <w:sz w:val="24"/>
                <w:szCs w:val="24"/>
              </w:rPr>
            </w:pPr>
            <w:r w:rsidRPr="00781425">
              <w:rPr>
                <w:color w:val="000000" w:themeColor="text1"/>
                <w:sz w:val="24"/>
                <w:szCs w:val="24"/>
              </w:rPr>
              <w:t>2027-2029 роки</w:t>
            </w:r>
          </w:p>
        </w:tc>
      </w:tr>
      <w:tr w:rsidR="00781425" w:rsidRPr="00781425" w14:paraId="648ED27E" w14:textId="77777777" w:rsidTr="005B232E">
        <w:tc>
          <w:tcPr>
            <w:tcW w:w="2494" w:type="dxa"/>
          </w:tcPr>
          <w:p w14:paraId="69B58C88" w14:textId="77777777" w:rsidR="009D7BBC" w:rsidRPr="00781425" w:rsidRDefault="003E43ED">
            <w:pPr>
              <w:rPr>
                <w:color w:val="000000" w:themeColor="text1"/>
                <w:sz w:val="24"/>
                <w:szCs w:val="24"/>
                <w:lang w:val="ru-RU"/>
              </w:rPr>
            </w:pPr>
            <w:r w:rsidRPr="00781425">
              <w:rPr>
                <w:color w:val="000000" w:themeColor="text1"/>
                <w:sz w:val="24"/>
                <w:szCs w:val="24"/>
                <w:lang w:val="ru-RU"/>
              </w:rPr>
              <w:t>Орієнтовна вартість проєкту, тис. грн.</w:t>
            </w:r>
          </w:p>
        </w:tc>
        <w:tc>
          <w:tcPr>
            <w:tcW w:w="7313" w:type="dxa"/>
          </w:tcPr>
          <w:p w14:paraId="74DD3032" w14:textId="77777777" w:rsidR="00193D5D" w:rsidRPr="00781425" w:rsidRDefault="003E43ED">
            <w:pPr>
              <w:rPr>
                <w:color w:val="000000" w:themeColor="text1"/>
                <w:sz w:val="24"/>
                <w:szCs w:val="24"/>
              </w:rPr>
            </w:pPr>
            <w:r w:rsidRPr="00781425">
              <w:rPr>
                <w:color w:val="000000" w:themeColor="text1"/>
                <w:sz w:val="24"/>
                <w:szCs w:val="24"/>
              </w:rPr>
              <w:t>2027 — 1 000,0</w:t>
            </w:r>
            <w:r w:rsidRPr="00781425">
              <w:rPr>
                <w:color w:val="000000" w:themeColor="text1"/>
                <w:sz w:val="24"/>
                <w:szCs w:val="24"/>
              </w:rPr>
              <w:br/>
              <w:t>2028 — 1 000,0</w:t>
            </w:r>
            <w:r w:rsidRPr="00781425">
              <w:rPr>
                <w:color w:val="000000" w:themeColor="text1"/>
                <w:sz w:val="24"/>
                <w:szCs w:val="24"/>
              </w:rPr>
              <w:br/>
              <w:t>2029 — 1 000,0</w:t>
            </w:r>
            <w:r w:rsidRPr="00781425">
              <w:rPr>
                <w:color w:val="000000" w:themeColor="text1"/>
                <w:sz w:val="24"/>
                <w:szCs w:val="24"/>
              </w:rPr>
              <w:br/>
              <w:t>Разом — 3 000,0</w:t>
            </w:r>
          </w:p>
        </w:tc>
      </w:tr>
      <w:tr w:rsidR="00781425" w:rsidRPr="002E13DE" w14:paraId="7A0D31E5" w14:textId="77777777" w:rsidTr="005B232E">
        <w:tc>
          <w:tcPr>
            <w:tcW w:w="2494" w:type="dxa"/>
          </w:tcPr>
          <w:p w14:paraId="562E0E01" w14:textId="77777777" w:rsidR="009D7BBC" w:rsidRPr="00781425" w:rsidRDefault="003E43ED">
            <w:pPr>
              <w:rPr>
                <w:color w:val="000000" w:themeColor="text1"/>
                <w:sz w:val="24"/>
                <w:szCs w:val="24"/>
              </w:rPr>
            </w:pPr>
            <w:r w:rsidRPr="00781425">
              <w:rPr>
                <w:color w:val="000000" w:themeColor="text1"/>
                <w:sz w:val="24"/>
                <w:szCs w:val="24"/>
              </w:rPr>
              <w:t>Джерела фінансування:</w:t>
            </w:r>
          </w:p>
        </w:tc>
        <w:tc>
          <w:tcPr>
            <w:tcW w:w="7313" w:type="dxa"/>
          </w:tcPr>
          <w:p w14:paraId="3FDC1B39" w14:textId="77777777" w:rsidR="00193D5D" w:rsidRPr="00781425" w:rsidRDefault="003E43ED">
            <w:pPr>
              <w:rPr>
                <w:color w:val="000000" w:themeColor="text1"/>
                <w:sz w:val="24"/>
                <w:szCs w:val="24"/>
                <w:lang w:val="ru-RU"/>
              </w:rPr>
            </w:pPr>
            <w:r w:rsidRPr="00781425">
              <w:rPr>
                <w:color w:val="000000" w:themeColor="text1"/>
                <w:sz w:val="24"/>
                <w:szCs w:val="24"/>
                <w:lang w:val="ru-RU"/>
              </w:rPr>
              <w:t>Бюджет Рогатинської міської територіальної громади – 300,0 тис. грн; кошти державного бюджету – 2 700,0 тис. грн.</w:t>
            </w:r>
          </w:p>
        </w:tc>
      </w:tr>
      <w:tr w:rsidR="00781425" w:rsidRPr="002E13DE" w14:paraId="4C89B8E0" w14:textId="77777777" w:rsidTr="005B232E">
        <w:tc>
          <w:tcPr>
            <w:tcW w:w="2494" w:type="dxa"/>
          </w:tcPr>
          <w:p w14:paraId="67401660" w14:textId="77777777" w:rsidR="009D7BBC" w:rsidRPr="00781425" w:rsidRDefault="003E43ED">
            <w:pPr>
              <w:rPr>
                <w:color w:val="000000" w:themeColor="text1"/>
                <w:sz w:val="24"/>
                <w:szCs w:val="24"/>
                <w:lang w:val="ru-RU"/>
              </w:rPr>
            </w:pPr>
            <w:r w:rsidRPr="00781425">
              <w:rPr>
                <w:color w:val="000000" w:themeColor="text1"/>
                <w:sz w:val="24"/>
                <w:szCs w:val="24"/>
                <w:lang w:val="ru-RU"/>
              </w:rPr>
              <w:t>Ключові потенційні учасники реалізації проєкту:</w:t>
            </w:r>
          </w:p>
        </w:tc>
        <w:tc>
          <w:tcPr>
            <w:tcW w:w="7313" w:type="dxa"/>
          </w:tcPr>
          <w:p w14:paraId="20A74834" w14:textId="77777777" w:rsidR="009D7BBC" w:rsidRPr="00781425" w:rsidRDefault="00CE0A3B">
            <w:pPr>
              <w:rPr>
                <w:color w:val="000000" w:themeColor="text1"/>
                <w:sz w:val="24"/>
                <w:szCs w:val="24"/>
                <w:lang w:val="ru-RU"/>
              </w:rPr>
            </w:pPr>
            <w:r w:rsidRPr="00781425">
              <w:rPr>
                <w:color w:val="000000" w:themeColor="text1"/>
                <w:sz w:val="24"/>
                <w:szCs w:val="24"/>
                <w:lang w:val="ru-RU"/>
              </w:rPr>
              <w:t>В</w:t>
            </w:r>
            <w:r w:rsidR="003E43ED" w:rsidRPr="00781425">
              <w:rPr>
                <w:color w:val="000000" w:themeColor="text1"/>
                <w:sz w:val="24"/>
                <w:szCs w:val="24"/>
                <w:lang w:val="ru-RU"/>
              </w:rPr>
              <w:t>ідділ освіти; заклади загальної середньої освіти; партнери та органи влади, що реалізують програму НУШ.</w:t>
            </w:r>
          </w:p>
        </w:tc>
      </w:tr>
      <w:tr w:rsidR="009D7BBC" w:rsidRPr="00781425" w14:paraId="14F24D86" w14:textId="77777777" w:rsidTr="005B232E">
        <w:tc>
          <w:tcPr>
            <w:tcW w:w="2494" w:type="dxa"/>
          </w:tcPr>
          <w:p w14:paraId="5A8635E0" w14:textId="77777777" w:rsidR="009D7BBC" w:rsidRPr="00781425" w:rsidRDefault="003E43ED">
            <w:pPr>
              <w:rPr>
                <w:color w:val="000000" w:themeColor="text1"/>
                <w:sz w:val="24"/>
                <w:szCs w:val="24"/>
              </w:rPr>
            </w:pPr>
            <w:r w:rsidRPr="00781425">
              <w:rPr>
                <w:color w:val="000000" w:themeColor="text1"/>
                <w:sz w:val="24"/>
                <w:szCs w:val="24"/>
              </w:rPr>
              <w:t>Інше:</w:t>
            </w:r>
          </w:p>
        </w:tc>
        <w:tc>
          <w:tcPr>
            <w:tcW w:w="7313" w:type="dxa"/>
          </w:tcPr>
          <w:p w14:paraId="69CDBDAC" w14:textId="77777777" w:rsidR="009D7BBC" w:rsidRPr="00781425" w:rsidRDefault="009D7BBC">
            <w:pPr>
              <w:rPr>
                <w:color w:val="000000" w:themeColor="text1"/>
                <w:sz w:val="24"/>
                <w:szCs w:val="24"/>
              </w:rPr>
            </w:pPr>
          </w:p>
        </w:tc>
      </w:tr>
    </w:tbl>
    <w:p w14:paraId="2E94BF95" w14:textId="77777777" w:rsidR="009D7BBC" w:rsidRPr="00781425" w:rsidRDefault="009D7BBC">
      <w:pPr>
        <w:rPr>
          <w:color w:val="000000" w:themeColor="text1"/>
          <w:sz w:val="24"/>
          <w:szCs w:val="24"/>
          <w:lang w:val="uk-UA"/>
        </w:rPr>
      </w:pPr>
    </w:p>
    <w:p w14:paraId="6F4B6D9A" w14:textId="7A93DF1A" w:rsidR="00C91290" w:rsidRPr="00781425" w:rsidRDefault="00C91290">
      <w:pPr>
        <w:rPr>
          <w:color w:val="000000" w:themeColor="text1"/>
          <w:sz w:val="24"/>
          <w:szCs w:val="24"/>
          <w:lang w:val="uk-UA"/>
        </w:rPr>
      </w:pPr>
    </w:p>
    <w:p w14:paraId="15E2D70B" w14:textId="44E0F183" w:rsidR="005E4141" w:rsidRPr="00781425" w:rsidRDefault="005E4141">
      <w:pPr>
        <w:rPr>
          <w:color w:val="000000" w:themeColor="text1"/>
          <w:sz w:val="24"/>
          <w:szCs w:val="24"/>
          <w:lang w:val="uk-UA"/>
        </w:rPr>
      </w:pPr>
    </w:p>
    <w:p w14:paraId="049E05B3" w14:textId="77777777" w:rsidR="005E4141" w:rsidRPr="00781425" w:rsidRDefault="005E4141">
      <w:pPr>
        <w:rPr>
          <w:color w:val="000000" w:themeColor="text1"/>
          <w:sz w:val="24"/>
          <w:szCs w:val="24"/>
          <w:lang w:val="uk-UA"/>
        </w:rPr>
      </w:pPr>
    </w:p>
    <w:p w14:paraId="699DFBA8" w14:textId="77777777" w:rsidR="007F16BA" w:rsidRPr="00781425" w:rsidRDefault="007F16BA">
      <w:pPr>
        <w:rPr>
          <w:color w:val="000000" w:themeColor="text1"/>
          <w:sz w:val="24"/>
          <w:szCs w:val="24"/>
          <w:lang w:val="uk-UA"/>
        </w:rPr>
      </w:pPr>
    </w:p>
    <w:p w14:paraId="3BB8AA00" w14:textId="0A55B0D4" w:rsidR="009D7BBC" w:rsidRPr="00781425" w:rsidRDefault="000E4E2F">
      <w:pPr>
        <w:spacing w:before="120" w:after="120"/>
        <w:rPr>
          <w:color w:val="000000" w:themeColor="text1"/>
          <w:sz w:val="24"/>
          <w:szCs w:val="24"/>
        </w:rPr>
      </w:pPr>
      <w:r w:rsidRPr="00781425">
        <w:rPr>
          <w:color w:val="000000" w:themeColor="text1"/>
          <w:sz w:val="24"/>
          <w:szCs w:val="24"/>
        </w:rPr>
        <w:lastRenderedPageBreak/>
        <w:t>ТЕХНІЧНЕ ЗАВДАННЯ №39</w:t>
      </w:r>
    </w:p>
    <w:tbl>
      <w:tblPr>
        <w:tblStyle w:val="1f6"/>
        <w:tblW w:w="9807" w:type="dxa"/>
        <w:tblLayout w:type="fixed"/>
        <w:tblLook w:val="04A0" w:firstRow="1" w:lastRow="0" w:firstColumn="1" w:lastColumn="0" w:noHBand="0" w:noVBand="1"/>
      </w:tblPr>
      <w:tblGrid>
        <w:gridCol w:w="2494"/>
        <w:gridCol w:w="7313"/>
      </w:tblGrid>
      <w:tr w:rsidR="00781425" w:rsidRPr="002E13DE" w14:paraId="2A218EB8" w14:textId="77777777" w:rsidTr="003D72E6">
        <w:tc>
          <w:tcPr>
            <w:tcW w:w="2494" w:type="dxa"/>
          </w:tcPr>
          <w:p w14:paraId="365EA1FC" w14:textId="4C3F0CF5" w:rsidR="003D72E6" w:rsidRPr="009F69F0" w:rsidRDefault="009F69F0" w:rsidP="003D72E6">
            <w:pPr>
              <w:rPr>
                <w:color w:val="000000" w:themeColor="text1"/>
                <w:sz w:val="24"/>
                <w:szCs w:val="24"/>
                <w:lang w:val="ru-RU"/>
              </w:rPr>
            </w:pPr>
            <w:r w:rsidRPr="009F69F0">
              <w:rPr>
                <w:color w:val="000000" w:themeColor="text1"/>
                <w:sz w:val="24"/>
                <w:szCs w:val="24"/>
                <w:lang w:val="ru-RU"/>
              </w:rPr>
              <w:t>Завдання Стратегії, якому відповідає проєкт:</w:t>
            </w:r>
          </w:p>
        </w:tc>
        <w:tc>
          <w:tcPr>
            <w:tcW w:w="7313" w:type="dxa"/>
            <w:vAlign w:val="center"/>
          </w:tcPr>
          <w:p w14:paraId="67790E2C" w14:textId="0835C5B1" w:rsidR="003D72E6" w:rsidRPr="00781425" w:rsidRDefault="003D72E6" w:rsidP="003D72E6">
            <w:pPr>
              <w:rPr>
                <w:color w:val="000000" w:themeColor="text1"/>
                <w:sz w:val="24"/>
                <w:szCs w:val="24"/>
                <w:lang w:val="ru-RU"/>
              </w:rPr>
            </w:pPr>
            <w:r w:rsidRPr="00781425">
              <w:rPr>
                <w:color w:val="000000" w:themeColor="text1"/>
                <w:sz w:val="24"/>
                <w:szCs w:val="24"/>
                <w:lang w:val="ru-RU"/>
              </w:rPr>
              <w:t>В.3.4.3. забезпечення доступу до якісного та безпечного харчування у закладах освіти шляхом розвитку сучасної інфраструктури їдалень (харчоблоків)</w:t>
            </w:r>
          </w:p>
        </w:tc>
      </w:tr>
      <w:tr w:rsidR="00781425" w:rsidRPr="002E13DE" w14:paraId="61478D60" w14:textId="77777777" w:rsidTr="00166079">
        <w:tc>
          <w:tcPr>
            <w:tcW w:w="2494" w:type="dxa"/>
          </w:tcPr>
          <w:p w14:paraId="646CEF6D" w14:textId="77777777" w:rsidR="007C13AE" w:rsidRPr="00781425" w:rsidRDefault="007C13AE" w:rsidP="007C13AE">
            <w:pPr>
              <w:rPr>
                <w:color w:val="000000" w:themeColor="text1"/>
                <w:sz w:val="24"/>
                <w:szCs w:val="24"/>
              </w:rPr>
            </w:pPr>
            <w:r w:rsidRPr="00781425">
              <w:rPr>
                <w:color w:val="000000" w:themeColor="text1"/>
                <w:sz w:val="24"/>
                <w:szCs w:val="24"/>
              </w:rPr>
              <w:t>Назва проєкту:</w:t>
            </w:r>
          </w:p>
        </w:tc>
        <w:tc>
          <w:tcPr>
            <w:tcW w:w="7313" w:type="dxa"/>
            <w:vAlign w:val="center"/>
          </w:tcPr>
          <w:p w14:paraId="422A067C" w14:textId="5BD054EA" w:rsidR="007C13AE" w:rsidRPr="00781425" w:rsidRDefault="00343A05" w:rsidP="007C13AE">
            <w:pPr>
              <w:rPr>
                <w:color w:val="000000" w:themeColor="text1"/>
                <w:sz w:val="24"/>
                <w:szCs w:val="24"/>
                <w:lang w:val="ru-RU"/>
              </w:rPr>
            </w:pPr>
            <w:r w:rsidRPr="00781425">
              <w:rPr>
                <w:color w:val="000000" w:themeColor="text1"/>
                <w:sz w:val="24"/>
                <w:szCs w:val="24"/>
                <w:lang w:val="ru-RU"/>
              </w:rPr>
              <w:t>Капітальний ремонт та модернізація їдалень (харчоблоків) закладів освіти з придбанням технологічного обладнання</w:t>
            </w:r>
          </w:p>
        </w:tc>
      </w:tr>
      <w:tr w:rsidR="00781425" w:rsidRPr="00781425" w14:paraId="7788CA0F" w14:textId="77777777" w:rsidTr="003D72E6">
        <w:tc>
          <w:tcPr>
            <w:tcW w:w="2494" w:type="dxa"/>
          </w:tcPr>
          <w:p w14:paraId="11077CE9" w14:textId="77777777" w:rsidR="007C13AE" w:rsidRPr="00781425" w:rsidRDefault="007C13AE" w:rsidP="007C13AE">
            <w:pPr>
              <w:rPr>
                <w:color w:val="000000" w:themeColor="text1"/>
                <w:sz w:val="24"/>
                <w:szCs w:val="24"/>
              </w:rPr>
            </w:pPr>
            <w:r w:rsidRPr="00781425">
              <w:rPr>
                <w:color w:val="000000" w:themeColor="text1"/>
                <w:sz w:val="24"/>
                <w:szCs w:val="24"/>
              </w:rPr>
              <w:t>Цілі проєкту:</w:t>
            </w:r>
          </w:p>
        </w:tc>
        <w:tc>
          <w:tcPr>
            <w:tcW w:w="7313" w:type="dxa"/>
          </w:tcPr>
          <w:p w14:paraId="674FB2BC" w14:textId="601897B7" w:rsidR="007C13AE" w:rsidRPr="00781425" w:rsidRDefault="00624E2B" w:rsidP="00624E2B">
            <w:pPr>
              <w:rPr>
                <w:color w:val="000000" w:themeColor="text1"/>
                <w:sz w:val="24"/>
                <w:szCs w:val="24"/>
                <w:lang w:val="ru-RU"/>
              </w:rPr>
            </w:pPr>
            <w:r w:rsidRPr="00781425">
              <w:rPr>
                <w:color w:val="000000" w:themeColor="text1"/>
                <w:sz w:val="24"/>
                <w:szCs w:val="24"/>
                <w:lang w:val="ru-RU"/>
              </w:rPr>
              <w:t>Створення</w:t>
            </w:r>
            <w:r w:rsidRPr="00781425">
              <w:rPr>
                <w:color w:val="000000" w:themeColor="text1"/>
                <w:sz w:val="24"/>
                <w:szCs w:val="24"/>
              </w:rPr>
              <w:t xml:space="preserve"> </w:t>
            </w:r>
            <w:r w:rsidRPr="00781425">
              <w:rPr>
                <w:color w:val="000000" w:themeColor="text1"/>
                <w:sz w:val="24"/>
                <w:szCs w:val="24"/>
                <w:lang w:val="ru-RU"/>
              </w:rPr>
              <w:t>у</w:t>
            </w:r>
            <w:r w:rsidRPr="00781425">
              <w:rPr>
                <w:color w:val="000000" w:themeColor="text1"/>
                <w:sz w:val="24"/>
                <w:szCs w:val="24"/>
              </w:rPr>
              <w:t xml:space="preserve"> </w:t>
            </w:r>
            <w:r w:rsidRPr="00781425">
              <w:rPr>
                <w:color w:val="000000" w:themeColor="text1"/>
                <w:sz w:val="24"/>
                <w:szCs w:val="24"/>
                <w:lang w:val="ru-RU"/>
              </w:rPr>
              <w:t>Рогатинському</w:t>
            </w:r>
            <w:r w:rsidRPr="00781425">
              <w:rPr>
                <w:color w:val="000000" w:themeColor="text1"/>
                <w:sz w:val="24"/>
                <w:szCs w:val="24"/>
              </w:rPr>
              <w:t xml:space="preserve"> </w:t>
            </w:r>
            <w:r w:rsidRPr="00781425">
              <w:rPr>
                <w:color w:val="000000" w:themeColor="text1"/>
                <w:sz w:val="24"/>
                <w:szCs w:val="24"/>
                <w:lang w:val="ru-RU"/>
              </w:rPr>
              <w:t>ліцеї</w:t>
            </w:r>
            <w:r w:rsidRPr="00781425">
              <w:rPr>
                <w:color w:val="000000" w:themeColor="text1"/>
                <w:sz w:val="24"/>
                <w:szCs w:val="24"/>
              </w:rPr>
              <w:t xml:space="preserve"> №1 </w:t>
            </w:r>
            <w:r w:rsidRPr="00781425">
              <w:rPr>
                <w:color w:val="000000" w:themeColor="text1"/>
                <w:sz w:val="24"/>
                <w:szCs w:val="24"/>
                <w:lang w:val="ru-RU"/>
              </w:rPr>
              <w:t>та</w:t>
            </w:r>
            <w:r w:rsidRPr="00781425">
              <w:rPr>
                <w:color w:val="000000" w:themeColor="text1"/>
                <w:sz w:val="24"/>
                <w:szCs w:val="24"/>
              </w:rPr>
              <w:t xml:space="preserve"> </w:t>
            </w:r>
            <w:r w:rsidRPr="00781425">
              <w:rPr>
                <w:color w:val="000000" w:themeColor="text1"/>
                <w:sz w:val="24"/>
                <w:szCs w:val="24"/>
                <w:lang w:val="ru-RU"/>
              </w:rPr>
              <w:t>Рогатинському</w:t>
            </w:r>
            <w:r w:rsidRPr="00781425">
              <w:rPr>
                <w:color w:val="000000" w:themeColor="text1"/>
                <w:sz w:val="24"/>
                <w:szCs w:val="24"/>
              </w:rPr>
              <w:t xml:space="preserve"> </w:t>
            </w:r>
            <w:r w:rsidRPr="00781425">
              <w:rPr>
                <w:color w:val="000000" w:themeColor="text1"/>
                <w:sz w:val="24"/>
                <w:szCs w:val="24"/>
                <w:lang w:val="ru-RU"/>
              </w:rPr>
              <w:t>ліцеї</w:t>
            </w:r>
            <w:r w:rsidRPr="00781425">
              <w:rPr>
                <w:color w:val="000000" w:themeColor="text1"/>
                <w:sz w:val="24"/>
                <w:szCs w:val="24"/>
                <w:lang w:val="uk-UA"/>
              </w:rPr>
              <w:t xml:space="preserve"> </w:t>
            </w:r>
            <w:r w:rsidRPr="00781425">
              <w:rPr>
                <w:color w:val="000000" w:themeColor="text1"/>
                <w:sz w:val="24"/>
                <w:szCs w:val="24"/>
                <w:lang w:val="ru-RU"/>
              </w:rPr>
              <w:t>імені</w:t>
            </w:r>
            <w:r w:rsidRPr="00781425">
              <w:rPr>
                <w:color w:val="000000" w:themeColor="text1"/>
                <w:sz w:val="24"/>
                <w:szCs w:val="24"/>
              </w:rPr>
              <w:t xml:space="preserve"> </w:t>
            </w:r>
            <w:r w:rsidRPr="00781425">
              <w:rPr>
                <w:color w:val="000000" w:themeColor="text1"/>
                <w:sz w:val="24"/>
                <w:szCs w:val="24"/>
                <w:lang w:val="ru-RU"/>
              </w:rPr>
              <w:t>Братів</w:t>
            </w:r>
            <w:r w:rsidRPr="00781425">
              <w:rPr>
                <w:color w:val="000000" w:themeColor="text1"/>
                <w:sz w:val="24"/>
                <w:szCs w:val="24"/>
              </w:rPr>
              <w:t xml:space="preserve"> </w:t>
            </w:r>
            <w:r w:rsidRPr="00781425">
              <w:rPr>
                <w:color w:val="000000" w:themeColor="text1"/>
                <w:sz w:val="24"/>
                <w:szCs w:val="24"/>
                <w:lang w:val="ru-RU"/>
              </w:rPr>
              <w:t>Рогатинців</w:t>
            </w:r>
            <w:r w:rsidRPr="00781425">
              <w:rPr>
                <w:color w:val="000000" w:themeColor="text1"/>
                <w:sz w:val="24"/>
                <w:szCs w:val="24"/>
              </w:rPr>
              <w:t xml:space="preserve"> </w:t>
            </w:r>
            <w:r w:rsidRPr="00781425">
              <w:rPr>
                <w:color w:val="000000" w:themeColor="text1"/>
                <w:sz w:val="24"/>
                <w:szCs w:val="24"/>
                <w:lang w:val="ru-RU"/>
              </w:rPr>
              <w:t>сучасних</w:t>
            </w:r>
            <w:r w:rsidRPr="00781425">
              <w:rPr>
                <w:color w:val="000000" w:themeColor="text1"/>
                <w:sz w:val="24"/>
                <w:szCs w:val="24"/>
              </w:rPr>
              <w:t xml:space="preserve"> </w:t>
            </w:r>
            <w:r w:rsidRPr="00781425">
              <w:rPr>
                <w:color w:val="000000" w:themeColor="text1"/>
                <w:sz w:val="24"/>
                <w:szCs w:val="24"/>
                <w:lang w:val="ru-RU"/>
              </w:rPr>
              <w:t>і</w:t>
            </w:r>
            <w:r w:rsidRPr="00781425">
              <w:rPr>
                <w:color w:val="000000" w:themeColor="text1"/>
                <w:sz w:val="24"/>
                <w:szCs w:val="24"/>
              </w:rPr>
              <w:t xml:space="preserve"> </w:t>
            </w:r>
            <w:r w:rsidRPr="00781425">
              <w:rPr>
                <w:color w:val="000000" w:themeColor="text1"/>
                <w:sz w:val="24"/>
                <w:szCs w:val="24"/>
                <w:lang w:val="ru-RU"/>
              </w:rPr>
              <w:t>безпечних</w:t>
            </w:r>
            <w:r w:rsidRPr="00781425">
              <w:rPr>
                <w:color w:val="000000" w:themeColor="text1"/>
                <w:sz w:val="24"/>
                <w:szCs w:val="24"/>
              </w:rPr>
              <w:t xml:space="preserve"> </w:t>
            </w:r>
            <w:r w:rsidRPr="00781425">
              <w:rPr>
                <w:color w:val="000000" w:themeColor="text1"/>
                <w:sz w:val="24"/>
                <w:szCs w:val="24"/>
                <w:lang w:val="ru-RU"/>
              </w:rPr>
              <w:t>умов</w:t>
            </w:r>
            <w:r w:rsidRPr="00781425">
              <w:rPr>
                <w:color w:val="000000" w:themeColor="text1"/>
                <w:sz w:val="24"/>
                <w:szCs w:val="24"/>
              </w:rPr>
              <w:t xml:space="preserve"> </w:t>
            </w:r>
            <w:r w:rsidRPr="00781425">
              <w:rPr>
                <w:color w:val="000000" w:themeColor="text1"/>
                <w:sz w:val="24"/>
                <w:szCs w:val="24"/>
                <w:lang w:val="ru-RU"/>
              </w:rPr>
              <w:t>для</w:t>
            </w:r>
            <w:r w:rsidRPr="00781425">
              <w:rPr>
                <w:color w:val="000000" w:themeColor="text1"/>
                <w:sz w:val="24"/>
                <w:szCs w:val="24"/>
              </w:rPr>
              <w:t xml:space="preserve"> </w:t>
            </w:r>
            <w:r w:rsidRPr="00781425">
              <w:rPr>
                <w:color w:val="000000" w:themeColor="text1"/>
                <w:sz w:val="24"/>
                <w:szCs w:val="24"/>
                <w:lang w:val="ru-RU"/>
              </w:rPr>
              <w:t>організації</w:t>
            </w:r>
            <w:r w:rsidRPr="00781425">
              <w:rPr>
                <w:color w:val="000000" w:themeColor="text1"/>
                <w:sz w:val="24"/>
                <w:szCs w:val="24"/>
              </w:rPr>
              <w:t xml:space="preserve"> </w:t>
            </w:r>
            <w:r w:rsidRPr="00781425">
              <w:rPr>
                <w:color w:val="000000" w:themeColor="text1"/>
                <w:sz w:val="24"/>
                <w:szCs w:val="24"/>
                <w:lang w:val="ru-RU"/>
              </w:rPr>
              <w:t>якісного</w:t>
            </w:r>
            <w:r w:rsidRPr="00781425">
              <w:rPr>
                <w:color w:val="000000" w:themeColor="text1"/>
                <w:sz w:val="24"/>
                <w:szCs w:val="24"/>
              </w:rPr>
              <w:t xml:space="preserve"> </w:t>
            </w:r>
            <w:r w:rsidRPr="00781425">
              <w:rPr>
                <w:color w:val="000000" w:themeColor="text1"/>
                <w:sz w:val="24"/>
                <w:szCs w:val="24"/>
                <w:lang w:val="ru-RU"/>
              </w:rPr>
              <w:t>гарячого</w:t>
            </w:r>
            <w:r w:rsidRPr="00781425">
              <w:rPr>
                <w:color w:val="000000" w:themeColor="text1"/>
                <w:sz w:val="24"/>
                <w:szCs w:val="24"/>
              </w:rPr>
              <w:t xml:space="preserve"> </w:t>
            </w:r>
            <w:r w:rsidRPr="00781425">
              <w:rPr>
                <w:color w:val="000000" w:themeColor="text1"/>
                <w:sz w:val="24"/>
                <w:szCs w:val="24"/>
                <w:lang w:val="ru-RU"/>
              </w:rPr>
              <w:t>харчування</w:t>
            </w:r>
            <w:r w:rsidRPr="00781425">
              <w:rPr>
                <w:color w:val="000000" w:themeColor="text1"/>
                <w:sz w:val="24"/>
                <w:szCs w:val="24"/>
              </w:rPr>
              <w:t xml:space="preserve">, </w:t>
            </w:r>
            <w:r w:rsidRPr="00781425">
              <w:rPr>
                <w:color w:val="000000" w:themeColor="text1"/>
                <w:sz w:val="24"/>
                <w:szCs w:val="24"/>
                <w:lang w:val="ru-RU"/>
              </w:rPr>
              <w:t>з</w:t>
            </w:r>
            <w:r w:rsidRPr="00781425">
              <w:rPr>
                <w:color w:val="000000" w:themeColor="text1"/>
                <w:sz w:val="24"/>
                <w:szCs w:val="24"/>
              </w:rPr>
              <w:t xml:space="preserve"> </w:t>
            </w:r>
            <w:r w:rsidRPr="00781425">
              <w:rPr>
                <w:color w:val="000000" w:themeColor="text1"/>
                <w:sz w:val="24"/>
                <w:szCs w:val="24"/>
                <w:lang w:val="ru-RU"/>
              </w:rPr>
              <w:t>урахуванням</w:t>
            </w:r>
            <w:r w:rsidRPr="00781425">
              <w:rPr>
                <w:color w:val="000000" w:themeColor="text1"/>
                <w:sz w:val="24"/>
                <w:szCs w:val="24"/>
              </w:rPr>
              <w:t xml:space="preserve"> </w:t>
            </w:r>
            <w:r w:rsidRPr="00781425">
              <w:rPr>
                <w:color w:val="000000" w:themeColor="text1"/>
                <w:sz w:val="24"/>
                <w:szCs w:val="24"/>
                <w:lang w:val="ru-RU"/>
              </w:rPr>
              <w:t>функціонування</w:t>
            </w:r>
            <w:r w:rsidRPr="00781425">
              <w:rPr>
                <w:color w:val="000000" w:themeColor="text1"/>
                <w:sz w:val="24"/>
                <w:szCs w:val="24"/>
              </w:rPr>
              <w:t xml:space="preserve"> </w:t>
            </w:r>
            <w:r w:rsidRPr="00781425">
              <w:rPr>
                <w:color w:val="000000" w:themeColor="text1"/>
                <w:sz w:val="24"/>
                <w:szCs w:val="24"/>
                <w:lang w:val="ru-RU"/>
              </w:rPr>
              <w:t>Рогатинського</w:t>
            </w:r>
            <w:r w:rsidRPr="00781425">
              <w:rPr>
                <w:color w:val="000000" w:themeColor="text1"/>
                <w:sz w:val="24"/>
                <w:szCs w:val="24"/>
              </w:rPr>
              <w:t xml:space="preserve"> </w:t>
            </w:r>
            <w:r w:rsidRPr="00781425">
              <w:rPr>
                <w:color w:val="000000" w:themeColor="text1"/>
                <w:sz w:val="24"/>
                <w:szCs w:val="24"/>
                <w:lang w:val="ru-RU"/>
              </w:rPr>
              <w:t>ліцею</w:t>
            </w:r>
            <w:r w:rsidRPr="00781425">
              <w:rPr>
                <w:color w:val="000000" w:themeColor="text1"/>
                <w:sz w:val="24"/>
                <w:szCs w:val="24"/>
              </w:rPr>
              <w:t xml:space="preserve"> </w:t>
            </w:r>
            <w:r w:rsidRPr="00781425">
              <w:rPr>
                <w:color w:val="000000" w:themeColor="text1"/>
                <w:sz w:val="24"/>
                <w:szCs w:val="24"/>
                <w:lang w:val="ru-RU"/>
              </w:rPr>
              <w:t>№1 як академічного ліцею з 2028 року.</w:t>
            </w:r>
          </w:p>
        </w:tc>
      </w:tr>
      <w:tr w:rsidR="00781425" w:rsidRPr="00781425" w14:paraId="3B716A71" w14:textId="77777777" w:rsidTr="003D72E6">
        <w:tc>
          <w:tcPr>
            <w:tcW w:w="2494" w:type="dxa"/>
          </w:tcPr>
          <w:p w14:paraId="55BC93A4" w14:textId="77777777" w:rsidR="007C13AE" w:rsidRPr="00781425" w:rsidRDefault="007C13AE" w:rsidP="007C13AE">
            <w:pPr>
              <w:rPr>
                <w:color w:val="000000" w:themeColor="text1"/>
                <w:sz w:val="24"/>
                <w:szCs w:val="24"/>
              </w:rPr>
            </w:pPr>
            <w:r w:rsidRPr="00781425">
              <w:rPr>
                <w:color w:val="000000" w:themeColor="text1"/>
                <w:sz w:val="24"/>
                <w:szCs w:val="24"/>
              </w:rPr>
              <w:t>Територія впливу проєкту:</w:t>
            </w:r>
          </w:p>
        </w:tc>
        <w:tc>
          <w:tcPr>
            <w:tcW w:w="7313" w:type="dxa"/>
          </w:tcPr>
          <w:p w14:paraId="3E78CD86" w14:textId="565731A3" w:rsidR="007C13AE" w:rsidRPr="00781425" w:rsidRDefault="005C5EBC" w:rsidP="00A374F2">
            <w:pPr>
              <w:rPr>
                <w:color w:val="000000" w:themeColor="text1"/>
                <w:sz w:val="24"/>
                <w:szCs w:val="24"/>
                <w:lang w:val="ru-RU"/>
              </w:rPr>
            </w:pPr>
            <w:r w:rsidRPr="00781425">
              <w:rPr>
                <w:color w:val="000000" w:themeColor="text1"/>
                <w:sz w:val="24"/>
                <w:szCs w:val="24"/>
                <w:lang w:val="ru-RU"/>
              </w:rPr>
              <w:t>Рогатиснька МТГ</w:t>
            </w:r>
            <w:r w:rsidR="00A374F2" w:rsidRPr="00781425">
              <w:rPr>
                <w:color w:val="000000" w:themeColor="text1"/>
                <w:sz w:val="24"/>
                <w:szCs w:val="24"/>
                <w:lang w:val="ru-RU"/>
              </w:rPr>
              <w:t xml:space="preserve"> </w:t>
            </w:r>
          </w:p>
        </w:tc>
      </w:tr>
      <w:tr w:rsidR="00781425" w:rsidRPr="002E13DE" w14:paraId="2783611C" w14:textId="77777777" w:rsidTr="003D72E6">
        <w:tc>
          <w:tcPr>
            <w:tcW w:w="2494" w:type="dxa"/>
          </w:tcPr>
          <w:p w14:paraId="090D45F3" w14:textId="77777777" w:rsidR="007C13AE" w:rsidRPr="00781425" w:rsidRDefault="007C13AE" w:rsidP="007C13AE">
            <w:pPr>
              <w:rPr>
                <w:color w:val="000000" w:themeColor="text1"/>
                <w:sz w:val="24"/>
                <w:szCs w:val="24"/>
              </w:rPr>
            </w:pPr>
            <w:r w:rsidRPr="00781425">
              <w:rPr>
                <w:color w:val="000000" w:themeColor="text1"/>
                <w:sz w:val="24"/>
                <w:szCs w:val="24"/>
              </w:rPr>
              <w:t>Орієнтовна кількість отримувачів вигод:</w:t>
            </w:r>
          </w:p>
        </w:tc>
        <w:tc>
          <w:tcPr>
            <w:tcW w:w="7313" w:type="dxa"/>
          </w:tcPr>
          <w:p w14:paraId="5D412709" w14:textId="40661E19" w:rsidR="007C13AE" w:rsidRPr="00781425" w:rsidRDefault="007F16BA" w:rsidP="007C13AE">
            <w:pPr>
              <w:rPr>
                <w:color w:val="000000" w:themeColor="text1"/>
                <w:sz w:val="24"/>
                <w:szCs w:val="24"/>
                <w:lang w:val="ru-RU"/>
              </w:rPr>
            </w:pPr>
            <w:r w:rsidRPr="00781425">
              <w:rPr>
                <w:color w:val="000000" w:themeColor="text1"/>
                <w:sz w:val="24"/>
                <w:szCs w:val="24"/>
                <w:lang w:val="ru-RU"/>
              </w:rPr>
              <w:t>Понад 1 000 осіб щороку. Показник уточнюється відповідно до фактичного контингенту закладів.</w:t>
            </w:r>
          </w:p>
        </w:tc>
      </w:tr>
      <w:tr w:rsidR="00781425" w:rsidRPr="00781425" w14:paraId="22447A56" w14:textId="77777777" w:rsidTr="003D72E6">
        <w:tc>
          <w:tcPr>
            <w:tcW w:w="2494" w:type="dxa"/>
          </w:tcPr>
          <w:p w14:paraId="763124AB" w14:textId="77777777" w:rsidR="007F16BA" w:rsidRPr="00781425" w:rsidRDefault="007F16BA" w:rsidP="007F16BA">
            <w:pPr>
              <w:rPr>
                <w:color w:val="000000" w:themeColor="text1"/>
                <w:sz w:val="24"/>
                <w:szCs w:val="24"/>
              </w:rPr>
            </w:pPr>
            <w:r w:rsidRPr="00781425">
              <w:rPr>
                <w:color w:val="000000" w:themeColor="text1"/>
                <w:sz w:val="24"/>
                <w:szCs w:val="24"/>
              </w:rPr>
              <w:t>Стислий опис проєкту:</w:t>
            </w:r>
          </w:p>
        </w:tc>
        <w:tc>
          <w:tcPr>
            <w:tcW w:w="7313" w:type="dxa"/>
          </w:tcPr>
          <w:p w14:paraId="5658A87C" w14:textId="0912C75F" w:rsidR="007F16BA" w:rsidRPr="00781425" w:rsidRDefault="007F16BA" w:rsidP="007F16BA">
            <w:pPr>
              <w:rPr>
                <w:color w:val="000000" w:themeColor="text1"/>
                <w:sz w:val="24"/>
                <w:szCs w:val="24"/>
              </w:rPr>
            </w:pPr>
            <w:r w:rsidRPr="00781425">
              <w:rPr>
                <w:color w:val="000000" w:themeColor="text1"/>
                <w:sz w:val="24"/>
                <w:szCs w:val="24"/>
              </w:rPr>
              <w:t>Проєкт передбачає капітальний ремонт двох їдалень (харчоблоків), оновлення інженерних мереж, вентиляції, освітлення та протипожежних систем, а також придбання і монтаж технологічного обладнання. Проєктні рішення мають враховувати потужність закладів, вимоги НАССР, енергоефективність і безбар’єрність.</w:t>
            </w:r>
          </w:p>
        </w:tc>
      </w:tr>
      <w:tr w:rsidR="00781425" w:rsidRPr="002E13DE" w14:paraId="6AC49B84" w14:textId="77777777" w:rsidTr="003D72E6">
        <w:tc>
          <w:tcPr>
            <w:tcW w:w="2494" w:type="dxa"/>
          </w:tcPr>
          <w:p w14:paraId="3815EE30" w14:textId="77777777" w:rsidR="007F16BA" w:rsidRPr="00781425" w:rsidRDefault="007F16BA" w:rsidP="007F16BA">
            <w:pPr>
              <w:rPr>
                <w:color w:val="000000" w:themeColor="text1"/>
                <w:sz w:val="24"/>
                <w:szCs w:val="24"/>
              </w:rPr>
            </w:pPr>
            <w:r w:rsidRPr="00781425">
              <w:rPr>
                <w:color w:val="000000" w:themeColor="text1"/>
                <w:sz w:val="24"/>
                <w:szCs w:val="24"/>
              </w:rPr>
              <w:t>Очікувані результати:</w:t>
            </w:r>
          </w:p>
        </w:tc>
        <w:tc>
          <w:tcPr>
            <w:tcW w:w="7313" w:type="dxa"/>
          </w:tcPr>
          <w:p w14:paraId="2323E72C" w14:textId="5335DBF0" w:rsidR="00A374F2" w:rsidRPr="00781425" w:rsidRDefault="007F16BA" w:rsidP="007F16BA">
            <w:pPr>
              <w:rPr>
                <w:color w:val="000000" w:themeColor="text1"/>
                <w:sz w:val="24"/>
                <w:szCs w:val="24"/>
                <w:lang w:val="ru-RU"/>
              </w:rPr>
            </w:pPr>
            <w:r w:rsidRPr="00781425">
              <w:rPr>
                <w:color w:val="000000" w:themeColor="text1"/>
                <w:sz w:val="24"/>
                <w:szCs w:val="24"/>
                <w:lang w:val="ru-RU"/>
              </w:rPr>
              <w:t xml:space="preserve">1. </w:t>
            </w:r>
            <w:r w:rsidR="00A374F2" w:rsidRPr="00781425">
              <w:rPr>
                <w:color w:val="000000" w:themeColor="text1"/>
                <w:sz w:val="24"/>
                <w:szCs w:val="24"/>
                <w:lang w:val="ru-RU"/>
              </w:rPr>
              <w:t>Розроблено 2 комплекти проєктно-кошторисної документації та отримано 2 позитивні експертні звіти</w:t>
            </w:r>
          </w:p>
          <w:p w14:paraId="51B6BEDA" w14:textId="5CE754CA" w:rsidR="007F16BA" w:rsidRPr="00781425" w:rsidRDefault="00A374F2" w:rsidP="007F16BA">
            <w:pPr>
              <w:rPr>
                <w:color w:val="000000" w:themeColor="text1"/>
                <w:sz w:val="24"/>
                <w:szCs w:val="24"/>
                <w:lang w:val="ru-RU"/>
              </w:rPr>
            </w:pPr>
            <w:r w:rsidRPr="00781425">
              <w:rPr>
                <w:color w:val="000000" w:themeColor="text1"/>
                <w:sz w:val="24"/>
                <w:szCs w:val="24"/>
                <w:lang w:val="ru-RU"/>
              </w:rPr>
              <w:t>2.</w:t>
            </w:r>
            <w:r w:rsidR="00195306" w:rsidRPr="00781425">
              <w:rPr>
                <w:color w:val="000000" w:themeColor="text1"/>
                <w:sz w:val="24"/>
                <w:szCs w:val="24"/>
                <w:lang w:val="ru-RU"/>
              </w:rPr>
              <w:t xml:space="preserve"> </w:t>
            </w:r>
            <w:r w:rsidR="007F16BA" w:rsidRPr="00781425">
              <w:rPr>
                <w:color w:val="000000" w:themeColor="text1"/>
                <w:sz w:val="24"/>
                <w:szCs w:val="24"/>
                <w:lang w:val="ru-RU"/>
              </w:rPr>
              <w:t>Відремонтовано та модерні</w:t>
            </w:r>
            <w:r w:rsidRPr="00781425">
              <w:rPr>
                <w:color w:val="000000" w:themeColor="text1"/>
                <w:sz w:val="24"/>
                <w:szCs w:val="24"/>
                <w:lang w:val="ru-RU"/>
              </w:rPr>
              <w:t>зовано 2 їдальні (харчоблоки).</w:t>
            </w:r>
            <w:r w:rsidRPr="00781425">
              <w:rPr>
                <w:color w:val="000000" w:themeColor="text1"/>
                <w:sz w:val="24"/>
                <w:szCs w:val="24"/>
                <w:lang w:val="ru-RU"/>
              </w:rPr>
              <w:br/>
              <w:t>3</w:t>
            </w:r>
            <w:r w:rsidR="007F16BA" w:rsidRPr="00781425">
              <w:rPr>
                <w:color w:val="000000" w:themeColor="text1"/>
                <w:sz w:val="24"/>
                <w:szCs w:val="24"/>
                <w:lang w:val="ru-RU"/>
              </w:rPr>
              <w:t>. Встановлено су</w:t>
            </w:r>
            <w:r w:rsidRPr="00781425">
              <w:rPr>
                <w:color w:val="000000" w:themeColor="text1"/>
                <w:sz w:val="24"/>
                <w:szCs w:val="24"/>
                <w:lang w:val="ru-RU"/>
              </w:rPr>
              <w:t>часне технологічне обладнання.</w:t>
            </w:r>
            <w:r w:rsidRPr="00781425">
              <w:rPr>
                <w:color w:val="000000" w:themeColor="text1"/>
                <w:sz w:val="24"/>
                <w:szCs w:val="24"/>
                <w:lang w:val="ru-RU"/>
              </w:rPr>
              <w:br/>
              <w:t>4</w:t>
            </w:r>
            <w:r w:rsidR="007F16BA" w:rsidRPr="00781425">
              <w:rPr>
                <w:color w:val="000000" w:themeColor="text1"/>
                <w:sz w:val="24"/>
                <w:szCs w:val="24"/>
                <w:lang w:val="ru-RU"/>
              </w:rPr>
              <w:t>. Харчоблок ліцею №1 підготовлено до роботи а</w:t>
            </w:r>
            <w:r w:rsidRPr="00781425">
              <w:rPr>
                <w:color w:val="000000" w:themeColor="text1"/>
                <w:sz w:val="24"/>
                <w:szCs w:val="24"/>
                <w:lang w:val="ru-RU"/>
              </w:rPr>
              <w:t>кадемічного ліцею з 2028 року.</w:t>
            </w:r>
            <w:r w:rsidRPr="00781425">
              <w:rPr>
                <w:color w:val="000000" w:themeColor="text1"/>
                <w:sz w:val="24"/>
                <w:szCs w:val="24"/>
                <w:lang w:val="ru-RU"/>
              </w:rPr>
              <w:br/>
              <w:t>5</w:t>
            </w:r>
            <w:r w:rsidR="007F16BA" w:rsidRPr="00781425">
              <w:rPr>
                <w:color w:val="000000" w:themeColor="text1"/>
                <w:sz w:val="24"/>
                <w:szCs w:val="24"/>
                <w:lang w:val="ru-RU"/>
              </w:rPr>
              <w:t>. Забезпечено належні санітарні, безпекові та енергоефективні умови харчування.</w:t>
            </w:r>
          </w:p>
        </w:tc>
      </w:tr>
      <w:tr w:rsidR="00781425" w:rsidRPr="002E13DE" w14:paraId="777E0E1A" w14:textId="77777777" w:rsidTr="003D72E6">
        <w:tc>
          <w:tcPr>
            <w:tcW w:w="2494" w:type="dxa"/>
          </w:tcPr>
          <w:p w14:paraId="138F0D7E" w14:textId="77777777" w:rsidR="007F16BA" w:rsidRPr="00781425" w:rsidRDefault="007F16BA" w:rsidP="007F16BA">
            <w:pPr>
              <w:rPr>
                <w:color w:val="000000" w:themeColor="text1"/>
                <w:sz w:val="24"/>
                <w:szCs w:val="24"/>
              </w:rPr>
            </w:pPr>
            <w:r w:rsidRPr="00781425">
              <w:rPr>
                <w:color w:val="000000" w:themeColor="text1"/>
                <w:sz w:val="24"/>
                <w:szCs w:val="24"/>
              </w:rPr>
              <w:t>Ключові заходи проєкту:</w:t>
            </w:r>
          </w:p>
        </w:tc>
        <w:tc>
          <w:tcPr>
            <w:tcW w:w="7313" w:type="dxa"/>
          </w:tcPr>
          <w:p w14:paraId="0C6AC7C2" w14:textId="3D1993D6" w:rsidR="007F16BA" w:rsidRPr="00781425" w:rsidRDefault="007F16BA" w:rsidP="007F16BA">
            <w:pPr>
              <w:rPr>
                <w:color w:val="000000" w:themeColor="text1"/>
                <w:sz w:val="24"/>
                <w:szCs w:val="24"/>
                <w:lang w:val="ru-RU"/>
              </w:rPr>
            </w:pPr>
            <w:r w:rsidRPr="00781425">
              <w:rPr>
                <w:color w:val="000000" w:themeColor="text1"/>
                <w:sz w:val="24"/>
                <w:szCs w:val="24"/>
                <w:lang w:val="ru-RU"/>
              </w:rPr>
              <w:t>1. Технічне обстеження та розроблення проєктно-кошторисної документації.</w:t>
            </w:r>
            <w:r w:rsidRPr="00781425">
              <w:rPr>
                <w:color w:val="000000" w:themeColor="text1"/>
                <w:sz w:val="24"/>
                <w:szCs w:val="24"/>
                <w:lang w:val="ru-RU"/>
              </w:rPr>
              <w:br/>
              <w:t>2. Проведення закупівель і виконання ремонтних робіт.</w:t>
            </w:r>
            <w:r w:rsidRPr="00781425">
              <w:rPr>
                <w:color w:val="000000" w:themeColor="text1"/>
                <w:sz w:val="24"/>
                <w:szCs w:val="24"/>
                <w:lang w:val="ru-RU"/>
              </w:rPr>
              <w:br/>
              <w:t>3. Оновлення інженерних мереж та систем безпеки.</w:t>
            </w:r>
            <w:r w:rsidRPr="00781425">
              <w:rPr>
                <w:color w:val="000000" w:themeColor="text1"/>
                <w:sz w:val="24"/>
                <w:szCs w:val="24"/>
                <w:lang w:val="ru-RU"/>
              </w:rPr>
              <w:br/>
              <w:t>4. Закупівля, монтаж і пусконалагодження обладнання.</w:t>
            </w:r>
            <w:r w:rsidRPr="00781425">
              <w:rPr>
                <w:color w:val="000000" w:themeColor="text1"/>
                <w:sz w:val="24"/>
                <w:szCs w:val="24"/>
                <w:lang w:val="ru-RU"/>
              </w:rPr>
              <w:br/>
              <w:t xml:space="preserve">5. </w:t>
            </w:r>
            <w:r w:rsidR="00652AB2" w:rsidRPr="00781425">
              <w:rPr>
                <w:color w:val="000000" w:themeColor="text1"/>
                <w:sz w:val="24"/>
                <w:szCs w:val="24"/>
                <w:lang w:val="ru-RU"/>
              </w:rPr>
              <w:t>Завершення робіт у двох закладах освіти відповідно до календарного плану реалізації проєкту</w:t>
            </w:r>
          </w:p>
        </w:tc>
      </w:tr>
      <w:tr w:rsidR="00781425" w:rsidRPr="00781425" w14:paraId="14AA48AA" w14:textId="77777777" w:rsidTr="003D72E6">
        <w:tc>
          <w:tcPr>
            <w:tcW w:w="2494" w:type="dxa"/>
          </w:tcPr>
          <w:p w14:paraId="39EFF73A" w14:textId="77777777" w:rsidR="007C13AE" w:rsidRPr="00781425" w:rsidRDefault="007C13AE" w:rsidP="007C13AE">
            <w:pPr>
              <w:rPr>
                <w:color w:val="000000" w:themeColor="text1"/>
                <w:sz w:val="24"/>
                <w:szCs w:val="24"/>
              </w:rPr>
            </w:pPr>
            <w:r w:rsidRPr="00781425">
              <w:rPr>
                <w:color w:val="000000" w:themeColor="text1"/>
                <w:sz w:val="24"/>
                <w:szCs w:val="24"/>
              </w:rPr>
              <w:t>Період здійснення:</w:t>
            </w:r>
          </w:p>
        </w:tc>
        <w:tc>
          <w:tcPr>
            <w:tcW w:w="7313" w:type="dxa"/>
          </w:tcPr>
          <w:p w14:paraId="45EC489B" w14:textId="4B68B407" w:rsidR="007C13AE" w:rsidRPr="00781425" w:rsidRDefault="007C13AE" w:rsidP="007C13AE">
            <w:pPr>
              <w:rPr>
                <w:color w:val="000000" w:themeColor="text1"/>
                <w:sz w:val="24"/>
                <w:szCs w:val="24"/>
              </w:rPr>
            </w:pPr>
            <w:r w:rsidRPr="00781425">
              <w:rPr>
                <w:color w:val="000000" w:themeColor="text1"/>
                <w:sz w:val="24"/>
                <w:szCs w:val="24"/>
              </w:rPr>
              <w:t>2027-202</w:t>
            </w:r>
            <w:r w:rsidR="00E91166" w:rsidRPr="00781425">
              <w:rPr>
                <w:color w:val="000000" w:themeColor="text1"/>
                <w:sz w:val="24"/>
                <w:szCs w:val="24"/>
                <w:lang w:val="uk-UA"/>
              </w:rPr>
              <w:t>8</w:t>
            </w:r>
            <w:r w:rsidRPr="00781425">
              <w:rPr>
                <w:color w:val="000000" w:themeColor="text1"/>
                <w:sz w:val="24"/>
                <w:szCs w:val="24"/>
              </w:rPr>
              <w:t xml:space="preserve"> роки</w:t>
            </w:r>
          </w:p>
        </w:tc>
      </w:tr>
      <w:tr w:rsidR="00781425" w:rsidRPr="00781425" w14:paraId="539921D3" w14:textId="77777777" w:rsidTr="003D72E6">
        <w:tc>
          <w:tcPr>
            <w:tcW w:w="2494" w:type="dxa"/>
          </w:tcPr>
          <w:p w14:paraId="63B259E1" w14:textId="77777777" w:rsidR="007C13AE" w:rsidRPr="00781425" w:rsidRDefault="007C13AE" w:rsidP="007C13AE">
            <w:pPr>
              <w:rPr>
                <w:color w:val="000000" w:themeColor="text1"/>
                <w:sz w:val="24"/>
                <w:szCs w:val="24"/>
                <w:lang w:val="ru-RU"/>
              </w:rPr>
            </w:pPr>
            <w:r w:rsidRPr="00781425">
              <w:rPr>
                <w:color w:val="000000" w:themeColor="text1"/>
                <w:sz w:val="24"/>
                <w:szCs w:val="24"/>
                <w:lang w:val="ru-RU"/>
              </w:rPr>
              <w:t>Орієнтовна вартість проєкту, тис. грн.</w:t>
            </w:r>
          </w:p>
        </w:tc>
        <w:tc>
          <w:tcPr>
            <w:tcW w:w="7313" w:type="dxa"/>
          </w:tcPr>
          <w:p w14:paraId="4C2EE873" w14:textId="21053A27" w:rsidR="007C13AE" w:rsidRPr="00781425" w:rsidRDefault="007C13AE" w:rsidP="007C13AE">
            <w:pPr>
              <w:rPr>
                <w:color w:val="000000" w:themeColor="text1"/>
                <w:sz w:val="24"/>
                <w:szCs w:val="24"/>
                <w:lang w:val="uk-UA"/>
              </w:rPr>
            </w:pPr>
            <w:r w:rsidRPr="00781425">
              <w:rPr>
                <w:color w:val="000000" w:themeColor="text1"/>
                <w:sz w:val="24"/>
                <w:szCs w:val="24"/>
              </w:rPr>
              <w:t xml:space="preserve">2027 — </w:t>
            </w:r>
            <w:r w:rsidR="00E91166" w:rsidRPr="00781425">
              <w:rPr>
                <w:color w:val="000000" w:themeColor="text1"/>
                <w:sz w:val="24"/>
                <w:szCs w:val="24"/>
                <w:lang w:val="uk-UA"/>
              </w:rPr>
              <w:t>4 000,0</w:t>
            </w:r>
          </w:p>
          <w:p w14:paraId="489B9929" w14:textId="24859B59" w:rsidR="00E91166" w:rsidRPr="00781425" w:rsidRDefault="007C13AE" w:rsidP="007C13AE">
            <w:pPr>
              <w:rPr>
                <w:color w:val="000000" w:themeColor="text1"/>
                <w:sz w:val="24"/>
                <w:szCs w:val="24"/>
                <w:lang w:val="uk-UA"/>
              </w:rPr>
            </w:pPr>
            <w:r w:rsidRPr="00781425">
              <w:rPr>
                <w:color w:val="000000" w:themeColor="text1"/>
                <w:sz w:val="24"/>
                <w:szCs w:val="24"/>
              </w:rPr>
              <w:t xml:space="preserve">2028 — </w:t>
            </w:r>
            <w:r w:rsidR="00E91166" w:rsidRPr="00781425">
              <w:rPr>
                <w:color w:val="000000" w:themeColor="text1"/>
                <w:sz w:val="24"/>
                <w:szCs w:val="24"/>
                <w:lang w:val="uk-UA"/>
              </w:rPr>
              <w:t>4 000,0</w:t>
            </w:r>
          </w:p>
          <w:p w14:paraId="782F3257" w14:textId="0ACF4EA8" w:rsidR="007C13AE" w:rsidRPr="00781425" w:rsidRDefault="007C13AE" w:rsidP="007C13AE">
            <w:pPr>
              <w:rPr>
                <w:color w:val="000000" w:themeColor="text1"/>
                <w:sz w:val="24"/>
                <w:szCs w:val="24"/>
                <w:lang w:val="uk-UA"/>
              </w:rPr>
            </w:pPr>
            <w:r w:rsidRPr="00781425">
              <w:rPr>
                <w:color w:val="000000" w:themeColor="text1"/>
                <w:sz w:val="24"/>
                <w:szCs w:val="24"/>
              </w:rPr>
              <w:t xml:space="preserve">2029 — </w:t>
            </w:r>
            <w:r w:rsidR="00E91166" w:rsidRPr="00781425">
              <w:rPr>
                <w:color w:val="000000" w:themeColor="text1"/>
                <w:sz w:val="24"/>
                <w:szCs w:val="24"/>
                <w:lang w:val="uk-UA"/>
              </w:rPr>
              <w:t>-</w:t>
            </w:r>
          </w:p>
          <w:p w14:paraId="45AB318F" w14:textId="1F2F62D6" w:rsidR="007C13AE" w:rsidRPr="00781425" w:rsidRDefault="007C13AE" w:rsidP="007C13AE">
            <w:pPr>
              <w:rPr>
                <w:color w:val="000000" w:themeColor="text1"/>
                <w:sz w:val="24"/>
                <w:szCs w:val="24"/>
                <w:lang w:val="uk-UA"/>
              </w:rPr>
            </w:pPr>
            <w:r w:rsidRPr="00781425">
              <w:rPr>
                <w:color w:val="000000" w:themeColor="text1"/>
                <w:sz w:val="24"/>
                <w:szCs w:val="24"/>
              </w:rPr>
              <w:t xml:space="preserve">Разом — </w:t>
            </w:r>
            <w:r w:rsidR="00E91166" w:rsidRPr="00781425">
              <w:rPr>
                <w:color w:val="000000" w:themeColor="text1"/>
                <w:sz w:val="24"/>
                <w:szCs w:val="24"/>
                <w:lang w:val="uk-UA"/>
              </w:rPr>
              <w:t>8</w:t>
            </w:r>
            <w:r w:rsidRPr="00781425">
              <w:rPr>
                <w:color w:val="000000" w:themeColor="text1"/>
                <w:sz w:val="24"/>
                <w:szCs w:val="24"/>
                <w:lang w:val="uk-UA"/>
              </w:rPr>
              <w:t> 000,0</w:t>
            </w:r>
          </w:p>
        </w:tc>
      </w:tr>
      <w:tr w:rsidR="00781425" w:rsidRPr="00781425" w14:paraId="68C4F6D3" w14:textId="77777777" w:rsidTr="003D72E6">
        <w:tc>
          <w:tcPr>
            <w:tcW w:w="2494" w:type="dxa"/>
          </w:tcPr>
          <w:p w14:paraId="34B3848E" w14:textId="77777777" w:rsidR="007F16BA" w:rsidRPr="00781425" w:rsidRDefault="007F16BA" w:rsidP="007F16BA">
            <w:pPr>
              <w:rPr>
                <w:color w:val="000000" w:themeColor="text1"/>
                <w:sz w:val="24"/>
                <w:szCs w:val="24"/>
              </w:rPr>
            </w:pPr>
            <w:r w:rsidRPr="00781425">
              <w:rPr>
                <w:color w:val="000000" w:themeColor="text1"/>
                <w:sz w:val="24"/>
                <w:szCs w:val="24"/>
              </w:rPr>
              <w:t>Джерела фінансування:</w:t>
            </w:r>
          </w:p>
        </w:tc>
        <w:tc>
          <w:tcPr>
            <w:tcW w:w="7313" w:type="dxa"/>
          </w:tcPr>
          <w:p w14:paraId="65F0FA73" w14:textId="5D60BF2D" w:rsidR="007F16BA" w:rsidRPr="00781425" w:rsidRDefault="007F16BA" w:rsidP="007F16BA">
            <w:pPr>
              <w:rPr>
                <w:color w:val="000000" w:themeColor="text1"/>
                <w:sz w:val="24"/>
                <w:szCs w:val="24"/>
                <w:lang w:val="ru-RU"/>
              </w:rPr>
            </w:pPr>
            <w:r w:rsidRPr="00781425">
              <w:rPr>
                <w:color w:val="000000" w:themeColor="text1"/>
                <w:sz w:val="24"/>
                <w:szCs w:val="24"/>
              </w:rPr>
              <w:t>Бюджет Рогатинської міської територіальної громади — 800,0 тис. грн: 2027 рік — 400,0; 2028 рік — 400,0.</w:t>
            </w:r>
            <w:r w:rsidRPr="00781425">
              <w:rPr>
                <w:color w:val="000000" w:themeColor="text1"/>
                <w:sz w:val="24"/>
                <w:szCs w:val="24"/>
              </w:rPr>
              <w:br/>
              <w:t>Державний бюджет — 7 200,0 тис. грн: 2027 рік — 3 600,0; 2028 рік — 3 600,0.</w:t>
            </w:r>
          </w:p>
        </w:tc>
      </w:tr>
      <w:tr w:rsidR="00781425" w:rsidRPr="002E13DE" w14:paraId="23B6CADA" w14:textId="77777777" w:rsidTr="003D72E6">
        <w:tc>
          <w:tcPr>
            <w:tcW w:w="2494" w:type="dxa"/>
          </w:tcPr>
          <w:p w14:paraId="673DEFD1" w14:textId="77777777" w:rsidR="007F16BA" w:rsidRPr="00781425" w:rsidRDefault="007F16BA" w:rsidP="007F16BA">
            <w:pPr>
              <w:rPr>
                <w:color w:val="000000" w:themeColor="text1"/>
                <w:sz w:val="24"/>
                <w:szCs w:val="24"/>
                <w:lang w:val="ru-RU"/>
              </w:rPr>
            </w:pPr>
            <w:r w:rsidRPr="00781425">
              <w:rPr>
                <w:color w:val="000000" w:themeColor="text1"/>
                <w:sz w:val="24"/>
                <w:szCs w:val="24"/>
                <w:lang w:val="ru-RU"/>
              </w:rPr>
              <w:t>Ключові потенційні учасники реалізації проєкту:</w:t>
            </w:r>
          </w:p>
        </w:tc>
        <w:tc>
          <w:tcPr>
            <w:tcW w:w="7313" w:type="dxa"/>
          </w:tcPr>
          <w:p w14:paraId="4E2605BC" w14:textId="1DB498D2" w:rsidR="007F16BA" w:rsidRPr="00781425" w:rsidRDefault="007F16BA" w:rsidP="007F16BA">
            <w:pPr>
              <w:rPr>
                <w:color w:val="000000" w:themeColor="text1"/>
                <w:sz w:val="24"/>
                <w:szCs w:val="24"/>
                <w:lang w:val="ru-RU"/>
              </w:rPr>
            </w:pPr>
            <w:r w:rsidRPr="00781425">
              <w:rPr>
                <w:color w:val="000000" w:themeColor="text1"/>
                <w:sz w:val="24"/>
                <w:szCs w:val="24"/>
                <w:lang w:val="ru-RU"/>
              </w:rPr>
              <w:t>Рогатинська міська рада, відділ освіти, відділ супроводу стратегії розвитку громади, два ліцеї, проєктні та підрядні організації, постачальники обладнання, технічний і авторський нагляд.</w:t>
            </w:r>
          </w:p>
        </w:tc>
      </w:tr>
      <w:tr w:rsidR="00781425" w:rsidRPr="002E13DE" w14:paraId="39C86608" w14:textId="77777777" w:rsidTr="003D72E6">
        <w:tc>
          <w:tcPr>
            <w:tcW w:w="2494" w:type="dxa"/>
          </w:tcPr>
          <w:p w14:paraId="3690C099" w14:textId="77777777" w:rsidR="007C13AE" w:rsidRPr="00781425" w:rsidRDefault="007C13AE" w:rsidP="007C13AE">
            <w:pPr>
              <w:rPr>
                <w:color w:val="000000" w:themeColor="text1"/>
                <w:sz w:val="24"/>
                <w:szCs w:val="24"/>
              </w:rPr>
            </w:pPr>
            <w:r w:rsidRPr="00781425">
              <w:rPr>
                <w:color w:val="000000" w:themeColor="text1"/>
                <w:sz w:val="24"/>
                <w:szCs w:val="24"/>
              </w:rPr>
              <w:t>Інше:</w:t>
            </w:r>
          </w:p>
        </w:tc>
        <w:tc>
          <w:tcPr>
            <w:tcW w:w="7313" w:type="dxa"/>
          </w:tcPr>
          <w:p w14:paraId="6A397849" w14:textId="5A9F52C8" w:rsidR="007C13AE" w:rsidRPr="00781425" w:rsidRDefault="005462D7" w:rsidP="007C13AE">
            <w:pPr>
              <w:rPr>
                <w:rFonts w:cs="Times New Roman"/>
                <w:color w:val="000000" w:themeColor="text1"/>
                <w:sz w:val="24"/>
                <w:szCs w:val="24"/>
                <w:lang w:val="ru-RU" w:eastAsia="uk-UA"/>
              </w:rPr>
            </w:pPr>
            <w:r w:rsidRPr="00781425">
              <w:rPr>
                <w:rFonts w:cs="Times New Roman"/>
                <w:color w:val="000000" w:themeColor="text1"/>
                <w:sz w:val="24"/>
                <w:szCs w:val="24"/>
                <w:lang w:val="ru-RU" w:eastAsia="uk-UA"/>
              </w:rPr>
              <w:t xml:space="preserve">Під час виконання робіт забезпечити </w:t>
            </w:r>
            <w:r w:rsidR="000538A9" w:rsidRPr="00781425">
              <w:rPr>
                <w:rFonts w:cs="Times New Roman"/>
                <w:color w:val="000000" w:themeColor="text1"/>
                <w:sz w:val="24"/>
                <w:szCs w:val="24"/>
                <w:lang w:val="ru-RU" w:eastAsia="uk-UA"/>
              </w:rPr>
              <w:t xml:space="preserve"> </w:t>
            </w:r>
            <w:r w:rsidRPr="00781425">
              <w:rPr>
                <w:rFonts w:cs="Times New Roman"/>
                <w:color w:val="000000" w:themeColor="text1"/>
                <w:sz w:val="24"/>
                <w:szCs w:val="24"/>
                <w:lang w:val="ru-RU" w:eastAsia="uk-UA"/>
              </w:rPr>
              <w:t>належне управління будівельними відходами та відходами знесення</w:t>
            </w:r>
            <w:r w:rsidR="000538A9" w:rsidRPr="00781425">
              <w:rPr>
                <w:rFonts w:cs="Times New Roman"/>
                <w:color w:val="000000" w:themeColor="text1"/>
                <w:sz w:val="24"/>
                <w:szCs w:val="24"/>
                <w:lang w:val="ru-RU" w:eastAsia="uk-UA"/>
              </w:rPr>
              <w:t>.</w:t>
            </w:r>
          </w:p>
        </w:tc>
      </w:tr>
    </w:tbl>
    <w:p w14:paraId="0BA149EB" w14:textId="7E616149" w:rsidR="003D72E6" w:rsidRPr="00781425" w:rsidRDefault="003D72E6" w:rsidP="003D72E6">
      <w:pPr>
        <w:spacing w:before="120" w:after="120"/>
        <w:rPr>
          <w:color w:val="000000" w:themeColor="text1"/>
          <w:sz w:val="24"/>
          <w:szCs w:val="24"/>
          <w:lang w:val="ru-RU"/>
        </w:rPr>
      </w:pPr>
    </w:p>
    <w:p w14:paraId="78DE35A9" w14:textId="77777777" w:rsidR="000538A9" w:rsidRPr="00781425" w:rsidRDefault="000538A9" w:rsidP="003D72E6">
      <w:pPr>
        <w:spacing w:before="120" w:after="120"/>
        <w:rPr>
          <w:color w:val="000000" w:themeColor="text1"/>
          <w:sz w:val="24"/>
          <w:szCs w:val="24"/>
          <w:lang w:val="ru-RU"/>
        </w:rPr>
      </w:pPr>
    </w:p>
    <w:p w14:paraId="1A27DFA9" w14:textId="61C8EE61" w:rsidR="003D72E6" w:rsidRPr="00781425" w:rsidRDefault="000E4E2F" w:rsidP="003D72E6">
      <w:pPr>
        <w:spacing w:before="120" w:after="120"/>
        <w:rPr>
          <w:color w:val="000000" w:themeColor="text1"/>
          <w:sz w:val="24"/>
          <w:szCs w:val="24"/>
          <w:lang w:val="uk-UA"/>
        </w:rPr>
      </w:pPr>
      <w:r w:rsidRPr="00781425">
        <w:rPr>
          <w:color w:val="000000" w:themeColor="text1"/>
          <w:sz w:val="24"/>
          <w:szCs w:val="24"/>
        </w:rPr>
        <w:lastRenderedPageBreak/>
        <w:t>ТЕХНІЧНЕ ЗАВДАННЯ №40</w:t>
      </w:r>
    </w:p>
    <w:tbl>
      <w:tblPr>
        <w:tblStyle w:val="1f6"/>
        <w:tblW w:w="0" w:type="auto"/>
        <w:tblLayout w:type="fixed"/>
        <w:tblLook w:val="04A0" w:firstRow="1" w:lastRow="0" w:firstColumn="1" w:lastColumn="0" w:noHBand="0" w:noVBand="1"/>
      </w:tblPr>
      <w:tblGrid>
        <w:gridCol w:w="2494"/>
        <w:gridCol w:w="7313"/>
      </w:tblGrid>
      <w:tr w:rsidR="00781425" w:rsidRPr="002E13DE" w14:paraId="55D4551E" w14:textId="77777777" w:rsidTr="002C65BE">
        <w:tc>
          <w:tcPr>
            <w:tcW w:w="2494" w:type="dxa"/>
          </w:tcPr>
          <w:p w14:paraId="06BC2320" w14:textId="32B95421" w:rsidR="003D72E6" w:rsidRPr="00781425" w:rsidRDefault="009F69F0" w:rsidP="002C65BE">
            <w:pPr>
              <w:rPr>
                <w:color w:val="000000" w:themeColor="text1"/>
                <w:sz w:val="24"/>
                <w:szCs w:val="24"/>
                <w:lang w:val="uk-UA"/>
              </w:rPr>
            </w:pPr>
            <w:r w:rsidRPr="009F69F0">
              <w:rPr>
                <w:color w:val="000000" w:themeColor="text1"/>
                <w:sz w:val="24"/>
                <w:szCs w:val="24"/>
                <w:lang w:val="uk-UA"/>
              </w:rPr>
              <w:t>Завдання Стратегії, якому відповідає проєкт:</w:t>
            </w:r>
          </w:p>
        </w:tc>
        <w:tc>
          <w:tcPr>
            <w:tcW w:w="7313" w:type="dxa"/>
          </w:tcPr>
          <w:p w14:paraId="7A9C3619" w14:textId="77777777" w:rsidR="003D72E6" w:rsidRPr="00781425" w:rsidRDefault="003D72E6" w:rsidP="002C65BE">
            <w:pPr>
              <w:rPr>
                <w:color w:val="000000" w:themeColor="text1"/>
                <w:sz w:val="24"/>
                <w:szCs w:val="24"/>
                <w:lang w:val="ru-RU"/>
              </w:rPr>
            </w:pPr>
            <w:r w:rsidRPr="00781425">
              <w:rPr>
                <w:color w:val="000000" w:themeColor="text1"/>
                <w:sz w:val="24"/>
                <w:szCs w:val="24"/>
                <w:lang w:val="ru-RU"/>
              </w:rPr>
              <w:t>В.4.1.1. Організація національно-патріотичного виховання дітей та молоді</w:t>
            </w:r>
          </w:p>
        </w:tc>
      </w:tr>
      <w:tr w:rsidR="00781425" w:rsidRPr="002E13DE" w14:paraId="306DC3B5" w14:textId="77777777" w:rsidTr="002C65BE">
        <w:tc>
          <w:tcPr>
            <w:tcW w:w="2494" w:type="dxa"/>
          </w:tcPr>
          <w:p w14:paraId="4DD23970" w14:textId="77777777" w:rsidR="003D72E6" w:rsidRPr="00781425" w:rsidRDefault="003D72E6" w:rsidP="002C65BE">
            <w:pPr>
              <w:rPr>
                <w:color w:val="000000" w:themeColor="text1"/>
                <w:sz w:val="24"/>
                <w:szCs w:val="24"/>
              </w:rPr>
            </w:pPr>
            <w:r w:rsidRPr="00781425">
              <w:rPr>
                <w:color w:val="000000" w:themeColor="text1"/>
                <w:sz w:val="24"/>
                <w:szCs w:val="24"/>
              </w:rPr>
              <w:t>Назва проєкту:</w:t>
            </w:r>
          </w:p>
        </w:tc>
        <w:tc>
          <w:tcPr>
            <w:tcW w:w="7313" w:type="dxa"/>
          </w:tcPr>
          <w:p w14:paraId="14F259DA" w14:textId="77777777" w:rsidR="003D72E6" w:rsidRPr="00781425" w:rsidRDefault="003D72E6" w:rsidP="002C65BE">
            <w:pPr>
              <w:rPr>
                <w:color w:val="000000" w:themeColor="text1"/>
                <w:sz w:val="24"/>
                <w:szCs w:val="24"/>
                <w:lang w:val="ru-RU"/>
              </w:rPr>
            </w:pPr>
            <w:r w:rsidRPr="00781425">
              <w:rPr>
                <w:color w:val="000000" w:themeColor="text1"/>
                <w:sz w:val="24"/>
                <w:szCs w:val="24"/>
                <w:lang w:val="ru-RU"/>
              </w:rPr>
              <w:t>Організація та проведення наметових таборів, змагань, навчально-польових зборів та інших заходів військово-патріотичного спрямування для молоді</w:t>
            </w:r>
          </w:p>
        </w:tc>
      </w:tr>
      <w:tr w:rsidR="00781425" w:rsidRPr="00781425" w14:paraId="653F296D" w14:textId="77777777" w:rsidTr="002C65BE">
        <w:tc>
          <w:tcPr>
            <w:tcW w:w="2494" w:type="dxa"/>
          </w:tcPr>
          <w:p w14:paraId="7DF9C37A" w14:textId="77777777" w:rsidR="003D72E6" w:rsidRPr="00781425" w:rsidRDefault="003D72E6" w:rsidP="002C65BE">
            <w:pPr>
              <w:rPr>
                <w:color w:val="000000" w:themeColor="text1"/>
                <w:sz w:val="24"/>
                <w:szCs w:val="24"/>
              </w:rPr>
            </w:pPr>
            <w:r w:rsidRPr="00781425">
              <w:rPr>
                <w:color w:val="000000" w:themeColor="text1"/>
                <w:sz w:val="24"/>
                <w:szCs w:val="24"/>
              </w:rPr>
              <w:t>Цілі проєкту:</w:t>
            </w:r>
          </w:p>
        </w:tc>
        <w:tc>
          <w:tcPr>
            <w:tcW w:w="7313" w:type="dxa"/>
          </w:tcPr>
          <w:p w14:paraId="71CD1F85" w14:textId="77777777" w:rsidR="003D72E6" w:rsidRPr="00781425" w:rsidRDefault="003D72E6" w:rsidP="002C65BE">
            <w:pPr>
              <w:rPr>
                <w:color w:val="000000" w:themeColor="text1"/>
                <w:sz w:val="24"/>
                <w:szCs w:val="24"/>
              </w:rPr>
            </w:pPr>
            <w:r w:rsidRPr="00781425">
              <w:rPr>
                <w:color w:val="000000" w:themeColor="text1"/>
                <w:sz w:val="24"/>
                <w:szCs w:val="24"/>
              </w:rPr>
              <w:t>Формування у молоді навичок самоорганізації, витривалості, громадянської відповідальності та патріотичної свідомості через практичні військово-патріотичні заходи.</w:t>
            </w:r>
          </w:p>
        </w:tc>
      </w:tr>
      <w:tr w:rsidR="00781425" w:rsidRPr="00781425" w14:paraId="45CCAF31" w14:textId="77777777" w:rsidTr="002C65BE">
        <w:tc>
          <w:tcPr>
            <w:tcW w:w="2494" w:type="dxa"/>
          </w:tcPr>
          <w:p w14:paraId="43251B08" w14:textId="77777777" w:rsidR="003D72E6" w:rsidRPr="00781425" w:rsidRDefault="003D72E6" w:rsidP="002C65BE">
            <w:pPr>
              <w:rPr>
                <w:color w:val="000000" w:themeColor="text1"/>
                <w:sz w:val="24"/>
                <w:szCs w:val="24"/>
              </w:rPr>
            </w:pPr>
            <w:r w:rsidRPr="00781425">
              <w:rPr>
                <w:color w:val="000000" w:themeColor="text1"/>
                <w:sz w:val="24"/>
                <w:szCs w:val="24"/>
              </w:rPr>
              <w:t>Територія впливу проєкту:</w:t>
            </w:r>
          </w:p>
        </w:tc>
        <w:tc>
          <w:tcPr>
            <w:tcW w:w="7313" w:type="dxa"/>
          </w:tcPr>
          <w:p w14:paraId="018AD2FC" w14:textId="74947C88" w:rsidR="003D72E6" w:rsidRPr="00781425" w:rsidRDefault="003D72E6" w:rsidP="00A71AF2">
            <w:pPr>
              <w:rPr>
                <w:color w:val="000000" w:themeColor="text1"/>
                <w:sz w:val="24"/>
                <w:szCs w:val="24"/>
                <w:lang w:val="uk-UA"/>
              </w:rPr>
            </w:pPr>
            <w:r w:rsidRPr="00781425">
              <w:rPr>
                <w:color w:val="000000" w:themeColor="text1"/>
                <w:sz w:val="24"/>
                <w:szCs w:val="24"/>
              </w:rPr>
              <w:t xml:space="preserve">Рогатинська </w:t>
            </w:r>
            <w:r w:rsidR="00A71AF2" w:rsidRPr="00781425">
              <w:rPr>
                <w:color w:val="000000" w:themeColor="text1"/>
                <w:sz w:val="24"/>
                <w:szCs w:val="24"/>
                <w:lang w:val="uk-UA"/>
              </w:rPr>
              <w:t>МТГ</w:t>
            </w:r>
          </w:p>
        </w:tc>
      </w:tr>
      <w:tr w:rsidR="00781425" w:rsidRPr="00781425" w14:paraId="7AB0ECAB" w14:textId="77777777" w:rsidTr="002C65BE">
        <w:tc>
          <w:tcPr>
            <w:tcW w:w="2494" w:type="dxa"/>
          </w:tcPr>
          <w:p w14:paraId="5869B3A2" w14:textId="77777777" w:rsidR="003D72E6" w:rsidRPr="00781425" w:rsidRDefault="003D72E6" w:rsidP="002C65BE">
            <w:pPr>
              <w:rPr>
                <w:color w:val="000000" w:themeColor="text1"/>
                <w:sz w:val="24"/>
                <w:szCs w:val="24"/>
              </w:rPr>
            </w:pPr>
            <w:r w:rsidRPr="00781425">
              <w:rPr>
                <w:color w:val="000000" w:themeColor="text1"/>
                <w:sz w:val="24"/>
                <w:szCs w:val="24"/>
              </w:rPr>
              <w:t>Орієнтовна кількість отримувачів вигод:</w:t>
            </w:r>
          </w:p>
        </w:tc>
        <w:tc>
          <w:tcPr>
            <w:tcW w:w="7313" w:type="dxa"/>
          </w:tcPr>
          <w:p w14:paraId="6A1D2212" w14:textId="77777777" w:rsidR="003D72E6" w:rsidRPr="00781425" w:rsidRDefault="003D72E6" w:rsidP="002C65BE">
            <w:pPr>
              <w:rPr>
                <w:color w:val="000000" w:themeColor="text1"/>
                <w:sz w:val="24"/>
                <w:szCs w:val="24"/>
                <w:lang w:val="ru-RU"/>
              </w:rPr>
            </w:pPr>
            <w:r w:rsidRPr="00781425">
              <w:rPr>
                <w:color w:val="000000" w:themeColor="text1"/>
                <w:sz w:val="24"/>
                <w:szCs w:val="24"/>
                <w:lang w:val="ru-RU"/>
              </w:rPr>
              <w:t>200 осіб</w:t>
            </w:r>
          </w:p>
        </w:tc>
      </w:tr>
      <w:tr w:rsidR="00781425" w:rsidRPr="002E13DE" w14:paraId="72A09457" w14:textId="77777777" w:rsidTr="002C65BE">
        <w:tc>
          <w:tcPr>
            <w:tcW w:w="2494" w:type="dxa"/>
          </w:tcPr>
          <w:p w14:paraId="70745E0B" w14:textId="77777777" w:rsidR="003D72E6" w:rsidRPr="00781425" w:rsidRDefault="003D72E6" w:rsidP="002C65BE">
            <w:pPr>
              <w:rPr>
                <w:color w:val="000000" w:themeColor="text1"/>
                <w:sz w:val="24"/>
                <w:szCs w:val="24"/>
              </w:rPr>
            </w:pPr>
            <w:r w:rsidRPr="00781425">
              <w:rPr>
                <w:color w:val="000000" w:themeColor="text1"/>
                <w:sz w:val="24"/>
                <w:szCs w:val="24"/>
              </w:rPr>
              <w:t>Стислий опис проєкту:</w:t>
            </w:r>
          </w:p>
        </w:tc>
        <w:tc>
          <w:tcPr>
            <w:tcW w:w="7313" w:type="dxa"/>
          </w:tcPr>
          <w:p w14:paraId="3B48CB00" w14:textId="77777777" w:rsidR="003D72E6" w:rsidRPr="00781425" w:rsidRDefault="003D72E6" w:rsidP="002C65BE">
            <w:pPr>
              <w:rPr>
                <w:color w:val="000000" w:themeColor="text1"/>
                <w:sz w:val="24"/>
                <w:szCs w:val="24"/>
                <w:lang w:val="ru-RU"/>
              </w:rPr>
            </w:pPr>
            <w:r w:rsidRPr="00781425">
              <w:rPr>
                <w:color w:val="000000" w:themeColor="text1"/>
                <w:sz w:val="24"/>
                <w:szCs w:val="24"/>
                <w:lang w:val="ru-RU"/>
              </w:rPr>
              <w:t>Проєкт передбачає організацію та проведення наметових таборів, змагань, навчально-польових зборів та інших заходів військово-патріотичного спрямування для молоді. У межах реалізації передбачається забезпечення програми заходів, логістики, безпеки учасників, методичного супроводу та необхідного інвентарю.</w:t>
            </w:r>
          </w:p>
        </w:tc>
      </w:tr>
      <w:tr w:rsidR="00781425" w:rsidRPr="002E13DE" w14:paraId="49C84AB6" w14:textId="77777777" w:rsidTr="002C65BE">
        <w:tc>
          <w:tcPr>
            <w:tcW w:w="2494" w:type="dxa"/>
          </w:tcPr>
          <w:p w14:paraId="1567C98A" w14:textId="77777777" w:rsidR="003D72E6" w:rsidRPr="00781425" w:rsidRDefault="003D72E6" w:rsidP="002C65BE">
            <w:pPr>
              <w:rPr>
                <w:color w:val="000000" w:themeColor="text1"/>
                <w:sz w:val="24"/>
                <w:szCs w:val="24"/>
              </w:rPr>
            </w:pPr>
            <w:r w:rsidRPr="00781425">
              <w:rPr>
                <w:color w:val="000000" w:themeColor="text1"/>
                <w:sz w:val="24"/>
                <w:szCs w:val="24"/>
              </w:rPr>
              <w:t>Очікувані результати:</w:t>
            </w:r>
          </w:p>
        </w:tc>
        <w:tc>
          <w:tcPr>
            <w:tcW w:w="7313" w:type="dxa"/>
          </w:tcPr>
          <w:p w14:paraId="49AB7764" w14:textId="77777777" w:rsidR="003D72E6" w:rsidRPr="00781425" w:rsidRDefault="003D72E6" w:rsidP="002C65BE">
            <w:pPr>
              <w:rPr>
                <w:color w:val="000000" w:themeColor="text1"/>
                <w:sz w:val="24"/>
                <w:szCs w:val="24"/>
                <w:lang w:val="ru-RU"/>
              </w:rPr>
            </w:pPr>
            <w:r w:rsidRPr="00781425">
              <w:rPr>
                <w:color w:val="000000" w:themeColor="text1"/>
                <w:sz w:val="24"/>
                <w:szCs w:val="24"/>
                <w:lang w:val="ru-RU"/>
              </w:rPr>
              <w:t>Проведено військово-патріотичні заходи для молоді громади.</w:t>
            </w:r>
          </w:p>
          <w:p w14:paraId="52102360" w14:textId="77777777" w:rsidR="003D72E6" w:rsidRPr="00781425" w:rsidRDefault="003D72E6" w:rsidP="002C65BE">
            <w:pPr>
              <w:rPr>
                <w:color w:val="000000" w:themeColor="text1"/>
                <w:sz w:val="24"/>
                <w:szCs w:val="24"/>
                <w:lang w:val="ru-RU"/>
              </w:rPr>
            </w:pPr>
            <w:r w:rsidRPr="00781425">
              <w:rPr>
                <w:color w:val="000000" w:themeColor="text1"/>
                <w:sz w:val="24"/>
                <w:szCs w:val="24"/>
                <w:lang w:val="ru-RU"/>
              </w:rPr>
              <w:t>Підвищено рівень практичних навичок, дисципліни та командної взаємодії учасників.</w:t>
            </w:r>
          </w:p>
          <w:p w14:paraId="5029F0DE" w14:textId="77777777" w:rsidR="003D72E6" w:rsidRPr="00781425" w:rsidRDefault="003D72E6" w:rsidP="002C65BE">
            <w:pPr>
              <w:rPr>
                <w:color w:val="000000" w:themeColor="text1"/>
                <w:sz w:val="24"/>
                <w:szCs w:val="24"/>
                <w:lang w:val="ru-RU"/>
              </w:rPr>
            </w:pPr>
            <w:r w:rsidRPr="00781425">
              <w:rPr>
                <w:color w:val="000000" w:themeColor="text1"/>
                <w:sz w:val="24"/>
                <w:szCs w:val="24"/>
                <w:lang w:val="ru-RU"/>
              </w:rPr>
              <w:t>Посилено національно-патріотичне виховання дітей та молоді.</w:t>
            </w:r>
          </w:p>
          <w:p w14:paraId="740A4A10" w14:textId="77777777" w:rsidR="003D72E6" w:rsidRPr="00781425" w:rsidRDefault="003D72E6" w:rsidP="002C65BE">
            <w:pPr>
              <w:rPr>
                <w:color w:val="000000" w:themeColor="text1"/>
                <w:sz w:val="24"/>
                <w:szCs w:val="24"/>
                <w:lang w:val="ru-RU"/>
              </w:rPr>
            </w:pPr>
            <w:r w:rsidRPr="00781425">
              <w:rPr>
                <w:color w:val="000000" w:themeColor="text1"/>
                <w:sz w:val="24"/>
                <w:szCs w:val="24"/>
                <w:lang w:val="ru-RU"/>
              </w:rPr>
              <w:t>Щороку -проведено не менше 2 військово-патріотичних заходів із охопленням не менше 50 учасників.</w:t>
            </w:r>
          </w:p>
        </w:tc>
      </w:tr>
      <w:tr w:rsidR="00781425" w:rsidRPr="002E13DE" w14:paraId="3A9102FF" w14:textId="77777777" w:rsidTr="002C65BE">
        <w:tc>
          <w:tcPr>
            <w:tcW w:w="2494" w:type="dxa"/>
          </w:tcPr>
          <w:p w14:paraId="23E70E8C" w14:textId="77777777" w:rsidR="003D72E6" w:rsidRPr="00781425" w:rsidRDefault="003D72E6" w:rsidP="002C65BE">
            <w:pPr>
              <w:rPr>
                <w:color w:val="000000" w:themeColor="text1"/>
                <w:sz w:val="24"/>
                <w:szCs w:val="24"/>
              </w:rPr>
            </w:pPr>
            <w:r w:rsidRPr="00781425">
              <w:rPr>
                <w:color w:val="000000" w:themeColor="text1"/>
                <w:sz w:val="24"/>
                <w:szCs w:val="24"/>
              </w:rPr>
              <w:t>Ключові заходи проєкту:</w:t>
            </w:r>
          </w:p>
        </w:tc>
        <w:tc>
          <w:tcPr>
            <w:tcW w:w="7313" w:type="dxa"/>
          </w:tcPr>
          <w:p w14:paraId="7225CFF2" w14:textId="77777777" w:rsidR="003D72E6" w:rsidRPr="00781425" w:rsidRDefault="003D72E6" w:rsidP="002C65BE">
            <w:pPr>
              <w:rPr>
                <w:color w:val="000000" w:themeColor="text1"/>
                <w:sz w:val="24"/>
                <w:szCs w:val="24"/>
                <w:lang w:val="ru-RU"/>
              </w:rPr>
            </w:pPr>
            <w:r w:rsidRPr="00781425">
              <w:rPr>
                <w:color w:val="000000" w:themeColor="text1"/>
                <w:sz w:val="24"/>
                <w:szCs w:val="24"/>
                <w:lang w:val="ru-RU"/>
              </w:rPr>
              <w:t>Планування календаря заходів та визначення форматів проведення.</w:t>
            </w:r>
          </w:p>
          <w:p w14:paraId="2FA774DF" w14:textId="77777777" w:rsidR="003D72E6" w:rsidRPr="00781425" w:rsidRDefault="003D72E6" w:rsidP="002C65BE">
            <w:pPr>
              <w:rPr>
                <w:color w:val="000000" w:themeColor="text1"/>
                <w:sz w:val="24"/>
                <w:szCs w:val="24"/>
                <w:lang w:val="ru-RU"/>
              </w:rPr>
            </w:pPr>
            <w:r w:rsidRPr="00781425">
              <w:rPr>
                <w:color w:val="000000" w:themeColor="text1"/>
                <w:sz w:val="24"/>
                <w:szCs w:val="24"/>
                <w:lang w:val="ru-RU"/>
              </w:rPr>
              <w:t>Організація таборів, зборів, змагань і навчальних активностей.</w:t>
            </w:r>
          </w:p>
          <w:p w14:paraId="463B4F86" w14:textId="77777777" w:rsidR="003D72E6" w:rsidRPr="00781425" w:rsidRDefault="003D72E6" w:rsidP="002C65BE">
            <w:pPr>
              <w:rPr>
                <w:color w:val="000000" w:themeColor="text1"/>
                <w:sz w:val="24"/>
                <w:szCs w:val="24"/>
                <w:lang w:val="ru-RU"/>
              </w:rPr>
            </w:pPr>
            <w:r w:rsidRPr="00781425">
              <w:rPr>
                <w:color w:val="000000" w:themeColor="text1"/>
                <w:sz w:val="24"/>
                <w:szCs w:val="24"/>
                <w:lang w:val="ru-RU"/>
              </w:rPr>
              <w:t>Забезпечення логістики, безпеки, харчування та матеріалів.</w:t>
            </w:r>
          </w:p>
          <w:p w14:paraId="6C66B094" w14:textId="77777777" w:rsidR="003D72E6" w:rsidRPr="00781425" w:rsidRDefault="003D72E6" w:rsidP="002C65BE">
            <w:pPr>
              <w:rPr>
                <w:color w:val="000000" w:themeColor="text1"/>
                <w:sz w:val="24"/>
                <w:szCs w:val="24"/>
                <w:lang w:val="ru-RU"/>
              </w:rPr>
            </w:pPr>
            <w:r w:rsidRPr="00781425">
              <w:rPr>
                <w:color w:val="000000" w:themeColor="text1"/>
                <w:sz w:val="24"/>
                <w:szCs w:val="24"/>
                <w:lang w:val="ru-RU"/>
              </w:rPr>
              <w:t>Підведення підсумків та інформаційне висвітлення результатів.</w:t>
            </w:r>
          </w:p>
        </w:tc>
      </w:tr>
      <w:tr w:rsidR="00781425" w:rsidRPr="00781425" w14:paraId="78CA3256" w14:textId="77777777" w:rsidTr="002C65BE">
        <w:tc>
          <w:tcPr>
            <w:tcW w:w="2494" w:type="dxa"/>
          </w:tcPr>
          <w:p w14:paraId="682CB365" w14:textId="77777777" w:rsidR="003D72E6" w:rsidRPr="00781425" w:rsidRDefault="003D72E6" w:rsidP="002C65BE">
            <w:pPr>
              <w:rPr>
                <w:color w:val="000000" w:themeColor="text1"/>
                <w:sz w:val="24"/>
                <w:szCs w:val="24"/>
              </w:rPr>
            </w:pPr>
            <w:r w:rsidRPr="00781425">
              <w:rPr>
                <w:color w:val="000000" w:themeColor="text1"/>
                <w:sz w:val="24"/>
                <w:szCs w:val="24"/>
              </w:rPr>
              <w:t>Період здійснення:</w:t>
            </w:r>
          </w:p>
        </w:tc>
        <w:tc>
          <w:tcPr>
            <w:tcW w:w="7313" w:type="dxa"/>
          </w:tcPr>
          <w:p w14:paraId="15EB23D4" w14:textId="77777777" w:rsidR="003D72E6" w:rsidRPr="00781425" w:rsidRDefault="003D72E6" w:rsidP="002C65BE">
            <w:pPr>
              <w:rPr>
                <w:color w:val="000000" w:themeColor="text1"/>
                <w:sz w:val="24"/>
                <w:szCs w:val="24"/>
              </w:rPr>
            </w:pPr>
            <w:r w:rsidRPr="00781425">
              <w:rPr>
                <w:color w:val="000000" w:themeColor="text1"/>
                <w:sz w:val="24"/>
                <w:szCs w:val="24"/>
              </w:rPr>
              <w:t>2027-2029 роки</w:t>
            </w:r>
          </w:p>
        </w:tc>
      </w:tr>
      <w:tr w:rsidR="00781425" w:rsidRPr="00781425" w14:paraId="1AFEE1A0" w14:textId="77777777" w:rsidTr="002C65BE">
        <w:tc>
          <w:tcPr>
            <w:tcW w:w="2494" w:type="dxa"/>
          </w:tcPr>
          <w:p w14:paraId="7FFA0187" w14:textId="77777777" w:rsidR="003D72E6" w:rsidRPr="00781425" w:rsidRDefault="003D72E6" w:rsidP="002C65BE">
            <w:pPr>
              <w:rPr>
                <w:color w:val="000000" w:themeColor="text1"/>
                <w:sz w:val="24"/>
                <w:szCs w:val="24"/>
                <w:lang w:val="ru-RU"/>
              </w:rPr>
            </w:pPr>
            <w:r w:rsidRPr="00781425">
              <w:rPr>
                <w:color w:val="000000" w:themeColor="text1"/>
                <w:sz w:val="24"/>
                <w:szCs w:val="24"/>
                <w:lang w:val="ru-RU"/>
              </w:rPr>
              <w:t>Орієнтовна вартість проєкту, тис. грн.</w:t>
            </w:r>
          </w:p>
        </w:tc>
        <w:tc>
          <w:tcPr>
            <w:tcW w:w="7313" w:type="dxa"/>
          </w:tcPr>
          <w:p w14:paraId="351994A6" w14:textId="77777777" w:rsidR="003D72E6" w:rsidRPr="00781425" w:rsidRDefault="003D72E6" w:rsidP="002C65BE">
            <w:pPr>
              <w:rPr>
                <w:color w:val="000000" w:themeColor="text1"/>
                <w:sz w:val="24"/>
                <w:szCs w:val="24"/>
              </w:rPr>
            </w:pPr>
            <w:r w:rsidRPr="00781425">
              <w:rPr>
                <w:color w:val="000000" w:themeColor="text1"/>
                <w:sz w:val="24"/>
                <w:szCs w:val="24"/>
              </w:rPr>
              <w:t>2027 — 40,0</w:t>
            </w:r>
          </w:p>
          <w:p w14:paraId="316880D8" w14:textId="77777777" w:rsidR="003D72E6" w:rsidRPr="00781425" w:rsidRDefault="003D72E6" w:rsidP="002C65BE">
            <w:pPr>
              <w:rPr>
                <w:color w:val="000000" w:themeColor="text1"/>
                <w:sz w:val="24"/>
                <w:szCs w:val="24"/>
              </w:rPr>
            </w:pPr>
            <w:r w:rsidRPr="00781425">
              <w:rPr>
                <w:color w:val="000000" w:themeColor="text1"/>
                <w:sz w:val="24"/>
                <w:szCs w:val="24"/>
              </w:rPr>
              <w:t>2028 — 40,0</w:t>
            </w:r>
          </w:p>
          <w:p w14:paraId="11239E76" w14:textId="77777777" w:rsidR="003D72E6" w:rsidRPr="00781425" w:rsidRDefault="003D72E6" w:rsidP="002C65BE">
            <w:pPr>
              <w:rPr>
                <w:color w:val="000000" w:themeColor="text1"/>
                <w:sz w:val="24"/>
                <w:szCs w:val="24"/>
              </w:rPr>
            </w:pPr>
            <w:r w:rsidRPr="00781425">
              <w:rPr>
                <w:color w:val="000000" w:themeColor="text1"/>
                <w:sz w:val="24"/>
                <w:szCs w:val="24"/>
              </w:rPr>
              <w:t>2029 — 40,0</w:t>
            </w:r>
          </w:p>
          <w:p w14:paraId="1E82CCFE" w14:textId="77777777" w:rsidR="003D72E6" w:rsidRPr="00781425" w:rsidRDefault="003D72E6" w:rsidP="002C65BE">
            <w:pPr>
              <w:rPr>
                <w:color w:val="000000" w:themeColor="text1"/>
                <w:sz w:val="24"/>
                <w:szCs w:val="24"/>
              </w:rPr>
            </w:pPr>
            <w:r w:rsidRPr="00781425">
              <w:rPr>
                <w:color w:val="000000" w:themeColor="text1"/>
                <w:sz w:val="24"/>
                <w:szCs w:val="24"/>
              </w:rPr>
              <w:t>Разом — 120,0</w:t>
            </w:r>
          </w:p>
        </w:tc>
      </w:tr>
      <w:tr w:rsidR="00781425" w:rsidRPr="002E13DE" w14:paraId="39A96F6C" w14:textId="77777777" w:rsidTr="002C65BE">
        <w:tc>
          <w:tcPr>
            <w:tcW w:w="2494" w:type="dxa"/>
          </w:tcPr>
          <w:p w14:paraId="3F227730" w14:textId="77777777" w:rsidR="003D72E6" w:rsidRPr="00781425" w:rsidRDefault="003D72E6" w:rsidP="002C65BE">
            <w:pPr>
              <w:rPr>
                <w:color w:val="000000" w:themeColor="text1"/>
                <w:sz w:val="24"/>
                <w:szCs w:val="24"/>
              </w:rPr>
            </w:pPr>
            <w:r w:rsidRPr="00781425">
              <w:rPr>
                <w:color w:val="000000" w:themeColor="text1"/>
                <w:sz w:val="24"/>
                <w:szCs w:val="24"/>
              </w:rPr>
              <w:t>Джерела фінансування:</w:t>
            </w:r>
          </w:p>
        </w:tc>
        <w:tc>
          <w:tcPr>
            <w:tcW w:w="7313" w:type="dxa"/>
          </w:tcPr>
          <w:p w14:paraId="284351E4" w14:textId="77777777" w:rsidR="003D72E6" w:rsidRPr="00781425" w:rsidRDefault="003D72E6" w:rsidP="002C65BE">
            <w:pPr>
              <w:rPr>
                <w:color w:val="000000" w:themeColor="text1"/>
                <w:sz w:val="24"/>
                <w:szCs w:val="24"/>
                <w:lang w:val="ru-RU"/>
              </w:rPr>
            </w:pPr>
            <w:r w:rsidRPr="00781425">
              <w:rPr>
                <w:color w:val="000000" w:themeColor="text1"/>
                <w:sz w:val="24"/>
                <w:szCs w:val="24"/>
                <w:lang w:val="ru-RU"/>
              </w:rPr>
              <w:t>Бюджет Рогатинської міської територіальної громади.</w:t>
            </w:r>
          </w:p>
        </w:tc>
      </w:tr>
      <w:tr w:rsidR="00781425" w:rsidRPr="002E13DE" w14:paraId="2849A5DC" w14:textId="77777777" w:rsidTr="002C65BE">
        <w:tc>
          <w:tcPr>
            <w:tcW w:w="2494" w:type="dxa"/>
          </w:tcPr>
          <w:p w14:paraId="342442AC" w14:textId="77777777" w:rsidR="003D72E6" w:rsidRPr="00781425" w:rsidRDefault="003D72E6" w:rsidP="002C65BE">
            <w:pPr>
              <w:rPr>
                <w:color w:val="000000" w:themeColor="text1"/>
                <w:sz w:val="24"/>
                <w:szCs w:val="24"/>
                <w:lang w:val="ru-RU"/>
              </w:rPr>
            </w:pPr>
            <w:r w:rsidRPr="00781425">
              <w:rPr>
                <w:color w:val="000000" w:themeColor="text1"/>
                <w:sz w:val="24"/>
                <w:szCs w:val="24"/>
                <w:lang w:val="ru-RU"/>
              </w:rPr>
              <w:t>Ключові потенційні учасники реалізації проєкту:</w:t>
            </w:r>
          </w:p>
        </w:tc>
        <w:tc>
          <w:tcPr>
            <w:tcW w:w="7313" w:type="dxa"/>
          </w:tcPr>
          <w:p w14:paraId="6E1EA26A" w14:textId="77777777" w:rsidR="003D72E6" w:rsidRPr="00781425" w:rsidRDefault="003D72E6" w:rsidP="002C65BE">
            <w:pPr>
              <w:rPr>
                <w:color w:val="000000" w:themeColor="text1"/>
                <w:sz w:val="24"/>
                <w:szCs w:val="24"/>
                <w:lang w:val="ru-RU"/>
              </w:rPr>
            </w:pPr>
            <w:r w:rsidRPr="00781425">
              <w:rPr>
                <w:color w:val="000000" w:themeColor="text1"/>
                <w:sz w:val="24"/>
                <w:szCs w:val="24"/>
                <w:lang w:val="ru-RU"/>
              </w:rPr>
              <w:t>Відділ освіти; заклади освіти; молодіжні організації; партнери у сфері національно-патріотичного виховання.</w:t>
            </w:r>
          </w:p>
        </w:tc>
      </w:tr>
      <w:tr w:rsidR="003D72E6" w:rsidRPr="00781425" w14:paraId="3BAF6118" w14:textId="77777777" w:rsidTr="002C65BE">
        <w:tc>
          <w:tcPr>
            <w:tcW w:w="2494" w:type="dxa"/>
          </w:tcPr>
          <w:p w14:paraId="2C6CAB63" w14:textId="77777777" w:rsidR="003D72E6" w:rsidRPr="00781425" w:rsidRDefault="003D72E6" w:rsidP="002C65BE">
            <w:pPr>
              <w:rPr>
                <w:color w:val="000000" w:themeColor="text1"/>
                <w:sz w:val="24"/>
                <w:szCs w:val="24"/>
              </w:rPr>
            </w:pPr>
            <w:r w:rsidRPr="00781425">
              <w:rPr>
                <w:color w:val="000000" w:themeColor="text1"/>
                <w:sz w:val="24"/>
                <w:szCs w:val="24"/>
              </w:rPr>
              <w:t>Інше:</w:t>
            </w:r>
          </w:p>
        </w:tc>
        <w:tc>
          <w:tcPr>
            <w:tcW w:w="7313" w:type="dxa"/>
          </w:tcPr>
          <w:p w14:paraId="5FF7ACDC" w14:textId="77777777" w:rsidR="003D72E6" w:rsidRPr="00781425" w:rsidRDefault="003D72E6" w:rsidP="002C65BE">
            <w:pPr>
              <w:rPr>
                <w:color w:val="000000" w:themeColor="text1"/>
                <w:sz w:val="24"/>
                <w:szCs w:val="24"/>
              </w:rPr>
            </w:pPr>
          </w:p>
        </w:tc>
      </w:tr>
    </w:tbl>
    <w:p w14:paraId="522CA225" w14:textId="77777777" w:rsidR="003D72E6" w:rsidRPr="00781425" w:rsidRDefault="003D72E6" w:rsidP="003D72E6">
      <w:pPr>
        <w:rPr>
          <w:color w:val="000000" w:themeColor="text1"/>
          <w:sz w:val="24"/>
          <w:szCs w:val="24"/>
          <w:lang w:val="uk-UA"/>
        </w:rPr>
      </w:pPr>
    </w:p>
    <w:p w14:paraId="03FBECBA" w14:textId="77777777" w:rsidR="003D72E6" w:rsidRPr="00781425" w:rsidRDefault="003D72E6">
      <w:pPr>
        <w:spacing w:before="120" w:after="120"/>
        <w:rPr>
          <w:color w:val="000000" w:themeColor="text1"/>
          <w:sz w:val="24"/>
          <w:szCs w:val="24"/>
        </w:rPr>
      </w:pPr>
    </w:p>
    <w:p w14:paraId="305B9465" w14:textId="6861639D" w:rsidR="003D72E6" w:rsidRPr="00781425" w:rsidRDefault="003D72E6">
      <w:pPr>
        <w:spacing w:before="120" w:after="120"/>
        <w:rPr>
          <w:color w:val="000000" w:themeColor="text1"/>
          <w:sz w:val="24"/>
          <w:szCs w:val="24"/>
        </w:rPr>
      </w:pPr>
    </w:p>
    <w:p w14:paraId="7B3777B7" w14:textId="19F8A716" w:rsidR="003D72E6" w:rsidRPr="00781425" w:rsidRDefault="003D72E6">
      <w:pPr>
        <w:spacing w:before="120" w:after="120"/>
        <w:rPr>
          <w:color w:val="000000" w:themeColor="text1"/>
          <w:sz w:val="24"/>
          <w:szCs w:val="24"/>
        </w:rPr>
      </w:pPr>
    </w:p>
    <w:p w14:paraId="732EB75A" w14:textId="623CF905" w:rsidR="003D72E6" w:rsidRPr="00781425" w:rsidRDefault="003D72E6">
      <w:pPr>
        <w:spacing w:before="120" w:after="120"/>
        <w:rPr>
          <w:color w:val="000000" w:themeColor="text1"/>
          <w:sz w:val="24"/>
          <w:szCs w:val="24"/>
        </w:rPr>
      </w:pPr>
    </w:p>
    <w:p w14:paraId="582A226F" w14:textId="77777777" w:rsidR="003D72E6" w:rsidRPr="00781425" w:rsidRDefault="003D72E6">
      <w:pPr>
        <w:spacing w:before="120" w:after="120"/>
        <w:rPr>
          <w:color w:val="000000" w:themeColor="text1"/>
          <w:sz w:val="24"/>
          <w:szCs w:val="24"/>
        </w:rPr>
      </w:pPr>
    </w:p>
    <w:p w14:paraId="1A9D0191" w14:textId="77777777" w:rsidR="003D72E6" w:rsidRPr="00781425" w:rsidRDefault="003D72E6">
      <w:pPr>
        <w:spacing w:before="120" w:after="120"/>
        <w:rPr>
          <w:color w:val="000000" w:themeColor="text1"/>
          <w:sz w:val="24"/>
          <w:szCs w:val="24"/>
        </w:rPr>
      </w:pPr>
    </w:p>
    <w:p w14:paraId="39070C63" w14:textId="1DBAEE2C" w:rsidR="009D7BBC" w:rsidRPr="00781425" w:rsidRDefault="003E43ED">
      <w:pPr>
        <w:spacing w:before="120" w:after="120"/>
        <w:rPr>
          <w:color w:val="000000" w:themeColor="text1"/>
          <w:sz w:val="24"/>
          <w:szCs w:val="24"/>
          <w:lang w:val="uk-UA"/>
        </w:rPr>
      </w:pPr>
      <w:r w:rsidRPr="00781425">
        <w:rPr>
          <w:color w:val="000000" w:themeColor="text1"/>
          <w:sz w:val="24"/>
          <w:szCs w:val="24"/>
        </w:rPr>
        <w:lastRenderedPageBreak/>
        <w:t>ТЕХНІЧНЕ ЗАВДАННЯ №</w:t>
      </w:r>
      <w:r w:rsidR="000E4E2F" w:rsidRPr="00781425">
        <w:rPr>
          <w:color w:val="000000" w:themeColor="text1"/>
          <w:sz w:val="24"/>
          <w:szCs w:val="24"/>
          <w:lang w:val="uk-UA"/>
        </w:rPr>
        <w:t>41</w:t>
      </w:r>
    </w:p>
    <w:tbl>
      <w:tblPr>
        <w:tblStyle w:val="1f6"/>
        <w:tblW w:w="0" w:type="auto"/>
        <w:tblLayout w:type="fixed"/>
        <w:tblLook w:val="04A0" w:firstRow="1" w:lastRow="0" w:firstColumn="1" w:lastColumn="0" w:noHBand="0" w:noVBand="1"/>
      </w:tblPr>
      <w:tblGrid>
        <w:gridCol w:w="2494"/>
        <w:gridCol w:w="7313"/>
      </w:tblGrid>
      <w:tr w:rsidR="00781425" w:rsidRPr="002E13DE" w14:paraId="6BB9C006" w14:textId="77777777" w:rsidTr="005B232E">
        <w:tc>
          <w:tcPr>
            <w:tcW w:w="2494" w:type="dxa"/>
          </w:tcPr>
          <w:p w14:paraId="5E7313BF" w14:textId="120AE628" w:rsidR="009D7BBC" w:rsidRPr="00781425" w:rsidRDefault="009F69F0">
            <w:pPr>
              <w:rPr>
                <w:color w:val="000000" w:themeColor="text1"/>
                <w:sz w:val="24"/>
                <w:szCs w:val="24"/>
                <w:lang w:val="uk-UA"/>
              </w:rPr>
            </w:pPr>
            <w:r w:rsidRPr="009F69F0">
              <w:rPr>
                <w:color w:val="000000" w:themeColor="text1"/>
                <w:sz w:val="24"/>
                <w:szCs w:val="24"/>
                <w:lang w:val="uk-UA"/>
              </w:rPr>
              <w:t>Завдання Стратегії, якому відповідає проєкт:</w:t>
            </w:r>
          </w:p>
        </w:tc>
        <w:tc>
          <w:tcPr>
            <w:tcW w:w="7313" w:type="dxa"/>
          </w:tcPr>
          <w:p w14:paraId="7FC961CC" w14:textId="77777777" w:rsidR="009D7BBC" w:rsidRPr="00781425" w:rsidRDefault="003E43ED">
            <w:pPr>
              <w:rPr>
                <w:color w:val="000000" w:themeColor="text1"/>
                <w:sz w:val="24"/>
                <w:szCs w:val="24"/>
                <w:lang w:val="ru-RU"/>
              </w:rPr>
            </w:pPr>
            <w:r w:rsidRPr="00781425">
              <w:rPr>
                <w:color w:val="000000" w:themeColor="text1"/>
                <w:sz w:val="24"/>
                <w:szCs w:val="24"/>
                <w:lang w:val="ru-RU"/>
              </w:rPr>
              <w:t>В.4.1.2. Сприяння діяльності Рогатинського Пласту</w:t>
            </w:r>
          </w:p>
        </w:tc>
      </w:tr>
      <w:tr w:rsidR="00781425" w:rsidRPr="002E13DE" w14:paraId="072E2890" w14:textId="77777777" w:rsidTr="005B232E">
        <w:tc>
          <w:tcPr>
            <w:tcW w:w="2494" w:type="dxa"/>
          </w:tcPr>
          <w:p w14:paraId="50089C31" w14:textId="77777777" w:rsidR="009D7BBC" w:rsidRPr="00781425" w:rsidRDefault="003E43ED">
            <w:pPr>
              <w:rPr>
                <w:color w:val="000000" w:themeColor="text1"/>
                <w:sz w:val="24"/>
                <w:szCs w:val="24"/>
              </w:rPr>
            </w:pPr>
            <w:r w:rsidRPr="00781425">
              <w:rPr>
                <w:color w:val="000000" w:themeColor="text1"/>
                <w:sz w:val="24"/>
                <w:szCs w:val="24"/>
              </w:rPr>
              <w:t>Назва проєкту:</w:t>
            </w:r>
          </w:p>
        </w:tc>
        <w:tc>
          <w:tcPr>
            <w:tcW w:w="7313" w:type="dxa"/>
          </w:tcPr>
          <w:p w14:paraId="755CE0EF" w14:textId="77777777" w:rsidR="009D7BBC" w:rsidRPr="00781425" w:rsidRDefault="003E43ED">
            <w:pPr>
              <w:rPr>
                <w:color w:val="000000" w:themeColor="text1"/>
                <w:sz w:val="24"/>
                <w:szCs w:val="24"/>
                <w:lang w:val="ru-RU"/>
              </w:rPr>
            </w:pPr>
            <w:r w:rsidRPr="00781425">
              <w:rPr>
                <w:color w:val="000000" w:themeColor="text1"/>
                <w:sz w:val="24"/>
                <w:szCs w:val="24"/>
                <w:lang w:val="ru-RU"/>
              </w:rPr>
              <w:t>Створення належних умов для участі у військово-патріотичних заходах, конкурсах, змаганнях, квестах та вишколах учнівської молоді та молодіжних організацій, їх матеріально-технічне забезпечення</w:t>
            </w:r>
          </w:p>
        </w:tc>
      </w:tr>
      <w:tr w:rsidR="00781425" w:rsidRPr="00781425" w14:paraId="3504159B" w14:textId="77777777" w:rsidTr="005B232E">
        <w:tc>
          <w:tcPr>
            <w:tcW w:w="2494" w:type="dxa"/>
          </w:tcPr>
          <w:p w14:paraId="10D6D9FB" w14:textId="77777777" w:rsidR="009D7BBC" w:rsidRPr="00781425" w:rsidRDefault="003E43ED">
            <w:pPr>
              <w:rPr>
                <w:color w:val="000000" w:themeColor="text1"/>
                <w:sz w:val="24"/>
                <w:szCs w:val="24"/>
              </w:rPr>
            </w:pPr>
            <w:r w:rsidRPr="00781425">
              <w:rPr>
                <w:color w:val="000000" w:themeColor="text1"/>
                <w:sz w:val="24"/>
                <w:szCs w:val="24"/>
              </w:rPr>
              <w:t>Цілі проєкту:</w:t>
            </w:r>
          </w:p>
        </w:tc>
        <w:tc>
          <w:tcPr>
            <w:tcW w:w="7313" w:type="dxa"/>
          </w:tcPr>
          <w:p w14:paraId="1D753878" w14:textId="77777777" w:rsidR="009D7BBC" w:rsidRPr="00781425" w:rsidRDefault="003E43ED">
            <w:pPr>
              <w:rPr>
                <w:color w:val="000000" w:themeColor="text1"/>
                <w:sz w:val="24"/>
                <w:szCs w:val="24"/>
              </w:rPr>
            </w:pPr>
            <w:r w:rsidRPr="00781425">
              <w:rPr>
                <w:color w:val="000000" w:themeColor="text1"/>
                <w:sz w:val="24"/>
                <w:szCs w:val="24"/>
              </w:rPr>
              <w:t>Забезпечення організаційних і матеріально-технічних умов для участі учнівської молоді та молодіжних організацій у військово-патріотичних заходах різного рівня.</w:t>
            </w:r>
          </w:p>
        </w:tc>
      </w:tr>
      <w:tr w:rsidR="00781425" w:rsidRPr="00781425" w14:paraId="3072365D" w14:textId="77777777" w:rsidTr="005B232E">
        <w:tc>
          <w:tcPr>
            <w:tcW w:w="2494" w:type="dxa"/>
          </w:tcPr>
          <w:p w14:paraId="78BDB61E" w14:textId="77777777" w:rsidR="009D7BBC" w:rsidRPr="00781425" w:rsidRDefault="003E43ED">
            <w:pPr>
              <w:rPr>
                <w:color w:val="000000" w:themeColor="text1"/>
                <w:sz w:val="24"/>
                <w:szCs w:val="24"/>
              </w:rPr>
            </w:pPr>
            <w:r w:rsidRPr="00781425">
              <w:rPr>
                <w:color w:val="000000" w:themeColor="text1"/>
                <w:sz w:val="24"/>
                <w:szCs w:val="24"/>
              </w:rPr>
              <w:t>Територія впливу проєкту:</w:t>
            </w:r>
          </w:p>
        </w:tc>
        <w:tc>
          <w:tcPr>
            <w:tcW w:w="7313" w:type="dxa"/>
          </w:tcPr>
          <w:p w14:paraId="2100A2CC" w14:textId="77D800C1" w:rsidR="009D7BBC" w:rsidRPr="00781425" w:rsidRDefault="003E43ED" w:rsidP="00A71AF2">
            <w:pPr>
              <w:rPr>
                <w:color w:val="000000" w:themeColor="text1"/>
                <w:sz w:val="24"/>
                <w:szCs w:val="24"/>
                <w:lang w:val="uk-UA"/>
              </w:rPr>
            </w:pPr>
            <w:r w:rsidRPr="00781425">
              <w:rPr>
                <w:color w:val="000000" w:themeColor="text1"/>
                <w:sz w:val="24"/>
                <w:szCs w:val="24"/>
              </w:rPr>
              <w:t xml:space="preserve">Рогатинська </w:t>
            </w:r>
            <w:r w:rsidR="00A71AF2" w:rsidRPr="00781425">
              <w:rPr>
                <w:color w:val="000000" w:themeColor="text1"/>
                <w:sz w:val="24"/>
                <w:szCs w:val="24"/>
                <w:lang w:val="uk-UA"/>
              </w:rPr>
              <w:t>МТГ</w:t>
            </w:r>
          </w:p>
        </w:tc>
      </w:tr>
      <w:tr w:rsidR="00781425" w:rsidRPr="00781425" w14:paraId="6C56472B" w14:textId="77777777" w:rsidTr="005B232E">
        <w:tc>
          <w:tcPr>
            <w:tcW w:w="2494" w:type="dxa"/>
          </w:tcPr>
          <w:p w14:paraId="289C67DA" w14:textId="77777777" w:rsidR="009D7BBC" w:rsidRPr="00781425" w:rsidRDefault="003E43ED">
            <w:pPr>
              <w:rPr>
                <w:color w:val="000000" w:themeColor="text1"/>
                <w:sz w:val="24"/>
                <w:szCs w:val="24"/>
              </w:rPr>
            </w:pPr>
            <w:r w:rsidRPr="00781425">
              <w:rPr>
                <w:color w:val="000000" w:themeColor="text1"/>
                <w:sz w:val="24"/>
                <w:szCs w:val="24"/>
              </w:rPr>
              <w:t>Орієнтовна кількість отримувачів вигод:</w:t>
            </w:r>
          </w:p>
        </w:tc>
        <w:tc>
          <w:tcPr>
            <w:tcW w:w="7313" w:type="dxa"/>
          </w:tcPr>
          <w:p w14:paraId="1348D669" w14:textId="77777777" w:rsidR="009D7BBC" w:rsidRPr="00781425" w:rsidRDefault="00AD3B4D">
            <w:pPr>
              <w:rPr>
                <w:color w:val="000000" w:themeColor="text1"/>
                <w:sz w:val="24"/>
                <w:szCs w:val="24"/>
                <w:lang w:val="uk-UA"/>
              </w:rPr>
            </w:pPr>
            <w:r w:rsidRPr="00781425">
              <w:rPr>
                <w:color w:val="000000" w:themeColor="text1"/>
                <w:sz w:val="24"/>
                <w:szCs w:val="24"/>
                <w:lang w:val="uk-UA"/>
              </w:rPr>
              <w:t>200 осіб</w:t>
            </w:r>
          </w:p>
        </w:tc>
      </w:tr>
      <w:tr w:rsidR="00781425" w:rsidRPr="00781425" w14:paraId="3A370CB8" w14:textId="77777777" w:rsidTr="005B232E">
        <w:tc>
          <w:tcPr>
            <w:tcW w:w="2494" w:type="dxa"/>
          </w:tcPr>
          <w:p w14:paraId="44F53255" w14:textId="77777777" w:rsidR="009D7BBC" w:rsidRPr="00781425" w:rsidRDefault="003E43ED">
            <w:pPr>
              <w:rPr>
                <w:color w:val="000000" w:themeColor="text1"/>
                <w:sz w:val="24"/>
                <w:szCs w:val="24"/>
              </w:rPr>
            </w:pPr>
            <w:r w:rsidRPr="00781425">
              <w:rPr>
                <w:color w:val="000000" w:themeColor="text1"/>
                <w:sz w:val="24"/>
                <w:szCs w:val="24"/>
              </w:rPr>
              <w:t>Стислий опис проєкту:</w:t>
            </w:r>
          </w:p>
        </w:tc>
        <w:tc>
          <w:tcPr>
            <w:tcW w:w="7313" w:type="dxa"/>
          </w:tcPr>
          <w:p w14:paraId="0D98CE82" w14:textId="77777777" w:rsidR="009D7BBC" w:rsidRPr="00781425" w:rsidRDefault="003E43ED">
            <w:pPr>
              <w:rPr>
                <w:color w:val="000000" w:themeColor="text1"/>
                <w:sz w:val="24"/>
                <w:szCs w:val="24"/>
              </w:rPr>
            </w:pPr>
            <w:r w:rsidRPr="00781425">
              <w:rPr>
                <w:color w:val="000000" w:themeColor="text1"/>
                <w:sz w:val="24"/>
                <w:szCs w:val="24"/>
              </w:rPr>
              <w:t>Проєкт передбачає придбання та надання необхідного інвентарю, атрибутики, спорядження, транспортного й організаційного забезпечення для участі молоді у конкурсах, змаганнях, квестах, вишколах та інших військово-патріотичних заходах.</w:t>
            </w:r>
          </w:p>
        </w:tc>
      </w:tr>
      <w:tr w:rsidR="00781425" w:rsidRPr="002E13DE" w14:paraId="62350E59" w14:textId="77777777" w:rsidTr="005B232E">
        <w:tc>
          <w:tcPr>
            <w:tcW w:w="2494" w:type="dxa"/>
          </w:tcPr>
          <w:p w14:paraId="6CEFD139" w14:textId="77777777" w:rsidR="009D7BBC" w:rsidRPr="00781425" w:rsidRDefault="003E43ED">
            <w:pPr>
              <w:rPr>
                <w:color w:val="000000" w:themeColor="text1"/>
                <w:sz w:val="24"/>
                <w:szCs w:val="24"/>
              </w:rPr>
            </w:pPr>
            <w:r w:rsidRPr="00781425">
              <w:rPr>
                <w:color w:val="000000" w:themeColor="text1"/>
                <w:sz w:val="24"/>
                <w:szCs w:val="24"/>
              </w:rPr>
              <w:t>Очікувані результати:</w:t>
            </w:r>
          </w:p>
        </w:tc>
        <w:tc>
          <w:tcPr>
            <w:tcW w:w="7313" w:type="dxa"/>
          </w:tcPr>
          <w:p w14:paraId="473A6481" w14:textId="77777777" w:rsidR="009D7BBC" w:rsidRPr="00781425" w:rsidRDefault="003E43ED">
            <w:pPr>
              <w:rPr>
                <w:color w:val="000000" w:themeColor="text1"/>
                <w:sz w:val="24"/>
                <w:szCs w:val="24"/>
                <w:lang w:val="ru-RU"/>
              </w:rPr>
            </w:pPr>
            <w:r w:rsidRPr="00781425">
              <w:rPr>
                <w:color w:val="000000" w:themeColor="text1"/>
                <w:sz w:val="24"/>
                <w:szCs w:val="24"/>
                <w:lang w:val="ru-RU"/>
              </w:rPr>
              <w:t>Створено належні умови для участі молоді у військово-патріотичних заходах.</w:t>
            </w:r>
          </w:p>
          <w:p w14:paraId="262E78D0" w14:textId="77777777" w:rsidR="009D7BBC" w:rsidRPr="00781425" w:rsidRDefault="003E43ED">
            <w:pPr>
              <w:rPr>
                <w:color w:val="000000" w:themeColor="text1"/>
                <w:sz w:val="24"/>
                <w:szCs w:val="24"/>
                <w:lang w:val="ru-RU"/>
              </w:rPr>
            </w:pPr>
            <w:r w:rsidRPr="00781425">
              <w:rPr>
                <w:color w:val="000000" w:themeColor="text1"/>
                <w:sz w:val="24"/>
                <w:szCs w:val="24"/>
                <w:lang w:val="ru-RU"/>
              </w:rPr>
              <w:t>Покращено матеріально-технічне забезпечення відповідних активностей.</w:t>
            </w:r>
          </w:p>
          <w:p w14:paraId="5FDD9622" w14:textId="77777777" w:rsidR="009D7BBC" w:rsidRPr="00781425" w:rsidRDefault="003E43ED">
            <w:pPr>
              <w:rPr>
                <w:color w:val="000000" w:themeColor="text1"/>
                <w:sz w:val="24"/>
                <w:szCs w:val="24"/>
                <w:lang w:val="ru-RU"/>
              </w:rPr>
            </w:pPr>
            <w:r w:rsidRPr="00781425">
              <w:rPr>
                <w:color w:val="000000" w:themeColor="text1"/>
                <w:sz w:val="24"/>
                <w:szCs w:val="24"/>
                <w:lang w:val="ru-RU"/>
              </w:rPr>
              <w:t>Збільшено кількість якісно підготовлених учасників та команд від громади.</w:t>
            </w:r>
          </w:p>
          <w:p w14:paraId="52D576A2" w14:textId="77777777" w:rsidR="009D7BBC" w:rsidRPr="00781425" w:rsidRDefault="003E43ED">
            <w:pPr>
              <w:rPr>
                <w:color w:val="000000" w:themeColor="text1"/>
                <w:sz w:val="24"/>
                <w:szCs w:val="24"/>
                <w:lang w:val="ru-RU"/>
              </w:rPr>
            </w:pPr>
            <w:r w:rsidRPr="00781425">
              <w:rPr>
                <w:color w:val="000000" w:themeColor="text1"/>
                <w:sz w:val="24"/>
                <w:szCs w:val="24"/>
                <w:lang w:val="ru-RU"/>
              </w:rPr>
              <w:t>Щороку -забезпечено участь не менше 3 команд/груп у військово-патріотичних заходах та придбано 1 комплект матеріалів і інвентарю</w:t>
            </w:r>
          </w:p>
        </w:tc>
      </w:tr>
      <w:tr w:rsidR="00781425" w:rsidRPr="002E13DE" w14:paraId="2BD597D0" w14:textId="77777777" w:rsidTr="005B232E">
        <w:tc>
          <w:tcPr>
            <w:tcW w:w="2494" w:type="dxa"/>
          </w:tcPr>
          <w:p w14:paraId="287462F2" w14:textId="77777777" w:rsidR="009D7BBC" w:rsidRPr="00781425" w:rsidRDefault="003E43ED">
            <w:pPr>
              <w:rPr>
                <w:color w:val="000000" w:themeColor="text1"/>
                <w:sz w:val="24"/>
                <w:szCs w:val="24"/>
              </w:rPr>
            </w:pPr>
            <w:r w:rsidRPr="00781425">
              <w:rPr>
                <w:color w:val="000000" w:themeColor="text1"/>
                <w:sz w:val="24"/>
                <w:szCs w:val="24"/>
              </w:rPr>
              <w:t>Ключові заходи проєкту:</w:t>
            </w:r>
          </w:p>
        </w:tc>
        <w:tc>
          <w:tcPr>
            <w:tcW w:w="7313" w:type="dxa"/>
          </w:tcPr>
          <w:p w14:paraId="1404A600" w14:textId="77777777" w:rsidR="009D7BBC" w:rsidRPr="00781425" w:rsidRDefault="003E43ED">
            <w:pPr>
              <w:rPr>
                <w:color w:val="000000" w:themeColor="text1"/>
                <w:sz w:val="24"/>
                <w:szCs w:val="24"/>
                <w:lang w:val="ru-RU"/>
              </w:rPr>
            </w:pPr>
            <w:r w:rsidRPr="00781425">
              <w:rPr>
                <w:color w:val="000000" w:themeColor="text1"/>
                <w:sz w:val="24"/>
                <w:szCs w:val="24"/>
                <w:lang w:val="ru-RU"/>
              </w:rPr>
              <w:t>Визначення потреб у матеріально-технічному забезпеченні.</w:t>
            </w:r>
          </w:p>
          <w:p w14:paraId="1160F770" w14:textId="77777777" w:rsidR="009D7BBC" w:rsidRPr="00781425" w:rsidRDefault="003E43ED">
            <w:pPr>
              <w:rPr>
                <w:color w:val="000000" w:themeColor="text1"/>
                <w:sz w:val="24"/>
                <w:szCs w:val="24"/>
                <w:lang w:val="ru-RU"/>
              </w:rPr>
            </w:pPr>
            <w:r w:rsidRPr="00781425">
              <w:rPr>
                <w:color w:val="000000" w:themeColor="text1"/>
                <w:sz w:val="24"/>
                <w:szCs w:val="24"/>
                <w:lang w:val="ru-RU"/>
              </w:rPr>
              <w:t>Закупівля інвентарю, атрибутики та супутніх матеріалів.</w:t>
            </w:r>
          </w:p>
          <w:p w14:paraId="50014852" w14:textId="77777777" w:rsidR="009D7BBC" w:rsidRPr="00781425" w:rsidRDefault="003E43ED">
            <w:pPr>
              <w:rPr>
                <w:color w:val="000000" w:themeColor="text1"/>
                <w:sz w:val="24"/>
                <w:szCs w:val="24"/>
                <w:lang w:val="ru-RU"/>
              </w:rPr>
            </w:pPr>
            <w:r w:rsidRPr="00781425">
              <w:rPr>
                <w:color w:val="000000" w:themeColor="text1"/>
                <w:sz w:val="24"/>
                <w:szCs w:val="24"/>
                <w:lang w:val="ru-RU"/>
              </w:rPr>
              <w:t>Організація участі команд і молодіжних груп у заходах.</w:t>
            </w:r>
          </w:p>
          <w:p w14:paraId="5C405A50" w14:textId="77777777" w:rsidR="009D7BBC" w:rsidRPr="00781425" w:rsidRDefault="003E43ED">
            <w:pPr>
              <w:rPr>
                <w:color w:val="000000" w:themeColor="text1"/>
                <w:sz w:val="24"/>
                <w:szCs w:val="24"/>
                <w:lang w:val="ru-RU"/>
              </w:rPr>
            </w:pPr>
            <w:r w:rsidRPr="00781425">
              <w:rPr>
                <w:color w:val="000000" w:themeColor="text1"/>
                <w:sz w:val="24"/>
                <w:szCs w:val="24"/>
                <w:lang w:val="ru-RU"/>
              </w:rPr>
              <w:t>Супровід та узагальнення результатів участі.</w:t>
            </w:r>
          </w:p>
        </w:tc>
      </w:tr>
      <w:tr w:rsidR="00781425" w:rsidRPr="00781425" w14:paraId="3F04B876" w14:textId="77777777" w:rsidTr="005B232E">
        <w:tc>
          <w:tcPr>
            <w:tcW w:w="2494" w:type="dxa"/>
          </w:tcPr>
          <w:p w14:paraId="3C2DDDDB" w14:textId="77777777" w:rsidR="009D7BBC" w:rsidRPr="00781425" w:rsidRDefault="003E43ED">
            <w:pPr>
              <w:rPr>
                <w:color w:val="000000" w:themeColor="text1"/>
                <w:sz w:val="24"/>
                <w:szCs w:val="24"/>
              </w:rPr>
            </w:pPr>
            <w:r w:rsidRPr="00781425">
              <w:rPr>
                <w:color w:val="000000" w:themeColor="text1"/>
                <w:sz w:val="24"/>
                <w:szCs w:val="24"/>
              </w:rPr>
              <w:t>Період здійснення:</w:t>
            </w:r>
          </w:p>
        </w:tc>
        <w:tc>
          <w:tcPr>
            <w:tcW w:w="7313" w:type="dxa"/>
          </w:tcPr>
          <w:p w14:paraId="46A4E57D" w14:textId="77777777" w:rsidR="009D7BBC" w:rsidRPr="00781425" w:rsidRDefault="003E43ED">
            <w:pPr>
              <w:rPr>
                <w:color w:val="000000" w:themeColor="text1"/>
                <w:sz w:val="24"/>
                <w:szCs w:val="24"/>
              </w:rPr>
            </w:pPr>
            <w:r w:rsidRPr="00781425">
              <w:rPr>
                <w:color w:val="000000" w:themeColor="text1"/>
                <w:sz w:val="24"/>
                <w:szCs w:val="24"/>
              </w:rPr>
              <w:t>2027-2029 роки</w:t>
            </w:r>
          </w:p>
        </w:tc>
      </w:tr>
      <w:tr w:rsidR="00781425" w:rsidRPr="00781425" w14:paraId="3CB44813" w14:textId="77777777" w:rsidTr="005B232E">
        <w:tc>
          <w:tcPr>
            <w:tcW w:w="2494" w:type="dxa"/>
          </w:tcPr>
          <w:p w14:paraId="33256EB8" w14:textId="77777777" w:rsidR="009D7BBC" w:rsidRPr="00781425" w:rsidRDefault="003E43ED">
            <w:pPr>
              <w:rPr>
                <w:color w:val="000000" w:themeColor="text1"/>
                <w:sz w:val="24"/>
                <w:szCs w:val="24"/>
                <w:lang w:val="ru-RU"/>
              </w:rPr>
            </w:pPr>
            <w:r w:rsidRPr="00781425">
              <w:rPr>
                <w:color w:val="000000" w:themeColor="text1"/>
                <w:sz w:val="24"/>
                <w:szCs w:val="24"/>
                <w:lang w:val="ru-RU"/>
              </w:rPr>
              <w:t>Орієнтовна вартість проєкту, тис. грн.</w:t>
            </w:r>
          </w:p>
        </w:tc>
        <w:tc>
          <w:tcPr>
            <w:tcW w:w="7313" w:type="dxa"/>
          </w:tcPr>
          <w:p w14:paraId="3E15593E" w14:textId="77777777" w:rsidR="009D7BBC" w:rsidRPr="00781425" w:rsidRDefault="003E43ED">
            <w:pPr>
              <w:rPr>
                <w:color w:val="000000" w:themeColor="text1"/>
                <w:sz w:val="24"/>
                <w:szCs w:val="24"/>
              </w:rPr>
            </w:pPr>
            <w:r w:rsidRPr="00781425">
              <w:rPr>
                <w:color w:val="000000" w:themeColor="text1"/>
                <w:sz w:val="24"/>
                <w:szCs w:val="24"/>
              </w:rPr>
              <w:t>2027 — 3,0</w:t>
            </w:r>
          </w:p>
          <w:p w14:paraId="540D758A" w14:textId="77777777" w:rsidR="009D7BBC" w:rsidRPr="00781425" w:rsidRDefault="003E43ED">
            <w:pPr>
              <w:rPr>
                <w:color w:val="000000" w:themeColor="text1"/>
                <w:sz w:val="24"/>
                <w:szCs w:val="24"/>
              </w:rPr>
            </w:pPr>
            <w:r w:rsidRPr="00781425">
              <w:rPr>
                <w:color w:val="000000" w:themeColor="text1"/>
                <w:sz w:val="24"/>
                <w:szCs w:val="24"/>
              </w:rPr>
              <w:t>2028 — 3,0</w:t>
            </w:r>
          </w:p>
          <w:p w14:paraId="23631D0E" w14:textId="77777777" w:rsidR="009D7BBC" w:rsidRPr="00781425" w:rsidRDefault="003E43ED">
            <w:pPr>
              <w:rPr>
                <w:color w:val="000000" w:themeColor="text1"/>
                <w:sz w:val="24"/>
                <w:szCs w:val="24"/>
              </w:rPr>
            </w:pPr>
            <w:r w:rsidRPr="00781425">
              <w:rPr>
                <w:color w:val="000000" w:themeColor="text1"/>
                <w:sz w:val="24"/>
                <w:szCs w:val="24"/>
              </w:rPr>
              <w:t>2029 — 3,0</w:t>
            </w:r>
          </w:p>
          <w:p w14:paraId="2C5E6779" w14:textId="77777777" w:rsidR="009D7BBC" w:rsidRPr="00781425" w:rsidRDefault="003E43ED">
            <w:pPr>
              <w:rPr>
                <w:color w:val="000000" w:themeColor="text1"/>
                <w:sz w:val="24"/>
                <w:szCs w:val="24"/>
              </w:rPr>
            </w:pPr>
            <w:r w:rsidRPr="00781425">
              <w:rPr>
                <w:color w:val="000000" w:themeColor="text1"/>
                <w:sz w:val="24"/>
                <w:szCs w:val="24"/>
              </w:rPr>
              <w:t>Разом — 9,0</w:t>
            </w:r>
          </w:p>
        </w:tc>
      </w:tr>
      <w:tr w:rsidR="00781425" w:rsidRPr="002E13DE" w14:paraId="77EE2A86" w14:textId="77777777" w:rsidTr="005B232E">
        <w:tc>
          <w:tcPr>
            <w:tcW w:w="2494" w:type="dxa"/>
          </w:tcPr>
          <w:p w14:paraId="6B3DE6CD" w14:textId="77777777" w:rsidR="009D7BBC" w:rsidRPr="00781425" w:rsidRDefault="003E43ED">
            <w:pPr>
              <w:rPr>
                <w:color w:val="000000" w:themeColor="text1"/>
                <w:sz w:val="24"/>
                <w:szCs w:val="24"/>
              </w:rPr>
            </w:pPr>
            <w:r w:rsidRPr="00781425">
              <w:rPr>
                <w:color w:val="000000" w:themeColor="text1"/>
                <w:sz w:val="24"/>
                <w:szCs w:val="24"/>
              </w:rPr>
              <w:t>Джерела фінансування:</w:t>
            </w:r>
          </w:p>
        </w:tc>
        <w:tc>
          <w:tcPr>
            <w:tcW w:w="7313" w:type="dxa"/>
          </w:tcPr>
          <w:p w14:paraId="40CC47E0" w14:textId="77777777" w:rsidR="009D7BBC" w:rsidRPr="00781425" w:rsidRDefault="003E43ED">
            <w:pPr>
              <w:rPr>
                <w:color w:val="000000" w:themeColor="text1"/>
                <w:sz w:val="24"/>
                <w:szCs w:val="24"/>
                <w:lang w:val="ru-RU"/>
              </w:rPr>
            </w:pPr>
            <w:r w:rsidRPr="00781425">
              <w:rPr>
                <w:color w:val="000000" w:themeColor="text1"/>
                <w:sz w:val="24"/>
                <w:szCs w:val="24"/>
                <w:lang w:val="ru-RU"/>
              </w:rPr>
              <w:t>Бюджет Рогатинської міської територіальної громади.</w:t>
            </w:r>
          </w:p>
        </w:tc>
      </w:tr>
      <w:tr w:rsidR="00781425" w:rsidRPr="002E13DE" w14:paraId="090922CA" w14:textId="77777777" w:rsidTr="005B232E">
        <w:tc>
          <w:tcPr>
            <w:tcW w:w="2494" w:type="dxa"/>
          </w:tcPr>
          <w:p w14:paraId="06E241D5" w14:textId="77777777" w:rsidR="009D7BBC" w:rsidRPr="00781425" w:rsidRDefault="003E43ED">
            <w:pPr>
              <w:rPr>
                <w:color w:val="000000" w:themeColor="text1"/>
                <w:sz w:val="24"/>
                <w:szCs w:val="24"/>
                <w:lang w:val="ru-RU"/>
              </w:rPr>
            </w:pPr>
            <w:r w:rsidRPr="00781425">
              <w:rPr>
                <w:color w:val="000000" w:themeColor="text1"/>
                <w:sz w:val="24"/>
                <w:szCs w:val="24"/>
                <w:lang w:val="ru-RU"/>
              </w:rPr>
              <w:t>Ключові потенційні учасники реалізації проєкту:</w:t>
            </w:r>
          </w:p>
        </w:tc>
        <w:tc>
          <w:tcPr>
            <w:tcW w:w="7313" w:type="dxa"/>
          </w:tcPr>
          <w:p w14:paraId="31043244" w14:textId="77777777" w:rsidR="009D7BBC" w:rsidRPr="00781425" w:rsidRDefault="00AD3B4D">
            <w:pPr>
              <w:rPr>
                <w:color w:val="000000" w:themeColor="text1"/>
                <w:sz w:val="24"/>
                <w:szCs w:val="24"/>
                <w:lang w:val="ru-RU"/>
              </w:rPr>
            </w:pPr>
            <w:r w:rsidRPr="00781425">
              <w:rPr>
                <w:color w:val="000000" w:themeColor="text1"/>
                <w:sz w:val="24"/>
                <w:szCs w:val="24"/>
                <w:lang w:val="ru-RU"/>
              </w:rPr>
              <w:t>В</w:t>
            </w:r>
            <w:r w:rsidR="003E43ED" w:rsidRPr="00781425">
              <w:rPr>
                <w:color w:val="000000" w:themeColor="text1"/>
                <w:sz w:val="24"/>
                <w:szCs w:val="24"/>
                <w:lang w:val="ru-RU"/>
              </w:rPr>
              <w:t>ідділ освіти; заклади освіти; молодіжні організації; партнери у сфері національно-патріотичного виховання.</w:t>
            </w:r>
          </w:p>
        </w:tc>
      </w:tr>
      <w:tr w:rsidR="009D7BBC" w:rsidRPr="00781425" w14:paraId="79529A42" w14:textId="77777777" w:rsidTr="005B232E">
        <w:tc>
          <w:tcPr>
            <w:tcW w:w="2494" w:type="dxa"/>
          </w:tcPr>
          <w:p w14:paraId="3E8848D2" w14:textId="77777777" w:rsidR="009D7BBC" w:rsidRPr="00781425" w:rsidRDefault="003E43ED">
            <w:pPr>
              <w:rPr>
                <w:color w:val="000000" w:themeColor="text1"/>
                <w:sz w:val="24"/>
                <w:szCs w:val="24"/>
              </w:rPr>
            </w:pPr>
            <w:r w:rsidRPr="00781425">
              <w:rPr>
                <w:color w:val="000000" w:themeColor="text1"/>
                <w:sz w:val="24"/>
                <w:szCs w:val="24"/>
              </w:rPr>
              <w:t>Інше:</w:t>
            </w:r>
          </w:p>
        </w:tc>
        <w:tc>
          <w:tcPr>
            <w:tcW w:w="7313" w:type="dxa"/>
          </w:tcPr>
          <w:p w14:paraId="0D5E64ED" w14:textId="77777777" w:rsidR="009D7BBC" w:rsidRPr="00781425" w:rsidRDefault="009D7BBC">
            <w:pPr>
              <w:rPr>
                <w:color w:val="000000" w:themeColor="text1"/>
                <w:sz w:val="24"/>
                <w:szCs w:val="24"/>
              </w:rPr>
            </w:pPr>
          </w:p>
        </w:tc>
      </w:tr>
    </w:tbl>
    <w:p w14:paraId="70F4BEB9" w14:textId="77777777" w:rsidR="009D7BBC" w:rsidRPr="00781425" w:rsidRDefault="009D7BBC">
      <w:pPr>
        <w:rPr>
          <w:color w:val="000000" w:themeColor="text1"/>
          <w:sz w:val="24"/>
          <w:szCs w:val="24"/>
          <w:lang w:val="uk-UA"/>
        </w:rPr>
      </w:pPr>
    </w:p>
    <w:p w14:paraId="7845BD02" w14:textId="77777777" w:rsidR="00C91290" w:rsidRPr="00781425" w:rsidRDefault="00C91290">
      <w:pPr>
        <w:rPr>
          <w:color w:val="000000" w:themeColor="text1"/>
          <w:sz w:val="24"/>
          <w:szCs w:val="24"/>
          <w:lang w:val="uk-UA"/>
        </w:rPr>
      </w:pPr>
    </w:p>
    <w:p w14:paraId="2670F508" w14:textId="77777777" w:rsidR="00C91290" w:rsidRPr="00781425" w:rsidRDefault="00C91290">
      <w:pPr>
        <w:rPr>
          <w:color w:val="000000" w:themeColor="text1"/>
          <w:sz w:val="24"/>
          <w:szCs w:val="24"/>
          <w:lang w:val="uk-UA"/>
        </w:rPr>
      </w:pPr>
    </w:p>
    <w:p w14:paraId="5674FEC2" w14:textId="77777777" w:rsidR="00C91290" w:rsidRPr="00781425" w:rsidRDefault="00C91290">
      <w:pPr>
        <w:rPr>
          <w:color w:val="000000" w:themeColor="text1"/>
          <w:sz w:val="24"/>
          <w:szCs w:val="24"/>
          <w:lang w:val="uk-UA"/>
        </w:rPr>
      </w:pPr>
    </w:p>
    <w:p w14:paraId="615E43EC" w14:textId="77777777" w:rsidR="00C91290" w:rsidRPr="00781425" w:rsidRDefault="00C91290">
      <w:pPr>
        <w:rPr>
          <w:color w:val="000000" w:themeColor="text1"/>
          <w:sz w:val="24"/>
          <w:szCs w:val="24"/>
          <w:lang w:val="uk-UA"/>
        </w:rPr>
      </w:pPr>
    </w:p>
    <w:p w14:paraId="7860A0B4" w14:textId="3FAC354E" w:rsidR="009D7BBC" w:rsidRPr="00781425" w:rsidRDefault="003E43ED">
      <w:pPr>
        <w:spacing w:before="120" w:after="120"/>
        <w:rPr>
          <w:color w:val="000000" w:themeColor="text1"/>
          <w:sz w:val="24"/>
          <w:szCs w:val="24"/>
          <w:lang w:val="uk-UA"/>
        </w:rPr>
      </w:pPr>
      <w:r w:rsidRPr="00781425">
        <w:rPr>
          <w:color w:val="000000" w:themeColor="text1"/>
          <w:sz w:val="24"/>
          <w:szCs w:val="24"/>
        </w:rPr>
        <w:lastRenderedPageBreak/>
        <w:t>ТЕХНІЧНЕ ЗАВДАННЯ №4</w:t>
      </w:r>
      <w:r w:rsidR="000E4E2F" w:rsidRPr="00781425">
        <w:rPr>
          <w:color w:val="000000" w:themeColor="text1"/>
          <w:sz w:val="24"/>
          <w:szCs w:val="24"/>
          <w:lang w:val="uk-UA"/>
        </w:rPr>
        <w:t>2</w:t>
      </w:r>
    </w:p>
    <w:tbl>
      <w:tblPr>
        <w:tblStyle w:val="1f6"/>
        <w:tblW w:w="0" w:type="auto"/>
        <w:tblLayout w:type="fixed"/>
        <w:tblLook w:val="04A0" w:firstRow="1" w:lastRow="0" w:firstColumn="1" w:lastColumn="0" w:noHBand="0" w:noVBand="1"/>
      </w:tblPr>
      <w:tblGrid>
        <w:gridCol w:w="2494"/>
        <w:gridCol w:w="7313"/>
      </w:tblGrid>
      <w:tr w:rsidR="00781425" w:rsidRPr="002E13DE" w14:paraId="24BFAD8B" w14:textId="77777777" w:rsidTr="005B232E">
        <w:tc>
          <w:tcPr>
            <w:tcW w:w="2494" w:type="dxa"/>
          </w:tcPr>
          <w:p w14:paraId="2E020FC7" w14:textId="0D71D264" w:rsidR="009D7BBC" w:rsidRPr="00781425" w:rsidRDefault="009F69F0">
            <w:pPr>
              <w:rPr>
                <w:color w:val="000000" w:themeColor="text1"/>
                <w:sz w:val="24"/>
                <w:szCs w:val="24"/>
                <w:lang w:val="uk-UA"/>
              </w:rPr>
            </w:pPr>
            <w:r w:rsidRPr="009F69F0">
              <w:rPr>
                <w:color w:val="000000" w:themeColor="text1"/>
                <w:sz w:val="24"/>
                <w:szCs w:val="24"/>
                <w:lang w:val="uk-UA"/>
              </w:rPr>
              <w:t>Завдання Стратегії, якому відповідає проєкт:</w:t>
            </w:r>
          </w:p>
        </w:tc>
        <w:tc>
          <w:tcPr>
            <w:tcW w:w="7313" w:type="dxa"/>
          </w:tcPr>
          <w:p w14:paraId="20241ED6" w14:textId="77777777" w:rsidR="009D7BBC" w:rsidRPr="00781425" w:rsidRDefault="003E43ED">
            <w:pPr>
              <w:rPr>
                <w:color w:val="000000" w:themeColor="text1"/>
                <w:sz w:val="24"/>
                <w:szCs w:val="24"/>
                <w:lang w:val="ru-RU"/>
              </w:rPr>
            </w:pPr>
            <w:r w:rsidRPr="00781425">
              <w:rPr>
                <w:color w:val="000000" w:themeColor="text1"/>
                <w:sz w:val="24"/>
                <w:szCs w:val="24"/>
                <w:lang w:val="ru-RU"/>
              </w:rPr>
              <w:t>В.4.2.1. Зміцнення матеріально-технічної бази закладів культури</w:t>
            </w:r>
          </w:p>
        </w:tc>
      </w:tr>
      <w:tr w:rsidR="00781425" w:rsidRPr="00781425" w14:paraId="711509FA" w14:textId="77777777" w:rsidTr="005B232E">
        <w:tc>
          <w:tcPr>
            <w:tcW w:w="2494" w:type="dxa"/>
          </w:tcPr>
          <w:p w14:paraId="68717101" w14:textId="77777777" w:rsidR="009D7BBC" w:rsidRPr="00781425" w:rsidRDefault="003E43ED">
            <w:pPr>
              <w:rPr>
                <w:color w:val="000000" w:themeColor="text1"/>
                <w:sz w:val="24"/>
                <w:szCs w:val="24"/>
              </w:rPr>
            </w:pPr>
            <w:r w:rsidRPr="00781425">
              <w:rPr>
                <w:color w:val="000000" w:themeColor="text1"/>
                <w:sz w:val="24"/>
                <w:szCs w:val="24"/>
              </w:rPr>
              <w:t>Назва проєкту:</w:t>
            </w:r>
          </w:p>
        </w:tc>
        <w:tc>
          <w:tcPr>
            <w:tcW w:w="7313" w:type="dxa"/>
          </w:tcPr>
          <w:p w14:paraId="63092674" w14:textId="77777777" w:rsidR="009D7BBC" w:rsidRPr="00781425" w:rsidRDefault="003E43ED">
            <w:pPr>
              <w:rPr>
                <w:color w:val="000000" w:themeColor="text1"/>
                <w:sz w:val="24"/>
                <w:szCs w:val="24"/>
              </w:rPr>
            </w:pPr>
            <w:r w:rsidRPr="00781425">
              <w:rPr>
                <w:color w:val="000000" w:themeColor="text1"/>
                <w:sz w:val="24"/>
                <w:szCs w:val="24"/>
              </w:rPr>
              <w:t>Поповнення фондів бібліотек громади україномовною літературою, яка формує національну гідність українців</w:t>
            </w:r>
          </w:p>
        </w:tc>
      </w:tr>
      <w:tr w:rsidR="00781425" w:rsidRPr="00781425" w14:paraId="7949453E" w14:textId="77777777" w:rsidTr="005B232E">
        <w:tc>
          <w:tcPr>
            <w:tcW w:w="2494" w:type="dxa"/>
          </w:tcPr>
          <w:p w14:paraId="4F2CB3DB" w14:textId="77777777" w:rsidR="009D7BBC" w:rsidRPr="00781425" w:rsidRDefault="003E43ED">
            <w:pPr>
              <w:rPr>
                <w:color w:val="000000" w:themeColor="text1"/>
                <w:sz w:val="24"/>
                <w:szCs w:val="24"/>
              </w:rPr>
            </w:pPr>
            <w:r w:rsidRPr="00781425">
              <w:rPr>
                <w:color w:val="000000" w:themeColor="text1"/>
                <w:sz w:val="24"/>
                <w:szCs w:val="24"/>
              </w:rPr>
              <w:t>Цілі проєкту:</w:t>
            </w:r>
          </w:p>
        </w:tc>
        <w:tc>
          <w:tcPr>
            <w:tcW w:w="7313" w:type="dxa"/>
          </w:tcPr>
          <w:p w14:paraId="00FCB21A" w14:textId="77777777" w:rsidR="009D7BBC" w:rsidRPr="00781425" w:rsidRDefault="003E43ED">
            <w:pPr>
              <w:rPr>
                <w:color w:val="000000" w:themeColor="text1"/>
                <w:sz w:val="24"/>
                <w:szCs w:val="24"/>
              </w:rPr>
            </w:pPr>
            <w:r w:rsidRPr="00781425">
              <w:rPr>
                <w:color w:val="000000" w:themeColor="text1"/>
                <w:sz w:val="24"/>
                <w:szCs w:val="24"/>
              </w:rPr>
              <w:t>Оновлення бібліотечних фондів громади якісною україномовною літературою та підтримка національно-культурної ідентичності мешканців.</w:t>
            </w:r>
          </w:p>
        </w:tc>
      </w:tr>
      <w:tr w:rsidR="00781425" w:rsidRPr="00781425" w14:paraId="11632C74" w14:textId="77777777" w:rsidTr="005B232E">
        <w:tc>
          <w:tcPr>
            <w:tcW w:w="2494" w:type="dxa"/>
          </w:tcPr>
          <w:p w14:paraId="0AF24567" w14:textId="77777777" w:rsidR="009D7BBC" w:rsidRPr="00781425" w:rsidRDefault="003E43ED">
            <w:pPr>
              <w:rPr>
                <w:color w:val="000000" w:themeColor="text1"/>
                <w:sz w:val="24"/>
                <w:szCs w:val="24"/>
              </w:rPr>
            </w:pPr>
            <w:r w:rsidRPr="00781425">
              <w:rPr>
                <w:color w:val="000000" w:themeColor="text1"/>
                <w:sz w:val="24"/>
                <w:szCs w:val="24"/>
              </w:rPr>
              <w:t>Територія впливу проєкту:</w:t>
            </w:r>
          </w:p>
        </w:tc>
        <w:tc>
          <w:tcPr>
            <w:tcW w:w="7313" w:type="dxa"/>
          </w:tcPr>
          <w:p w14:paraId="0B5D3266" w14:textId="14619EB7" w:rsidR="009D7BBC" w:rsidRPr="00781425" w:rsidRDefault="00A71AF2">
            <w:pPr>
              <w:rPr>
                <w:color w:val="000000" w:themeColor="text1"/>
                <w:sz w:val="24"/>
                <w:szCs w:val="24"/>
                <w:lang w:val="uk-UA"/>
              </w:rPr>
            </w:pPr>
            <w:r w:rsidRPr="00781425">
              <w:rPr>
                <w:color w:val="000000" w:themeColor="text1"/>
                <w:sz w:val="24"/>
                <w:szCs w:val="24"/>
                <w:lang w:val="uk-UA"/>
              </w:rPr>
              <w:t>Рогатинська МТГ</w:t>
            </w:r>
          </w:p>
        </w:tc>
      </w:tr>
      <w:tr w:rsidR="00781425" w:rsidRPr="00781425" w14:paraId="49DBFC46" w14:textId="77777777" w:rsidTr="005B232E">
        <w:tc>
          <w:tcPr>
            <w:tcW w:w="2494" w:type="dxa"/>
          </w:tcPr>
          <w:p w14:paraId="24AD16DD" w14:textId="77777777" w:rsidR="009D7BBC" w:rsidRPr="00781425" w:rsidRDefault="003E43ED">
            <w:pPr>
              <w:rPr>
                <w:color w:val="000000" w:themeColor="text1"/>
                <w:sz w:val="24"/>
                <w:szCs w:val="24"/>
              </w:rPr>
            </w:pPr>
            <w:r w:rsidRPr="00781425">
              <w:rPr>
                <w:color w:val="000000" w:themeColor="text1"/>
                <w:sz w:val="24"/>
                <w:szCs w:val="24"/>
              </w:rPr>
              <w:t>Орієнтовна кількість отримувачів вигод:</w:t>
            </w:r>
          </w:p>
        </w:tc>
        <w:tc>
          <w:tcPr>
            <w:tcW w:w="7313" w:type="dxa"/>
          </w:tcPr>
          <w:p w14:paraId="1F52E305" w14:textId="77777777" w:rsidR="009D7BBC" w:rsidRPr="00781425" w:rsidRDefault="00AD3B4D">
            <w:pPr>
              <w:rPr>
                <w:color w:val="000000" w:themeColor="text1"/>
                <w:sz w:val="24"/>
                <w:szCs w:val="24"/>
                <w:lang w:val="ru-RU"/>
              </w:rPr>
            </w:pPr>
            <w:r w:rsidRPr="00781425">
              <w:rPr>
                <w:color w:val="000000" w:themeColor="text1"/>
                <w:sz w:val="24"/>
                <w:szCs w:val="24"/>
                <w:lang w:val="ru-RU"/>
              </w:rPr>
              <w:t>2000 осіб</w:t>
            </w:r>
          </w:p>
        </w:tc>
      </w:tr>
      <w:tr w:rsidR="00781425" w:rsidRPr="00781425" w14:paraId="4DDF97BA" w14:textId="77777777" w:rsidTr="005B232E">
        <w:tc>
          <w:tcPr>
            <w:tcW w:w="2494" w:type="dxa"/>
          </w:tcPr>
          <w:p w14:paraId="1769F1E2" w14:textId="77777777" w:rsidR="009D7BBC" w:rsidRPr="00781425" w:rsidRDefault="003E43ED">
            <w:pPr>
              <w:rPr>
                <w:color w:val="000000" w:themeColor="text1"/>
                <w:sz w:val="24"/>
                <w:szCs w:val="24"/>
              </w:rPr>
            </w:pPr>
            <w:r w:rsidRPr="00781425">
              <w:rPr>
                <w:color w:val="000000" w:themeColor="text1"/>
                <w:sz w:val="24"/>
                <w:szCs w:val="24"/>
              </w:rPr>
              <w:t>Стислий опис проєкту:</w:t>
            </w:r>
          </w:p>
        </w:tc>
        <w:tc>
          <w:tcPr>
            <w:tcW w:w="7313" w:type="dxa"/>
          </w:tcPr>
          <w:p w14:paraId="56712685" w14:textId="77777777" w:rsidR="009D7BBC" w:rsidRPr="00781425" w:rsidRDefault="003E43ED">
            <w:pPr>
              <w:rPr>
                <w:color w:val="000000" w:themeColor="text1"/>
                <w:sz w:val="24"/>
                <w:szCs w:val="24"/>
              </w:rPr>
            </w:pPr>
            <w:r w:rsidRPr="00781425">
              <w:rPr>
                <w:color w:val="000000" w:themeColor="text1"/>
                <w:sz w:val="24"/>
                <w:szCs w:val="24"/>
              </w:rPr>
              <w:t>Проєкт передбачає системне поповнення фондів бібліотек громади сучасною україномовною літературою, що сприяє формуванню національної гідності, збереженню історичної пам’яті, розвитку читання та підтримці української мови в публічному просторі.</w:t>
            </w:r>
          </w:p>
        </w:tc>
      </w:tr>
      <w:tr w:rsidR="00781425" w:rsidRPr="002E13DE" w14:paraId="6C24F565" w14:textId="77777777" w:rsidTr="005B232E">
        <w:tc>
          <w:tcPr>
            <w:tcW w:w="2494" w:type="dxa"/>
          </w:tcPr>
          <w:p w14:paraId="15CCAB7D" w14:textId="77777777" w:rsidR="009D7BBC" w:rsidRPr="00781425" w:rsidRDefault="003E43ED">
            <w:pPr>
              <w:rPr>
                <w:color w:val="000000" w:themeColor="text1"/>
                <w:sz w:val="24"/>
                <w:szCs w:val="24"/>
              </w:rPr>
            </w:pPr>
            <w:r w:rsidRPr="00781425">
              <w:rPr>
                <w:color w:val="000000" w:themeColor="text1"/>
                <w:sz w:val="24"/>
                <w:szCs w:val="24"/>
              </w:rPr>
              <w:t>Очікувані результати:</w:t>
            </w:r>
          </w:p>
        </w:tc>
        <w:tc>
          <w:tcPr>
            <w:tcW w:w="7313" w:type="dxa"/>
          </w:tcPr>
          <w:p w14:paraId="67DBA9FB" w14:textId="77777777" w:rsidR="009D7BBC" w:rsidRPr="00781425" w:rsidRDefault="003E43ED">
            <w:pPr>
              <w:rPr>
                <w:color w:val="000000" w:themeColor="text1"/>
                <w:sz w:val="24"/>
                <w:szCs w:val="24"/>
                <w:lang w:val="ru-RU"/>
              </w:rPr>
            </w:pPr>
            <w:r w:rsidRPr="00781425">
              <w:rPr>
                <w:color w:val="000000" w:themeColor="text1"/>
                <w:sz w:val="24"/>
                <w:szCs w:val="24"/>
                <w:lang w:val="ru-RU"/>
              </w:rPr>
              <w:t>Поповнено бібліотечні фонди громади новими україномовними виданнями.</w:t>
            </w:r>
          </w:p>
          <w:p w14:paraId="7114FEA3" w14:textId="77777777" w:rsidR="009D7BBC" w:rsidRPr="00781425" w:rsidRDefault="003E43ED">
            <w:pPr>
              <w:rPr>
                <w:color w:val="000000" w:themeColor="text1"/>
                <w:sz w:val="24"/>
                <w:szCs w:val="24"/>
                <w:lang w:val="ru-RU"/>
              </w:rPr>
            </w:pPr>
            <w:r w:rsidRPr="00781425">
              <w:rPr>
                <w:color w:val="000000" w:themeColor="text1"/>
                <w:sz w:val="24"/>
                <w:szCs w:val="24"/>
                <w:lang w:val="ru-RU"/>
              </w:rPr>
              <w:t>Підвищено доступність якісної літератури для мешканців.</w:t>
            </w:r>
          </w:p>
          <w:p w14:paraId="4D79A81A" w14:textId="77777777" w:rsidR="009D7BBC" w:rsidRPr="00781425" w:rsidRDefault="003E43ED">
            <w:pPr>
              <w:rPr>
                <w:color w:val="000000" w:themeColor="text1"/>
                <w:sz w:val="24"/>
                <w:szCs w:val="24"/>
                <w:lang w:val="ru-RU"/>
              </w:rPr>
            </w:pPr>
            <w:r w:rsidRPr="00781425">
              <w:rPr>
                <w:color w:val="000000" w:themeColor="text1"/>
                <w:sz w:val="24"/>
                <w:szCs w:val="24"/>
                <w:lang w:val="ru-RU"/>
              </w:rPr>
              <w:t>Посилено культурно-освітню роль бібліотек у громаді.</w:t>
            </w:r>
          </w:p>
          <w:p w14:paraId="4F32D512" w14:textId="77777777" w:rsidR="009D7BBC" w:rsidRPr="00781425" w:rsidRDefault="003E43ED">
            <w:pPr>
              <w:rPr>
                <w:color w:val="000000" w:themeColor="text1"/>
                <w:sz w:val="24"/>
                <w:szCs w:val="24"/>
                <w:lang w:val="ru-RU"/>
              </w:rPr>
            </w:pPr>
            <w:r w:rsidRPr="00781425">
              <w:rPr>
                <w:color w:val="000000" w:themeColor="text1"/>
                <w:sz w:val="24"/>
                <w:szCs w:val="24"/>
                <w:lang w:val="ru-RU"/>
              </w:rPr>
              <w:t>Щороку — поповнено бібліотечні фонди не менше ніж 60 примірниками україномовної літератури.</w:t>
            </w:r>
          </w:p>
        </w:tc>
      </w:tr>
      <w:tr w:rsidR="00781425" w:rsidRPr="002E13DE" w14:paraId="53FF2EC3" w14:textId="77777777" w:rsidTr="005B232E">
        <w:tc>
          <w:tcPr>
            <w:tcW w:w="2494" w:type="dxa"/>
          </w:tcPr>
          <w:p w14:paraId="60E70612" w14:textId="77777777" w:rsidR="009D7BBC" w:rsidRPr="00781425" w:rsidRDefault="003E43ED">
            <w:pPr>
              <w:rPr>
                <w:color w:val="000000" w:themeColor="text1"/>
                <w:sz w:val="24"/>
                <w:szCs w:val="24"/>
              </w:rPr>
            </w:pPr>
            <w:r w:rsidRPr="00781425">
              <w:rPr>
                <w:color w:val="000000" w:themeColor="text1"/>
                <w:sz w:val="24"/>
                <w:szCs w:val="24"/>
              </w:rPr>
              <w:t>Ключові заходи проєкту:</w:t>
            </w:r>
          </w:p>
        </w:tc>
        <w:tc>
          <w:tcPr>
            <w:tcW w:w="7313" w:type="dxa"/>
          </w:tcPr>
          <w:p w14:paraId="19E0CD6A" w14:textId="77777777" w:rsidR="009D7BBC" w:rsidRPr="00781425" w:rsidRDefault="003E43ED">
            <w:pPr>
              <w:rPr>
                <w:color w:val="000000" w:themeColor="text1"/>
                <w:sz w:val="24"/>
                <w:szCs w:val="24"/>
                <w:lang w:val="ru-RU"/>
              </w:rPr>
            </w:pPr>
            <w:r w:rsidRPr="00781425">
              <w:rPr>
                <w:color w:val="000000" w:themeColor="text1"/>
                <w:sz w:val="24"/>
                <w:szCs w:val="24"/>
                <w:lang w:val="ru-RU"/>
              </w:rPr>
              <w:t>Визначення потреб бібліотек у нових виданнях.</w:t>
            </w:r>
          </w:p>
          <w:p w14:paraId="60350C0F" w14:textId="77777777" w:rsidR="009D7BBC" w:rsidRPr="00781425" w:rsidRDefault="003E43ED">
            <w:pPr>
              <w:rPr>
                <w:color w:val="000000" w:themeColor="text1"/>
                <w:sz w:val="24"/>
                <w:szCs w:val="24"/>
                <w:lang w:val="ru-RU"/>
              </w:rPr>
            </w:pPr>
            <w:r w:rsidRPr="00781425">
              <w:rPr>
                <w:color w:val="000000" w:themeColor="text1"/>
                <w:sz w:val="24"/>
                <w:szCs w:val="24"/>
                <w:lang w:val="ru-RU"/>
              </w:rPr>
              <w:t>Формування переліку літератури та проведення закупівель.</w:t>
            </w:r>
          </w:p>
          <w:p w14:paraId="6E1C9043" w14:textId="77777777" w:rsidR="009D7BBC" w:rsidRPr="00781425" w:rsidRDefault="003E43ED">
            <w:pPr>
              <w:rPr>
                <w:color w:val="000000" w:themeColor="text1"/>
                <w:sz w:val="24"/>
                <w:szCs w:val="24"/>
                <w:lang w:val="ru-RU"/>
              </w:rPr>
            </w:pPr>
            <w:r w:rsidRPr="00781425">
              <w:rPr>
                <w:color w:val="000000" w:themeColor="text1"/>
                <w:sz w:val="24"/>
                <w:szCs w:val="24"/>
                <w:lang w:val="ru-RU"/>
              </w:rPr>
              <w:t>Розподіл придбаних видань між бібліотеками громади.</w:t>
            </w:r>
          </w:p>
          <w:p w14:paraId="58D73AFF" w14:textId="77777777" w:rsidR="009D7BBC" w:rsidRPr="00781425" w:rsidRDefault="003E43ED">
            <w:pPr>
              <w:rPr>
                <w:color w:val="000000" w:themeColor="text1"/>
                <w:sz w:val="24"/>
                <w:szCs w:val="24"/>
                <w:lang w:val="ru-RU"/>
              </w:rPr>
            </w:pPr>
            <w:r w:rsidRPr="00781425">
              <w:rPr>
                <w:color w:val="000000" w:themeColor="text1"/>
                <w:sz w:val="24"/>
                <w:szCs w:val="24"/>
                <w:lang w:val="ru-RU"/>
              </w:rPr>
              <w:t>Промоція нових надходжень і робота з читачами.</w:t>
            </w:r>
          </w:p>
        </w:tc>
      </w:tr>
      <w:tr w:rsidR="00781425" w:rsidRPr="00781425" w14:paraId="0C899951" w14:textId="77777777" w:rsidTr="005B232E">
        <w:tc>
          <w:tcPr>
            <w:tcW w:w="2494" w:type="dxa"/>
          </w:tcPr>
          <w:p w14:paraId="7FB1DEC7" w14:textId="77777777" w:rsidR="009D7BBC" w:rsidRPr="00781425" w:rsidRDefault="003E43ED">
            <w:pPr>
              <w:rPr>
                <w:color w:val="000000" w:themeColor="text1"/>
                <w:sz w:val="24"/>
                <w:szCs w:val="24"/>
              </w:rPr>
            </w:pPr>
            <w:r w:rsidRPr="00781425">
              <w:rPr>
                <w:color w:val="000000" w:themeColor="text1"/>
                <w:sz w:val="24"/>
                <w:szCs w:val="24"/>
              </w:rPr>
              <w:t>Період здійснення:</w:t>
            </w:r>
          </w:p>
        </w:tc>
        <w:tc>
          <w:tcPr>
            <w:tcW w:w="7313" w:type="dxa"/>
          </w:tcPr>
          <w:p w14:paraId="65BC86BB" w14:textId="77777777" w:rsidR="009D7BBC" w:rsidRPr="00781425" w:rsidRDefault="003E43ED">
            <w:pPr>
              <w:rPr>
                <w:color w:val="000000" w:themeColor="text1"/>
                <w:sz w:val="24"/>
                <w:szCs w:val="24"/>
              </w:rPr>
            </w:pPr>
            <w:r w:rsidRPr="00781425">
              <w:rPr>
                <w:color w:val="000000" w:themeColor="text1"/>
                <w:sz w:val="24"/>
                <w:szCs w:val="24"/>
              </w:rPr>
              <w:t>2027-2029 роки</w:t>
            </w:r>
          </w:p>
        </w:tc>
      </w:tr>
      <w:tr w:rsidR="00781425" w:rsidRPr="00781425" w14:paraId="22CC585F" w14:textId="77777777" w:rsidTr="005B232E">
        <w:tc>
          <w:tcPr>
            <w:tcW w:w="2494" w:type="dxa"/>
          </w:tcPr>
          <w:p w14:paraId="15CB62B0" w14:textId="77777777" w:rsidR="009D7BBC" w:rsidRPr="00781425" w:rsidRDefault="003E43ED">
            <w:pPr>
              <w:rPr>
                <w:color w:val="000000" w:themeColor="text1"/>
                <w:sz w:val="24"/>
                <w:szCs w:val="24"/>
                <w:lang w:val="ru-RU"/>
              </w:rPr>
            </w:pPr>
            <w:r w:rsidRPr="00781425">
              <w:rPr>
                <w:color w:val="000000" w:themeColor="text1"/>
                <w:sz w:val="24"/>
                <w:szCs w:val="24"/>
                <w:lang w:val="ru-RU"/>
              </w:rPr>
              <w:t>Орієнтовна вартість проєкту, тис. грн.</w:t>
            </w:r>
          </w:p>
        </w:tc>
        <w:tc>
          <w:tcPr>
            <w:tcW w:w="7313" w:type="dxa"/>
          </w:tcPr>
          <w:p w14:paraId="3695BE7F" w14:textId="77777777" w:rsidR="009D7BBC" w:rsidRPr="00781425" w:rsidRDefault="003E43ED">
            <w:pPr>
              <w:rPr>
                <w:color w:val="000000" w:themeColor="text1"/>
                <w:sz w:val="24"/>
                <w:szCs w:val="24"/>
              </w:rPr>
            </w:pPr>
            <w:r w:rsidRPr="00781425">
              <w:rPr>
                <w:color w:val="000000" w:themeColor="text1"/>
                <w:sz w:val="24"/>
                <w:szCs w:val="24"/>
              </w:rPr>
              <w:t>2027 — 30,0</w:t>
            </w:r>
          </w:p>
          <w:p w14:paraId="29B9EFB2" w14:textId="77777777" w:rsidR="009D7BBC" w:rsidRPr="00781425" w:rsidRDefault="003E43ED">
            <w:pPr>
              <w:rPr>
                <w:color w:val="000000" w:themeColor="text1"/>
                <w:sz w:val="24"/>
                <w:szCs w:val="24"/>
              </w:rPr>
            </w:pPr>
            <w:r w:rsidRPr="00781425">
              <w:rPr>
                <w:color w:val="000000" w:themeColor="text1"/>
                <w:sz w:val="24"/>
                <w:szCs w:val="24"/>
              </w:rPr>
              <w:t>2028 — 30,0</w:t>
            </w:r>
          </w:p>
          <w:p w14:paraId="5D2D462C" w14:textId="77777777" w:rsidR="009D7BBC" w:rsidRPr="00781425" w:rsidRDefault="003E43ED">
            <w:pPr>
              <w:rPr>
                <w:color w:val="000000" w:themeColor="text1"/>
                <w:sz w:val="24"/>
                <w:szCs w:val="24"/>
              </w:rPr>
            </w:pPr>
            <w:r w:rsidRPr="00781425">
              <w:rPr>
                <w:color w:val="000000" w:themeColor="text1"/>
                <w:sz w:val="24"/>
                <w:szCs w:val="24"/>
              </w:rPr>
              <w:t>2029 — 30,0</w:t>
            </w:r>
          </w:p>
          <w:p w14:paraId="2CE9DCE7" w14:textId="77777777" w:rsidR="009D7BBC" w:rsidRPr="00781425" w:rsidRDefault="003E43ED">
            <w:pPr>
              <w:rPr>
                <w:color w:val="000000" w:themeColor="text1"/>
                <w:sz w:val="24"/>
                <w:szCs w:val="24"/>
              </w:rPr>
            </w:pPr>
            <w:r w:rsidRPr="00781425">
              <w:rPr>
                <w:color w:val="000000" w:themeColor="text1"/>
                <w:sz w:val="24"/>
                <w:szCs w:val="24"/>
              </w:rPr>
              <w:t>Разом — 90,0</w:t>
            </w:r>
          </w:p>
        </w:tc>
      </w:tr>
      <w:tr w:rsidR="00781425" w:rsidRPr="002E13DE" w14:paraId="0DB11F92" w14:textId="77777777" w:rsidTr="005B232E">
        <w:tc>
          <w:tcPr>
            <w:tcW w:w="2494" w:type="dxa"/>
          </w:tcPr>
          <w:p w14:paraId="1466EECF" w14:textId="77777777" w:rsidR="009D7BBC" w:rsidRPr="00781425" w:rsidRDefault="003E43ED">
            <w:pPr>
              <w:rPr>
                <w:color w:val="000000" w:themeColor="text1"/>
                <w:sz w:val="24"/>
                <w:szCs w:val="24"/>
              </w:rPr>
            </w:pPr>
            <w:r w:rsidRPr="00781425">
              <w:rPr>
                <w:color w:val="000000" w:themeColor="text1"/>
                <w:sz w:val="24"/>
                <w:szCs w:val="24"/>
              </w:rPr>
              <w:t>Джерела фінансування:</w:t>
            </w:r>
          </w:p>
        </w:tc>
        <w:tc>
          <w:tcPr>
            <w:tcW w:w="7313" w:type="dxa"/>
          </w:tcPr>
          <w:p w14:paraId="4BE43AD0" w14:textId="77777777" w:rsidR="009D7BBC" w:rsidRPr="00781425" w:rsidRDefault="003E43ED">
            <w:pPr>
              <w:rPr>
                <w:color w:val="000000" w:themeColor="text1"/>
                <w:sz w:val="24"/>
                <w:szCs w:val="24"/>
                <w:lang w:val="ru-RU"/>
              </w:rPr>
            </w:pPr>
            <w:r w:rsidRPr="00781425">
              <w:rPr>
                <w:color w:val="000000" w:themeColor="text1"/>
                <w:sz w:val="24"/>
                <w:szCs w:val="24"/>
                <w:lang w:val="ru-RU"/>
              </w:rPr>
              <w:t>Бюджет Рогатинської міської територіальної громади.</w:t>
            </w:r>
          </w:p>
        </w:tc>
      </w:tr>
      <w:tr w:rsidR="00781425" w:rsidRPr="002E13DE" w14:paraId="7A4E4EB6" w14:textId="77777777" w:rsidTr="005B232E">
        <w:tc>
          <w:tcPr>
            <w:tcW w:w="2494" w:type="dxa"/>
          </w:tcPr>
          <w:p w14:paraId="5F14EDFE" w14:textId="77777777" w:rsidR="009D7BBC" w:rsidRPr="00781425" w:rsidRDefault="003E43ED">
            <w:pPr>
              <w:rPr>
                <w:color w:val="000000" w:themeColor="text1"/>
                <w:sz w:val="24"/>
                <w:szCs w:val="24"/>
                <w:lang w:val="ru-RU"/>
              </w:rPr>
            </w:pPr>
            <w:r w:rsidRPr="00781425">
              <w:rPr>
                <w:color w:val="000000" w:themeColor="text1"/>
                <w:sz w:val="24"/>
                <w:szCs w:val="24"/>
                <w:lang w:val="ru-RU"/>
              </w:rPr>
              <w:t>Ключові потенційні учасники реалізації проєкту:</w:t>
            </w:r>
          </w:p>
        </w:tc>
        <w:tc>
          <w:tcPr>
            <w:tcW w:w="7313" w:type="dxa"/>
          </w:tcPr>
          <w:p w14:paraId="40FB0DD4" w14:textId="77777777" w:rsidR="009D7BBC" w:rsidRPr="00781425" w:rsidRDefault="00AD3B4D">
            <w:pPr>
              <w:rPr>
                <w:color w:val="000000" w:themeColor="text1"/>
                <w:sz w:val="24"/>
                <w:szCs w:val="24"/>
                <w:lang w:val="ru-RU"/>
              </w:rPr>
            </w:pPr>
            <w:r w:rsidRPr="00781425">
              <w:rPr>
                <w:color w:val="000000" w:themeColor="text1"/>
                <w:sz w:val="24"/>
                <w:szCs w:val="24"/>
                <w:lang w:val="ru-RU"/>
              </w:rPr>
              <w:t>В</w:t>
            </w:r>
            <w:r w:rsidR="003E43ED" w:rsidRPr="00781425">
              <w:rPr>
                <w:color w:val="000000" w:themeColor="text1"/>
                <w:sz w:val="24"/>
                <w:szCs w:val="24"/>
                <w:lang w:val="ru-RU"/>
              </w:rPr>
              <w:t>ідділ культури; бібліотеки громади; постачальники книжкової продукції.</w:t>
            </w:r>
          </w:p>
        </w:tc>
      </w:tr>
      <w:tr w:rsidR="009D7BBC" w:rsidRPr="00781425" w14:paraId="097AD225" w14:textId="77777777" w:rsidTr="005B232E">
        <w:tc>
          <w:tcPr>
            <w:tcW w:w="2494" w:type="dxa"/>
          </w:tcPr>
          <w:p w14:paraId="292E8E03" w14:textId="77777777" w:rsidR="009D7BBC" w:rsidRPr="00781425" w:rsidRDefault="003E43ED">
            <w:pPr>
              <w:rPr>
                <w:color w:val="000000" w:themeColor="text1"/>
                <w:sz w:val="24"/>
                <w:szCs w:val="24"/>
              </w:rPr>
            </w:pPr>
            <w:r w:rsidRPr="00781425">
              <w:rPr>
                <w:color w:val="000000" w:themeColor="text1"/>
                <w:sz w:val="24"/>
                <w:szCs w:val="24"/>
              </w:rPr>
              <w:t>Інше:</w:t>
            </w:r>
          </w:p>
        </w:tc>
        <w:tc>
          <w:tcPr>
            <w:tcW w:w="7313" w:type="dxa"/>
          </w:tcPr>
          <w:p w14:paraId="7A0AC029" w14:textId="77777777" w:rsidR="009D7BBC" w:rsidRPr="00781425" w:rsidRDefault="009D7BBC">
            <w:pPr>
              <w:rPr>
                <w:color w:val="000000" w:themeColor="text1"/>
                <w:sz w:val="24"/>
                <w:szCs w:val="24"/>
              </w:rPr>
            </w:pPr>
          </w:p>
        </w:tc>
      </w:tr>
    </w:tbl>
    <w:p w14:paraId="47DC829F" w14:textId="77777777" w:rsidR="009D7BBC" w:rsidRPr="00781425" w:rsidRDefault="009D7BBC">
      <w:pPr>
        <w:rPr>
          <w:color w:val="000000" w:themeColor="text1"/>
          <w:sz w:val="24"/>
          <w:szCs w:val="24"/>
          <w:lang w:val="uk-UA"/>
        </w:rPr>
      </w:pPr>
    </w:p>
    <w:p w14:paraId="718BFBE7" w14:textId="77777777" w:rsidR="00C91290" w:rsidRPr="00781425" w:rsidRDefault="00C91290">
      <w:pPr>
        <w:rPr>
          <w:color w:val="000000" w:themeColor="text1"/>
          <w:sz w:val="24"/>
          <w:szCs w:val="24"/>
          <w:lang w:val="uk-UA"/>
        </w:rPr>
      </w:pPr>
    </w:p>
    <w:p w14:paraId="224BCD92" w14:textId="77777777" w:rsidR="00C91290" w:rsidRPr="00781425" w:rsidRDefault="00C91290">
      <w:pPr>
        <w:rPr>
          <w:color w:val="000000" w:themeColor="text1"/>
          <w:sz w:val="24"/>
          <w:szCs w:val="24"/>
          <w:lang w:val="uk-UA"/>
        </w:rPr>
      </w:pPr>
    </w:p>
    <w:p w14:paraId="511A2F3B" w14:textId="77777777" w:rsidR="00C91290" w:rsidRPr="00781425" w:rsidRDefault="00C91290">
      <w:pPr>
        <w:rPr>
          <w:color w:val="000000" w:themeColor="text1"/>
          <w:sz w:val="24"/>
          <w:szCs w:val="24"/>
          <w:lang w:val="uk-UA"/>
        </w:rPr>
      </w:pPr>
    </w:p>
    <w:p w14:paraId="7492D86D" w14:textId="77777777" w:rsidR="00C91290" w:rsidRPr="00781425" w:rsidRDefault="00C91290">
      <w:pPr>
        <w:rPr>
          <w:color w:val="000000" w:themeColor="text1"/>
          <w:sz w:val="24"/>
          <w:szCs w:val="24"/>
          <w:lang w:val="uk-UA"/>
        </w:rPr>
      </w:pPr>
    </w:p>
    <w:p w14:paraId="4085C050" w14:textId="77777777" w:rsidR="00C91290" w:rsidRPr="00781425" w:rsidRDefault="00C91290">
      <w:pPr>
        <w:rPr>
          <w:color w:val="000000" w:themeColor="text1"/>
          <w:sz w:val="24"/>
          <w:szCs w:val="24"/>
          <w:lang w:val="uk-UA"/>
        </w:rPr>
      </w:pPr>
    </w:p>
    <w:p w14:paraId="662F9A7F" w14:textId="77777777" w:rsidR="00C91290" w:rsidRPr="00781425" w:rsidRDefault="00C91290">
      <w:pPr>
        <w:rPr>
          <w:color w:val="000000" w:themeColor="text1"/>
          <w:sz w:val="24"/>
          <w:szCs w:val="24"/>
          <w:lang w:val="uk-UA"/>
        </w:rPr>
      </w:pPr>
    </w:p>
    <w:p w14:paraId="4B46E762" w14:textId="35C27DEE" w:rsidR="009D7BBC" w:rsidRPr="00781425" w:rsidRDefault="003E43ED">
      <w:pPr>
        <w:spacing w:before="120" w:after="120"/>
        <w:rPr>
          <w:color w:val="000000" w:themeColor="text1"/>
          <w:sz w:val="24"/>
          <w:szCs w:val="24"/>
          <w:lang w:val="uk-UA"/>
        </w:rPr>
      </w:pPr>
      <w:r w:rsidRPr="00781425">
        <w:rPr>
          <w:color w:val="000000" w:themeColor="text1"/>
          <w:sz w:val="24"/>
          <w:szCs w:val="24"/>
        </w:rPr>
        <w:lastRenderedPageBreak/>
        <w:t>ТЕХНІЧНЕ ЗАВДАННЯ №4</w:t>
      </w:r>
      <w:r w:rsidR="000E4E2F" w:rsidRPr="00781425">
        <w:rPr>
          <w:color w:val="000000" w:themeColor="text1"/>
          <w:sz w:val="24"/>
          <w:szCs w:val="24"/>
          <w:lang w:val="uk-UA"/>
        </w:rPr>
        <w:t>3</w:t>
      </w:r>
    </w:p>
    <w:tbl>
      <w:tblPr>
        <w:tblStyle w:val="1f6"/>
        <w:tblW w:w="0" w:type="auto"/>
        <w:tblLayout w:type="fixed"/>
        <w:tblLook w:val="04A0" w:firstRow="1" w:lastRow="0" w:firstColumn="1" w:lastColumn="0" w:noHBand="0" w:noVBand="1"/>
      </w:tblPr>
      <w:tblGrid>
        <w:gridCol w:w="2494"/>
        <w:gridCol w:w="7313"/>
      </w:tblGrid>
      <w:tr w:rsidR="00781425" w:rsidRPr="002E13DE" w14:paraId="696DD3FF" w14:textId="77777777" w:rsidTr="005B232E">
        <w:tc>
          <w:tcPr>
            <w:tcW w:w="2494" w:type="dxa"/>
          </w:tcPr>
          <w:p w14:paraId="7A276DFE" w14:textId="54CFB2A7" w:rsidR="009D7BBC" w:rsidRPr="00781425" w:rsidRDefault="009F69F0">
            <w:pPr>
              <w:rPr>
                <w:color w:val="000000" w:themeColor="text1"/>
                <w:sz w:val="24"/>
                <w:szCs w:val="24"/>
                <w:lang w:val="uk-UA"/>
              </w:rPr>
            </w:pPr>
            <w:r w:rsidRPr="009F69F0">
              <w:rPr>
                <w:color w:val="000000" w:themeColor="text1"/>
                <w:sz w:val="24"/>
                <w:szCs w:val="24"/>
                <w:lang w:val="uk-UA"/>
              </w:rPr>
              <w:t>Завдання Стратегії, якому відповідає проєкт:</w:t>
            </w:r>
          </w:p>
        </w:tc>
        <w:tc>
          <w:tcPr>
            <w:tcW w:w="7313" w:type="dxa"/>
          </w:tcPr>
          <w:p w14:paraId="55B3AFD8" w14:textId="77777777" w:rsidR="009D7BBC" w:rsidRPr="00781425" w:rsidRDefault="003E43ED">
            <w:pPr>
              <w:rPr>
                <w:color w:val="000000" w:themeColor="text1"/>
                <w:sz w:val="24"/>
                <w:szCs w:val="24"/>
                <w:lang w:val="ru-RU"/>
              </w:rPr>
            </w:pPr>
            <w:r w:rsidRPr="00781425">
              <w:rPr>
                <w:color w:val="000000" w:themeColor="text1"/>
                <w:sz w:val="24"/>
                <w:szCs w:val="24"/>
                <w:lang w:val="ru-RU"/>
              </w:rPr>
              <w:t>В.4.2.1. Зміцнення матеріально-технічної бази закладів культури</w:t>
            </w:r>
          </w:p>
        </w:tc>
      </w:tr>
      <w:tr w:rsidR="00781425" w:rsidRPr="00781425" w14:paraId="70D943A9" w14:textId="77777777" w:rsidTr="005B232E">
        <w:tc>
          <w:tcPr>
            <w:tcW w:w="2494" w:type="dxa"/>
          </w:tcPr>
          <w:p w14:paraId="356AD85F" w14:textId="77777777" w:rsidR="009D7BBC" w:rsidRPr="00781425" w:rsidRDefault="003E43ED">
            <w:pPr>
              <w:rPr>
                <w:color w:val="000000" w:themeColor="text1"/>
                <w:sz w:val="24"/>
                <w:szCs w:val="24"/>
              </w:rPr>
            </w:pPr>
            <w:r w:rsidRPr="00781425">
              <w:rPr>
                <w:color w:val="000000" w:themeColor="text1"/>
                <w:sz w:val="24"/>
                <w:szCs w:val="24"/>
              </w:rPr>
              <w:t>Назва проєкту:</w:t>
            </w:r>
          </w:p>
        </w:tc>
        <w:tc>
          <w:tcPr>
            <w:tcW w:w="7313" w:type="dxa"/>
          </w:tcPr>
          <w:p w14:paraId="5EFB7C37" w14:textId="77777777" w:rsidR="009D7BBC" w:rsidRPr="00781425" w:rsidRDefault="003E43ED">
            <w:pPr>
              <w:rPr>
                <w:color w:val="000000" w:themeColor="text1"/>
                <w:sz w:val="24"/>
                <w:szCs w:val="24"/>
              </w:rPr>
            </w:pPr>
            <w:r w:rsidRPr="00781425">
              <w:rPr>
                <w:color w:val="000000" w:themeColor="text1"/>
                <w:sz w:val="24"/>
                <w:szCs w:val="24"/>
              </w:rPr>
              <w:t>Матеріально-технічне забезпечення закладів культури: музичні інструменти, звукове обладнання, сценічне освітлення, ноутбуки та сценічні костюми</w:t>
            </w:r>
          </w:p>
        </w:tc>
      </w:tr>
      <w:tr w:rsidR="00781425" w:rsidRPr="002E13DE" w14:paraId="063104C1" w14:textId="77777777" w:rsidTr="005B232E">
        <w:tc>
          <w:tcPr>
            <w:tcW w:w="2494" w:type="dxa"/>
          </w:tcPr>
          <w:p w14:paraId="5A05A9FF" w14:textId="77777777" w:rsidR="009D7BBC" w:rsidRPr="00781425" w:rsidRDefault="003E43ED">
            <w:pPr>
              <w:rPr>
                <w:color w:val="000000" w:themeColor="text1"/>
                <w:sz w:val="24"/>
                <w:szCs w:val="24"/>
              </w:rPr>
            </w:pPr>
            <w:r w:rsidRPr="00781425">
              <w:rPr>
                <w:color w:val="000000" w:themeColor="text1"/>
                <w:sz w:val="24"/>
                <w:szCs w:val="24"/>
              </w:rPr>
              <w:t>Цілі проєкту:</w:t>
            </w:r>
          </w:p>
        </w:tc>
        <w:tc>
          <w:tcPr>
            <w:tcW w:w="7313" w:type="dxa"/>
          </w:tcPr>
          <w:p w14:paraId="2657825E" w14:textId="77777777" w:rsidR="009D7BBC" w:rsidRPr="00781425" w:rsidRDefault="003E43ED">
            <w:pPr>
              <w:rPr>
                <w:color w:val="000000" w:themeColor="text1"/>
                <w:sz w:val="24"/>
                <w:szCs w:val="24"/>
                <w:lang w:val="ru-RU"/>
              </w:rPr>
            </w:pPr>
            <w:r w:rsidRPr="00781425">
              <w:rPr>
                <w:color w:val="000000" w:themeColor="text1"/>
                <w:sz w:val="24"/>
                <w:szCs w:val="24"/>
                <w:lang w:val="ru-RU"/>
              </w:rPr>
              <w:t>Оновлення матеріально-технічної бази закладів культури та підвищення якості культурних послуг у громаді.</w:t>
            </w:r>
          </w:p>
        </w:tc>
      </w:tr>
      <w:tr w:rsidR="00781425" w:rsidRPr="00781425" w14:paraId="6E5000C4" w14:textId="77777777" w:rsidTr="005B232E">
        <w:tc>
          <w:tcPr>
            <w:tcW w:w="2494" w:type="dxa"/>
          </w:tcPr>
          <w:p w14:paraId="219000DC" w14:textId="77777777" w:rsidR="009D7BBC" w:rsidRPr="00781425" w:rsidRDefault="003E43ED">
            <w:pPr>
              <w:rPr>
                <w:color w:val="000000" w:themeColor="text1"/>
                <w:sz w:val="24"/>
                <w:szCs w:val="24"/>
              </w:rPr>
            </w:pPr>
            <w:r w:rsidRPr="00781425">
              <w:rPr>
                <w:color w:val="000000" w:themeColor="text1"/>
                <w:sz w:val="24"/>
                <w:szCs w:val="24"/>
              </w:rPr>
              <w:t>Територія впливу проєкту:</w:t>
            </w:r>
          </w:p>
        </w:tc>
        <w:tc>
          <w:tcPr>
            <w:tcW w:w="7313" w:type="dxa"/>
          </w:tcPr>
          <w:p w14:paraId="2C7DB9DC" w14:textId="6B101816" w:rsidR="009D7BBC" w:rsidRPr="00781425" w:rsidRDefault="00AD3B4D" w:rsidP="00A71AF2">
            <w:pPr>
              <w:rPr>
                <w:color w:val="000000" w:themeColor="text1"/>
                <w:sz w:val="24"/>
                <w:szCs w:val="24"/>
                <w:lang w:val="uk-UA"/>
              </w:rPr>
            </w:pPr>
            <w:r w:rsidRPr="00781425">
              <w:rPr>
                <w:color w:val="000000" w:themeColor="text1"/>
                <w:sz w:val="24"/>
                <w:szCs w:val="24"/>
              </w:rPr>
              <w:t xml:space="preserve">Рогатинська </w:t>
            </w:r>
            <w:r w:rsidR="00A71AF2" w:rsidRPr="00781425">
              <w:rPr>
                <w:color w:val="000000" w:themeColor="text1"/>
                <w:sz w:val="24"/>
                <w:szCs w:val="24"/>
                <w:lang w:val="uk-UA"/>
              </w:rPr>
              <w:t>МТГ</w:t>
            </w:r>
          </w:p>
        </w:tc>
      </w:tr>
      <w:tr w:rsidR="00781425" w:rsidRPr="00781425" w14:paraId="31EB64EE" w14:textId="77777777" w:rsidTr="005B232E">
        <w:tc>
          <w:tcPr>
            <w:tcW w:w="2494" w:type="dxa"/>
          </w:tcPr>
          <w:p w14:paraId="0E3A42DC" w14:textId="77777777" w:rsidR="009D7BBC" w:rsidRPr="00781425" w:rsidRDefault="003E43ED">
            <w:pPr>
              <w:rPr>
                <w:color w:val="000000" w:themeColor="text1"/>
                <w:sz w:val="24"/>
                <w:szCs w:val="24"/>
              </w:rPr>
            </w:pPr>
            <w:r w:rsidRPr="00781425">
              <w:rPr>
                <w:color w:val="000000" w:themeColor="text1"/>
                <w:sz w:val="24"/>
                <w:szCs w:val="24"/>
              </w:rPr>
              <w:t>Орієнтовна кількість отримувачів вигод:</w:t>
            </w:r>
          </w:p>
        </w:tc>
        <w:tc>
          <w:tcPr>
            <w:tcW w:w="7313" w:type="dxa"/>
          </w:tcPr>
          <w:p w14:paraId="6C23BBE0" w14:textId="77777777" w:rsidR="009D7BBC" w:rsidRPr="00781425" w:rsidRDefault="00D757DD">
            <w:pPr>
              <w:rPr>
                <w:color w:val="000000" w:themeColor="text1"/>
                <w:sz w:val="24"/>
                <w:szCs w:val="24"/>
              </w:rPr>
            </w:pPr>
            <w:r w:rsidRPr="00781425">
              <w:rPr>
                <w:color w:val="000000" w:themeColor="text1"/>
                <w:sz w:val="24"/>
                <w:szCs w:val="24"/>
                <w:lang w:val="uk-UA"/>
              </w:rPr>
              <w:t>500</w:t>
            </w:r>
            <w:r w:rsidR="003E43ED" w:rsidRPr="00781425">
              <w:rPr>
                <w:color w:val="000000" w:themeColor="text1"/>
                <w:sz w:val="24"/>
                <w:szCs w:val="24"/>
              </w:rPr>
              <w:t xml:space="preserve"> осіб</w:t>
            </w:r>
          </w:p>
        </w:tc>
      </w:tr>
      <w:tr w:rsidR="00781425" w:rsidRPr="002E13DE" w14:paraId="51C39773" w14:textId="77777777" w:rsidTr="005B232E">
        <w:tc>
          <w:tcPr>
            <w:tcW w:w="2494" w:type="dxa"/>
          </w:tcPr>
          <w:p w14:paraId="2E8BCF4F" w14:textId="77777777" w:rsidR="009D7BBC" w:rsidRPr="00781425" w:rsidRDefault="003E43ED">
            <w:pPr>
              <w:rPr>
                <w:color w:val="000000" w:themeColor="text1"/>
                <w:sz w:val="24"/>
                <w:szCs w:val="24"/>
              </w:rPr>
            </w:pPr>
            <w:r w:rsidRPr="00781425">
              <w:rPr>
                <w:color w:val="000000" w:themeColor="text1"/>
                <w:sz w:val="24"/>
                <w:szCs w:val="24"/>
              </w:rPr>
              <w:t>Стислий опис проєкту:</w:t>
            </w:r>
          </w:p>
        </w:tc>
        <w:tc>
          <w:tcPr>
            <w:tcW w:w="7313" w:type="dxa"/>
          </w:tcPr>
          <w:p w14:paraId="449CE32A" w14:textId="77777777" w:rsidR="009D7BBC" w:rsidRPr="00781425" w:rsidRDefault="003E43ED">
            <w:pPr>
              <w:rPr>
                <w:color w:val="000000" w:themeColor="text1"/>
                <w:sz w:val="24"/>
                <w:szCs w:val="24"/>
                <w:lang w:val="ru-RU"/>
              </w:rPr>
            </w:pPr>
            <w:r w:rsidRPr="00781425">
              <w:rPr>
                <w:color w:val="000000" w:themeColor="text1"/>
                <w:sz w:val="24"/>
                <w:szCs w:val="24"/>
              </w:rPr>
              <w:t xml:space="preserve">Проєкт охоплює придбання музичних інструментів, звукового обладнання, сценічного освітлення, ноутбуків і сценічних костюмів для закладів культури громади. </w:t>
            </w:r>
            <w:r w:rsidRPr="00781425">
              <w:rPr>
                <w:color w:val="000000" w:themeColor="text1"/>
                <w:sz w:val="24"/>
                <w:szCs w:val="24"/>
                <w:lang w:val="ru-RU"/>
              </w:rPr>
              <w:t>Реалізація дозволить покращити якість заходів, підсилити творчі колективи та забезпечити більш сучасні умови роботи закладів культури.</w:t>
            </w:r>
          </w:p>
        </w:tc>
      </w:tr>
      <w:tr w:rsidR="00781425" w:rsidRPr="002E13DE" w14:paraId="4CB80D1C" w14:textId="77777777" w:rsidTr="005B232E">
        <w:tc>
          <w:tcPr>
            <w:tcW w:w="2494" w:type="dxa"/>
          </w:tcPr>
          <w:p w14:paraId="579604C5" w14:textId="77777777" w:rsidR="009D7BBC" w:rsidRPr="00781425" w:rsidRDefault="003E43ED">
            <w:pPr>
              <w:rPr>
                <w:color w:val="000000" w:themeColor="text1"/>
                <w:sz w:val="24"/>
                <w:szCs w:val="24"/>
              </w:rPr>
            </w:pPr>
            <w:r w:rsidRPr="00781425">
              <w:rPr>
                <w:color w:val="000000" w:themeColor="text1"/>
                <w:sz w:val="24"/>
                <w:szCs w:val="24"/>
              </w:rPr>
              <w:t>Очікувані результати:</w:t>
            </w:r>
          </w:p>
        </w:tc>
        <w:tc>
          <w:tcPr>
            <w:tcW w:w="7313" w:type="dxa"/>
          </w:tcPr>
          <w:p w14:paraId="3141EC48" w14:textId="77777777" w:rsidR="009D7BBC" w:rsidRPr="00781425" w:rsidRDefault="003E43ED">
            <w:pPr>
              <w:rPr>
                <w:color w:val="000000" w:themeColor="text1"/>
                <w:sz w:val="24"/>
                <w:szCs w:val="24"/>
                <w:lang w:val="ru-RU"/>
              </w:rPr>
            </w:pPr>
            <w:r w:rsidRPr="00781425">
              <w:rPr>
                <w:color w:val="000000" w:themeColor="text1"/>
                <w:sz w:val="24"/>
                <w:szCs w:val="24"/>
                <w:lang w:val="ru-RU"/>
              </w:rPr>
              <w:t>Оновлено матеріально-технічну базу закладів культури.</w:t>
            </w:r>
          </w:p>
          <w:p w14:paraId="49126384" w14:textId="77777777" w:rsidR="009D7BBC" w:rsidRPr="00781425" w:rsidRDefault="003E43ED">
            <w:pPr>
              <w:rPr>
                <w:color w:val="000000" w:themeColor="text1"/>
                <w:sz w:val="24"/>
                <w:szCs w:val="24"/>
                <w:lang w:val="ru-RU"/>
              </w:rPr>
            </w:pPr>
            <w:r w:rsidRPr="00781425">
              <w:rPr>
                <w:color w:val="000000" w:themeColor="text1"/>
                <w:sz w:val="24"/>
                <w:szCs w:val="24"/>
                <w:lang w:val="ru-RU"/>
              </w:rPr>
              <w:t>Підвищено якість проведення культурно-мистецьких заходів.</w:t>
            </w:r>
          </w:p>
          <w:p w14:paraId="6180A53B" w14:textId="77777777" w:rsidR="009D7BBC" w:rsidRPr="00781425" w:rsidRDefault="003E43ED">
            <w:pPr>
              <w:rPr>
                <w:color w:val="000000" w:themeColor="text1"/>
                <w:sz w:val="24"/>
                <w:szCs w:val="24"/>
                <w:lang w:val="ru-RU"/>
              </w:rPr>
            </w:pPr>
            <w:r w:rsidRPr="00781425">
              <w:rPr>
                <w:color w:val="000000" w:themeColor="text1"/>
                <w:sz w:val="24"/>
                <w:szCs w:val="24"/>
                <w:lang w:val="ru-RU"/>
              </w:rPr>
              <w:t>Покращено умови для роботи аматорських колективів і закладів культури.</w:t>
            </w:r>
          </w:p>
          <w:p w14:paraId="1F4F9FF4" w14:textId="77777777" w:rsidR="009D7BBC" w:rsidRPr="00781425" w:rsidRDefault="003E43ED">
            <w:pPr>
              <w:rPr>
                <w:color w:val="000000" w:themeColor="text1"/>
                <w:sz w:val="24"/>
                <w:szCs w:val="24"/>
                <w:lang w:val="ru-RU"/>
              </w:rPr>
            </w:pPr>
            <w:r w:rsidRPr="00781425">
              <w:rPr>
                <w:color w:val="000000" w:themeColor="text1"/>
                <w:sz w:val="24"/>
                <w:szCs w:val="24"/>
                <w:lang w:val="ru-RU"/>
              </w:rPr>
              <w:t>Щороку — придбано не менше 3 од. обладнання, інструментів, костюмів або техніки для закладів культури.</w:t>
            </w:r>
          </w:p>
        </w:tc>
      </w:tr>
      <w:tr w:rsidR="00781425" w:rsidRPr="002E13DE" w14:paraId="40A62688" w14:textId="77777777" w:rsidTr="005B232E">
        <w:tc>
          <w:tcPr>
            <w:tcW w:w="2494" w:type="dxa"/>
          </w:tcPr>
          <w:p w14:paraId="4BDBD139" w14:textId="77777777" w:rsidR="009D7BBC" w:rsidRPr="00781425" w:rsidRDefault="003E43ED">
            <w:pPr>
              <w:rPr>
                <w:color w:val="000000" w:themeColor="text1"/>
                <w:sz w:val="24"/>
                <w:szCs w:val="24"/>
              </w:rPr>
            </w:pPr>
            <w:r w:rsidRPr="00781425">
              <w:rPr>
                <w:color w:val="000000" w:themeColor="text1"/>
                <w:sz w:val="24"/>
                <w:szCs w:val="24"/>
              </w:rPr>
              <w:t>Ключові заходи проєкту:</w:t>
            </w:r>
          </w:p>
        </w:tc>
        <w:tc>
          <w:tcPr>
            <w:tcW w:w="7313" w:type="dxa"/>
          </w:tcPr>
          <w:p w14:paraId="4AF660AE" w14:textId="77777777" w:rsidR="009D7BBC" w:rsidRPr="00781425" w:rsidRDefault="003E43ED">
            <w:pPr>
              <w:rPr>
                <w:color w:val="000000" w:themeColor="text1"/>
                <w:sz w:val="24"/>
                <w:szCs w:val="24"/>
                <w:lang w:val="ru-RU"/>
              </w:rPr>
            </w:pPr>
            <w:r w:rsidRPr="00781425">
              <w:rPr>
                <w:color w:val="000000" w:themeColor="text1"/>
                <w:sz w:val="24"/>
                <w:szCs w:val="24"/>
                <w:lang w:val="ru-RU"/>
              </w:rPr>
              <w:t>Визначення потреб закладів культури.</w:t>
            </w:r>
          </w:p>
          <w:p w14:paraId="68E7DF68" w14:textId="77777777" w:rsidR="009D7BBC" w:rsidRPr="00781425" w:rsidRDefault="003E43ED">
            <w:pPr>
              <w:rPr>
                <w:color w:val="000000" w:themeColor="text1"/>
                <w:sz w:val="24"/>
                <w:szCs w:val="24"/>
                <w:lang w:val="ru-RU"/>
              </w:rPr>
            </w:pPr>
            <w:r w:rsidRPr="00781425">
              <w:rPr>
                <w:color w:val="000000" w:themeColor="text1"/>
                <w:sz w:val="24"/>
                <w:szCs w:val="24"/>
                <w:lang w:val="ru-RU"/>
              </w:rPr>
              <w:t>Формування технічних вимог та проведення закупівлі.</w:t>
            </w:r>
          </w:p>
          <w:p w14:paraId="22727DB6" w14:textId="77777777" w:rsidR="009D7BBC" w:rsidRPr="00781425" w:rsidRDefault="003E43ED">
            <w:pPr>
              <w:rPr>
                <w:color w:val="000000" w:themeColor="text1"/>
                <w:sz w:val="24"/>
                <w:szCs w:val="24"/>
                <w:lang w:val="ru-RU"/>
              </w:rPr>
            </w:pPr>
            <w:r w:rsidRPr="00781425">
              <w:rPr>
                <w:color w:val="000000" w:themeColor="text1"/>
                <w:sz w:val="24"/>
                <w:szCs w:val="24"/>
                <w:lang w:val="ru-RU"/>
              </w:rPr>
              <w:t>Поставка обладнання, інвентарю і костюмів.</w:t>
            </w:r>
          </w:p>
          <w:p w14:paraId="1D4D7C4C" w14:textId="77777777" w:rsidR="009D7BBC" w:rsidRPr="00781425" w:rsidRDefault="003E43ED">
            <w:pPr>
              <w:rPr>
                <w:color w:val="000000" w:themeColor="text1"/>
                <w:sz w:val="24"/>
                <w:szCs w:val="24"/>
                <w:lang w:val="ru-RU"/>
              </w:rPr>
            </w:pPr>
            <w:r w:rsidRPr="00781425">
              <w:rPr>
                <w:color w:val="000000" w:themeColor="text1"/>
                <w:sz w:val="24"/>
                <w:szCs w:val="24"/>
                <w:lang w:val="ru-RU"/>
              </w:rPr>
              <w:t>Введення придбаного майна в експлуатацію та розподіл між закладами.</w:t>
            </w:r>
          </w:p>
        </w:tc>
      </w:tr>
      <w:tr w:rsidR="00781425" w:rsidRPr="00781425" w14:paraId="6FAD845B" w14:textId="77777777" w:rsidTr="005B232E">
        <w:tc>
          <w:tcPr>
            <w:tcW w:w="2494" w:type="dxa"/>
          </w:tcPr>
          <w:p w14:paraId="41210EB7" w14:textId="77777777" w:rsidR="009D7BBC" w:rsidRPr="00781425" w:rsidRDefault="003E43ED">
            <w:pPr>
              <w:rPr>
                <w:color w:val="000000" w:themeColor="text1"/>
                <w:sz w:val="24"/>
                <w:szCs w:val="24"/>
              </w:rPr>
            </w:pPr>
            <w:r w:rsidRPr="00781425">
              <w:rPr>
                <w:color w:val="000000" w:themeColor="text1"/>
                <w:sz w:val="24"/>
                <w:szCs w:val="24"/>
              </w:rPr>
              <w:t>Період здійснення:</w:t>
            </w:r>
          </w:p>
        </w:tc>
        <w:tc>
          <w:tcPr>
            <w:tcW w:w="7313" w:type="dxa"/>
          </w:tcPr>
          <w:p w14:paraId="2C3E5E1F" w14:textId="77777777" w:rsidR="009D7BBC" w:rsidRPr="00781425" w:rsidRDefault="003E43ED">
            <w:pPr>
              <w:rPr>
                <w:color w:val="000000" w:themeColor="text1"/>
                <w:sz w:val="24"/>
                <w:szCs w:val="24"/>
              </w:rPr>
            </w:pPr>
            <w:r w:rsidRPr="00781425">
              <w:rPr>
                <w:color w:val="000000" w:themeColor="text1"/>
                <w:sz w:val="24"/>
                <w:szCs w:val="24"/>
              </w:rPr>
              <w:t>2027-2029 роки</w:t>
            </w:r>
          </w:p>
        </w:tc>
      </w:tr>
      <w:tr w:rsidR="00781425" w:rsidRPr="00781425" w14:paraId="17F06BDD" w14:textId="77777777" w:rsidTr="005B232E">
        <w:tc>
          <w:tcPr>
            <w:tcW w:w="2494" w:type="dxa"/>
          </w:tcPr>
          <w:p w14:paraId="6EBB80A1" w14:textId="77777777" w:rsidR="009D7BBC" w:rsidRPr="00781425" w:rsidRDefault="003E43ED">
            <w:pPr>
              <w:rPr>
                <w:color w:val="000000" w:themeColor="text1"/>
                <w:sz w:val="24"/>
                <w:szCs w:val="24"/>
                <w:lang w:val="ru-RU"/>
              </w:rPr>
            </w:pPr>
            <w:r w:rsidRPr="00781425">
              <w:rPr>
                <w:color w:val="000000" w:themeColor="text1"/>
                <w:sz w:val="24"/>
                <w:szCs w:val="24"/>
                <w:lang w:val="ru-RU"/>
              </w:rPr>
              <w:t>Орієнтовна вартість проєкту, тис. грн.</w:t>
            </w:r>
          </w:p>
        </w:tc>
        <w:tc>
          <w:tcPr>
            <w:tcW w:w="7313" w:type="dxa"/>
          </w:tcPr>
          <w:p w14:paraId="2A429E25" w14:textId="77777777" w:rsidR="009D7BBC" w:rsidRPr="00781425" w:rsidRDefault="003E43ED">
            <w:pPr>
              <w:rPr>
                <w:color w:val="000000" w:themeColor="text1"/>
                <w:sz w:val="24"/>
                <w:szCs w:val="24"/>
              </w:rPr>
            </w:pPr>
            <w:r w:rsidRPr="00781425">
              <w:rPr>
                <w:color w:val="000000" w:themeColor="text1"/>
                <w:sz w:val="24"/>
                <w:szCs w:val="24"/>
              </w:rPr>
              <w:t>2027 — 40,0</w:t>
            </w:r>
          </w:p>
          <w:p w14:paraId="58B9BC72" w14:textId="77777777" w:rsidR="009D7BBC" w:rsidRPr="00781425" w:rsidRDefault="003E43ED">
            <w:pPr>
              <w:rPr>
                <w:color w:val="000000" w:themeColor="text1"/>
                <w:sz w:val="24"/>
                <w:szCs w:val="24"/>
              </w:rPr>
            </w:pPr>
            <w:r w:rsidRPr="00781425">
              <w:rPr>
                <w:color w:val="000000" w:themeColor="text1"/>
                <w:sz w:val="24"/>
                <w:szCs w:val="24"/>
              </w:rPr>
              <w:t>2028 — 40,0</w:t>
            </w:r>
          </w:p>
          <w:p w14:paraId="687F346F" w14:textId="77777777" w:rsidR="009D7BBC" w:rsidRPr="00781425" w:rsidRDefault="003E43ED">
            <w:pPr>
              <w:rPr>
                <w:color w:val="000000" w:themeColor="text1"/>
                <w:sz w:val="24"/>
                <w:szCs w:val="24"/>
              </w:rPr>
            </w:pPr>
            <w:r w:rsidRPr="00781425">
              <w:rPr>
                <w:color w:val="000000" w:themeColor="text1"/>
                <w:sz w:val="24"/>
                <w:szCs w:val="24"/>
              </w:rPr>
              <w:t>2029 — 40,0</w:t>
            </w:r>
          </w:p>
          <w:p w14:paraId="730B6A0D" w14:textId="77777777" w:rsidR="009D7BBC" w:rsidRPr="00781425" w:rsidRDefault="003E43ED">
            <w:pPr>
              <w:rPr>
                <w:color w:val="000000" w:themeColor="text1"/>
                <w:sz w:val="24"/>
                <w:szCs w:val="24"/>
              </w:rPr>
            </w:pPr>
            <w:r w:rsidRPr="00781425">
              <w:rPr>
                <w:color w:val="000000" w:themeColor="text1"/>
                <w:sz w:val="24"/>
                <w:szCs w:val="24"/>
              </w:rPr>
              <w:t>Разом — 120,0</w:t>
            </w:r>
          </w:p>
        </w:tc>
      </w:tr>
      <w:tr w:rsidR="00781425" w:rsidRPr="002E13DE" w14:paraId="720A979F" w14:textId="77777777" w:rsidTr="005B232E">
        <w:tc>
          <w:tcPr>
            <w:tcW w:w="2494" w:type="dxa"/>
          </w:tcPr>
          <w:p w14:paraId="7D66A990" w14:textId="77777777" w:rsidR="009D7BBC" w:rsidRPr="00781425" w:rsidRDefault="003E43ED">
            <w:pPr>
              <w:rPr>
                <w:color w:val="000000" w:themeColor="text1"/>
                <w:sz w:val="24"/>
                <w:szCs w:val="24"/>
              </w:rPr>
            </w:pPr>
            <w:r w:rsidRPr="00781425">
              <w:rPr>
                <w:color w:val="000000" w:themeColor="text1"/>
                <w:sz w:val="24"/>
                <w:szCs w:val="24"/>
              </w:rPr>
              <w:t>Джерела фінансування:</w:t>
            </w:r>
          </w:p>
        </w:tc>
        <w:tc>
          <w:tcPr>
            <w:tcW w:w="7313" w:type="dxa"/>
          </w:tcPr>
          <w:p w14:paraId="668406ED" w14:textId="77777777" w:rsidR="009D7BBC" w:rsidRPr="00781425" w:rsidRDefault="003E43ED">
            <w:pPr>
              <w:rPr>
                <w:color w:val="000000" w:themeColor="text1"/>
                <w:sz w:val="24"/>
                <w:szCs w:val="24"/>
                <w:lang w:val="ru-RU"/>
              </w:rPr>
            </w:pPr>
            <w:r w:rsidRPr="00781425">
              <w:rPr>
                <w:color w:val="000000" w:themeColor="text1"/>
                <w:sz w:val="24"/>
                <w:szCs w:val="24"/>
                <w:lang w:val="ru-RU"/>
              </w:rPr>
              <w:t>Бюджет Рогатинської міської територіальної громади.</w:t>
            </w:r>
          </w:p>
        </w:tc>
      </w:tr>
      <w:tr w:rsidR="00781425" w:rsidRPr="002E13DE" w14:paraId="670C16A9" w14:textId="77777777" w:rsidTr="005B232E">
        <w:tc>
          <w:tcPr>
            <w:tcW w:w="2494" w:type="dxa"/>
          </w:tcPr>
          <w:p w14:paraId="1B67B3B0" w14:textId="77777777" w:rsidR="009D7BBC" w:rsidRPr="00781425" w:rsidRDefault="003E43ED">
            <w:pPr>
              <w:rPr>
                <w:color w:val="000000" w:themeColor="text1"/>
                <w:sz w:val="24"/>
                <w:szCs w:val="24"/>
                <w:lang w:val="ru-RU"/>
              </w:rPr>
            </w:pPr>
            <w:r w:rsidRPr="00781425">
              <w:rPr>
                <w:color w:val="000000" w:themeColor="text1"/>
                <w:sz w:val="24"/>
                <w:szCs w:val="24"/>
                <w:lang w:val="ru-RU"/>
              </w:rPr>
              <w:t>Ключові потенційні учасники реалізації проєкту:</w:t>
            </w:r>
          </w:p>
        </w:tc>
        <w:tc>
          <w:tcPr>
            <w:tcW w:w="7313" w:type="dxa"/>
          </w:tcPr>
          <w:p w14:paraId="74652367" w14:textId="77777777" w:rsidR="009D7BBC" w:rsidRPr="00781425" w:rsidRDefault="00D757DD">
            <w:pPr>
              <w:rPr>
                <w:color w:val="000000" w:themeColor="text1"/>
                <w:sz w:val="24"/>
                <w:szCs w:val="24"/>
                <w:lang w:val="ru-RU"/>
              </w:rPr>
            </w:pPr>
            <w:r w:rsidRPr="00781425">
              <w:rPr>
                <w:color w:val="000000" w:themeColor="text1"/>
                <w:sz w:val="24"/>
                <w:szCs w:val="24"/>
                <w:lang w:val="ru-RU"/>
              </w:rPr>
              <w:t>В</w:t>
            </w:r>
            <w:r w:rsidR="003E43ED" w:rsidRPr="00781425">
              <w:rPr>
                <w:color w:val="000000" w:themeColor="text1"/>
                <w:sz w:val="24"/>
                <w:szCs w:val="24"/>
                <w:lang w:val="ru-RU"/>
              </w:rPr>
              <w:t>ідділ культури; клубні заклади, бібліотеки, мистецькі колективи громади; постачальники обладнання.</w:t>
            </w:r>
          </w:p>
        </w:tc>
      </w:tr>
      <w:tr w:rsidR="009D7BBC" w:rsidRPr="00781425" w14:paraId="3EB14D4C" w14:textId="77777777" w:rsidTr="005B232E">
        <w:tc>
          <w:tcPr>
            <w:tcW w:w="2494" w:type="dxa"/>
          </w:tcPr>
          <w:p w14:paraId="55CE2F21" w14:textId="77777777" w:rsidR="009D7BBC" w:rsidRPr="00781425" w:rsidRDefault="003E43ED">
            <w:pPr>
              <w:rPr>
                <w:color w:val="000000" w:themeColor="text1"/>
                <w:sz w:val="24"/>
                <w:szCs w:val="24"/>
              </w:rPr>
            </w:pPr>
            <w:r w:rsidRPr="00781425">
              <w:rPr>
                <w:color w:val="000000" w:themeColor="text1"/>
                <w:sz w:val="24"/>
                <w:szCs w:val="24"/>
              </w:rPr>
              <w:t>Інше:</w:t>
            </w:r>
          </w:p>
        </w:tc>
        <w:tc>
          <w:tcPr>
            <w:tcW w:w="7313" w:type="dxa"/>
          </w:tcPr>
          <w:p w14:paraId="61F2E7BE" w14:textId="77777777" w:rsidR="009D7BBC" w:rsidRPr="00781425" w:rsidRDefault="009D7BBC">
            <w:pPr>
              <w:rPr>
                <w:color w:val="000000" w:themeColor="text1"/>
                <w:sz w:val="24"/>
                <w:szCs w:val="24"/>
              </w:rPr>
            </w:pPr>
          </w:p>
        </w:tc>
      </w:tr>
    </w:tbl>
    <w:p w14:paraId="32EF3E51" w14:textId="77777777" w:rsidR="009D7BBC" w:rsidRPr="00781425" w:rsidRDefault="009D7BBC">
      <w:pPr>
        <w:rPr>
          <w:color w:val="000000" w:themeColor="text1"/>
          <w:sz w:val="24"/>
          <w:szCs w:val="24"/>
          <w:lang w:val="uk-UA"/>
        </w:rPr>
      </w:pPr>
    </w:p>
    <w:p w14:paraId="1F367DDF" w14:textId="77777777" w:rsidR="00C91290" w:rsidRPr="00781425" w:rsidRDefault="00C91290">
      <w:pPr>
        <w:rPr>
          <w:color w:val="000000" w:themeColor="text1"/>
          <w:sz w:val="24"/>
          <w:szCs w:val="24"/>
          <w:lang w:val="uk-UA"/>
        </w:rPr>
      </w:pPr>
    </w:p>
    <w:p w14:paraId="0887A2B1" w14:textId="77777777" w:rsidR="00C91290" w:rsidRPr="00781425" w:rsidRDefault="00C91290">
      <w:pPr>
        <w:rPr>
          <w:color w:val="000000" w:themeColor="text1"/>
          <w:sz w:val="24"/>
          <w:szCs w:val="24"/>
          <w:lang w:val="uk-UA"/>
        </w:rPr>
      </w:pPr>
    </w:p>
    <w:p w14:paraId="56790923" w14:textId="77777777" w:rsidR="00C91290" w:rsidRPr="00781425" w:rsidRDefault="00C91290">
      <w:pPr>
        <w:rPr>
          <w:color w:val="000000" w:themeColor="text1"/>
          <w:sz w:val="24"/>
          <w:szCs w:val="24"/>
          <w:lang w:val="uk-UA"/>
        </w:rPr>
      </w:pPr>
    </w:p>
    <w:p w14:paraId="7C605D53" w14:textId="77777777" w:rsidR="00C91290" w:rsidRPr="00781425" w:rsidRDefault="00C91290">
      <w:pPr>
        <w:rPr>
          <w:color w:val="000000" w:themeColor="text1"/>
          <w:sz w:val="24"/>
          <w:szCs w:val="24"/>
          <w:lang w:val="uk-UA"/>
        </w:rPr>
      </w:pPr>
    </w:p>
    <w:p w14:paraId="17E942A6" w14:textId="77777777" w:rsidR="00C91290" w:rsidRPr="00781425" w:rsidRDefault="00C91290">
      <w:pPr>
        <w:rPr>
          <w:color w:val="000000" w:themeColor="text1"/>
          <w:sz w:val="24"/>
          <w:szCs w:val="24"/>
          <w:lang w:val="uk-UA"/>
        </w:rPr>
      </w:pPr>
    </w:p>
    <w:p w14:paraId="6AAE99C4" w14:textId="59BB749A" w:rsidR="009D7BBC" w:rsidRPr="00781425" w:rsidRDefault="003E43ED">
      <w:pPr>
        <w:spacing w:before="120" w:after="120"/>
        <w:rPr>
          <w:color w:val="000000" w:themeColor="text1"/>
          <w:sz w:val="24"/>
          <w:szCs w:val="24"/>
          <w:lang w:val="uk-UA"/>
        </w:rPr>
      </w:pPr>
      <w:r w:rsidRPr="00781425">
        <w:rPr>
          <w:color w:val="000000" w:themeColor="text1"/>
          <w:sz w:val="24"/>
          <w:szCs w:val="24"/>
        </w:rPr>
        <w:lastRenderedPageBreak/>
        <w:t>ТЕХНІЧНЕ ЗАВДАННЯ №4</w:t>
      </w:r>
      <w:r w:rsidR="000E4E2F" w:rsidRPr="00781425">
        <w:rPr>
          <w:color w:val="000000" w:themeColor="text1"/>
          <w:sz w:val="24"/>
          <w:szCs w:val="24"/>
          <w:lang w:val="uk-UA"/>
        </w:rPr>
        <w:t>4</w:t>
      </w:r>
    </w:p>
    <w:tbl>
      <w:tblPr>
        <w:tblStyle w:val="1f6"/>
        <w:tblW w:w="0" w:type="auto"/>
        <w:tblLayout w:type="fixed"/>
        <w:tblLook w:val="04A0" w:firstRow="1" w:lastRow="0" w:firstColumn="1" w:lastColumn="0" w:noHBand="0" w:noVBand="1"/>
      </w:tblPr>
      <w:tblGrid>
        <w:gridCol w:w="2494"/>
        <w:gridCol w:w="7313"/>
      </w:tblGrid>
      <w:tr w:rsidR="00781425" w:rsidRPr="002E13DE" w14:paraId="15E460F4" w14:textId="77777777" w:rsidTr="005B232E">
        <w:tc>
          <w:tcPr>
            <w:tcW w:w="2494" w:type="dxa"/>
          </w:tcPr>
          <w:p w14:paraId="474DEEA3" w14:textId="0D2AC9B0" w:rsidR="009D7BBC" w:rsidRPr="00781425" w:rsidRDefault="009F69F0">
            <w:pPr>
              <w:rPr>
                <w:color w:val="000000" w:themeColor="text1"/>
                <w:sz w:val="24"/>
                <w:szCs w:val="24"/>
                <w:lang w:val="uk-UA"/>
              </w:rPr>
            </w:pPr>
            <w:r w:rsidRPr="009F69F0">
              <w:rPr>
                <w:color w:val="000000" w:themeColor="text1"/>
                <w:sz w:val="24"/>
                <w:szCs w:val="24"/>
                <w:lang w:val="uk-UA"/>
              </w:rPr>
              <w:t>Завдання Стратегії, якому відповідає проєкт:</w:t>
            </w:r>
          </w:p>
        </w:tc>
        <w:tc>
          <w:tcPr>
            <w:tcW w:w="7313" w:type="dxa"/>
          </w:tcPr>
          <w:p w14:paraId="13C8B56A" w14:textId="66937CF4" w:rsidR="009D7BBC" w:rsidRPr="00781425" w:rsidRDefault="003E43ED">
            <w:pPr>
              <w:rPr>
                <w:color w:val="000000" w:themeColor="text1"/>
                <w:sz w:val="24"/>
                <w:szCs w:val="24"/>
                <w:lang w:val="ru-RU"/>
              </w:rPr>
            </w:pPr>
            <w:r w:rsidRPr="00781425">
              <w:rPr>
                <w:color w:val="000000" w:themeColor="text1"/>
                <w:sz w:val="24"/>
                <w:szCs w:val="24"/>
                <w:lang w:val="ru-RU"/>
              </w:rPr>
              <w:t xml:space="preserve">В.4.2.2. </w:t>
            </w:r>
            <w:r w:rsidR="009012CF" w:rsidRPr="00781425">
              <w:rPr>
                <w:color w:val="000000" w:themeColor="text1"/>
                <w:sz w:val="24"/>
                <w:szCs w:val="24"/>
                <w:lang w:val="ru-RU"/>
              </w:rPr>
              <w:t>Проведення культурних заходів, фестивалів, виставок, ярмарок тощо</w:t>
            </w:r>
          </w:p>
        </w:tc>
      </w:tr>
      <w:tr w:rsidR="00781425" w:rsidRPr="002E13DE" w14:paraId="5FF179A3" w14:textId="77777777" w:rsidTr="005B232E">
        <w:tc>
          <w:tcPr>
            <w:tcW w:w="2494" w:type="dxa"/>
          </w:tcPr>
          <w:p w14:paraId="75682204" w14:textId="77777777" w:rsidR="009D7BBC" w:rsidRPr="00781425" w:rsidRDefault="003E43ED">
            <w:pPr>
              <w:rPr>
                <w:color w:val="000000" w:themeColor="text1"/>
                <w:sz w:val="24"/>
                <w:szCs w:val="24"/>
              </w:rPr>
            </w:pPr>
            <w:r w:rsidRPr="00781425">
              <w:rPr>
                <w:color w:val="000000" w:themeColor="text1"/>
                <w:sz w:val="24"/>
                <w:szCs w:val="24"/>
              </w:rPr>
              <w:t>Назва проєкту:</w:t>
            </w:r>
          </w:p>
        </w:tc>
        <w:tc>
          <w:tcPr>
            <w:tcW w:w="7313" w:type="dxa"/>
          </w:tcPr>
          <w:p w14:paraId="36EDE831" w14:textId="77777777" w:rsidR="009D7BBC" w:rsidRPr="00781425" w:rsidRDefault="003E43ED">
            <w:pPr>
              <w:rPr>
                <w:color w:val="000000" w:themeColor="text1"/>
                <w:sz w:val="24"/>
                <w:szCs w:val="24"/>
                <w:lang w:val="ru-RU"/>
              </w:rPr>
            </w:pPr>
            <w:r w:rsidRPr="00781425">
              <w:rPr>
                <w:color w:val="000000" w:themeColor="text1"/>
                <w:sz w:val="24"/>
                <w:szCs w:val="24"/>
                <w:lang w:val="ru-RU"/>
              </w:rPr>
              <w:t>Проведення основних культурно-мистецьких заходів, фестивалів, свят, оглядів-конкурсів та творчих звітів аматорських колективів</w:t>
            </w:r>
          </w:p>
        </w:tc>
      </w:tr>
      <w:tr w:rsidR="00781425" w:rsidRPr="002E13DE" w14:paraId="4F18BBCD" w14:textId="77777777" w:rsidTr="005B232E">
        <w:tc>
          <w:tcPr>
            <w:tcW w:w="2494" w:type="dxa"/>
          </w:tcPr>
          <w:p w14:paraId="4DD45A40" w14:textId="77777777" w:rsidR="009D7BBC" w:rsidRPr="00781425" w:rsidRDefault="003E43ED">
            <w:pPr>
              <w:rPr>
                <w:color w:val="000000" w:themeColor="text1"/>
                <w:sz w:val="24"/>
                <w:szCs w:val="24"/>
              </w:rPr>
            </w:pPr>
            <w:r w:rsidRPr="00781425">
              <w:rPr>
                <w:color w:val="000000" w:themeColor="text1"/>
                <w:sz w:val="24"/>
                <w:szCs w:val="24"/>
              </w:rPr>
              <w:t>Цілі проєкту:</w:t>
            </w:r>
          </w:p>
        </w:tc>
        <w:tc>
          <w:tcPr>
            <w:tcW w:w="7313" w:type="dxa"/>
          </w:tcPr>
          <w:p w14:paraId="669722A3" w14:textId="77777777" w:rsidR="009D7BBC" w:rsidRPr="00781425" w:rsidRDefault="003E43ED">
            <w:pPr>
              <w:rPr>
                <w:color w:val="000000" w:themeColor="text1"/>
                <w:sz w:val="24"/>
                <w:szCs w:val="24"/>
                <w:lang w:val="ru-RU"/>
              </w:rPr>
            </w:pPr>
            <w:r w:rsidRPr="00781425">
              <w:rPr>
                <w:color w:val="000000" w:themeColor="text1"/>
                <w:sz w:val="24"/>
                <w:szCs w:val="24"/>
                <w:lang w:val="ru-RU"/>
              </w:rPr>
              <w:t>Підтримка культурно-мистецького життя громади через організацію публічних подій, фестивалів, свят і презентацію творчого потенціалу аматорських колективів.</w:t>
            </w:r>
          </w:p>
        </w:tc>
      </w:tr>
      <w:tr w:rsidR="00781425" w:rsidRPr="00781425" w14:paraId="1F712944" w14:textId="77777777" w:rsidTr="005B232E">
        <w:tc>
          <w:tcPr>
            <w:tcW w:w="2494" w:type="dxa"/>
          </w:tcPr>
          <w:p w14:paraId="02E99998" w14:textId="77777777" w:rsidR="009D7BBC" w:rsidRPr="00781425" w:rsidRDefault="003E43ED">
            <w:pPr>
              <w:rPr>
                <w:color w:val="000000" w:themeColor="text1"/>
                <w:sz w:val="24"/>
                <w:szCs w:val="24"/>
              </w:rPr>
            </w:pPr>
            <w:r w:rsidRPr="00781425">
              <w:rPr>
                <w:color w:val="000000" w:themeColor="text1"/>
                <w:sz w:val="24"/>
                <w:szCs w:val="24"/>
              </w:rPr>
              <w:t>Територія впливу проєкту:</w:t>
            </w:r>
          </w:p>
        </w:tc>
        <w:tc>
          <w:tcPr>
            <w:tcW w:w="7313" w:type="dxa"/>
          </w:tcPr>
          <w:p w14:paraId="56B601D5" w14:textId="2E5E7B91" w:rsidR="009D7BBC" w:rsidRPr="00781425" w:rsidRDefault="003E43ED" w:rsidP="002B3C3D">
            <w:pPr>
              <w:rPr>
                <w:color w:val="000000" w:themeColor="text1"/>
                <w:sz w:val="24"/>
                <w:szCs w:val="24"/>
                <w:lang w:val="uk-UA"/>
              </w:rPr>
            </w:pPr>
            <w:r w:rsidRPr="00781425">
              <w:rPr>
                <w:color w:val="000000" w:themeColor="text1"/>
                <w:sz w:val="24"/>
                <w:szCs w:val="24"/>
              </w:rPr>
              <w:t xml:space="preserve">Рогатинська </w:t>
            </w:r>
            <w:r w:rsidR="002B3C3D" w:rsidRPr="00781425">
              <w:rPr>
                <w:color w:val="000000" w:themeColor="text1"/>
                <w:sz w:val="24"/>
                <w:szCs w:val="24"/>
                <w:lang w:val="uk-UA"/>
              </w:rPr>
              <w:t>МТГ</w:t>
            </w:r>
          </w:p>
        </w:tc>
      </w:tr>
      <w:tr w:rsidR="00781425" w:rsidRPr="00781425" w14:paraId="1EBD1631" w14:textId="77777777" w:rsidTr="005B232E">
        <w:tc>
          <w:tcPr>
            <w:tcW w:w="2494" w:type="dxa"/>
          </w:tcPr>
          <w:p w14:paraId="5348DADC" w14:textId="77777777" w:rsidR="009D7BBC" w:rsidRPr="00781425" w:rsidRDefault="003E43ED">
            <w:pPr>
              <w:rPr>
                <w:color w:val="000000" w:themeColor="text1"/>
                <w:sz w:val="24"/>
                <w:szCs w:val="24"/>
              </w:rPr>
            </w:pPr>
            <w:r w:rsidRPr="00781425">
              <w:rPr>
                <w:color w:val="000000" w:themeColor="text1"/>
                <w:sz w:val="24"/>
                <w:szCs w:val="24"/>
              </w:rPr>
              <w:t>Орієнтовна кількість отримувачів вигод:</w:t>
            </w:r>
          </w:p>
        </w:tc>
        <w:tc>
          <w:tcPr>
            <w:tcW w:w="7313" w:type="dxa"/>
          </w:tcPr>
          <w:p w14:paraId="2D011CDD" w14:textId="77777777" w:rsidR="009D7BBC" w:rsidRPr="00781425" w:rsidRDefault="00D757DD">
            <w:pPr>
              <w:rPr>
                <w:color w:val="000000" w:themeColor="text1"/>
                <w:sz w:val="24"/>
                <w:szCs w:val="24"/>
                <w:lang w:val="uk-UA"/>
              </w:rPr>
            </w:pPr>
            <w:r w:rsidRPr="00781425">
              <w:rPr>
                <w:color w:val="000000" w:themeColor="text1"/>
                <w:sz w:val="24"/>
                <w:szCs w:val="24"/>
                <w:lang w:val="uk-UA"/>
              </w:rPr>
              <w:t>200 осіб</w:t>
            </w:r>
          </w:p>
        </w:tc>
      </w:tr>
      <w:tr w:rsidR="00781425" w:rsidRPr="002E13DE" w14:paraId="1505AA83" w14:textId="77777777" w:rsidTr="005B232E">
        <w:tc>
          <w:tcPr>
            <w:tcW w:w="2494" w:type="dxa"/>
          </w:tcPr>
          <w:p w14:paraId="5709095A" w14:textId="77777777" w:rsidR="009D7BBC" w:rsidRPr="00781425" w:rsidRDefault="003E43ED">
            <w:pPr>
              <w:rPr>
                <w:color w:val="000000" w:themeColor="text1"/>
                <w:sz w:val="24"/>
                <w:szCs w:val="24"/>
              </w:rPr>
            </w:pPr>
            <w:r w:rsidRPr="00781425">
              <w:rPr>
                <w:color w:val="000000" w:themeColor="text1"/>
                <w:sz w:val="24"/>
                <w:szCs w:val="24"/>
              </w:rPr>
              <w:t>Стислий опис проєкту:</w:t>
            </w:r>
          </w:p>
        </w:tc>
        <w:tc>
          <w:tcPr>
            <w:tcW w:w="7313" w:type="dxa"/>
          </w:tcPr>
          <w:p w14:paraId="10B89A57" w14:textId="77777777" w:rsidR="009D7BBC" w:rsidRPr="00781425" w:rsidRDefault="003E43ED">
            <w:pPr>
              <w:rPr>
                <w:color w:val="000000" w:themeColor="text1"/>
                <w:sz w:val="24"/>
                <w:szCs w:val="24"/>
                <w:lang w:val="ru-RU"/>
              </w:rPr>
            </w:pPr>
            <w:r w:rsidRPr="00781425">
              <w:rPr>
                <w:color w:val="000000" w:themeColor="text1"/>
                <w:sz w:val="24"/>
                <w:szCs w:val="24"/>
                <w:lang w:val="ru-RU"/>
              </w:rPr>
              <w:t>Проєкт охоплює підготовку та проведення основних культурно-мистецьких заходів громади, фестивалів, свят, оглядів-конкурсів і творчих звітів аматорських колективів. Реалізація сприяє збереженню культурних традицій, розвитку самодіяльної творчості та активізації культурного життя.</w:t>
            </w:r>
          </w:p>
        </w:tc>
      </w:tr>
      <w:tr w:rsidR="00781425" w:rsidRPr="002E13DE" w14:paraId="359967E0" w14:textId="77777777" w:rsidTr="005B232E">
        <w:tc>
          <w:tcPr>
            <w:tcW w:w="2494" w:type="dxa"/>
          </w:tcPr>
          <w:p w14:paraId="156B3231" w14:textId="77777777" w:rsidR="009D7BBC" w:rsidRPr="00781425" w:rsidRDefault="003E43ED">
            <w:pPr>
              <w:rPr>
                <w:color w:val="000000" w:themeColor="text1"/>
                <w:sz w:val="24"/>
                <w:szCs w:val="24"/>
              </w:rPr>
            </w:pPr>
            <w:r w:rsidRPr="00781425">
              <w:rPr>
                <w:color w:val="000000" w:themeColor="text1"/>
                <w:sz w:val="24"/>
                <w:szCs w:val="24"/>
              </w:rPr>
              <w:t>Очікувані результати:</w:t>
            </w:r>
          </w:p>
        </w:tc>
        <w:tc>
          <w:tcPr>
            <w:tcW w:w="7313" w:type="dxa"/>
          </w:tcPr>
          <w:p w14:paraId="4C714A08" w14:textId="77777777" w:rsidR="009D7BBC" w:rsidRPr="00781425" w:rsidRDefault="003E43ED">
            <w:pPr>
              <w:rPr>
                <w:color w:val="000000" w:themeColor="text1"/>
                <w:sz w:val="24"/>
                <w:szCs w:val="24"/>
                <w:lang w:val="ru-RU"/>
              </w:rPr>
            </w:pPr>
            <w:r w:rsidRPr="00781425">
              <w:rPr>
                <w:color w:val="000000" w:themeColor="text1"/>
                <w:sz w:val="24"/>
                <w:szCs w:val="24"/>
                <w:lang w:val="ru-RU"/>
              </w:rPr>
              <w:t>Проведено ключові культурно-мистецькі заходи громади.</w:t>
            </w:r>
          </w:p>
          <w:p w14:paraId="3131F2A5" w14:textId="77777777" w:rsidR="009D7BBC" w:rsidRPr="00781425" w:rsidRDefault="003E43ED">
            <w:pPr>
              <w:rPr>
                <w:color w:val="000000" w:themeColor="text1"/>
                <w:sz w:val="24"/>
                <w:szCs w:val="24"/>
                <w:lang w:val="ru-RU"/>
              </w:rPr>
            </w:pPr>
            <w:r w:rsidRPr="00781425">
              <w:rPr>
                <w:color w:val="000000" w:themeColor="text1"/>
                <w:sz w:val="24"/>
                <w:szCs w:val="24"/>
                <w:lang w:val="ru-RU"/>
              </w:rPr>
              <w:t>Підтримано діяльність аматорських колективів та творчу активність мешканців.</w:t>
            </w:r>
          </w:p>
          <w:p w14:paraId="64366055" w14:textId="77777777" w:rsidR="009D7BBC" w:rsidRPr="00781425" w:rsidRDefault="003E43ED">
            <w:pPr>
              <w:rPr>
                <w:color w:val="000000" w:themeColor="text1"/>
                <w:sz w:val="24"/>
                <w:szCs w:val="24"/>
                <w:lang w:val="ru-RU"/>
              </w:rPr>
            </w:pPr>
            <w:r w:rsidRPr="00781425">
              <w:rPr>
                <w:color w:val="000000" w:themeColor="text1"/>
                <w:sz w:val="24"/>
                <w:szCs w:val="24"/>
                <w:lang w:val="ru-RU"/>
              </w:rPr>
              <w:t>Посилено культурну згуртованість і впізнаваність громади.</w:t>
            </w:r>
          </w:p>
          <w:p w14:paraId="151A8628" w14:textId="77777777" w:rsidR="009D7BBC" w:rsidRPr="00781425" w:rsidRDefault="003E43ED">
            <w:pPr>
              <w:rPr>
                <w:color w:val="000000" w:themeColor="text1"/>
                <w:sz w:val="24"/>
                <w:szCs w:val="24"/>
                <w:lang w:val="ru-RU"/>
              </w:rPr>
            </w:pPr>
            <w:r w:rsidRPr="00781425">
              <w:rPr>
                <w:color w:val="000000" w:themeColor="text1"/>
                <w:sz w:val="24"/>
                <w:szCs w:val="24"/>
                <w:lang w:val="ru-RU"/>
              </w:rPr>
              <w:t>Щороку — проведено не менше 5 культурно-мистецьких заходів; забезпечено участь не менше 10 аматорських колективів/виконавців.</w:t>
            </w:r>
          </w:p>
        </w:tc>
      </w:tr>
      <w:tr w:rsidR="00781425" w:rsidRPr="002E13DE" w14:paraId="7A5BD8A8" w14:textId="77777777" w:rsidTr="005B232E">
        <w:tc>
          <w:tcPr>
            <w:tcW w:w="2494" w:type="dxa"/>
          </w:tcPr>
          <w:p w14:paraId="5932D0D1" w14:textId="77777777" w:rsidR="009D7BBC" w:rsidRPr="00781425" w:rsidRDefault="003E43ED">
            <w:pPr>
              <w:rPr>
                <w:color w:val="000000" w:themeColor="text1"/>
                <w:sz w:val="24"/>
                <w:szCs w:val="24"/>
              </w:rPr>
            </w:pPr>
            <w:r w:rsidRPr="00781425">
              <w:rPr>
                <w:color w:val="000000" w:themeColor="text1"/>
                <w:sz w:val="24"/>
                <w:szCs w:val="24"/>
              </w:rPr>
              <w:t>Ключові заходи проєкту:</w:t>
            </w:r>
          </w:p>
        </w:tc>
        <w:tc>
          <w:tcPr>
            <w:tcW w:w="7313" w:type="dxa"/>
          </w:tcPr>
          <w:p w14:paraId="0D81D6F8" w14:textId="77777777" w:rsidR="009D7BBC" w:rsidRPr="00781425" w:rsidRDefault="003E43ED">
            <w:pPr>
              <w:rPr>
                <w:color w:val="000000" w:themeColor="text1"/>
                <w:sz w:val="24"/>
                <w:szCs w:val="24"/>
                <w:lang w:val="ru-RU"/>
              </w:rPr>
            </w:pPr>
            <w:r w:rsidRPr="00781425">
              <w:rPr>
                <w:color w:val="000000" w:themeColor="text1"/>
                <w:sz w:val="24"/>
                <w:szCs w:val="24"/>
                <w:lang w:val="ru-RU"/>
              </w:rPr>
              <w:t>Планування календаря культурно-мистецьких подій.</w:t>
            </w:r>
          </w:p>
          <w:p w14:paraId="492090EE" w14:textId="77777777" w:rsidR="009D7BBC" w:rsidRPr="00781425" w:rsidRDefault="003E43ED">
            <w:pPr>
              <w:rPr>
                <w:color w:val="000000" w:themeColor="text1"/>
                <w:sz w:val="24"/>
                <w:szCs w:val="24"/>
                <w:lang w:val="ru-RU"/>
              </w:rPr>
            </w:pPr>
            <w:r w:rsidRPr="00781425">
              <w:rPr>
                <w:color w:val="000000" w:themeColor="text1"/>
                <w:sz w:val="24"/>
                <w:szCs w:val="24"/>
                <w:lang w:val="ru-RU"/>
              </w:rPr>
              <w:t>Організація та проведення фестивалів, свят, оглядів і творчих звітів.</w:t>
            </w:r>
          </w:p>
          <w:p w14:paraId="0164D414" w14:textId="77777777" w:rsidR="009D7BBC" w:rsidRPr="00781425" w:rsidRDefault="003E43ED">
            <w:pPr>
              <w:rPr>
                <w:color w:val="000000" w:themeColor="text1"/>
                <w:sz w:val="24"/>
                <w:szCs w:val="24"/>
                <w:lang w:val="ru-RU"/>
              </w:rPr>
            </w:pPr>
            <w:r w:rsidRPr="00781425">
              <w:rPr>
                <w:color w:val="000000" w:themeColor="text1"/>
                <w:sz w:val="24"/>
                <w:szCs w:val="24"/>
                <w:lang w:val="ru-RU"/>
              </w:rPr>
              <w:t>Забезпечення сценічного, технічного та організаційного супроводу.</w:t>
            </w:r>
          </w:p>
          <w:p w14:paraId="1428C009" w14:textId="77777777" w:rsidR="009D7BBC" w:rsidRPr="00781425" w:rsidRDefault="003E43ED">
            <w:pPr>
              <w:rPr>
                <w:color w:val="000000" w:themeColor="text1"/>
                <w:sz w:val="24"/>
                <w:szCs w:val="24"/>
                <w:lang w:val="ru-RU"/>
              </w:rPr>
            </w:pPr>
            <w:r w:rsidRPr="00781425">
              <w:rPr>
                <w:color w:val="000000" w:themeColor="text1"/>
                <w:sz w:val="24"/>
                <w:szCs w:val="24"/>
                <w:lang w:val="ru-RU"/>
              </w:rPr>
              <w:t>Інформаційна промоція та висвітлення заходів.</w:t>
            </w:r>
          </w:p>
        </w:tc>
      </w:tr>
      <w:tr w:rsidR="00781425" w:rsidRPr="00781425" w14:paraId="52FD1198" w14:textId="77777777" w:rsidTr="005B232E">
        <w:tc>
          <w:tcPr>
            <w:tcW w:w="2494" w:type="dxa"/>
          </w:tcPr>
          <w:p w14:paraId="3093A400" w14:textId="77777777" w:rsidR="009D7BBC" w:rsidRPr="00781425" w:rsidRDefault="003E43ED">
            <w:pPr>
              <w:rPr>
                <w:color w:val="000000" w:themeColor="text1"/>
                <w:sz w:val="24"/>
                <w:szCs w:val="24"/>
              </w:rPr>
            </w:pPr>
            <w:r w:rsidRPr="00781425">
              <w:rPr>
                <w:color w:val="000000" w:themeColor="text1"/>
                <w:sz w:val="24"/>
                <w:szCs w:val="24"/>
              </w:rPr>
              <w:t>Період здійснення:</w:t>
            </w:r>
          </w:p>
        </w:tc>
        <w:tc>
          <w:tcPr>
            <w:tcW w:w="7313" w:type="dxa"/>
          </w:tcPr>
          <w:p w14:paraId="2B0752B7" w14:textId="77777777" w:rsidR="009D7BBC" w:rsidRPr="00781425" w:rsidRDefault="003E43ED">
            <w:pPr>
              <w:rPr>
                <w:color w:val="000000" w:themeColor="text1"/>
                <w:sz w:val="24"/>
                <w:szCs w:val="24"/>
              </w:rPr>
            </w:pPr>
            <w:r w:rsidRPr="00781425">
              <w:rPr>
                <w:color w:val="000000" w:themeColor="text1"/>
                <w:sz w:val="24"/>
                <w:szCs w:val="24"/>
              </w:rPr>
              <w:t>2027-2029 роки</w:t>
            </w:r>
          </w:p>
        </w:tc>
      </w:tr>
      <w:tr w:rsidR="00781425" w:rsidRPr="00781425" w14:paraId="510D6CC5" w14:textId="77777777" w:rsidTr="005B232E">
        <w:tc>
          <w:tcPr>
            <w:tcW w:w="2494" w:type="dxa"/>
          </w:tcPr>
          <w:p w14:paraId="5198C943" w14:textId="77777777" w:rsidR="009D7BBC" w:rsidRPr="00781425" w:rsidRDefault="003E43ED">
            <w:pPr>
              <w:rPr>
                <w:color w:val="000000" w:themeColor="text1"/>
                <w:sz w:val="24"/>
                <w:szCs w:val="24"/>
                <w:lang w:val="ru-RU"/>
              </w:rPr>
            </w:pPr>
            <w:r w:rsidRPr="00781425">
              <w:rPr>
                <w:color w:val="000000" w:themeColor="text1"/>
                <w:sz w:val="24"/>
                <w:szCs w:val="24"/>
                <w:lang w:val="ru-RU"/>
              </w:rPr>
              <w:t>Орієнтовна вартість проєкту, тис. грн.</w:t>
            </w:r>
          </w:p>
        </w:tc>
        <w:tc>
          <w:tcPr>
            <w:tcW w:w="7313" w:type="dxa"/>
          </w:tcPr>
          <w:p w14:paraId="6D6DEF65" w14:textId="77777777" w:rsidR="009D7BBC" w:rsidRPr="00781425" w:rsidRDefault="003E43ED">
            <w:pPr>
              <w:rPr>
                <w:color w:val="000000" w:themeColor="text1"/>
                <w:sz w:val="24"/>
                <w:szCs w:val="24"/>
              </w:rPr>
            </w:pPr>
            <w:r w:rsidRPr="00781425">
              <w:rPr>
                <w:color w:val="000000" w:themeColor="text1"/>
                <w:sz w:val="24"/>
                <w:szCs w:val="24"/>
              </w:rPr>
              <w:t>2027 — 40,0</w:t>
            </w:r>
          </w:p>
          <w:p w14:paraId="2D85F0A6" w14:textId="77777777" w:rsidR="009D7BBC" w:rsidRPr="00781425" w:rsidRDefault="003E43ED">
            <w:pPr>
              <w:rPr>
                <w:color w:val="000000" w:themeColor="text1"/>
                <w:sz w:val="24"/>
                <w:szCs w:val="24"/>
              </w:rPr>
            </w:pPr>
            <w:r w:rsidRPr="00781425">
              <w:rPr>
                <w:color w:val="000000" w:themeColor="text1"/>
                <w:sz w:val="24"/>
                <w:szCs w:val="24"/>
              </w:rPr>
              <w:t>2028 — 40,0</w:t>
            </w:r>
          </w:p>
          <w:p w14:paraId="066DECFF" w14:textId="77777777" w:rsidR="009D7BBC" w:rsidRPr="00781425" w:rsidRDefault="003E43ED">
            <w:pPr>
              <w:rPr>
                <w:color w:val="000000" w:themeColor="text1"/>
                <w:sz w:val="24"/>
                <w:szCs w:val="24"/>
              </w:rPr>
            </w:pPr>
            <w:r w:rsidRPr="00781425">
              <w:rPr>
                <w:color w:val="000000" w:themeColor="text1"/>
                <w:sz w:val="24"/>
                <w:szCs w:val="24"/>
              </w:rPr>
              <w:t>2029 — 40,0</w:t>
            </w:r>
          </w:p>
          <w:p w14:paraId="42299A33" w14:textId="77777777" w:rsidR="009D7BBC" w:rsidRPr="00781425" w:rsidRDefault="003E43ED">
            <w:pPr>
              <w:rPr>
                <w:color w:val="000000" w:themeColor="text1"/>
                <w:sz w:val="24"/>
                <w:szCs w:val="24"/>
              </w:rPr>
            </w:pPr>
            <w:r w:rsidRPr="00781425">
              <w:rPr>
                <w:color w:val="000000" w:themeColor="text1"/>
                <w:sz w:val="24"/>
                <w:szCs w:val="24"/>
              </w:rPr>
              <w:t>Разом — 120,0</w:t>
            </w:r>
          </w:p>
        </w:tc>
      </w:tr>
      <w:tr w:rsidR="00781425" w:rsidRPr="002E13DE" w14:paraId="5264D3B4" w14:textId="77777777" w:rsidTr="005B232E">
        <w:tc>
          <w:tcPr>
            <w:tcW w:w="2494" w:type="dxa"/>
          </w:tcPr>
          <w:p w14:paraId="0B129E08" w14:textId="77777777" w:rsidR="009D7BBC" w:rsidRPr="00781425" w:rsidRDefault="003E43ED">
            <w:pPr>
              <w:rPr>
                <w:color w:val="000000" w:themeColor="text1"/>
                <w:sz w:val="24"/>
                <w:szCs w:val="24"/>
              </w:rPr>
            </w:pPr>
            <w:r w:rsidRPr="00781425">
              <w:rPr>
                <w:color w:val="000000" w:themeColor="text1"/>
                <w:sz w:val="24"/>
                <w:szCs w:val="24"/>
              </w:rPr>
              <w:t>Джерела фінансування:</w:t>
            </w:r>
          </w:p>
        </w:tc>
        <w:tc>
          <w:tcPr>
            <w:tcW w:w="7313" w:type="dxa"/>
          </w:tcPr>
          <w:p w14:paraId="644551ED" w14:textId="77777777" w:rsidR="009D7BBC" w:rsidRPr="00781425" w:rsidRDefault="003E43ED">
            <w:pPr>
              <w:rPr>
                <w:color w:val="000000" w:themeColor="text1"/>
                <w:sz w:val="24"/>
                <w:szCs w:val="24"/>
                <w:lang w:val="ru-RU"/>
              </w:rPr>
            </w:pPr>
            <w:r w:rsidRPr="00781425">
              <w:rPr>
                <w:color w:val="000000" w:themeColor="text1"/>
                <w:sz w:val="24"/>
                <w:szCs w:val="24"/>
                <w:lang w:val="ru-RU"/>
              </w:rPr>
              <w:t>Бюджет Рогатинської міської територіальної громади.</w:t>
            </w:r>
          </w:p>
        </w:tc>
      </w:tr>
      <w:tr w:rsidR="00781425" w:rsidRPr="002E13DE" w14:paraId="36615A03" w14:textId="77777777" w:rsidTr="005B232E">
        <w:tc>
          <w:tcPr>
            <w:tcW w:w="2494" w:type="dxa"/>
          </w:tcPr>
          <w:p w14:paraId="011A7BBB" w14:textId="77777777" w:rsidR="009D7BBC" w:rsidRPr="00781425" w:rsidRDefault="003E43ED">
            <w:pPr>
              <w:rPr>
                <w:color w:val="000000" w:themeColor="text1"/>
                <w:sz w:val="24"/>
                <w:szCs w:val="24"/>
                <w:lang w:val="ru-RU"/>
              </w:rPr>
            </w:pPr>
            <w:r w:rsidRPr="00781425">
              <w:rPr>
                <w:color w:val="000000" w:themeColor="text1"/>
                <w:sz w:val="24"/>
                <w:szCs w:val="24"/>
                <w:lang w:val="ru-RU"/>
              </w:rPr>
              <w:t>Ключові потенційні учасники реалізації проєкту:</w:t>
            </w:r>
          </w:p>
        </w:tc>
        <w:tc>
          <w:tcPr>
            <w:tcW w:w="7313" w:type="dxa"/>
          </w:tcPr>
          <w:p w14:paraId="70097884" w14:textId="77777777" w:rsidR="009D7BBC" w:rsidRPr="00781425" w:rsidRDefault="00AD3B4D">
            <w:pPr>
              <w:rPr>
                <w:color w:val="000000" w:themeColor="text1"/>
                <w:sz w:val="24"/>
                <w:szCs w:val="24"/>
                <w:lang w:val="ru-RU"/>
              </w:rPr>
            </w:pPr>
            <w:r w:rsidRPr="00781425">
              <w:rPr>
                <w:color w:val="000000" w:themeColor="text1"/>
                <w:sz w:val="24"/>
                <w:szCs w:val="24"/>
                <w:lang w:val="ru-RU"/>
              </w:rPr>
              <w:t>В</w:t>
            </w:r>
            <w:r w:rsidR="003E43ED" w:rsidRPr="00781425">
              <w:rPr>
                <w:color w:val="000000" w:themeColor="text1"/>
                <w:sz w:val="24"/>
                <w:szCs w:val="24"/>
                <w:lang w:val="ru-RU"/>
              </w:rPr>
              <w:t>ідділ культури; клубні та мистецькі заклади; аматорські колективи; партнери та спонсори.</w:t>
            </w:r>
          </w:p>
        </w:tc>
      </w:tr>
      <w:tr w:rsidR="009D7BBC" w:rsidRPr="00781425" w14:paraId="505BC8CF" w14:textId="77777777" w:rsidTr="005B232E">
        <w:tc>
          <w:tcPr>
            <w:tcW w:w="2494" w:type="dxa"/>
          </w:tcPr>
          <w:p w14:paraId="4FC7066C" w14:textId="77777777" w:rsidR="009D7BBC" w:rsidRPr="00781425" w:rsidRDefault="003E43ED">
            <w:pPr>
              <w:rPr>
                <w:color w:val="000000" w:themeColor="text1"/>
                <w:sz w:val="24"/>
                <w:szCs w:val="24"/>
              </w:rPr>
            </w:pPr>
            <w:r w:rsidRPr="00781425">
              <w:rPr>
                <w:color w:val="000000" w:themeColor="text1"/>
                <w:sz w:val="24"/>
                <w:szCs w:val="24"/>
              </w:rPr>
              <w:t>Інше:</w:t>
            </w:r>
          </w:p>
        </w:tc>
        <w:tc>
          <w:tcPr>
            <w:tcW w:w="7313" w:type="dxa"/>
          </w:tcPr>
          <w:p w14:paraId="214E3534" w14:textId="77777777" w:rsidR="009D7BBC" w:rsidRPr="00781425" w:rsidRDefault="009D7BBC">
            <w:pPr>
              <w:rPr>
                <w:color w:val="000000" w:themeColor="text1"/>
                <w:sz w:val="24"/>
                <w:szCs w:val="24"/>
              </w:rPr>
            </w:pPr>
          </w:p>
        </w:tc>
      </w:tr>
    </w:tbl>
    <w:p w14:paraId="6C337A86" w14:textId="77777777" w:rsidR="009D7BBC" w:rsidRPr="00781425" w:rsidRDefault="009D7BBC">
      <w:pPr>
        <w:rPr>
          <w:color w:val="000000" w:themeColor="text1"/>
          <w:sz w:val="24"/>
          <w:szCs w:val="24"/>
          <w:lang w:val="uk-UA"/>
        </w:rPr>
      </w:pPr>
    </w:p>
    <w:p w14:paraId="0DF051E8" w14:textId="77777777" w:rsidR="00C91290" w:rsidRPr="00781425" w:rsidRDefault="00C91290">
      <w:pPr>
        <w:rPr>
          <w:color w:val="000000" w:themeColor="text1"/>
          <w:sz w:val="24"/>
          <w:szCs w:val="24"/>
          <w:lang w:val="uk-UA"/>
        </w:rPr>
      </w:pPr>
    </w:p>
    <w:p w14:paraId="5782E20F" w14:textId="77777777" w:rsidR="00C91290" w:rsidRPr="00781425" w:rsidRDefault="00C91290">
      <w:pPr>
        <w:rPr>
          <w:color w:val="000000" w:themeColor="text1"/>
          <w:sz w:val="24"/>
          <w:szCs w:val="24"/>
          <w:lang w:val="uk-UA"/>
        </w:rPr>
      </w:pPr>
    </w:p>
    <w:p w14:paraId="53273CCE" w14:textId="77777777" w:rsidR="00C91290" w:rsidRPr="00781425" w:rsidRDefault="00C91290">
      <w:pPr>
        <w:rPr>
          <w:color w:val="000000" w:themeColor="text1"/>
          <w:sz w:val="24"/>
          <w:szCs w:val="24"/>
          <w:lang w:val="uk-UA"/>
        </w:rPr>
      </w:pPr>
    </w:p>
    <w:p w14:paraId="23547F22" w14:textId="77777777" w:rsidR="00C91290" w:rsidRPr="00781425" w:rsidRDefault="00C91290">
      <w:pPr>
        <w:rPr>
          <w:color w:val="000000" w:themeColor="text1"/>
          <w:sz w:val="24"/>
          <w:szCs w:val="24"/>
          <w:lang w:val="uk-UA"/>
        </w:rPr>
      </w:pPr>
    </w:p>
    <w:p w14:paraId="7B9DFC16" w14:textId="77777777" w:rsidR="00C91290" w:rsidRPr="00781425" w:rsidRDefault="00C91290">
      <w:pPr>
        <w:rPr>
          <w:color w:val="000000" w:themeColor="text1"/>
          <w:sz w:val="24"/>
          <w:szCs w:val="24"/>
          <w:lang w:val="uk-UA"/>
        </w:rPr>
      </w:pPr>
    </w:p>
    <w:p w14:paraId="76DCD5CB" w14:textId="77777777" w:rsidR="00C91290" w:rsidRPr="00781425" w:rsidRDefault="00C91290">
      <w:pPr>
        <w:rPr>
          <w:color w:val="000000" w:themeColor="text1"/>
          <w:sz w:val="24"/>
          <w:szCs w:val="24"/>
          <w:lang w:val="uk-UA"/>
        </w:rPr>
      </w:pPr>
    </w:p>
    <w:p w14:paraId="1102CC0D" w14:textId="1478F99A" w:rsidR="009D7BBC" w:rsidRPr="00781425" w:rsidRDefault="003E43ED">
      <w:pPr>
        <w:spacing w:before="120" w:after="120"/>
        <w:rPr>
          <w:color w:val="000000" w:themeColor="text1"/>
          <w:sz w:val="24"/>
          <w:szCs w:val="24"/>
          <w:lang w:val="uk-UA"/>
        </w:rPr>
      </w:pPr>
      <w:r w:rsidRPr="00781425">
        <w:rPr>
          <w:color w:val="000000" w:themeColor="text1"/>
          <w:sz w:val="24"/>
          <w:szCs w:val="24"/>
        </w:rPr>
        <w:lastRenderedPageBreak/>
        <w:t>ТЕХНІЧНЕ ЗАВДАННЯ №4</w:t>
      </w:r>
      <w:r w:rsidR="000E4E2F" w:rsidRPr="00781425">
        <w:rPr>
          <w:color w:val="000000" w:themeColor="text1"/>
          <w:sz w:val="24"/>
          <w:szCs w:val="24"/>
          <w:lang w:val="uk-UA"/>
        </w:rPr>
        <w:t>5</w:t>
      </w:r>
    </w:p>
    <w:tbl>
      <w:tblPr>
        <w:tblStyle w:val="1f6"/>
        <w:tblW w:w="0" w:type="auto"/>
        <w:tblLayout w:type="fixed"/>
        <w:tblLook w:val="04A0" w:firstRow="1" w:lastRow="0" w:firstColumn="1" w:lastColumn="0" w:noHBand="0" w:noVBand="1"/>
      </w:tblPr>
      <w:tblGrid>
        <w:gridCol w:w="2494"/>
        <w:gridCol w:w="7313"/>
      </w:tblGrid>
      <w:tr w:rsidR="00781425" w:rsidRPr="002E13DE" w14:paraId="7254BBCD" w14:textId="77777777" w:rsidTr="005B232E">
        <w:tc>
          <w:tcPr>
            <w:tcW w:w="2494" w:type="dxa"/>
          </w:tcPr>
          <w:p w14:paraId="335AD994" w14:textId="687C24F9" w:rsidR="009D7BBC" w:rsidRPr="00781425" w:rsidRDefault="009F69F0">
            <w:pPr>
              <w:rPr>
                <w:color w:val="000000" w:themeColor="text1"/>
                <w:sz w:val="24"/>
                <w:szCs w:val="24"/>
                <w:lang w:val="uk-UA"/>
              </w:rPr>
            </w:pPr>
            <w:r w:rsidRPr="009F69F0">
              <w:rPr>
                <w:color w:val="000000" w:themeColor="text1"/>
                <w:sz w:val="24"/>
                <w:szCs w:val="24"/>
                <w:lang w:val="uk-UA"/>
              </w:rPr>
              <w:t>Завдання Стратегії, якому відповідає проєкт:</w:t>
            </w:r>
          </w:p>
        </w:tc>
        <w:tc>
          <w:tcPr>
            <w:tcW w:w="7313" w:type="dxa"/>
          </w:tcPr>
          <w:p w14:paraId="3F59C7DA" w14:textId="36AFDD55" w:rsidR="009D7BBC" w:rsidRPr="00781425" w:rsidRDefault="003E43ED">
            <w:pPr>
              <w:rPr>
                <w:color w:val="000000" w:themeColor="text1"/>
                <w:sz w:val="24"/>
                <w:szCs w:val="24"/>
                <w:lang w:val="ru-RU"/>
              </w:rPr>
            </w:pPr>
            <w:r w:rsidRPr="00781425">
              <w:rPr>
                <w:color w:val="000000" w:themeColor="text1"/>
                <w:sz w:val="24"/>
                <w:szCs w:val="24"/>
                <w:lang w:val="ru-RU"/>
              </w:rPr>
              <w:t xml:space="preserve">В.4.2.2. </w:t>
            </w:r>
            <w:r w:rsidR="009012CF" w:rsidRPr="00781425">
              <w:rPr>
                <w:color w:val="000000" w:themeColor="text1"/>
                <w:sz w:val="24"/>
                <w:szCs w:val="24"/>
                <w:lang w:val="ru-RU"/>
              </w:rPr>
              <w:t>Проведення культурних заходів, фестивалів, виставок, ярмарок тощо</w:t>
            </w:r>
          </w:p>
        </w:tc>
      </w:tr>
      <w:tr w:rsidR="00781425" w:rsidRPr="002E13DE" w14:paraId="3D4ABD08" w14:textId="77777777" w:rsidTr="005B232E">
        <w:tc>
          <w:tcPr>
            <w:tcW w:w="2494" w:type="dxa"/>
          </w:tcPr>
          <w:p w14:paraId="37B59DDC" w14:textId="77777777" w:rsidR="009D7BBC" w:rsidRPr="00781425" w:rsidRDefault="003E43ED">
            <w:pPr>
              <w:rPr>
                <w:color w:val="000000" w:themeColor="text1"/>
                <w:sz w:val="24"/>
                <w:szCs w:val="24"/>
              </w:rPr>
            </w:pPr>
            <w:r w:rsidRPr="00781425">
              <w:rPr>
                <w:color w:val="000000" w:themeColor="text1"/>
                <w:sz w:val="24"/>
                <w:szCs w:val="24"/>
              </w:rPr>
              <w:t>Назва проєкту:</w:t>
            </w:r>
          </w:p>
        </w:tc>
        <w:tc>
          <w:tcPr>
            <w:tcW w:w="7313" w:type="dxa"/>
          </w:tcPr>
          <w:p w14:paraId="4D75DA76" w14:textId="77777777" w:rsidR="009D7BBC" w:rsidRPr="00781425" w:rsidRDefault="003E43ED">
            <w:pPr>
              <w:rPr>
                <w:color w:val="000000" w:themeColor="text1"/>
                <w:sz w:val="24"/>
                <w:szCs w:val="24"/>
                <w:lang w:val="ru-RU"/>
              </w:rPr>
            </w:pPr>
            <w:r w:rsidRPr="00781425">
              <w:rPr>
                <w:color w:val="000000" w:themeColor="text1"/>
                <w:sz w:val="24"/>
                <w:szCs w:val="24"/>
                <w:lang w:val="ru-RU"/>
              </w:rPr>
              <w:t>Організація та проведення конкурсу тематичних відеороликів, флешмобів україномовного спрямування</w:t>
            </w:r>
          </w:p>
        </w:tc>
      </w:tr>
      <w:tr w:rsidR="00781425" w:rsidRPr="002E13DE" w14:paraId="2FECFF6C" w14:textId="77777777" w:rsidTr="005B232E">
        <w:tc>
          <w:tcPr>
            <w:tcW w:w="2494" w:type="dxa"/>
          </w:tcPr>
          <w:p w14:paraId="77429F6A" w14:textId="77777777" w:rsidR="009D7BBC" w:rsidRPr="00781425" w:rsidRDefault="003E43ED">
            <w:pPr>
              <w:rPr>
                <w:color w:val="000000" w:themeColor="text1"/>
                <w:sz w:val="24"/>
                <w:szCs w:val="24"/>
              </w:rPr>
            </w:pPr>
            <w:r w:rsidRPr="00781425">
              <w:rPr>
                <w:color w:val="000000" w:themeColor="text1"/>
                <w:sz w:val="24"/>
                <w:szCs w:val="24"/>
              </w:rPr>
              <w:t>Цілі проєкту:</w:t>
            </w:r>
          </w:p>
        </w:tc>
        <w:tc>
          <w:tcPr>
            <w:tcW w:w="7313" w:type="dxa"/>
          </w:tcPr>
          <w:p w14:paraId="51EA9899" w14:textId="77777777" w:rsidR="009D7BBC" w:rsidRPr="00781425" w:rsidRDefault="003E43ED">
            <w:pPr>
              <w:rPr>
                <w:color w:val="000000" w:themeColor="text1"/>
                <w:sz w:val="24"/>
                <w:szCs w:val="24"/>
                <w:lang w:val="ru-RU"/>
              </w:rPr>
            </w:pPr>
            <w:r w:rsidRPr="00781425">
              <w:rPr>
                <w:color w:val="000000" w:themeColor="text1"/>
                <w:sz w:val="24"/>
                <w:szCs w:val="24"/>
                <w:lang w:val="ru-RU"/>
              </w:rPr>
              <w:t>Популяризація української мови та залучення мешканців, насамперед молоді, до сучасних творчих форматів культурної активності.</w:t>
            </w:r>
          </w:p>
        </w:tc>
      </w:tr>
      <w:tr w:rsidR="00781425" w:rsidRPr="00781425" w14:paraId="035E98B7" w14:textId="77777777" w:rsidTr="005B232E">
        <w:tc>
          <w:tcPr>
            <w:tcW w:w="2494" w:type="dxa"/>
          </w:tcPr>
          <w:p w14:paraId="320FA3E8" w14:textId="77777777" w:rsidR="009D7BBC" w:rsidRPr="00781425" w:rsidRDefault="003E43ED">
            <w:pPr>
              <w:rPr>
                <w:color w:val="000000" w:themeColor="text1"/>
                <w:sz w:val="24"/>
                <w:szCs w:val="24"/>
              </w:rPr>
            </w:pPr>
            <w:r w:rsidRPr="00781425">
              <w:rPr>
                <w:color w:val="000000" w:themeColor="text1"/>
                <w:sz w:val="24"/>
                <w:szCs w:val="24"/>
              </w:rPr>
              <w:t>Територія впливу проєкту:</w:t>
            </w:r>
          </w:p>
        </w:tc>
        <w:tc>
          <w:tcPr>
            <w:tcW w:w="7313" w:type="dxa"/>
          </w:tcPr>
          <w:p w14:paraId="1D0FD4AC" w14:textId="24BA226E" w:rsidR="009D7BBC" w:rsidRPr="00781425" w:rsidRDefault="003E43ED" w:rsidP="002B3C3D">
            <w:pPr>
              <w:rPr>
                <w:color w:val="000000" w:themeColor="text1"/>
                <w:sz w:val="24"/>
                <w:szCs w:val="24"/>
                <w:lang w:val="uk-UA"/>
              </w:rPr>
            </w:pPr>
            <w:r w:rsidRPr="00781425">
              <w:rPr>
                <w:color w:val="000000" w:themeColor="text1"/>
                <w:sz w:val="24"/>
                <w:szCs w:val="24"/>
              </w:rPr>
              <w:t xml:space="preserve">Рогатинська </w:t>
            </w:r>
            <w:r w:rsidR="002B3C3D" w:rsidRPr="00781425">
              <w:rPr>
                <w:color w:val="000000" w:themeColor="text1"/>
                <w:sz w:val="24"/>
                <w:szCs w:val="24"/>
                <w:lang w:val="uk-UA"/>
              </w:rPr>
              <w:t>МТГ</w:t>
            </w:r>
          </w:p>
        </w:tc>
      </w:tr>
      <w:tr w:rsidR="00781425" w:rsidRPr="00781425" w14:paraId="2C9BB9CB" w14:textId="77777777" w:rsidTr="005B232E">
        <w:tc>
          <w:tcPr>
            <w:tcW w:w="2494" w:type="dxa"/>
          </w:tcPr>
          <w:p w14:paraId="5F1549DE" w14:textId="77777777" w:rsidR="009D7BBC" w:rsidRPr="00781425" w:rsidRDefault="003E43ED">
            <w:pPr>
              <w:rPr>
                <w:color w:val="000000" w:themeColor="text1"/>
                <w:sz w:val="24"/>
                <w:szCs w:val="24"/>
              </w:rPr>
            </w:pPr>
            <w:r w:rsidRPr="00781425">
              <w:rPr>
                <w:color w:val="000000" w:themeColor="text1"/>
                <w:sz w:val="24"/>
                <w:szCs w:val="24"/>
              </w:rPr>
              <w:t>Орієнтовна кількість отримувачів вигод:</w:t>
            </w:r>
          </w:p>
        </w:tc>
        <w:tc>
          <w:tcPr>
            <w:tcW w:w="7313" w:type="dxa"/>
          </w:tcPr>
          <w:p w14:paraId="4EBFBBFD" w14:textId="77777777" w:rsidR="009D7BBC" w:rsidRPr="00781425" w:rsidRDefault="005348ED" w:rsidP="005348ED">
            <w:pPr>
              <w:rPr>
                <w:color w:val="000000" w:themeColor="text1"/>
                <w:sz w:val="24"/>
                <w:szCs w:val="24"/>
                <w:lang w:val="ru-RU"/>
              </w:rPr>
            </w:pPr>
            <w:r w:rsidRPr="00781425">
              <w:rPr>
                <w:color w:val="000000" w:themeColor="text1"/>
                <w:sz w:val="24"/>
                <w:szCs w:val="24"/>
                <w:lang w:val="ru-RU"/>
              </w:rPr>
              <w:t>200 осіб</w:t>
            </w:r>
          </w:p>
        </w:tc>
      </w:tr>
      <w:tr w:rsidR="00781425" w:rsidRPr="002E13DE" w14:paraId="63232C7C" w14:textId="77777777" w:rsidTr="005B232E">
        <w:tc>
          <w:tcPr>
            <w:tcW w:w="2494" w:type="dxa"/>
          </w:tcPr>
          <w:p w14:paraId="6D337543" w14:textId="77777777" w:rsidR="009D7BBC" w:rsidRPr="00781425" w:rsidRDefault="003E43ED">
            <w:pPr>
              <w:rPr>
                <w:color w:val="000000" w:themeColor="text1"/>
                <w:sz w:val="24"/>
                <w:szCs w:val="24"/>
              </w:rPr>
            </w:pPr>
            <w:r w:rsidRPr="00781425">
              <w:rPr>
                <w:color w:val="000000" w:themeColor="text1"/>
                <w:sz w:val="24"/>
                <w:szCs w:val="24"/>
              </w:rPr>
              <w:t>Стислий опис проєкту:</w:t>
            </w:r>
          </w:p>
        </w:tc>
        <w:tc>
          <w:tcPr>
            <w:tcW w:w="7313" w:type="dxa"/>
          </w:tcPr>
          <w:p w14:paraId="6A268758" w14:textId="77777777" w:rsidR="009D7BBC" w:rsidRPr="00781425" w:rsidRDefault="003E43ED">
            <w:pPr>
              <w:rPr>
                <w:color w:val="000000" w:themeColor="text1"/>
                <w:sz w:val="24"/>
                <w:szCs w:val="24"/>
                <w:lang w:val="ru-RU"/>
              </w:rPr>
            </w:pPr>
            <w:r w:rsidRPr="00781425">
              <w:rPr>
                <w:color w:val="000000" w:themeColor="text1"/>
                <w:sz w:val="24"/>
                <w:szCs w:val="24"/>
                <w:lang w:val="ru-RU"/>
              </w:rPr>
              <w:t>Проєкт передбачає організацію та проведення конкурсу тематичних відеороликів, флешмобів та інших україномовних креативних активностей. Реалізація покликана посилити престиж української мови, підтримати молодіжну творчість і створити сучасний публічний контент про громаду та її цінності.</w:t>
            </w:r>
          </w:p>
        </w:tc>
      </w:tr>
      <w:tr w:rsidR="00781425" w:rsidRPr="002E13DE" w14:paraId="0C507146" w14:textId="77777777" w:rsidTr="005B232E">
        <w:tc>
          <w:tcPr>
            <w:tcW w:w="2494" w:type="dxa"/>
          </w:tcPr>
          <w:p w14:paraId="576E7201" w14:textId="77777777" w:rsidR="009D7BBC" w:rsidRPr="00781425" w:rsidRDefault="003E43ED">
            <w:pPr>
              <w:rPr>
                <w:color w:val="000000" w:themeColor="text1"/>
                <w:sz w:val="24"/>
                <w:szCs w:val="24"/>
              </w:rPr>
            </w:pPr>
            <w:r w:rsidRPr="00781425">
              <w:rPr>
                <w:color w:val="000000" w:themeColor="text1"/>
                <w:sz w:val="24"/>
                <w:szCs w:val="24"/>
              </w:rPr>
              <w:t>Очікувані результати:</w:t>
            </w:r>
          </w:p>
        </w:tc>
        <w:tc>
          <w:tcPr>
            <w:tcW w:w="7313" w:type="dxa"/>
          </w:tcPr>
          <w:p w14:paraId="43186BDA" w14:textId="77777777" w:rsidR="009D7BBC" w:rsidRPr="00781425" w:rsidRDefault="003E43ED">
            <w:pPr>
              <w:rPr>
                <w:color w:val="000000" w:themeColor="text1"/>
                <w:sz w:val="24"/>
                <w:szCs w:val="24"/>
                <w:lang w:val="ru-RU"/>
              </w:rPr>
            </w:pPr>
            <w:r w:rsidRPr="00781425">
              <w:rPr>
                <w:color w:val="000000" w:themeColor="text1"/>
                <w:sz w:val="24"/>
                <w:szCs w:val="24"/>
                <w:lang w:val="ru-RU"/>
              </w:rPr>
              <w:t>Проведено україномовні творчі конкурси та флешмоби.</w:t>
            </w:r>
          </w:p>
          <w:p w14:paraId="1AEE5BB8" w14:textId="77777777" w:rsidR="009D7BBC" w:rsidRPr="00781425" w:rsidRDefault="003E43ED">
            <w:pPr>
              <w:rPr>
                <w:color w:val="000000" w:themeColor="text1"/>
                <w:sz w:val="24"/>
                <w:szCs w:val="24"/>
                <w:lang w:val="ru-RU"/>
              </w:rPr>
            </w:pPr>
            <w:r w:rsidRPr="00781425">
              <w:rPr>
                <w:color w:val="000000" w:themeColor="text1"/>
                <w:sz w:val="24"/>
                <w:szCs w:val="24"/>
                <w:lang w:val="ru-RU"/>
              </w:rPr>
              <w:t>Створено новий тематичний медіаконтент.</w:t>
            </w:r>
          </w:p>
          <w:p w14:paraId="45416D4C" w14:textId="77777777" w:rsidR="009D7BBC" w:rsidRPr="00781425" w:rsidRDefault="003E43ED">
            <w:pPr>
              <w:rPr>
                <w:color w:val="000000" w:themeColor="text1"/>
                <w:sz w:val="24"/>
                <w:szCs w:val="24"/>
                <w:lang w:val="ru-RU"/>
              </w:rPr>
            </w:pPr>
            <w:r w:rsidRPr="00781425">
              <w:rPr>
                <w:color w:val="000000" w:themeColor="text1"/>
                <w:sz w:val="24"/>
                <w:szCs w:val="24"/>
                <w:lang w:val="ru-RU"/>
              </w:rPr>
              <w:t>Підвищено зацікавленість молоді у використанні української мови в публічному просторі.</w:t>
            </w:r>
          </w:p>
          <w:p w14:paraId="7A0AD313" w14:textId="77777777" w:rsidR="009D7BBC" w:rsidRPr="00781425" w:rsidRDefault="003E43ED">
            <w:pPr>
              <w:rPr>
                <w:color w:val="000000" w:themeColor="text1"/>
                <w:sz w:val="24"/>
                <w:szCs w:val="24"/>
                <w:lang w:val="ru-RU"/>
              </w:rPr>
            </w:pPr>
            <w:r w:rsidRPr="00781425">
              <w:rPr>
                <w:color w:val="000000" w:themeColor="text1"/>
                <w:sz w:val="24"/>
                <w:szCs w:val="24"/>
                <w:lang w:val="ru-RU"/>
              </w:rPr>
              <w:t>Щороку — проведено 1 конкурс тематичних відеороликів і 1 флешмоб; створено не менше 10 конкурсних/медійних робіт.</w:t>
            </w:r>
          </w:p>
        </w:tc>
      </w:tr>
      <w:tr w:rsidR="00781425" w:rsidRPr="002E13DE" w14:paraId="70261F34" w14:textId="77777777" w:rsidTr="005B232E">
        <w:tc>
          <w:tcPr>
            <w:tcW w:w="2494" w:type="dxa"/>
          </w:tcPr>
          <w:p w14:paraId="0516372A" w14:textId="77777777" w:rsidR="009D7BBC" w:rsidRPr="00781425" w:rsidRDefault="003E43ED">
            <w:pPr>
              <w:rPr>
                <w:color w:val="000000" w:themeColor="text1"/>
                <w:sz w:val="24"/>
                <w:szCs w:val="24"/>
              </w:rPr>
            </w:pPr>
            <w:r w:rsidRPr="00781425">
              <w:rPr>
                <w:color w:val="000000" w:themeColor="text1"/>
                <w:sz w:val="24"/>
                <w:szCs w:val="24"/>
              </w:rPr>
              <w:t>Ключові заходи проєкту:</w:t>
            </w:r>
          </w:p>
        </w:tc>
        <w:tc>
          <w:tcPr>
            <w:tcW w:w="7313" w:type="dxa"/>
          </w:tcPr>
          <w:p w14:paraId="404F0A98" w14:textId="77777777" w:rsidR="009D7BBC" w:rsidRPr="00781425" w:rsidRDefault="003E43ED">
            <w:pPr>
              <w:rPr>
                <w:color w:val="000000" w:themeColor="text1"/>
                <w:sz w:val="24"/>
                <w:szCs w:val="24"/>
                <w:lang w:val="ru-RU"/>
              </w:rPr>
            </w:pPr>
            <w:r w:rsidRPr="00781425">
              <w:rPr>
                <w:color w:val="000000" w:themeColor="text1"/>
                <w:sz w:val="24"/>
                <w:szCs w:val="24"/>
                <w:lang w:val="ru-RU"/>
              </w:rPr>
              <w:t>Розроблення положення, тематики та умов проведення конкурсу.</w:t>
            </w:r>
          </w:p>
          <w:p w14:paraId="335635DF" w14:textId="77777777" w:rsidR="009D7BBC" w:rsidRPr="00781425" w:rsidRDefault="003E43ED">
            <w:pPr>
              <w:rPr>
                <w:color w:val="000000" w:themeColor="text1"/>
                <w:sz w:val="24"/>
                <w:szCs w:val="24"/>
                <w:lang w:val="ru-RU"/>
              </w:rPr>
            </w:pPr>
            <w:r w:rsidRPr="00781425">
              <w:rPr>
                <w:color w:val="000000" w:themeColor="text1"/>
                <w:sz w:val="24"/>
                <w:szCs w:val="24"/>
                <w:lang w:val="ru-RU"/>
              </w:rPr>
              <w:t>Інформаційна кампанія та залучення учасників.</w:t>
            </w:r>
          </w:p>
          <w:p w14:paraId="0D5D7EE3" w14:textId="77777777" w:rsidR="009D7BBC" w:rsidRPr="00781425" w:rsidRDefault="003E43ED">
            <w:pPr>
              <w:rPr>
                <w:color w:val="000000" w:themeColor="text1"/>
                <w:sz w:val="24"/>
                <w:szCs w:val="24"/>
                <w:lang w:val="ru-RU"/>
              </w:rPr>
            </w:pPr>
            <w:r w:rsidRPr="00781425">
              <w:rPr>
                <w:color w:val="000000" w:themeColor="text1"/>
                <w:sz w:val="24"/>
                <w:szCs w:val="24"/>
                <w:lang w:val="ru-RU"/>
              </w:rPr>
              <w:t>Організація прийому, оцінювання та відзначення робіт.</w:t>
            </w:r>
          </w:p>
          <w:p w14:paraId="56D979E5" w14:textId="77777777" w:rsidR="009D7BBC" w:rsidRPr="00781425" w:rsidRDefault="003E43ED">
            <w:pPr>
              <w:rPr>
                <w:color w:val="000000" w:themeColor="text1"/>
                <w:sz w:val="24"/>
                <w:szCs w:val="24"/>
                <w:lang w:val="ru-RU"/>
              </w:rPr>
            </w:pPr>
            <w:r w:rsidRPr="00781425">
              <w:rPr>
                <w:color w:val="000000" w:themeColor="text1"/>
                <w:sz w:val="24"/>
                <w:szCs w:val="24"/>
                <w:lang w:val="ru-RU"/>
              </w:rPr>
              <w:t>Поширення створеного контенту та підсумкове висвітлення результатів.</w:t>
            </w:r>
          </w:p>
        </w:tc>
      </w:tr>
      <w:tr w:rsidR="00781425" w:rsidRPr="00781425" w14:paraId="72458965" w14:textId="77777777" w:rsidTr="005B232E">
        <w:tc>
          <w:tcPr>
            <w:tcW w:w="2494" w:type="dxa"/>
          </w:tcPr>
          <w:p w14:paraId="01880601" w14:textId="77777777" w:rsidR="009D7BBC" w:rsidRPr="00781425" w:rsidRDefault="003E43ED">
            <w:pPr>
              <w:rPr>
                <w:color w:val="000000" w:themeColor="text1"/>
                <w:sz w:val="24"/>
                <w:szCs w:val="24"/>
              </w:rPr>
            </w:pPr>
            <w:r w:rsidRPr="00781425">
              <w:rPr>
                <w:color w:val="000000" w:themeColor="text1"/>
                <w:sz w:val="24"/>
                <w:szCs w:val="24"/>
              </w:rPr>
              <w:t>Період здійснення:</w:t>
            </w:r>
          </w:p>
        </w:tc>
        <w:tc>
          <w:tcPr>
            <w:tcW w:w="7313" w:type="dxa"/>
          </w:tcPr>
          <w:p w14:paraId="5A5B0E6E" w14:textId="77777777" w:rsidR="009D7BBC" w:rsidRPr="00781425" w:rsidRDefault="003E43ED">
            <w:pPr>
              <w:rPr>
                <w:color w:val="000000" w:themeColor="text1"/>
                <w:sz w:val="24"/>
                <w:szCs w:val="24"/>
              </w:rPr>
            </w:pPr>
            <w:r w:rsidRPr="00781425">
              <w:rPr>
                <w:color w:val="000000" w:themeColor="text1"/>
                <w:sz w:val="24"/>
                <w:szCs w:val="24"/>
              </w:rPr>
              <w:t>2027-2029 роки</w:t>
            </w:r>
          </w:p>
        </w:tc>
      </w:tr>
      <w:tr w:rsidR="00781425" w:rsidRPr="00781425" w14:paraId="586297E7" w14:textId="77777777" w:rsidTr="005B232E">
        <w:tc>
          <w:tcPr>
            <w:tcW w:w="2494" w:type="dxa"/>
          </w:tcPr>
          <w:p w14:paraId="70B4E186" w14:textId="77777777" w:rsidR="009D7BBC" w:rsidRPr="00781425" w:rsidRDefault="003E43ED">
            <w:pPr>
              <w:rPr>
                <w:color w:val="000000" w:themeColor="text1"/>
                <w:sz w:val="24"/>
                <w:szCs w:val="24"/>
                <w:lang w:val="ru-RU"/>
              </w:rPr>
            </w:pPr>
            <w:r w:rsidRPr="00781425">
              <w:rPr>
                <w:color w:val="000000" w:themeColor="text1"/>
                <w:sz w:val="24"/>
                <w:szCs w:val="24"/>
                <w:lang w:val="ru-RU"/>
              </w:rPr>
              <w:t>Орієнтовна вартість проєкту, тис. грн.</w:t>
            </w:r>
          </w:p>
        </w:tc>
        <w:tc>
          <w:tcPr>
            <w:tcW w:w="7313" w:type="dxa"/>
          </w:tcPr>
          <w:p w14:paraId="663CB901" w14:textId="77777777" w:rsidR="009D7BBC" w:rsidRPr="00781425" w:rsidRDefault="003E43ED">
            <w:pPr>
              <w:rPr>
                <w:color w:val="000000" w:themeColor="text1"/>
                <w:sz w:val="24"/>
                <w:szCs w:val="24"/>
              </w:rPr>
            </w:pPr>
            <w:r w:rsidRPr="00781425">
              <w:rPr>
                <w:color w:val="000000" w:themeColor="text1"/>
                <w:sz w:val="24"/>
                <w:szCs w:val="24"/>
              </w:rPr>
              <w:t>2027 — 5,0</w:t>
            </w:r>
          </w:p>
          <w:p w14:paraId="429247C9" w14:textId="77777777" w:rsidR="009D7BBC" w:rsidRPr="00781425" w:rsidRDefault="003E43ED">
            <w:pPr>
              <w:rPr>
                <w:color w:val="000000" w:themeColor="text1"/>
                <w:sz w:val="24"/>
                <w:szCs w:val="24"/>
              </w:rPr>
            </w:pPr>
            <w:r w:rsidRPr="00781425">
              <w:rPr>
                <w:color w:val="000000" w:themeColor="text1"/>
                <w:sz w:val="24"/>
                <w:szCs w:val="24"/>
              </w:rPr>
              <w:t>2028 — 5,0</w:t>
            </w:r>
          </w:p>
          <w:p w14:paraId="00D8BD7E" w14:textId="77777777" w:rsidR="009D7BBC" w:rsidRPr="00781425" w:rsidRDefault="003E43ED">
            <w:pPr>
              <w:rPr>
                <w:color w:val="000000" w:themeColor="text1"/>
                <w:sz w:val="24"/>
                <w:szCs w:val="24"/>
              </w:rPr>
            </w:pPr>
            <w:r w:rsidRPr="00781425">
              <w:rPr>
                <w:color w:val="000000" w:themeColor="text1"/>
                <w:sz w:val="24"/>
                <w:szCs w:val="24"/>
              </w:rPr>
              <w:t>2029 — 5,0</w:t>
            </w:r>
          </w:p>
          <w:p w14:paraId="15EA4B97" w14:textId="77777777" w:rsidR="009D7BBC" w:rsidRPr="00781425" w:rsidRDefault="003E43ED">
            <w:pPr>
              <w:rPr>
                <w:color w:val="000000" w:themeColor="text1"/>
                <w:sz w:val="24"/>
                <w:szCs w:val="24"/>
              </w:rPr>
            </w:pPr>
            <w:r w:rsidRPr="00781425">
              <w:rPr>
                <w:color w:val="000000" w:themeColor="text1"/>
                <w:sz w:val="24"/>
                <w:szCs w:val="24"/>
              </w:rPr>
              <w:t>Разом — 15,0</w:t>
            </w:r>
          </w:p>
        </w:tc>
      </w:tr>
      <w:tr w:rsidR="00781425" w:rsidRPr="002E13DE" w14:paraId="66AC8EC7" w14:textId="77777777" w:rsidTr="005B232E">
        <w:tc>
          <w:tcPr>
            <w:tcW w:w="2494" w:type="dxa"/>
          </w:tcPr>
          <w:p w14:paraId="596A592A" w14:textId="77777777" w:rsidR="009D7BBC" w:rsidRPr="00781425" w:rsidRDefault="003E43ED">
            <w:pPr>
              <w:rPr>
                <w:color w:val="000000" w:themeColor="text1"/>
                <w:sz w:val="24"/>
                <w:szCs w:val="24"/>
              </w:rPr>
            </w:pPr>
            <w:r w:rsidRPr="00781425">
              <w:rPr>
                <w:color w:val="000000" w:themeColor="text1"/>
                <w:sz w:val="24"/>
                <w:szCs w:val="24"/>
              </w:rPr>
              <w:t>Джерела фінансування:</w:t>
            </w:r>
          </w:p>
        </w:tc>
        <w:tc>
          <w:tcPr>
            <w:tcW w:w="7313" w:type="dxa"/>
          </w:tcPr>
          <w:p w14:paraId="5FEB7320" w14:textId="77777777" w:rsidR="009D7BBC" w:rsidRPr="00781425" w:rsidRDefault="003E43ED">
            <w:pPr>
              <w:rPr>
                <w:color w:val="000000" w:themeColor="text1"/>
                <w:sz w:val="24"/>
                <w:szCs w:val="24"/>
                <w:lang w:val="ru-RU"/>
              </w:rPr>
            </w:pPr>
            <w:r w:rsidRPr="00781425">
              <w:rPr>
                <w:color w:val="000000" w:themeColor="text1"/>
                <w:sz w:val="24"/>
                <w:szCs w:val="24"/>
                <w:lang w:val="ru-RU"/>
              </w:rPr>
              <w:t>Бюджет Рогатинської міської територіальної громади.</w:t>
            </w:r>
          </w:p>
        </w:tc>
      </w:tr>
      <w:tr w:rsidR="00781425" w:rsidRPr="002E13DE" w14:paraId="6CE4CECA" w14:textId="77777777" w:rsidTr="005B232E">
        <w:tc>
          <w:tcPr>
            <w:tcW w:w="2494" w:type="dxa"/>
          </w:tcPr>
          <w:p w14:paraId="04EE67AD" w14:textId="77777777" w:rsidR="009D7BBC" w:rsidRPr="00781425" w:rsidRDefault="003E43ED">
            <w:pPr>
              <w:rPr>
                <w:color w:val="000000" w:themeColor="text1"/>
                <w:sz w:val="24"/>
                <w:szCs w:val="24"/>
                <w:lang w:val="ru-RU"/>
              </w:rPr>
            </w:pPr>
            <w:r w:rsidRPr="00781425">
              <w:rPr>
                <w:color w:val="000000" w:themeColor="text1"/>
                <w:sz w:val="24"/>
                <w:szCs w:val="24"/>
                <w:lang w:val="ru-RU"/>
              </w:rPr>
              <w:t>Ключові потенційні учасники реалізації проєкту:</w:t>
            </w:r>
          </w:p>
        </w:tc>
        <w:tc>
          <w:tcPr>
            <w:tcW w:w="7313" w:type="dxa"/>
          </w:tcPr>
          <w:p w14:paraId="490C033B" w14:textId="77777777" w:rsidR="009D7BBC" w:rsidRPr="00781425" w:rsidRDefault="005348ED">
            <w:pPr>
              <w:rPr>
                <w:color w:val="000000" w:themeColor="text1"/>
                <w:sz w:val="24"/>
                <w:szCs w:val="24"/>
                <w:lang w:val="ru-RU"/>
              </w:rPr>
            </w:pPr>
            <w:r w:rsidRPr="00781425">
              <w:rPr>
                <w:color w:val="000000" w:themeColor="text1"/>
                <w:sz w:val="24"/>
                <w:szCs w:val="24"/>
                <w:lang w:val="ru-RU"/>
              </w:rPr>
              <w:t>В</w:t>
            </w:r>
            <w:r w:rsidR="003E43ED" w:rsidRPr="00781425">
              <w:rPr>
                <w:color w:val="000000" w:themeColor="text1"/>
                <w:sz w:val="24"/>
                <w:szCs w:val="24"/>
                <w:lang w:val="ru-RU"/>
              </w:rPr>
              <w:t>ідділ культури; відділ освіти; заклади освіти; молодіжні ініціативи; журі та партнери.</w:t>
            </w:r>
          </w:p>
        </w:tc>
      </w:tr>
      <w:tr w:rsidR="009D7BBC" w:rsidRPr="00781425" w14:paraId="2BBFF67B" w14:textId="77777777" w:rsidTr="005B232E">
        <w:tc>
          <w:tcPr>
            <w:tcW w:w="2494" w:type="dxa"/>
          </w:tcPr>
          <w:p w14:paraId="20DE0BDA" w14:textId="77777777" w:rsidR="009D7BBC" w:rsidRPr="00781425" w:rsidRDefault="003E43ED">
            <w:pPr>
              <w:rPr>
                <w:color w:val="000000" w:themeColor="text1"/>
                <w:sz w:val="24"/>
                <w:szCs w:val="24"/>
              </w:rPr>
            </w:pPr>
            <w:r w:rsidRPr="00781425">
              <w:rPr>
                <w:color w:val="000000" w:themeColor="text1"/>
                <w:sz w:val="24"/>
                <w:szCs w:val="24"/>
              </w:rPr>
              <w:t>Інше:</w:t>
            </w:r>
          </w:p>
        </w:tc>
        <w:tc>
          <w:tcPr>
            <w:tcW w:w="7313" w:type="dxa"/>
          </w:tcPr>
          <w:p w14:paraId="01797667" w14:textId="77777777" w:rsidR="009D7BBC" w:rsidRPr="00781425" w:rsidRDefault="009D7BBC">
            <w:pPr>
              <w:rPr>
                <w:color w:val="000000" w:themeColor="text1"/>
                <w:sz w:val="24"/>
                <w:szCs w:val="24"/>
              </w:rPr>
            </w:pPr>
          </w:p>
        </w:tc>
      </w:tr>
    </w:tbl>
    <w:p w14:paraId="7E5F94D6" w14:textId="77777777" w:rsidR="009D7BBC" w:rsidRPr="00781425" w:rsidRDefault="009D7BBC">
      <w:pPr>
        <w:rPr>
          <w:color w:val="000000" w:themeColor="text1"/>
          <w:sz w:val="24"/>
          <w:szCs w:val="24"/>
          <w:lang w:val="uk-UA"/>
        </w:rPr>
      </w:pPr>
    </w:p>
    <w:p w14:paraId="33DDDE60" w14:textId="77777777" w:rsidR="00C91290" w:rsidRPr="00781425" w:rsidRDefault="00C91290">
      <w:pPr>
        <w:rPr>
          <w:color w:val="000000" w:themeColor="text1"/>
          <w:sz w:val="24"/>
          <w:szCs w:val="24"/>
          <w:lang w:val="uk-UA"/>
        </w:rPr>
      </w:pPr>
    </w:p>
    <w:p w14:paraId="61A8D813" w14:textId="77777777" w:rsidR="00C91290" w:rsidRPr="00781425" w:rsidRDefault="00C91290">
      <w:pPr>
        <w:rPr>
          <w:color w:val="000000" w:themeColor="text1"/>
          <w:sz w:val="24"/>
          <w:szCs w:val="24"/>
          <w:lang w:val="uk-UA"/>
        </w:rPr>
      </w:pPr>
    </w:p>
    <w:p w14:paraId="25762A85" w14:textId="77777777" w:rsidR="00C91290" w:rsidRPr="00781425" w:rsidRDefault="00C91290">
      <w:pPr>
        <w:rPr>
          <w:color w:val="000000" w:themeColor="text1"/>
          <w:sz w:val="24"/>
          <w:szCs w:val="24"/>
          <w:lang w:val="uk-UA"/>
        </w:rPr>
      </w:pPr>
    </w:p>
    <w:p w14:paraId="4149ED15" w14:textId="77777777" w:rsidR="00C91290" w:rsidRPr="00781425" w:rsidRDefault="00C91290">
      <w:pPr>
        <w:rPr>
          <w:color w:val="000000" w:themeColor="text1"/>
          <w:sz w:val="24"/>
          <w:szCs w:val="24"/>
          <w:lang w:val="uk-UA"/>
        </w:rPr>
      </w:pPr>
    </w:p>
    <w:p w14:paraId="4C192462" w14:textId="77777777" w:rsidR="00C91290" w:rsidRPr="00781425" w:rsidRDefault="00C91290">
      <w:pPr>
        <w:rPr>
          <w:color w:val="000000" w:themeColor="text1"/>
          <w:sz w:val="24"/>
          <w:szCs w:val="24"/>
          <w:lang w:val="uk-UA"/>
        </w:rPr>
      </w:pPr>
    </w:p>
    <w:p w14:paraId="7B9590B3" w14:textId="59AFAE07" w:rsidR="009D7BBC" w:rsidRPr="00781425" w:rsidRDefault="003E43ED">
      <w:pPr>
        <w:spacing w:before="120" w:after="120"/>
        <w:rPr>
          <w:color w:val="000000" w:themeColor="text1"/>
          <w:sz w:val="24"/>
          <w:szCs w:val="24"/>
          <w:lang w:val="uk-UA"/>
        </w:rPr>
      </w:pPr>
      <w:r w:rsidRPr="00781425">
        <w:rPr>
          <w:color w:val="000000" w:themeColor="text1"/>
          <w:sz w:val="24"/>
          <w:szCs w:val="24"/>
        </w:rPr>
        <w:lastRenderedPageBreak/>
        <w:t>ТЕХНІЧНЕ ЗАВДАННЯ №4</w:t>
      </w:r>
      <w:r w:rsidR="000E4E2F" w:rsidRPr="00781425">
        <w:rPr>
          <w:color w:val="000000" w:themeColor="text1"/>
          <w:sz w:val="24"/>
          <w:szCs w:val="24"/>
          <w:lang w:val="uk-UA"/>
        </w:rPr>
        <w:t>6</w:t>
      </w:r>
    </w:p>
    <w:tbl>
      <w:tblPr>
        <w:tblStyle w:val="1f6"/>
        <w:tblW w:w="0" w:type="auto"/>
        <w:tblLayout w:type="fixed"/>
        <w:tblLook w:val="04A0" w:firstRow="1" w:lastRow="0" w:firstColumn="1" w:lastColumn="0" w:noHBand="0" w:noVBand="1"/>
      </w:tblPr>
      <w:tblGrid>
        <w:gridCol w:w="2494"/>
        <w:gridCol w:w="7313"/>
      </w:tblGrid>
      <w:tr w:rsidR="00781425" w:rsidRPr="002E13DE" w14:paraId="028F5457" w14:textId="77777777" w:rsidTr="005B232E">
        <w:tc>
          <w:tcPr>
            <w:tcW w:w="2494" w:type="dxa"/>
          </w:tcPr>
          <w:p w14:paraId="33DD1FB6" w14:textId="370B55E8" w:rsidR="009D7BBC" w:rsidRPr="00781425" w:rsidRDefault="009F69F0">
            <w:pPr>
              <w:rPr>
                <w:color w:val="000000" w:themeColor="text1"/>
                <w:sz w:val="24"/>
                <w:szCs w:val="24"/>
                <w:lang w:val="uk-UA"/>
              </w:rPr>
            </w:pPr>
            <w:r w:rsidRPr="009F69F0">
              <w:rPr>
                <w:color w:val="000000" w:themeColor="text1"/>
                <w:sz w:val="24"/>
                <w:szCs w:val="24"/>
                <w:lang w:val="uk-UA"/>
              </w:rPr>
              <w:t>Завдання Стратегії, якому відповідає проєкт:</w:t>
            </w:r>
          </w:p>
        </w:tc>
        <w:tc>
          <w:tcPr>
            <w:tcW w:w="7313" w:type="dxa"/>
          </w:tcPr>
          <w:p w14:paraId="4516462F" w14:textId="77777777" w:rsidR="009D7BBC" w:rsidRPr="00781425" w:rsidRDefault="003E43ED">
            <w:pPr>
              <w:rPr>
                <w:color w:val="000000" w:themeColor="text1"/>
                <w:sz w:val="24"/>
                <w:szCs w:val="24"/>
                <w:lang w:val="ru-RU"/>
              </w:rPr>
            </w:pPr>
            <w:r w:rsidRPr="00781425">
              <w:rPr>
                <w:color w:val="000000" w:themeColor="text1"/>
                <w:sz w:val="24"/>
                <w:szCs w:val="24"/>
                <w:lang w:val="ru-RU"/>
              </w:rPr>
              <w:t>В.5.1.2. Оновлення спортивної матеріально-технічної бази закладів фізичної культури і спорту</w:t>
            </w:r>
          </w:p>
        </w:tc>
      </w:tr>
      <w:tr w:rsidR="00781425" w:rsidRPr="00781425" w14:paraId="6948B506" w14:textId="77777777" w:rsidTr="005B232E">
        <w:tc>
          <w:tcPr>
            <w:tcW w:w="2494" w:type="dxa"/>
          </w:tcPr>
          <w:p w14:paraId="4FA34A39" w14:textId="77777777" w:rsidR="009D7BBC" w:rsidRPr="00781425" w:rsidRDefault="003E43ED">
            <w:pPr>
              <w:rPr>
                <w:color w:val="000000" w:themeColor="text1"/>
                <w:sz w:val="24"/>
                <w:szCs w:val="24"/>
              </w:rPr>
            </w:pPr>
            <w:r w:rsidRPr="00781425">
              <w:rPr>
                <w:color w:val="000000" w:themeColor="text1"/>
                <w:sz w:val="24"/>
                <w:szCs w:val="24"/>
              </w:rPr>
              <w:t>Назва проєкту:</w:t>
            </w:r>
          </w:p>
        </w:tc>
        <w:tc>
          <w:tcPr>
            <w:tcW w:w="7313" w:type="dxa"/>
          </w:tcPr>
          <w:p w14:paraId="46634486" w14:textId="77777777" w:rsidR="009D7BBC" w:rsidRPr="00781425" w:rsidRDefault="003E43ED">
            <w:pPr>
              <w:rPr>
                <w:color w:val="000000" w:themeColor="text1"/>
                <w:sz w:val="24"/>
                <w:szCs w:val="24"/>
              </w:rPr>
            </w:pPr>
            <w:r w:rsidRPr="00781425">
              <w:rPr>
                <w:color w:val="000000" w:themeColor="text1"/>
                <w:sz w:val="24"/>
                <w:szCs w:val="24"/>
              </w:rPr>
              <w:t>Реконструкція стрілецького тиру Рогатинської спеціалізованої дитячо-юнацької спортивної школи олімпійського резерву</w:t>
            </w:r>
          </w:p>
        </w:tc>
      </w:tr>
      <w:tr w:rsidR="00781425" w:rsidRPr="002E13DE" w14:paraId="01D0B249" w14:textId="77777777" w:rsidTr="005B232E">
        <w:tc>
          <w:tcPr>
            <w:tcW w:w="2494" w:type="dxa"/>
          </w:tcPr>
          <w:p w14:paraId="25559A0C" w14:textId="77777777" w:rsidR="009D7BBC" w:rsidRPr="00781425" w:rsidRDefault="003E43ED">
            <w:pPr>
              <w:rPr>
                <w:color w:val="000000" w:themeColor="text1"/>
                <w:sz w:val="24"/>
                <w:szCs w:val="24"/>
              </w:rPr>
            </w:pPr>
            <w:r w:rsidRPr="00781425">
              <w:rPr>
                <w:color w:val="000000" w:themeColor="text1"/>
                <w:sz w:val="24"/>
                <w:szCs w:val="24"/>
              </w:rPr>
              <w:t>Цілі проєкту:</w:t>
            </w:r>
          </w:p>
        </w:tc>
        <w:tc>
          <w:tcPr>
            <w:tcW w:w="7313" w:type="dxa"/>
          </w:tcPr>
          <w:p w14:paraId="6003834B" w14:textId="77777777" w:rsidR="009D7BBC" w:rsidRPr="00781425" w:rsidRDefault="003E43ED">
            <w:pPr>
              <w:rPr>
                <w:color w:val="000000" w:themeColor="text1"/>
                <w:sz w:val="24"/>
                <w:szCs w:val="24"/>
                <w:lang w:val="ru-RU"/>
              </w:rPr>
            </w:pPr>
            <w:r w:rsidRPr="00781425">
              <w:rPr>
                <w:color w:val="000000" w:themeColor="text1"/>
                <w:sz w:val="24"/>
                <w:szCs w:val="24"/>
                <w:lang w:val="ru-RU"/>
              </w:rPr>
              <w:t>Модернізація спортивної інфраструктури громади та створення належних умов для занять стрілецьким спортом і військово-патріотичної підготовки.</w:t>
            </w:r>
          </w:p>
        </w:tc>
      </w:tr>
      <w:tr w:rsidR="00781425" w:rsidRPr="00781425" w14:paraId="24157464" w14:textId="77777777" w:rsidTr="005B232E">
        <w:tc>
          <w:tcPr>
            <w:tcW w:w="2494" w:type="dxa"/>
          </w:tcPr>
          <w:p w14:paraId="3E544C6C" w14:textId="77777777" w:rsidR="009D7BBC" w:rsidRPr="00781425" w:rsidRDefault="003E43ED">
            <w:pPr>
              <w:rPr>
                <w:color w:val="000000" w:themeColor="text1"/>
                <w:sz w:val="24"/>
                <w:szCs w:val="24"/>
              </w:rPr>
            </w:pPr>
            <w:r w:rsidRPr="00781425">
              <w:rPr>
                <w:color w:val="000000" w:themeColor="text1"/>
                <w:sz w:val="24"/>
                <w:szCs w:val="24"/>
              </w:rPr>
              <w:t>Територія впливу проєкту:</w:t>
            </w:r>
          </w:p>
        </w:tc>
        <w:tc>
          <w:tcPr>
            <w:tcW w:w="7313" w:type="dxa"/>
          </w:tcPr>
          <w:p w14:paraId="4304A407" w14:textId="77777777" w:rsidR="009D7BBC" w:rsidRPr="00781425" w:rsidRDefault="003E43ED">
            <w:pPr>
              <w:rPr>
                <w:color w:val="000000" w:themeColor="text1"/>
                <w:sz w:val="24"/>
                <w:szCs w:val="24"/>
              </w:rPr>
            </w:pPr>
            <w:r w:rsidRPr="00781425">
              <w:rPr>
                <w:color w:val="000000" w:themeColor="text1"/>
                <w:sz w:val="24"/>
                <w:szCs w:val="24"/>
              </w:rPr>
              <w:t>м. Рогатин</w:t>
            </w:r>
          </w:p>
        </w:tc>
      </w:tr>
      <w:tr w:rsidR="00781425" w:rsidRPr="00781425" w14:paraId="41221F4B" w14:textId="77777777" w:rsidTr="005B232E">
        <w:tc>
          <w:tcPr>
            <w:tcW w:w="2494" w:type="dxa"/>
          </w:tcPr>
          <w:p w14:paraId="661EDD9E" w14:textId="77777777" w:rsidR="009D7BBC" w:rsidRPr="00781425" w:rsidRDefault="003E43ED">
            <w:pPr>
              <w:rPr>
                <w:color w:val="000000" w:themeColor="text1"/>
                <w:sz w:val="24"/>
                <w:szCs w:val="24"/>
              </w:rPr>
            </w:pPr>
            <w:r w:rsidRPr="00781425">
              <w:rPr>
                <w:color w:val="000000" w:themeColor="text1"/>
                <w:sz w:val="24"/>
                <w:szCs w:val="24"/>
              </w:rPr>
              <w:t>Орієнтовна кількість отримувачів вигод:</w:t>
            </w:r>
          </w:p>
        </w:tc>
        <w:tc>
          <w:tcPr>
            <w:tcW w:w="7313" w:type="dxa"/>
          </w:tcPr>
          <w:p w14:paraId="4928E691" w14:textId="77777777" w:rsidR="009D7BBC" w:rsidRPr="00781425" w:rsidRDefault="003E43ED">
            <w:pPr>
              <w:rPr>
                <w:color w:val="000000" w:themeColor="text1"/>
                <w:sz w:val="24"/>
                <w:szCs w:val="24"/>
              </w:rPr>
            </w:pPr>
            <w:r w:rsidRPr="00781425">
              <w:rPr>
                <w:color w:val="000000" w:themeColor="text1"/>
                <w:sz w:val="24"/>
                <w:szCs w:val="24"/>
              </w:rPr>
              <w:t>300 осіб</w:t>
            </w:r>
          </w:p>
        </w:tc>
      </w:tr>
      <w:tr w:rsidR="00781425" w:rsidRPr="002E13DE" w14:paraId="5BC98F75" w14:textId="77777777" w:rsidTr="005B232E">
        <w:tc>
          <w:tcPr>
            <w:tcW w:w="2494" w:type="dxa"/>
          </w:tcPr>
          <w:p w14:paraId="5517592F" w14:textId="77777777" w:rsidR="009D7BBC" w:rsidRPr="00781425" w:rsidRDefault="003E43ED">
            <w:pPr>
              <w:rPr>
                <w:color w:val="000000" w:themeColor="text1"/>
                <w:sz w:val="24"/>
                <w:szCs w:val="24"/>
              </w:rPr>
            </w:pPr>
            <w:r w:rsidRPr="00781425">
              <w:rPr>
                <w:color w:val="000000" w:themeColor="text1"/>
                <w:sz w:val="24"/>
                <w:szCs w:val="24"/>
              </w:rPr>
              <w:t>Стислий опис проєкту:</w:t>
            </w:r>
          </w:p>
        </w:tc>
        <w:tc>
          <w:tcPr>
            <w:tcW w:w="7313" w:type="dxa"/>
          </w:tcPr>
          <w:p w14:paraId="7BC55136" w14:textId="77777777" w:rsidR="009D7BBC" w:rsidRPr="00781425" w:rsidRDefault="003E43ED">
            <w:pPr>
              <w:rPr>
                <w:color w:val="000000" w:themeColor="text1"/>
                <w:sz w:val="24"/>
                <w:szCs w:val="24"/>
                <w:lang w:val="ru-RU"/>
              </w:rPr>
            </w:pPr>
            <w:r w:rsidRPr="00781425">
              <w:rPr>
                <w:color w:val="000000" w:themeColor="text1"/>
                <w:sz w:val="24"/>
                <w:szCs w:val="24"/>
                <w:lang w:val="ru-RU"/>
              </w:rPr>
              <w:t>Проєкт передбачає реконструкцію стрілецького тиру Рогатинської СДЮСШОР для приведення об’єкта у належний технічний стан та забезпечення можливості безпечного й якісного проведення тренувань. Реалізація важлива як для розвитку спорту, так і для підтримки військово-патріотичного напрямку.</w:t>
            </w:r>
          </w:p>
        </w:tc>
      </w:tr>
      <w:tr w:rsidR="00781425" w:rsidRPr="00781425" w14:paraId="456E7998" w14:textId="77777777" w:rsidTr="005B232E">
        <w:tc>
          <w:tcPr>
            <w:tcW w:w="2494" w:type="dxa"/>
          </w:tcPr>
          <w:p w14:paraId="5E916BAC" w14:textId="77777777" w:rsidR="009D7BBC" w:rsidRPr="00781425" w:rsidRDefault="003E43ED">
            <w:pPr>
              <w:rPr>
                <w:color w:val="000000" w:themeColor="text1"/>
                <w:sz w:val="24"/>
                <w:szCs w:val="24"/>
              </w:rPr>
            </w:pPr>
            <w:r w:rsidRPr="00781425">
              <w:rPr>
                <w:color w:val="000000" w:themeColor="text1"/>
                <w:sz w:val="24"/>
                <w:szCs w:val="24"/>
              </w:rPr>
              <w:t>Очікувані результати:</w:t>
            </w:r>
          </w:p>
        </w:tc>
        <w:tc>
          <w:tcPr>
            <w:tcW w:w="7313" w:type="dxa"/>
          </w:tcPr>
          <w:p w14:paraId="0BDC7C1B" w14:textId="77777777" w:rsidR="009D7BBC" w:rsidRPr="00781425" w:rsidRDefault="003E43ED">
            <w:pPr>
              <w:rPr>
                <w:color w:val="000000" w:themeColor="text1"/>
                <w:sz w:val="24"/>
                <w:szCs w:val="24"/>
                <w:lang w:val="ru-RU"/>
              </w:rPr>
            </w:pPr>
            <w:r w:rsidRPr="00781425">
              <w:rPr>
                <w:color w:val="000000" w:themeColor="text1"/>
                <w:sz w:val="24"/>
                <w:szCs w:val="24"/>
                <w:lang w:val="ru-RU"/>
              </w:rPr>
              <w:t>Реконструйовано стрілецький тир.</w:t>
            </w:r>
          </w:p>
          <w:p w14:paraId="2491CA63" w14:textId="77777777" w:rsidR="009D7BBC" w:rsidRPr="00781425" w:rsidRDefault="003E43ED">
            <w:pPr>
              <w:rPr>
                <w:color w:val="000000" w:themeColor="text1"/>
                <w:sz w:val="24"/>
                <w:szCs w:val="24"/>
                <w:lang w:val="ru-RU"/>
              </w:rPr>
            </w:pPr>
            <w:r w:rsidRPr="00781425">
              <w:rPr>
                <w:color w:val="000000" w:themeColor="text1"/>
                <w:sz w:val="24"/>
                <w:szCs w:val="24"/>
                <w:lang w:val="ru-RU"/>
              </w:rPr>
              <w:t>Покращено умови для тренувань і проведення занять.</w:t>
            </w:r>
          </w:p>
          <w:p w14:paraId="080E02BF" w14:textId="77777777" w:rsidR="009D7BBC" w:rsidRPr="00781425" w:rsidRDefault="003E43ED">
            <w:pPr>
              <w:rPr>
                <w:color w:val="000000" w:themeColor="text1"/>
                <w:sz w:val="24"/>
                <w:szCs w:val="24"/>
                <w:lang w:val="ru-RU"/>
              </w:rPr>
            </w:pPr>
            <w:r w:rsidRPr="00781425">
              <w:rPr>
                <w:color w:val="000000" w:themeColor="text1"/>
                <w:sz w:val="24"/>
                <w:szCs w:val="24"/>
                <w:lang w:val="ru-RU"/>
              </w:rPr>
              <w:t>Посилено спортивну інфраструктуру громади.</w:t>
            </w:r>
          </w:p>
          <w:p w14:paraId="1C8C1781" w14:textId="77777777" w:rsidR="009D7BBC" w:rsidRPr="00781425" w:rsidRDefault="003E43ED">
            <w:pPr>
              <w:rPr>
                <w:color w:val="000000" w:themeColor="text1"/>
                <w:sz w:val="24"/>
                <w:szCs w:val="24"/>
              </w:rPr>
            </w:pPr>
            <w:r w:rsidRPr="00781425">
              <w:rPr>
                <w:color w:val="000000" w:themeColor="text1"/>
                <w:sz w:val="24"/>
                <w:szCs w:val="24"/>
                <w:lang w:val="ru-RU"/>
              </w:rPr>
              <w:t xml:space="preserve">Реконструйовано 1 стрілецький тир; введено в експлуатацію </w:t>
            </w:r>
            <w:r w:rsidRPr="00781425">
              <w:rPr>
                <w:color w:val="000000" w:themeColor="text1"/>
                <w:sz w:val="24"/>
                <w:szCs w:val="24"/>
              </w:rPr>
              <w:t>1 спортивний об’єкт.</w:t>
            </w:r>
          </w:p>
        </w:tc>
      </w:tr>
      <w:tr w:rsidR="00781425" w:rsidRPr="002E13DE" w14:paraId="5F97599D" w14:textId="77777777" w:rsidTr="005B232E">
        <w:tc>
          <w:tcPr>
            <w:tcW w:w="2494" w:type="dxa"/>
          </w:tcPr>
          <w:p w14:paraId="3A3B8BDE" w14:textId="77777777" w:rsidR="009D7BBC" w:rsidRPr="00781425" w:rsidRDefault="003E43ED">
            <w:pPr>
              <w:rPr>
                <w:color w:val="000000" w:themeColor="text1"/>
                <w:sz w:val="24"/>
                <w:szCs w:val="24"/>
              </w:rPr>
            </w:pPr>
            <w:r w:rsidRPr="00781425">
              <w:rPr>
                <w:color w:val="000000" w:themeColor="text1"/>
                <w:sz w:val="24"/>
                <w:szCs w:val="24"/>
              </w:rPr>
              <w:t>Ключові заходи проєкту:</w:t>
            </w:r>
          </w:p>
        </w:tc>
        <w:tc>
          <w:tcPr>
            <w:tcW w:w="7313" w:type="dxa"/>
          </w:tcPr>
          <w:p w14:paraId="1971A0B6" w14:textId="77777777" w:rsidR="009D7BBC" w:rsidRPr="00781425" w:rsidRDefault="003E43ED">
            <w:pPr>
              <w:rPr>
                <w:color w:val="000000" w:themeColor="text1"/>
                <w:sz w:val="24"/>
                <w:szCs w:val="24"/>
                <w:lang w:val="ru-RU"/>
              </w:rPr>
            </w:pPr>
            <w:r w:rsidRPr="00781425">
              <w:rPr>
                <w:color w:val="000000" w:themeColor="text1"/>
                <w:sz w:val="24"/>
                <w:szCs w:val="24"/>
                <w:lang w:val="ru-RU"/>
              </w:rPr>
              <w:t>Уточнення проєктних і технічних рішень.</w:t>
            </w:r>
          </w:p>
          <w:p w14:paraId="372F3086" w14:textId="77777777" w:rsidR="009D7BBC" w:rsidRPr="00781425" w:rsidRDefault="003E43ED">
            <w:pPr>
              <w:rPr>
                <w:color w:val="000000" w:themeColor="text1"/>
                <w:sz w:val="24"/>
                <w:szCs w:val="24"/>
                <w:lang w:val="ru-RU"/>
              </w:rPr>
            </w:pPr>
            <w:r w:rsidRPr="00781425">
              <w:rPr>
                <w:color w:val="000000" w:themeColor="text1"/>
                <w:sz w:val="24"/>
                <w:szCs w:val="24"/>
                <w:lang w:val="ru-RU"/>
              </w:rPr>
              <w:t>Проведення закупівель та укладення договорів.</w:t>
            </w:r>
          </w:p>
          <w:p w14:paraId="28654652" w14:textId="77777777" w:rsidR="009D7BBC" w:rsidRPr="00781425" w:rsidRDefault="003E43ED">
            <w:pPr>
              <w:rPr>
                <w:color w:val="000000" w:themeColor="text1"/>
                <w:sz w:val="24"/>
                <w:szCs w:val="24"/>
                <w:lang w:val="ru-RU"/>
              </w:rPr>
            </w:pPr>
            <w:r w:rsidRPr="00781425">
              <w:rPr>
                <w:color w:val="000000" w:themeColor="text1"/>
                <w:sz w:val="24"/>
                <w:szCs w:val="24"/>
                <w:lang w:val="ru-RU"/>
              </w:rPr>
              <w:t>Виконання будівельно-ремонтних робіт і облаштування об’єкта.</w:t>
            </w:r>
          </w:p>
          <w:p w14:paraId="50476FC3" w14:textId="77777777" w:rsidR="009D7BBC" w:rsidRPr="00781425" w:rsidRDefault="003E43ED">
            <w:pPr>
              <w:rPr>
                <w:color w:val="000000" w:themeColor="text1"/>
                <w:sz w:val="24"/>
                <w:szCs w:val="24"/>
                <w:lang w:val="ru-RU"/>
              </w:rPr>
            </w:pPr>
            <w:r w:rsidRPr="00781425">
              <w:rPr>
                <w:color w:val="000000" w:themeColor="text1"/>
                <w:sz w:val="24"/>
                <w:szCs w:val="24"/>
                <w:lang w:val="ru-RU"/>
              </w:rPr>
              <w:t>Введення тиру в експлуатацію та організація його використання.</w:t>
            </w:r>
          </w:p>
        </w:tc>
      </w:tr>
      <w:tr w:rsidR="00781425" w:rsidRPr="00781425" w14:paraId="5EFDB75A" w14:textId="77777777" w:rsidTr="005B232E">
        <w:tc>
          <w:tcPr>
            <w:tcW w:w="2494" w:type="dxa"/>
          </w:tcPr>
          <w:p w14:paraId="4C55CAB4" w14:textId="77777777" w:rsidR="009D7BBC" w:rsidRPr="00781425" w:rsidRDefault="003E43ED">
            <w:pPr>
              <w:rPr>
                <w:color w:val="000000" w:themeColor="text1"/>
                <w:sz w:val="24"/>
                <w:szCs w:val="24"/>
              </w:rPr>
            </w:pPr>
            <w:r w:rsidRPr="00781425">
              <w:rPr>
                <w:color w:val="000000" w:themeColor="text1"/>
                <w:sz w:val="24"/>
                <w:szCs w:val="24"/>
              </w:rPr>
              <w:t>Період здійснення:</w:t>
            </w:r>
          </w:p>
        </w:tc>
        <w:tc>
          <w:tcPr>
            <w:tcW w:w="7313" w:type="dxa"/>
          </w:tcPr>
          <w:p w14:paraId="124E4019" w14:textId="77777777" w:rsidR="009D7BBC" w:rsidRPr="00781425" w:rsidRDefault="003E43ED">
            <w:pPr>
              <w:rPr>
                <w:color w:val="000000" w:themeColor="text1"/>
                <w:sz w:val="24"/>
                <w:szCs w:val="24"/>
              </w:rPr>
            </w:pPr>
            <w:r w:rsidRPr="00781425">
              <w:rPr>
                <w:color w:val="000000" w:themeColor="text1"/>
                <w:sz w:val="24"/>
                <w:szCs w:val="24"/>
              </w:rPr>
              <w:t>2027 рік</w:t>
            </w:r>
          </w:p>
        </w:tc>
      </w:tr>
      <w:tr w:rsidR="00781425" w:rsidRPr="00781425" w14:paraId="17927D5F" w14:textId="77777777" w:rsidTr="005B232E">
        <w:tc>
          <w:tcPr>
            <w:tcW w:w="2494" w:type="dxa"/>
          </w:tcPr>
          <w:p w14:paraId="466FE158" w14:textId="77777777" w:rsidR="009D7BBC" w:rsidRPr="00781425" w:rsidRDefault="003E43ED">
            <w:pPr>
              <w:rPr>
                <w:color w:val="000000" w:themeColor="text1"/>
                <w:sz w:val="24"/>
                <w:szCs w:val="24"/>
                <w:lang w:val="ru-RU"/>
              </w:rPr>
            </w:pPr>
            <w:r w:rsidRPr="00781425">
              <w:rPr>
                <w:color w:val="000000" w:themeColor="text1"/>
                <w:sz w:val="24"/>
                <w:szCs w:val="24"/>
                <w:lang w:val="ru-RU"/>
              </w:rPr>
              <w:t>Орієнтовна вартість проєкту, тис. грн.</w:t>
            </w:r>
          </w:p>
        </w:tc>
        <w:tc>
          <w:tcPr>
            <w:tcW w:w="7313" w:type="dxa"/>
          </w:tcPr>
          <w:p w14:paraId="4D24CB27" w14:textId="77777777" w:rsidR="00193D5D" w:rsidRPr="00781425" w:rsidRDefault="003E43ED">
            <w:pPr>
              <w:rPr>
                <w:color w:val="000000" w:themeColor="text1"/>
                <w:sz w:val="24"/>
                <w:szCs w:val="24"/>
              </w:rPr>
            </w:pPr>
            <w:r w:rsidRPr="00781425">
              <w:rPr>
                <w:color w:val="000000" w:themeColor="text1"/>
                <w:sz w:val="24"/>
                <w:szCs w:val="24"/>
              </w:rPr>
              <w:t>2027 — 4 301,2</w:t>
            </w:r>
            <w:r w:rsidRPr="00781425">
              <w:rPr>
                <w:color w:val="000000" w:themeColor="text1"/>
                <w:sz w:val="24"/>
                <w:szCs w:val="24"/>
              </w:rPr>
              <w:br/>
              <w:t>2028 — –</w:t>
            </w:r>
            <w:r w:rsidRPr="00781425">
              <w:rPr>
                <w:color w:val="000000" w:themeColor="text1"/>
                <w:sz w:val="24"/>
                <w:szCs w:val="24"/>
              </w:rPr>
              <w:br/>
              <w:t>2029 — –</w:t>
            </w:r>
            <w:r w:rsidRPr="00781425">
              <w:rPr>
                <w:color w:val="000000" w:themeColor="text1"/>
                <w:sz w:val="24"/>
                <w:szCs w:val="24"/>
              </w:rPr>
              <w:br/>
              <w:t>Разом — 4 301,2</w:t>
            </w:r>
          </w:p>
        </w:tc>
      </w:tr>
      <w:tr w:rsidR="00781425" w:rsidRPr="002E13DE" w14:paraId="1128B219" w14:textId="77777777" w:rsidTr="005B232E">
        <w:tc>
          <w:tcPr>
            <w:tcW w:w="2494" w:type="dxa"/>
          </w:tcPr>
          <w:p w14:paraId="69E0760F" w14:textId="77777777" w:rsidR="009D7BBC" w:rsidRPr="00781425" w:rsidRDefault="003E43ED">
            <w:pPr>
              <w:rPr>
                <w:color w:val="000000" w:themeColor="text1"/>
                <w:sz w:val="24"/>
                <w:szCs w:val="24"/>
              </w:rPr>
            </w:pPr>
            <w:r w:rsidRPr="00781425">
              <w:rPr>
                <w:color w:val="000000" w:themeColor="text1"/>
                <w:sz w:val="24"/>
                <w:szCs w:val="24"/>
              </w:rPr>
              <w:t>Джерела фінансування:</w:t>
            </w:r>
          </w:p>
        </w:tc>
        <w:tc>
          <w:tcPr>
            <w:tcW w:w="7313" w:type="dxa"/>
          </w:tcPr>
          <w:p w14:paraId="631E0167" w14:textId="77777777" w:rsidR="00193D5D" w:rsidRPr="00781425" w:rsidRDefault="003E43ED">
            <w:pPr>
              <w:rPr>
                <w:color w:val="000000" w:themeColor="text1"/>
                <w:sz w:val="24"/>
                <w:szCs w:val="24"/>
                <w:lang w:val="ru-RU"/>
              </w:rPr>
            </w:pPr>
            <w:r w:rsidRPr="00781425">
              <w:rPr>
                <w:color w:val="000000" w:themeColor="text1"/>
                <w:sz w:val="24"/>
                <w:szCs w:val="24"/>
                <w:lang w:val="ru-RU"/>
              </w:rPr>
              <w:t>Бюджет Рогатинської міської територіальної громади – 430,1 тис. грн; кошти державного бюджету – 3 871,1 тис. грн.</w:t>
            </w:r>
          </w:p>
        </w:tc>
      </w:tr>
      <w:tr w:rsidR="00781425" w:rsidRPr="002E13DE" w14:paraId="175B8AEE" w14:textId="77777777" w:rsidTr="005B232E">
        <w:tc>
          <w:tcPr>
            <w:tcW w:w="2494" w:type="dxa"/>
          </w:tcPr>
          <w:p w14:paraId="61452F37" w14:textId="77777777" w:rsidR="009D7BBC" w:rsidRPr="00781425" w:rsidRDefault="003E43ED">
            <w:pPr>
              <w:rPr>
                <w:color w:val="000000" w:themeColor="text1"/>
                <w:sz w:val="24"/>
                <w:szCs w:val="24"/>
                <w:lang w:val="ru-RU"/>
              </w:rPr>
            </w:pPr>
            <w:r w:rsidRPr="00781425">
              <w:rPr>
                <w:color w:val="000000" w:themeColor="text1"/>
                <w:sz w:val="24"/>
                <w:szCs w:val="24"/>
                <w:lang w:val="ru-RU"/>
              </w:rPr>
              <w:t>Ключові потенційні учасники реалізації проєкту:</w:t>
            </w:r>
          </w:p>
        </w:tc>
        <w:tc>
          <w:tcPr>
            <w:tcW w:w="7313" w:type="dxa"/>
          </w:tcPr>
          <w:p w14:paraId="36312B6B" w14:textId="77777777" w:rsidR="009D7BBC" w:rsidRPr="00781425" w:rsidRDefault="00B47BF9">
            <w:pPr>
              <w:rPr>
                <w:color w:val="000000" w:themeColor="text1"/>
                <w:sz w:val="24"/>
                <w:szCs w:val="24"/>
                <w:lang w:val="ru-RU"/>
              </w:rPr>
            </w:pPr>
            <w:r w:rsidRPr="00781425">
              <w:rPr>
                <w:color w:val="000000" w:themeColor="text1"/>
                <w:sz w:val="24"/>
                <w:szCs w:val="24"/>
                <w:lang w:val="ru-RU"/>
              </w:rPr>
              <w:t xml:space="preserve">Відділ освіти; </w:t>
            </w:r>
            <w:r w:rsidR="003E43ED" w:rsidRPr="00781425">
              <w:rPr>
                <w:color w:val="000000" w:themeColor="text1"/>
                <w:sz w:val="24"/>
                <w:szCs w:val="24"/>
                <w:lang w:val="ru-RU"/>
              </w:rPr>
              <w:t>Рогатинська спеціалізована дитячо-юнацька спортивна школа олімпійського резерву; відповідальні структурні підрозділи; підрядні організації.</w:t>
            </w:r>
          </w:p>
        </w:tc>
      </w:tr>
      <w:tr w:rsidR="009D7BBC" w:rsidRPr="00781425" w14:paraId="4EF97D18" w14:textId="77777777" w:rsidTr="005B232E">
        <w:tc>
          <w:tcPr>
            <w:tcW w:w="2494" w:type="dxa"/>
          </w:tcPr>
          <w:p w14:paraId="2DED84E2" w14:textId="77777777" w:rsidR="009D7BBC" w:rsidRPr="00781425" w:rsidRDefault="003E43ED">
            <w:pPr>
              <w:rPr>
                <w:color w:val="000000" w:themeColor="text1"/>
                <w:sz w:val="24"/>
                <w:szCs w:val="24"/>
              </w:rPr>
            </w:pPr>
            <w:r w:rsidRPr="00781425">
              <w:rPr>
                <w:color w:val="000000" w:themeColor="text1"/>
                <w:sz w:val="24"/>
                <w:szCs w:val="24"/>
              </w:rPr>
              <w:t>Інше:</w:t>
            </w:r>
          </w:p>
        </w:tc>
        <w:tc>
          <w:tcPr>
            <w:tcW w:w="7313" w:type="dxa"/>
          </w:tcPr>
          <w:p w14:paraId="0C0FA354" w14:textId="13B24EF4" w:rsidR="009D7BBC" w:rsidRPr="00781425" w:rsidRDefault="00523305">
            <w:pPr>
              <w:rPr>
                <w:color w:val="000000" w:themeColor="text1"/>
                <w:sz w:val="24"/>
                <w:szCs w:val="24"/>
              </w:rPr>
            </w:pPr>
            <w:r w:rsidRPr="00781425">
              <w:rPr>
                <w:rFonts w:cs="Times New Roman"/>
                <w:color w:val="000000" w:themeColor="text1"/>
                <w:sz w:val="24"/>
                <w:szCs w:val="24"/>
                <w:lang w:eastAsia="uk-UA"/>
              </w:rPr>
              <w:t>Під час виконання земляних робіт забезпечити збереження ґрунтового і рослинного покриву, зняття та складування родючого шару ґрунту з його подальшим використанням, недопущення порушення гідрологічного режиму земель, а також належне управління будівельними відходами та відходами знесення</w:t>
            </w:r>
          </w:p>
        </w:tc>
      </w:tr>
    </w:tbl>
    <w:p w14:paraId="5440E8AB" w14:textId="77777777" w:rsidR="009D7BBC" w:rsidRPr="00781425" w:rsidRDefault="009D7BBC">
      <w:pPr>
        <w:rPr>
          <w:color w:val="000000" w:themeColor="text1"/>
          <w:sz w:val="24"/>
          <w:szCs w:val="24"/>
          <w:lang w:val="uk-UA"/>
        </w:rPr>
      </w:pPr>
    </w:p>
    <w:p w14:paraId="592AD7FD" w14:textId="51B0B420" w:rsidR="00C91290" w:rsidRPr="00781425" w:rsidRDefault="00C91290">
      <w:pPr>
        <w:rPr>
          <w:color w:val="000000" w:themeColor="text1"/>
          <w:sz w:val="24"/>
          <w:szCs w:val="24"/>
          <w:lang w:val="uk-UA"/>
        </w:rPr>
      </w:pPr>
    </w:p>
    <w:p w14:paraId="02FB0D97" w14:textId="77777777" w:rsidR="005E4141" w:rsidRPr="00781425" w:rsidRDefault="005E4141">
      <w:pPr>
        <w:rPr>
          <w:color w:val="000000" w:themeColor="text1"/>
          <w:sz w:val="24"/>
          <w:szCs w:val="24"/>
          <w:lang w:val="uk-UA"/>
        </w:rPr>
      </w:pPr>
    </w:p>
    <w:p w14:paraId="5BACE604" w14:textId="77777777" w:rsidR="00C91290" w:rsidRPr="00781425" w:rsidRDefault="00C91290">
      <w:pPr>
        <w:rPr>
          <w:color w:val="000000" w:themeColor="text1"/>
          <w:sz w:val="24"/>
          <w:szCs w:val="24"/>
          <w:lang w:val="uk-UA"/>
        </w:rPr>
      </w:pPr>
    </w:p>
    <w:p w14:paraId="4107043E" w14:textId="77777777" w:rsidR="00C91290" w:rsidRPr="00781425" w:rsidRDefault="00C91290">
      <w:pPr>
        <w:rPr>
          <w:color w:val="000000" w:themeColor="text1"/>
          <w:sz w:val="24"/>
          <w:szCs w:val="24"/>
          <w:lang w:val="uk-UA"/>
        </w:rPr>
      </w:pPr>
    </w:p>
    <w:p w14:paraId="453A86AE" w14:textId="3422D5AA" w:rsidR="009D7BBC" w:rsidRPr="00781425" w:rsidRDefault="003E43ED">
      <w:pPr>
        <w:spacing w:before="120" w:after="120"/>
        <w:rPr>
          <w:color w:val="000000" w:themeColor="text1"/>
          <w:sz w:val="24"/>
          <w:szCs w:val="24"/>
          <w:lang w:val="uk-UA"/>
        </w:rPr>
      </w:pPr>
      <w:r w:rsidRPr="00781425">
        <w:rPr>
          <w:color w:val="000000" w:themeColor="text1"/>
          <w:sz w:val="24"/>
          <w:szCs w:val="24"/>
        </w:rPr>
        <w:lastRenderedPageBreak/>
        <w:t>ТЕХНІЧНЕ ЗАВДАННЯ №4</w:t>
      </w:r>
      <w:r w:rsidR="000E4E2F" w:rsidRPr="00781425">
        <w:rPr>
          <w:color w:val="000000" w:themeColor="text1"/>
          <w:sz w:val="24"/>
          <w:szCs w:val="24"/>
          <w:lang w:val="uk-UA"/>
        </w:rPr>
        <w:t>7</w:t>
      </w:r>
    </w:p>
    <w:tbl>
      <w:tblPr>
        <w:tblStyle w:val="1f6"/>
        <w:tblW w:w="0" w:type="auto"/>
        <w:tblLayout w:type="fixed"/>
        <w:tblLook w:val="04A0" w:firstRow="1" w:lastRow="0" w:firstColumn="1" w:lastColumn="0" w:noHBand="0" w:noVBand="1"/>
      </w:tblPr>
      <w:tblGrid>
        <w:gridCol w:w="2494"/>
        <w:gridCol w:w="7313"/>
      </w:tblGrid>
      <w:tr w:rsidR="00781425" w:rsidRPr="002E13DE" w14:paraId="5DA7EDA3" w14:textId="77777777" w:rsidTr="005B232E">
        <w:tc>
          <w:tcPr>
            <w:tcW w:w="2494" w:type="dxa"/>
          </w:tcPr>
          <w:p w14:paraId="714D97FA" w14:textId="530FCD6B" w:rsidR="009D7BBC" w:rsidRPr="00781425" w:rsidRDefault="009F69F0">
            <w:pPr>
              <w:rPr>
                <w:color w:val="000000" w:themeColor="text1"/>
                <w:sz w:val="24"/>
                <w:szCs w:val="24"/>
                <w:lang w:val="uk-UA"/>
              </w:rPr>
            </w:pPr>
            <w:r w:rsidRPr="009F69F0">
              <w:rPr>
                <w:color w:val="000000" w:themeColor="text1"/>
                <w:sz w:val="24"/>
                <w:szCs w:val="24"/>
                <w:lang w:val="uk-UA"/>
              </w:rPr>
              <w:t>Завдання Стратегії, якому відповідає проєкт:</w:t>
            </w:r>
          </w:p>
        </w:tc>
        <w:tc>
          <w:tcPr>
            <w:tcW w:w="7313" w:type="dxa"/>
          </w:tcPr>
          <w:p w14:paraId="48CC38B2" w14:textId="77777777" w:rsidR="009D7BBC" w:rsidRPr="00781425" w:rsidRDefault="003E43ED">
            <w:pPr>
              <w:rPr>
                <w:color w:val="000000" w:themeColor="text1"/>
                <w:sz w:val="24"/>
                <w:szCs w:val="24"/>
                <w:lang w:val="ru-RU"/>
              </w:rPr>
            </w:pPr>
            <w:r w:rsidRPr="00781425">
              <w:rPr>
                <w:color w:val="000000" w:themeColor="text1"/>
                <w:sz w:val="24"/>
                <w:szCs w:val="24"/>
                <w:lang w:val="ru-RU"/>
              </w:rPr>
              <w:t>В.5.2.1. Проведення обласних, всеукраїнських та міжнародних спортивних заходів</w:t>
            </w:r>
          </w:p>
        </w:tc>
      </w:tr>
      <w:tr w:rsidR="00781425" w:rsidRPr="002E13DE" w14:paraId="5AD3A514" w14:textId="77777777" w:rsidTr="005B232E">
        <w:tc>
          <w:tcPr>
            <w:tcW w:w="2494" w:type="dxa"/>
          </w:tcPr>
          <w:p w14:paraId="0E54726A" w14:textId="77777777" w:rsidR="009D7BBC" w:rsidRPr="00781425" w:rsidRDefault="003E43ED">
            <w:pPr>
              <w:rPr>
                <w:color w:val="000000" w:themeColor="text1"/>
                <w:sz w:val="24"/>
                <w:szCs w:val="24"/>
              </w:rPr>
            </w:pPr>
            <w:r w:rsidRPr="00781425">
              <w:rPr>
                <w:color w:val="000000" w:themeColor="text1"/>
                <w:sz w:val="24"/>
                <w:szCs w:val="24"/>
              </w:rPr>
              <w:t>Назва проєкту:</w:t>
            </w:r>
          </w:p>
        </w:tc>
        <w:tc>
          <w:tcPr>
            <w:tcW w:w="7313" w:type="dxa"/>
          </w:tcPr>
          <w:p w14:paraId="58B60B12" w14:textId="77777777" w:rsidR="009D7BBC" w:rsidRPr="00781425" w:rsidRDefault="003E43ED">
            <w:pPr>
              <w:rPr>
                <w:color w:val="000000" w:themeColor="text1"/>
                <w:sz w:val="24"/>
                <w:szCs w:val="24"/>
                <w:lang w:val="ru-RU"/>
              </w:rPr>
            </w:pPr>
            <w:r w:rsidRPr="00781425">
              <w:rPr>
                <w:color w:val="000000" w:themeColor="text1"/>
                <w:sz w:val="24"/>
                <w:szCs w:val="24"/>
                <w:lang w:val="ru-RU"/>
              </w:rPr>
              <w:t>Організація та проведення масових спортивних заходів громади з нагоди важливих пам’ятних дат, у тому числі придбання спортивного інвентарю та нагородної атрибутики</w:t>
            </w:r>
          </w:p>
        </w:tc>
      </w:tr>
      <w:tr w:rsidR="00781425" w:rsidRPr="002E13DE" w14:paraId="3965320B" w14:textId="77777777" w:rsidTr="005B232E">
        <w:tc>
          <w:tcPr>
            <w:tcW w:w="2494" w:type="dxa"/>
          </w:tcPr>
          <w:p w14:paraId="0470CD8E" w14:textId="77777777" w:rsidR="009D7BBC" w:rsidRPr="00781425" w:rsidRDefault="003E43ED">
            <w:pPr>
              <w:rPr>
                <w:color w:val="000000" w:themeColor="text1"/>
                <w:sz w:val="24"/>
                <w:szCs w:val="24"/>
              </w:rPr>
            </w:pPr>
            <w:r w:rsidRPr="00781425">
              <w:rPr>
                <w:color w:val="000000" w:themeColor="text1"/>
                <w:sz w:val="24"/>
                <w:szCs w:val="24"/>
              </w:rPr>
              <w:t>Цілі проєкту:</w:t>
            </w:r>
          </w:p>
        </w:tc>
        <w:tc>
          <w:tcPr>
            <w:tcW w:w="7313" w:type="dxa"/>
          </w:tcPr>
          <w:p w14:paraId="768A7987" w14:textId="77777777" w:rsidR="009D7BBC" w:rsidRPr="00781425" w:rsidRDefault="003E43ED">
            <w:pPr>
              <w:rPr>
                <w:color w:val="000000" w:themeColor="text1"/>
                <w:sz w:val="24"/>
                <w:szCs w:val="24"/>
                <w:lang w:val="ru-RU"/>
              </w:rPr>
            </w:pPr>
            <w:r w:rsidRPr="00781425">
              <w:rPr>
                <w:color w:val="000000" w:themeColor="text1"/>
                <w:sz w:val="24"/>
                <w:szCs w:val="24"/>
                <w:lang w:val="ru-RU"/>
              </w:rPr>
              <w:t>Популяризація здорового способу життя та залучення мешканців громади до масової фізичної активності через проведення спортивних заходів.</w:t>
            </w:r>
          </w:p>
        </w:tc>
      </w:tr>
      <w:tr w:rsidR="00781425" w:rsidRPr="00781425" w14:paraId="783353BC" w14:textId="77777777" w:rsidTr="005B232E">
        <w:tc>
          <w:tcPr>
            <w:tcW w:w="2494" w:type="dxa"/>
          </w:tcPr>
          <w:p w14:paraId="7A3DAF87" w14:textId="77777777" w:rsidR="009D7BBC" w:rsidRPr="00781425" w:rsidRDefault="003E43ED">
            <w:pPr>
              <w:rPr>
                <w:color w:val="000000" w:themeColor="text1"/>
                <w:sz w:val="24"/>
                <w:szCs w:val="24"/>
              </w:rPr>
            </w:pPr>
            <w:r w:rsidRPr="00781425">
              <w:rPr>
                <w:color w:val="000000" w:themeColor="text1"/>
                <w:sz w:val="24"/>
                <w:szCs w:val="24"/>
              </w:rPr>
              <w:t>Територія впливу проєкту:</w:t>
            </w:r>
          </w:p>
        </w:tc>
        <w:tc>
          <w:tcPr>
            <w:tcW w:w="7313" w:type="dxa"/>
          </w:tcPr>
          <w:p w14:paraId="2B83BE96" w14:textId="62E17A94" w:rsidR="009D7BBC" w:rsidRPr="00781425" w:rsidRDefault="003E43ED" w:rsidP="002B3C3D">
            <w:pPr>
              <w:rPr>
                <w:color w:val="000000" w:themeColor="text1"/>
                <w:sz w:val="24"/>
                <w:szCs w:val="24"/>
                <w:lang w:val="uk-UA"/>
              </w:rPr>
            </w:pPr>
            <w:r w:rsidRPr="00781425">
              <w:rPr>
                <w:color w:val="000000" w:themeColor="text1"/>
                <w:sz w:val="24"/>
                <w:szCs w:val="24"/>
              </w:rPr>
              <w:t xml:space="preserve">Рогатинська </w:t>
            </w:r>
            <w:r w:rsidR="002B3C3D" w:rsidRPr="00781425">
              <w:rPr>
                <w:color w:val="000000" w:themeColor="text1"/>
                <w:sz w:val="24"/>
                <w:szCs w:val="24"/>
                <w:lang w:val="uk-UA"/>
              </w:rPr>
              <w:t>МТГ</w:t>
            </w:r>
          </w:p>
        </w:tc>
      </w:tr>
      <w:tr w:rsidR="00781425" w:rsidRPr="00781425" w14:paraId="1B999529" w14:textId="77777777" w:rsidTr="005B232E">
        <w:tc>
          <w:tcPr>
            <w:tcW w:w="2494" w:type="dxa"/>
          </w:tcPr>
          <w:p w14:paraId="64204BEE" w14:textId="77777777" w:rsidR="009D7BBC" w:rsidRPr="00781425" w:rsidRDefault="003E43ED">
            <w:pPr>
              <w:rPr>
                <w:color w:val="000000" w:themeColor="text1"/>
                <w:sz w:val="24"/>
                <w:szCs w:val="24"/>
              </w:rPr>
            </w:pPr>
            <w:r w:rsidRPr="00781425">
              <w:rPr>
                <w:color w:val="000000" w:themeColor="text1"/>
                <w:sz w:val="24"/>
                <w:szCs w:val="24"/>
              </w:rPr>
              <w:t>Орієнтовна кількість отримувачів вигод:</w:t>
            </w:r>
          </w:p>
        </w:tc>
        <w:tc>
          <w:tcPr>
            <w:tcW w:w="7313" w:type="dxa"/>
          </w:tcPr>
          <w:p w14:paraId="460DD462" w14:textId="77777777" w:rsidR="009D7BBC" w:rsidRPr="00781425" w:rsidRDefault="005348ED">
            <w:pPr>
              <w:rPr>
                <w:color w:val="000000" w:themeColor="text1"/>
                <w:sz w:val="24"/>
                <w:szCs w:val="24"/>
                <w:lang w:val="ru-RU"/>
              </w:rPr>
            </w:pPr>
            <w:r w:rsidRPr="00781425">
              <w:rPr>
                <w:color w:val="000000" w:themeColor="text1"/>
                <w:sz w:val="24"/>
                <w:szCs w:val="24"/>
                <w:lang w:val="ru-RU"/>
              </w:rPr>
              <w:t>300 осіб</w:t>
            </w:r>
          </w:p>
        </w:tc>
      </w:tr>
      <w:tr w:rsidR="00781425" w:rsidRPr="002E13DE" w14:paraId="0A848BB2" w14:textId="77777777" w:rsidTr="005B232E">
        <w:tc>
          <w:tcPr>
            <w:tcW w:w="2494" w:type="dxa"/>
          </w:tcPr>
          <w:p w14:paraId="6DFC0C66" w14:textId="77777777" w:rsidR="009D7BBC" w:rsidRPr="00781425" w:rsidRDefault="003E43ED">
            <w:pPr>
              <w:rPr>
                <w:color w:val="000000" w:themeColor="text1"/>
                <w:sz w:val="24"/>
                <w:szCs w:val="24"/>
              </w:rPr>
            </w:pPr>
            <w:r w:rsidRPr="00781425">
              <w:rPr>
                <w:color w:val="000000" w:themeColor="text1"/>
                <w:sz w:val="24"/>
                <w:szCs w:val="24"/>
              </w:rPr>
              <w:t>Стислий опис проєкту:</w:t>
            </w:r>
          </w:p>
        </w:tc>
        <w:tc>
          <w:tcPr>
            <w:tcW w:w="7313" w:type="dxa"/>
          </w:tcPr>
          <w:p w14:paraId="7974A255" w14:textId="77777777" w:rsidR="009D7BBC" w:rsidRPr="00781425" w:rsidRDefault="003E43ED">
            <w:pPr>
              <w:rPr>
                <w:color w:val="000000" w:themeColor="text1"/>
                <w:sz w:val="24"/>
                <w:szCs w:val="24"/>
                <w:lang w:val="ru-RU"/>
              </w:rPr>
            </w:pPr>
            <w:r w:rsidRPr="00781425">
              <w:rPr>
                <w:color w:val="000000" w:themeColor="text1"/>
                <w:sz w:val="24"/>
                <w:szCs w:val="24"/>
                <w:lang w:val="ru-RU"/>
              </w:rPr>
              <w:t>Проєкт передбачає організацію та проведення масових спортивних заходів громади, приурочених до важливих пам’ятних дат, а також придбання спортивного інвентарю, нагородної атрибутики та інших матеріалів, необхідних для якісного проведення змагань і спортивних активностей.</w:t>
            </w:r>
          </w:p>
        </w:tc>
      </w:tr>
      <w:tr w:rsidR="00781425" w:rsidRPr="002E13DE" w14:paraId="5B8404B9" w14:textId="77777777" w:rsidTr="005B232E">
        <w:tc>
          <w:tcPr>
            <w:tcW w:w="2494" w:type="dxa"/>
          </w:tcPr>
          <w:p w14:paraId="19EFE609" w14:textId="77777777" w:rsidR="009D7BBC" w:rsidRPr="00781425" w:rsidRDefault="003E43ED">
            <w:pPr>
              <w:rPr>
                <w:color w:val="000000" w:themeColor="text1"/>
                <w:sz w:val="24"/>
                <w:szCs w:val="24"/>
              </w:rPr>
            </w:pPr>
            <w:r w:rsidRPr="00781425">
              <w:rPr>
                <w:color w:val="000000" w:themeColor="text1"/>
                <w:sz w:val="24"/>
                <w:szCs w:val="24"/>
              </w:rPr>
              <w:t>Очікувані результати:</w:t>
            </w:r>
          </w:p>
        </w:tc>
        <w:tc>
          <w:tcPr>
            <w:tcW w:w="7313" w:type="dxa"/>
          </w:tcPr>
          <w:p w14:paraId="2358ADDB" w14:textId="77777777" w:rsidR="009D7BBC" w:rsidRPr="00781425" w:rsidRDefault="003E43ED">
            <w:pPr>
              <w:rPr>
                <w:color w:val="000000" w:themeColor="text1"/>
                <w:sz w:val="24"/>
                <w:szCs w:val="24"/>
                <w:lang w:val="ru-RU"/>
              </w:rPr>
            </w:pPr>
            <w:r w:rsidRPr="00781425">
              <w:rPr>
                <w:color w:val="000000" w:themeColor="text1"/>
                <w:sz w:val="24"/>
                <w:szCs w:val="24"/>
                <w:lang w:val="ru-RU"/>
              </w:rPr>
              <w:t>Проведено масові спортивні заходи на території громади.</w:t>
            </w:r>
          </w:p>
          <w:p w14:paraId="1C126215" w14:textId="77777777" w:rsidR="009D7BBC" w:rsidRPr="00781425" w:rsidRDefault="003E43ED">
            <w:pPr>
              <w:rPr>
                <w:color w:val="000000" w:themeColor="text1"/>
                <w:sz w:val="24"/>
                <w:szCs w:val="24"/>
                <w:lang w:val="ru-RU"/>
              </w:rPr>
            </w:pPr>
            <w:r w:rsidRPr="00781425">
              <w:rPr>
                <w:color w:val="000000" w:themeColor="text1"/>
                <w:sz w:val="24"/>
                <w:szCs w:val="24"/>
                <w:lang w:val="ru-RU"/>
              </w:rPr>
              <w:t>Підвищено рівень залучення населення до занять фізичною культурою і спортом.</w:t>
            </w:r>
          </w:p>
          <w:p w14:paraId="084989F6" w14:textId="77777777" w:rsidR="009D7BBC" w:rsidRPr="00781425" w:rsidRDefault="003E43ED">
            <w:pPr>
              <w:rPr>
                <w:color w:val="000000" w:themeColor="text1"/>
                <w:sz w:val="24"/>
                <w:szCs w:val="24"/>
                <w:lang w:val="ru-RU"/>
              </w:rPr>
            </w:pPr>
            <w:r w:rsidRPr="00781425">
              <w:rPr>
                <w:color w:val="000000" w:themeColor="text1"/>
                <w:sz w:val="24"/>
                <w:szCs w:val="24"/>
                <w:lang w:val="ru-RU"/>
              </w:rPr>
              <w:t>Покращено матеріальне забезпечення спортивних подій громади.</w:t>
            </w:r>
          </w:p>
          <w:p w14:paraId="083E5D0A" w14:textId="77777777" w:rsidR="009D7BBC" w:rsidRPr="00781425" w:rsidRDefault="003E43ED">
            <w:pPr>
              <w:rPr>
                <w:color w:val="000000" w:themeColor="text1"/>
                <w:sz w:val="24"/>
                <w:szCs w:val="24"/>
                <w:lang w:val="ru-RU"/>
              </w:rPr>
            </w:pPr>
            <w:r w:rsidRPr="00781425">
              <w:rPr>
                <w:color w:val="000000" w:themeColor="text1"/>
                <w:sz w:val="24"/>
                <w:szCs w:val="24"/>
                <w:lang w:val="ru-RU"/>
              </w:rPr>
              <w:t>Щороку — проведено не менше 8 масових спортивних заходів; охоплено не менше 300 учасників.</w:t>
            </w:r>
          </w:p>
        </w:tc>
      </w:tr>
      <w:tr w:rsidR="00781425" w:rsidRPr="002E13DE" w14:paraId="6D6BB8BD" w14:textId="77777777" w:rsidTr="005B232E">
        <w:tc>
          <w:tcPr>
            <w:tcW w:w="2494" w:type="dxa"/>
          </w:tcPr>
          <w:p w14:paraId="72B620F8" w14:textId="77777777" w:rsidR="009D7BBC" w:rsidRPr="00781425" w:rsidRDefault="003E43ED">
            <w:pPr>
              <w:rPr>
                <w:color w:val="000000" w:themeColor="text1"/>
                <w:sz w:val="24"/>
                <w:szCs w:val="24"/>
              </w:rPr>
            </w:pPr>
            <w:r w:rsidRPr="00781425">
              <w:rPr>
                <w:color w:val="000000" w:themeColor="text1"/>
                <w:sz w:val="24"/>
                <w:szCs w:val="24"/>
              </w:rPr>
              <w:t>Ключові заходи проєкту:</w:t>
            </w:r>
          </w:p>
        </w:tc>
        <w:tc>
          <w:tcPr>
            <w:tcW w:w="7313" w:type="dxa"/>
          </w:tcPr>
          <w:p w14:paraId="501BBC49" w14:textId="77777777" w:rsidR="009D7BBC" w:rsidRPr="00781425" w:rsidRDefault="003E43ED">
            <w:pPr>
              <w:rPr>
                <w:color w:val="000000" w:themeColor="text1"/>
                <w:sz w:val="24"/>
                <w:szCs w:val="24"/>
                <w:lang w:val="ru-RU"/>
              </w:rPr>
            </w:pPr>
            <w:r w:rsidRPr="00781425">
              <w:rPr>
                <w:color w:val="000000" w:themeColor="text1"/>
                <w:sz w:val="24"/>
                <w:szCs w:val="24"/>
                <w:lang w:val="ru-RU"/>
              </w:rPr>
              <w:t>Формування календаря спортивних заходів.</w:t>
            </w:r>
          </w:p>
          <w:p w14:paraId="53130F77" w14:textId="77777777" w:rsidR="009D7BBC" w:rsidRPr="00781425" w:rsidRDefault="003E43ED">
            <w:pPr>
              <w:rPr>
                <w:color w:val="000000" w:themeColor="text1"/>
                <w:sz w:val="24"/>
                <w:szCs w:val="24"/>
                <w:lang w:val="ru-RU"/>
              </w:rPr>
            </w:pPr>
            <w:r w:rsidRPr="00781425">
              <w:rPr>
                <w:color w:val="000000" w:themeColor="text1"/>
                <w:sz w:val="24"/>
                <w:szCs w:val="24"/>
                <w:lang w:val="ru-RU"/>
              </w:rPr>
              <w:t>Організація та проведення турнірів, змагань і спортивних подій.</w:t>
            </w:r>
          </w:p>
          <w:p w14:paraId="1D4524FE" w14:textId="77777777" w:rsidR="009D7BBC" w:rsidRPr="00781425" w:rsidRDefault="003E43ED">
            <w:pPr>
              <w:rPr>
                <w:color w:val="000000" w:themeColor="text1"/>
                <w:sz w:val="24"/>
                <w:szCs w:val="24"/>
                <w:lang w:val="ru-RU"/>
              </w:rPr>
            </w:pPr>
            <w:r w:rsidRPr="00781425">
              <w:rPr>
                <w:color w:val="000000" w:themeColor="text1"/>
                <w:sz w:val="24"/>
                <w:szCs w:val="24"/>
                <w:lang w:val="ru-RU"/>
              </w:rPr>
              <w:t>Придбання інвентарю, нагородної атрибутики та супутніх матеріалів.</w:t>
            </w:r>
          </w:p>
          <w:p w14:paraId="00A8F92C" w14:textId="77777777" w:rsidR="009D7BBC" w:rsidRPr="00781425" w:rsidRDefault="003E43ED">
            <w:pPr>
              <w:rPr>
                <w:color w:val="000000" w:themeColor="text1"/>
                <w:sz w:val="24"/>
                <w:szCs w:val="24"/>
                <w:lang w:val="ru-RU"/>
              </w:rPr>
            </w:pPr>
            <w:r w:rsidRPr="00781425">
              <w:rPr>
                <w:color w:val="000000" w:themeColor="text1"/>
                <w:sz w:val="24"/>
                <w:szCs w:val="24"/>
                <w:lang w:val="ru-RU"/>
              </w:rPr>
              <w:t>Інформаційне висвітлення та підбиття підсумків заходів.</w:t>
            </w:r>
          </w:p>
        </w:tc>
      </w:tr>
      <w:tr w:rsidR="00781425" w:rsidRPr="00781425" w14:paraId="7EEF74F9" w14:textId="77777777" w:rsidTr="005B232E">
        <w:tc>
          <w:tcPr>
            <w:tcW w:w="2494" w:type="dxa"/>
          </w:tcPr>
          <w:p w14:paraId="589B2DDC" w14:textId="77777777" w:rsidR="009D7BBC" w:rsidRPr="00781425" w:rsidRDefault="003E43ED">
            <w:pPr>
              <w:rPr>
                <w:color w:val="000000" w:themeColor="text1"/>
                <w:sz w:val="24"/>
                <w:szCs w:val="24"/>
              </w:rPr>
            </w:pPr>
            <w:r w:rsidRPr="00781425">
              <w:rPr>
                <w:color w:val="000000" w:themeColor="text1"/>
                <w:sz w:val="24"/>
                <w:szCs w:val="24"/>
              </w:rPr>
              <w:t>Період здійснення:</w:t>
            </w:r>
          </w:p>
        </w:tc>
        <w:tc>
          <w:tcPr>
            <w:tcW w:w="7313" w:type="dxa"/>
          </w:tcPr>
          <w:p w14:paraId="543B3866" w14:textId="77777777" w:rsidR="009D7BBC" w:rsidRPr="00781425" w:rsidRDefault="003E43ED">
            <w:pPr>
              <w:rPr>
                <w:color w:val="000000" w:themeColor="text1"/>
                <w:sz w:val="24"/>
                <w:szCs w:val="24"/>
              </w:rPr>
            </w:pPr>
            <w:r w:rsidRPr="00781425">
              <w:rPr>
                <w:color w:val="000000" w:themeColor="text1"/>
                <w:sz w:val="24"/>
                <w:szCs w:val="24"/>
              </w:rPr>
              <w:t>2027-2029 роки</w:t>
            </w:r>
          </w:p>
        </w:tc>
      </w:tr>
      <w:tr w:rsidR="00781425" w:rsidRPr="00781425" w14:paraId="61D2576D" w14:textId="77777777" w:rsidTr="005B232E">
        <w:tc>
          <w:tcPr>
            <w:tcW w:w="2494" w:type="dxa"/>
          </w:tcPr>
          <w:p w14:paraId="43675F15" w14:textId="77777777" w:rsidR="009D7BBC" w:rsidRPr="00781425" w:rsidRDefault="003E43ED">
            <w:pPr>
              <w:rPr>
                <w:color w:val="000000" w:themeColor="text1"/>
                <w:sz w:val="24"/>
                <w:szCs w:val="24"/>
                <w:lang w:val="ru-RU"/>
              </w:rPr>
            </w:pPr>
            <w:r w:rsidRPr="00781425">
              <w:rPr>
                <w:color w:val="000000" w:themeColor="text1"/>
                <w:sz w:val="24"/>
                <w:szCs w:val="24"/>
                <w:lang w:val="ru-RU"/>
              </w:rPr>
              <w:t>Орієнтовна вартість проєкту, тис. грн.</w:t>
            </w:r>
          </w:p>
        </w:tc>
        <w:tc>
          <w:tcPr>
            <w:tcW w:w="7313" w:type="dxa"/>
          </w:tcPr>
          <w:p w14:paraId="6FB76E62" w14:textId="77777777" w:rsidR="009D7BBC" w:rsidRPr="00781425" w:rsidRDefault="003E43ED">
            <w:pPr>
              <w:rPr>
                <w:color w:val="000000" w:themeColor="text1"/>
                <w:sz w:val="24"/>
                <w:szCs w:val="24"/>
              </w:rPr>
            </w:pPr>
            <w:r w:rsidRPr="00781425">
              <w:rPr>
                <w:color w:val="000000" w:themeColor="text1"/>
                <w:sz w:val="24"/>
                <w:szCs w:val="24"/>
              </w:rPr>
              <w:t>2027 — 120,0</w:t>
            </w:r>
          </w:p>
          <w:p w14:paraId="6B12A9EC" w14:textId="77777777" w:rsidR="009D7BBC" w:rsidRPr="00781425" w:rsidRDefault="003E43ED">
            <w:pPr>
              <w:rPr>
                <w:color w:val="000000" w:themeColor="text1"/>
                <w:sz w:val="24"/>
                <w:szCs w:val="24"/>
              </w:rPr>
            </w:pPr>
            <w:r w:rsidRPr="00781425">
              <w:rPr>
                <w:color w:val="000000" w:themeColor="text1"/>
                <w:sz w:val="24"/>
                <w:szCs w:val="24"/>
              </w:rPr>
              <w:t>2028 — 120,0</w:t>
            </w:r>
          </w:p>
          <w:p w14:paraId="460DBA8B" w14:textId="77777777" w:rsidR="009D7BBC" w:rsidRPr="00781425" w:rsidRDefault="003E43ED">
            <w:pPr>
              <w:rPr>
                <w:color w:val="000000" w:themeColor="text1"/>
                <w:sz w:val="24"/>
                <w:szCs w:val="24"/>
              </w:rPr>
            </w:pPr>
            <w:r w:rsidRPr="00781425">
              <w:rPr>
                <w:color w:val="000000" w:themeColor="text1"/>
                <w:sz w:val="24"/>
                <w:szCs w:val="24"/>
              </w:rPr>
              <w:t>2029 — 120,0</w:t>
            </w:r>
          </w:p>
          <w:p w14:paraId="17BA516C" w14:textId="77777777" w:rsidR="009D7BBC" w:rsidRPr="00781425" w:rsidRDefault="003E43ED">
            <w:pPr>
              <w:rPr>
                <w:color w:val="000000" w:themeColor="text1"/>
                <w:sz w:val="24"/>
                <w:szCs w:val="24"/>
              </w:rPr>
            </w:pPr>
            <w:r w:rsidRPr="00781425">
              <w:rPr>
                <w:color w:val="000000" w:themeColor="text1"/>
                <w:sz w:val="24"/>
                <w:szCs w:val="24"/>
              </w:rPr>
              <w:t>Разом — 360,0</w:t>
            </w:r>
          </w:p>
        </w:tc>
      </w:tr>
      <w:tr w:rsidR="00781425" w:rsidRPr="002E13DE" w14:paraId="1C453F0B" w14:textId="77777777" w:rsidTr="005B232E">
        <w:tc>
          <w:tcPr>
            <w:tcW w:w="2494" w:type="dxa"/>
          </w:tcPr>
          <w:p w14:paraId="5D70DD78" w14:textId="77777777" w:rsidR="009D7BBC" w:rsidRPr="00781425" w:rsidRDefault="003E43ED">
            <w:pPr>
              <w:rPr>
                <w:color w:val="000000" w:themeColor="text1"/>
                <w:sz w:val="24"/>
                <w:szCs w:val="24"/>
              </w:rPr>
            </w:pPr>
            <w:r w:rsidRPr="00781425">
              <w:rPr>
                <w:color w:val="000000" w:themeColor="text1"/>
                <w:sz w:val="24"/>
                <w:szCs w:val="24"/>
              </w:rPr>
              <w:t>Джерела фінансування:</w:t>
            </w:r>
          </w:p>
        </w:tc>
        <w:tc>
          <w:tcPr>
            <w:tcW w:w="7313" w:type="dxa"/>
          </w:tcPr>
          <w:p w14:paraId="4DED1B83" w14:textId="77777777" w:rsidR="009D7BBC" w:rsidRPr="00781425" w:rsidRDefault="003E43ED">
            <w:pPr>
              <w:rPr>
                <w:color w:val="000000" w:themeColor="text1"/>
                <w:sz w:val="24"/>
                <w:szCs w:val="24"/>
                <w:lang w:val="ru-RU"/>
              </w:rPr>
            </w:pPr>
            <w:r w:rsidRPr="00781425">
              <w:rPr>
                <w:color w:val="000000" w:themeColor="text1"/>
                <w:sz w:val="24"/>
                <w:szCs w:val="24"/>
                <w:lang w:val="ru-RU"/>
              </w:rPr>
              <w:t>Бюджет Рогатинської міської територіальної громади.</w:t>
            </w:r>
          </w:p>
        </w:tc>
      </w:tr>
      <w:tr w:rsidR="00781425" w:rsidRPr="002E13DE" w14:paraId="110800EE" w14:textId="77777777" w:rsidTr="005B232E">
        <w:tc>
          <w:tcPr>
            <w:tcW w:w="2494" w:type="dxa"/>
          </w:tcPr>
          <w:p w14:paraId="2790434B" w14:textId="77777777" w:rsidR="009D7BBC" w:rsidRPr="00781425" w:rsidRDefault="003E43ED">
            <w:pPr>
              <w:rPr>
                <w:color w:val="000000" w:themeColor="text1"/>
                <w:sz w:val="24"/>
                <w:szCs w:val="24"/>
                <w:lang w:val="ru-RU"/>
              </w:rPr>
            </w:pPr>
            <w:r w:rsidRPr="00781425">
              <w:rPr>
                <w:color w:val="000000" w:themeColor="text1"/>
                <w:sz w:val="24"/>
                <w:szCs w:val="24"/>
                <w:lang w:val="ru-RU"/>
              </w:rPr>
              <w:t>Ключові потенційні учасники реалізації проєкту:</w:t>
            </w:r>
          </w:p>
        </w:tc>
        <w:tc>
          <w:tcPr>
            <w:tcW w:w="7313" w:type="dxa"/>
          </w:tcPr>
          <w:p w14:paraId="647253DC" w14:textId="77777777" w:rsidR="009D7BBC" w:rsidRPr="00781425" w:rsidRDefault="00B47BF9">
            <w:pPr>
              <w:rPr>
                <w:color w:val="000000" w:themeColor="text1"/>
                <w:sz w:val="24"/>
                <w:szCs w:val="24"/>
                <w:lang w:val="ru-RU"/>
              </w:rPr>
            </w:pPr>
            <w:r w:rsidRPr="00781425">
              <w:rPr>
                <w:color w:val="000000" w:themeColor="text1"/>
                <w:sz w:val="24"/>
                <w:szCs w:val="24"/>
                <w:lang w:val="ru-RU"/>
              </w:rPr>
              <w:t>В</w:t>
            </w:r>
            <w:r w:rsidR="003E43ED" w:rsidRPr="00781425">
              <w:rPr>
                <w:color w:val="000000" w:themeColor="text1"/>
                <w:sz w:val="24"/>
                <w:szCs w:val="24"/>
                <w:lang w:val="ru-RU"/>
              </w:rPr>
              <w:t>ідділ культури Рогатинської міської ради; заклади освіти; спортивні клуби та громадські організації.</w:t>
            </w:r>
          </w:p>
        </w:tc>
      </w:tr>
      <w:tr w:rsidR="009D7BBC" w:rsidRPr="00781425" w14:paraId="79E495A8" w14:textId="77777777" w:rsidTr="005B232E">
        <w:tc>
          <w:tcPr>
            <w:tcW w:w="2494" w:type="dxa"/>
          </w:tcPr>
          <w:p w14:paraId="7B187469" w14:textId="77777777" w:rsidR="009D7BBC" w:rsidRPr="00781425" w:rsidRDefault="003E43ED">
            <w:pPr>
              <w:rPr>
                <w:color w:val="000000" w:themeColor="text1"/>
                <w:sz w:val="24"/>
                <w:szCs w:val="24"/>
              </w:rPr>
            </w:pPr>
            <w:r w:rsidRPr="00781425">
              <w:rPr>
                <w:color w:val="000000" w:themeColor="text1"/>
                <w:sz w:val="24"/>
                <w:szCs w:val="24"/>
              </w:rPr>
              <w:t>Інше:</w:t>
            </w:r>
          </w:p>
        </w:tc>
        <w:tc>
          <w:tcPr>
            <w:tcW w:w="7313" w:type="dxa"/>
          </w:tcPr>
          <w:p w14:paraId="7436EB0F" w14:textId="77777777" w:rsidR="009D7BBC" w:rsidRPr="00781425" w:rsidRDefault="009D7BBC">
            <w:pPr>
              <w:rPr>
                <w:color w:val="000000" w:themeColor="text1"/>
                <w:sz w:val="24"/>
                <w:szCs w:val="24"/>
              </w:rPr>
            </w:pPr>
          </w:p>
        </w:tc>
      </w:tr>
    </w:tbl>
    <w:p w14:paraId="514E4DEF" w14:textId="445A5704" w:rsidR="009D7BBC" w:rsidRDefault="009D7BBC">
      <w:pPr>
        <w:rPr>
          <w:color w:val="000000" w:themeColor="text1"/>
          <w:sz w:val="24"/>
          <w:szCs w:val="24"/>
        </w:rPr>
      </w:pPr>
    </w:p>
    <w:p w14:paraId="58C8FEC8" w14:textId="46614118" w:rsidR="002E13DE" w:rsidRDefault="002E13DE">
      <w:pPr>
        <w:rPr>
          <w:color w:val="000000" w:themeColor="text1"/>
          <w:sz w:val="24"/>
          <w:szCs w:val="24"/>
        </w:rPr>
      </w:pPr>
    </w:p>
    <w:p w14:paraId="53C7B060" w14:textId="77777777" w:rsidR="002E13DE" w:rsidRDefault="002E13DE" w:rsidP="002E13DE">
      <w:pPr>
        <w:rPr>
          <w:color w:val="000000" w:themeColor="text1"/>
          <w:sz w:val="24"/>
          <w:szCs w:val="24"/>
          <w:lang w:val="uk-UA"/>
        </w:rPr>
      </w:pPr>
      <w:r>
        <w:rPr>
          <w:color w:val="000000" w:themeColor="text1"/>
          <w:sz w:val="24"/>
          <w:szCs w:val="24"/>
          <w:lang w:val="uk-UA"/>
        </w:rPr>
        <w:t>Секретар міської ради                                                        Христина СОРОКА</w:t>
      </w:r>
    </w:p>
    <w:p w14:paraId="1C0B01A0" w14:textId="77777777" w:rsidR="002E13DE" w:rsidRPr="00781425" w:rsidRDefault="002E13DE">
      <w:pPr>
        <w:rPr>
          <w:color w:val="000000" w:themeColor="text1"/>
          <w:sz w:val="24"/>
          <w:szCs w:val="24"/>
        </w:rPr>
      </w:pPr>
      <w:bookmarkStart w:id="0" w:name="_GoBack"/>
      <w:bookmarkEnd w:id="0"/>
    </w:p>
    <w:sectPr w:rsidR="002E13DE" w:rsidRPr="00781425" w:rsidSect="00C116E5">
      <w:headerReference w:type="default" r:id="rId17"/>
      <w:headerReference w:type="first" r:id="rId1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2BFDFE" w14:textId="77777777" w:rsidR="004527EA" w:rsidRDefault="004527EA">
      <w:pPr>
        <w:spacing w:after="0" w:line="240" w:lineRule="auto"/>
      </w:pPr>
      <w:r>
        <w:separator/>
      </w:r>
    </w:p>
  </w:endnote>
  <w:endnote w:type="continuationSeparator" w:id="0">
    <w:p w14:paraId="60A97723" w14:textId="77777777" w:rsidR="004527EA" w:rsidRDefault="004527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8D8206" w14:textId="77777777" w:rsidR="004527EA" w:rsidRDefault="004527EA">
      <w:pPr>
        <w:spacing w:after="0" w:line="240" w:lineRule="auto"/>
      </w:pPr>
      <w:r>
        <w:separator/>
      </w:r>
    </w:p>
  </w:footnote>
  <w:footnote w:type="continuationSeparator" w:id="0">
    <w:p w14:paraId="1A89E225" w14:textId="77777777" w:rsidR="004527EA" w:rsidRDefault="004527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2100" w:type="dxa"/>
      <w:jc w:val="right"/>
      <w:tblBorders>
        <w:top w:val="nil"/>
        <w:left w:val="nil"/>
        <w:bottom w:val="nil"/>
        <w:right w:val="nil"/>
        <w:insideH w:val="nil"/>
        <w:insideV w:val="nil"/>
      </w:tblBorders>
      <w:tblLook w:val="04A0" w:firstRow="1" w:lastRow="0" w:firstColumn="1" w:lastColumn="0" w:noHBand="0" w:noVBand="1"/>
    </w:tblPr>
    <w:tblGrid>
      <w:gridCol w:w="2100"/>
    </w:tblGrid>
    <w:tr w:rsidR="00216C47" w14:paraId="0A5C7B3A" w14:textId="77777777">
      <w:trPr>
        <w:trHeight w:val="420"/>
        <w:jc w:val="right"/>
      </w:trPr>
      <w:tc>
        <w:tcPr>
          <w:tcW w:w="2100" w:type="dxa"/>
          <w:tcBorders>
            <w:top w:val="nil"/>
            <w:left w:val="nil"/>
            <w:bottom w:val="nil"/>
            <w:right w:val="nil"/>
          </w:tcBorders>
          <w:shd w:val="clear" w:color="auto" w:fill="9FB3C8"/>
          <w:tcMar>
            <w:top w:w="0" w:type="dxa"/>
            <w:left w:w="0" w:type="dxa"/>
            <w:bottom w:w="0" w:type="dxa"/>
            <w:right w:w="0" w:type="dxa"/>
          </w:tcMar>
          <w:vAlign w:val="center"/>
        </w:tcPr>
        <w:p w14:paraId="7FDADCFB" w14:textId="1426ABDE" w:rsidR="00216C47" w:rsidRDefault="00216C47">
          <w:pPr>
            <w:spacing w:after="0"/>
            <w:jc w:val="center"/>
          </w:pPr>
          <w:r>
            <w:rPr>
              <w:color w:val="666666"/>
              <w:sz w:val="24"/>
            </w:rPr>
            <w:fldChar w:fldCharType="begin"/>
          </w:r>
          <w:r>
            <w:rPr>
              <w:color w:val="666666"/>
              <w:sz w:val="24"/>
            </w:rPr>
            <w:instrText xml:space="preserve"> PAGE </w:instrText>
          </w:r>
          <w:r>
            <w:rPr>
              <w:color w:val="666666"/>
              <w:sz w:val="24"/>
            </w:rPr>
            <w:fldChar w:fldCharType="separate"/>
          </w:r>
          <w:r w:rsidR="002E13DE">
            <w:rPr>
              <w:noProof/>
              <w:color w:val="666666"/>
              <w:sz w:val="24"/>
            </w:rPr>
            <w:t>21</w:t>
          </w:r>
          <w:r>
            <w:rPr>
              <w:color w:val="666666"/>
              <w:sz w:val="24"/>
            </w:rPr>
            <w:fldChar w:fldCharType="end"/>
          </w:r>
        </w:p>
      </w:tc>
    </w:tr>
  </w:tbl>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11502" w14:textId="77777777" w:rsidR="00216C47" w:rsidRDefault="00216C47">
    <w:r>
      <w:cr/>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2100" w:type="dxa"/>
      <w:jc w:val="right"/>
      <w:tblBorders>
        <w:top w:val="nil"/>
        <w:left w:val="nil"/>
        <w:bottom w:val="nil"/>
        <w:right w:val="nil"/>
        <w:insideH w:val="nil"/>
        <w:insideV w:val="nil"/>
      </w:tblBorders>
      <w:tblLook w:val="04A0" w:firstRow="1" w:lastRow="0" w:firstColumn="1" w:lastColumn="0" w:noHBand="0" w:noVBand="1"/>
    </w:tblPr>
    <w:tblGrid>
      <w:gridCol w:w="2100"/>
    </w:tblGrid>
    <w:tr w:rsidR="00216C47" w14:paraId="07F82315" w14:textId="77777777">
      <w:trPr>
        <w:trHeight w:val="420"/>
        <w:jc w:val="right"/>
      </w:trPr>
      <w:tc>
        <w:tcPr>
          <w:tcW w:w="2100" w:type="dxa"/>
          <w:tcBorders>
            <w:top w:val="nil"/>
            <w:left w:val="nil"/>
            <w:bottom w:val="nil"/>
            <w:right w:val="nil"/>
          </w:tcBorders>
          <w:shd w:val="clear" w:color="auto" w:fill="9FB3C8"/>
          <w:tcMar>
            <w:top w:w="0" w:type="dxa"/>
            <w:left w:w="0" w:type="dxa"/>
            <w:bottom w:w="0" w:type="dxa"/>
            <w:right w:w="0" w:type="dxa"/>
          </w:tcMar>
          <w:vAlign w:val="center"/>
        </w:tcPr>
        <w:p w14:paraId="18E0ED31" w14:textId="5EC0B743" w:rsidR="00216C47" w:rsidRDefault="00216C47">
          <w:pPr>
            <w:spacing w:after="0"/>
            <w:jc w:val="center"/>
          </w:pPr>
          <w:r>
            <w:rPr>
              <w:color w:val="666666"/>
              <w:sz w:val="24"/>
            </w:rPr>
            <w:fldChar w:fldCharType="begin"/>
          </w:r>
          <w:r>
            <w:rPr>
              <w:color w:val="666666"/>
              <w:sz w:val="24"/>
            </w:rPr>
            <w:instrText xml:space="preserve"> PAGE </w:instrText>
          </w:r>
          <w:r>
            <w:rPr>
              <w:color w:val="666666"/>
              <w:sz w:val="24"/>
            </w:rPr>
            <w:fldChar w:fldCharType="separate"/>
          </w:r>
          <w:r w:rsidR="002E13DE">
            <w:rPr>
              <w:noProof/>
              <w:color w:val="666666"/>
              <w:sz w:val="24"/>
            </w:rPr>
            <w:t>35</w:t>
          </w:r>
          <w:r>
            <w:rPr>
              <w:color w:val="666666"/>
              <w:sz w:val="24"/>
            </w:rPr>
            <w:fldChar w:fldCharType="end"/>
          </w:r>
        </w:p>
      </w:tc>
    </w:tr>
  </w:tbl>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3D55E" w14:textId="77777777" w:rsidR="00216C47" w:rsidRDefault="00216C47">
    <w:r>
      <w:cr/>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2100" w:type="dxa"/>
      <w:jc w:val="right"/>
      <w:tblBorders>
        <w:top w:val="nil"/>
        <w:left w:val="nil"/>
        <w:bottom w:val="nil"/>
        <w:right w:val="nil"/>
        <w:insideH w:val="nil"/>
        <w:insideV w:val="nil"/>
      </w:tblBorders>
      <w:tblLook w:val="04A0" w:firstRow="1" w:lastRow="0" w:firstColumn="1" w:lastColumn="0" w:noHBand="0" w:noVBand="1"/>
    </w:tblPr>
    <w:tblGrid>
      <w:gridCol w:w="2100"/>
    </w:tblGrid>
    <w:tr w:rsidR="00216C47" w14:paraId="2197803C" w14:textId="77777777">
      <w:trPr>
        <w:trHeight w:val="420"/>
        <w:jc w:val="right"/>
      </w:trPr>
      <w:tc>
        <w:tcPr>
          <w:tcW w:w="2100" w:type="dxa"/>
          <w:tcBorders>
            <w:top w:val="nil"/>
            <w:left w:val="nil"/>
            <w:bottom w:val="nil"/>
            <w:right w:val="nil"/>
          </w:tcBorders>
          <w:shd w:val="clear" w:color="auto" w:fill="9FB3C8"/>
          <w:tcMar>
            <w:top w:w="0" w:type="dxa"/>
            <w:left w:w="0" w:type="dxa"/>
            <w:bottom w:w="0" w:type="dxa"/>
            <w:right w:w="0" w:type="dxa"/>
          </w:tcMar>
          <w:vAlign w:val="center"/>
        </w:tcPr>
        <w:p w14:paraId="62D507C2" w14:textId="260606CF" w:rsidR="00216C47" w:rsidRDefault="00216C47">
          <w:pPr>
            <w:spacing w:after="0"/>
            <w:jc w:val="center"/>
          </w:pPr>
          <w:r>
            <w:rPr>
              <w:color w:val="666666"/>
              <w:sz w:val="24"/>
            </w:rPr>
            <w:fldChar w:fldCharType="begin"/>
          </w:r>
          <w:r>
            <w:rPr>
              <w:color w:val="666666"/>
              <w:sz w:val="24"/>
            </w:rPr>
            <w:instrText xml:space="preserve"> PAGE </w:instrText>
          </w:r>
          <w:r>
            <w:rPr>
              <w:color w:val="666666"/>
              <w:sz w:val="24"/>
            </w:rPr>
            <w:fldChar w:fldCharType="separate"/>
          </w:r>
          <w:r w:rsidR="002E13DE">
            <w:rPr>
              <w:noProof/>
              <w:color w:val="666666"/>
              <w:sz w:val="24"/>
            </w:rPr>
            <w:t>82</w:t>
          </w:r>
          <w:r>
            <w:rPr>
              <w:color w:val="666666"/>
              <w:sz w:val="24"/>
            </w:rPr>
            <w:fldChar w:fldCharType="end"/>
          </w:r>
        </w:p>
      </w:tc>
    </w:tr>
  </w:tbl>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9866570"/>
      <w:docPartObj>
        <w:docPartGallery w:val="Page Numbers (Top of Page)"/>
        <w:docPartUnique/>
      </w:docPartObj>
    </w:sdtPr>
    <w:sdtEndPr>
      <w:rPr>
        <w:sz w:val="28"/>
        <w:szCs w:val="28"/>
      </w:rPr>
    </w:sdtEndPr>
    <w:sdtContent>
      <w:p w14:paraId="66024175" w14:textId="6B7FE0DF" w:rsidR="00216C47" w:rsidRPr="00C32007" w:rsidRDefault="00216C47">
        <w:pPr>
          <w:pStyle w:val="a5"/>
          <w:jc w:val="right"/>
          <w:rPr>
            <w:sz w:val="28"/>
            <w:szCs w:val="28"/>
          </w:rPr>
        </w:pPr>
        <w:r w:rsidRPr="00C32007">
          <w:rPr>
            <w:sz w:val="28"/>
            <w:szCs w:val="28"/>
          </w:rPr>
          <w:fldChar w:fldCharType="begin"/>
        </w:r>
        <w:r w:rsidRPr="00C32007">
          <w:rPr>
            <w:sz w:val="28"/>
            <w:szCs w:val="28"/>
          </w:rPr>
          <w:instrText>PAGE   \* MERGEFORMAT</w:instrText>
        </w:r>
        <w:r w:rsidRPr="00C32007">
          <w:rPr>
            <w:sz w:val="28"/>
            <w:szCs w:val="28"/>
          </w:rPr>
          <w:fldChar w:fldCharType="separate"/>
        </w:r>
        <w:r w:rsidR="00C116E5" w:rsidRPr="00C116E5">
          <w:rPr>
            <w:noProof/>
            <w:sz w:val="28"/>
            <w:szCs w:val="28"/>
            <w:lang w:val="ru-RU"/>
          </w:rPr>
          <w:t>35</w:t>
        </w:r>
        <w:r w:rsidRPr="00C32007">
          <w:rPr>
            <w:sz w:val="28"/>
            <w:szCs w:val="28"/>
          </w:rPr>
          <w:fldChar w:fldCharType="end"/>
        </w:r>
      </w:p>
    </w:sdtContent>
  </w:sdt>
  <w:p w14:paraId="7F96204F" w14:textId="77777777" w:rsidR="00216C47" w:rsidRDefault="00216C4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9" w15:restartNumberingAfterBreak="0">
    <w:nsid w:val="014D17D3"/>
    <w:multiLevelType w:val="hybridMultilevel"/>
    <w:tmpl w:val="0D90AAD2"/>
    <w:lvl w:ilvl="0" w:tplc="D2A21000">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0" w15:restartNumberingAfterBreak="0">
    <w:nsid w:val="307D7778"/>
    <w:multiLevelType w:val="hybridMultilevel"/>
    <w:tmpl w:val="217629E0"/>
    <w:lvl w:ilvl="0" w:tplc="6B7AC448">
      <w:start w:val="1"/>
      <w:numFmt w:val="bullet"/>
      <w:lvlText w:val="‑"/>
      <w:lvlJc w:val="left"/>
      <w:pPr>
        <w:ind w:left="1429" w:hanging="360"/>
      </w:pPr>
      <w:rPr>
        <w:rFonts w:ascii="Times New Roman"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01DC3"/>
    <w:rsid w:val="00011353"/>
    <w:rsid w:val="000166C8"/>
    <w:rsid w:val="000230B4"/>
    <w:rsid w:val="00025E1A"/>
    <w:rsid w:val="00034616"/>
    <w:rsid w:val="000463E3"/>
    <w:rsid w:val="000538A9"/>
    <w:rsid w:val="0006063C"/>
    <w:rsid w:val="000617B0"/>
    <w:rsid w:val="00061A87"/>
    <w:rsid w:val="000673F2"/>
    <w:rsid w:val="000835B1"/>
    <w:rsid w:val="0008593D"/>
    <w:rsid w:val="00087DAC"/>
    <w:rsid w:val="000977E6"/>
    <w:rsid w:val="000A31E3"/>
    <w:rsid w:val="000A39FA"/>
    <w:rsid w:val="000A4EDD"/>
    <w:rsid w:val="000A53BF"/>
    <w:rsid w:val="000B7164"/>
    <w:rsid w:val="000B71D1"/>
    <w:rsid w:val="000C4CD7"/>
    <w:rsid w:val="000E3694"/>
    <w:rsid w:val="000E4E2F"/>
    <w:rsid w:val="000F4BD0"/>
    <w:rsid w:val="000F6CC1"/>
    <w:rsid w:val="00100C65"/>
    <w:rsid w:val="00110ABA"/>
    <w:rsid w:val="00110FB4"/>
    <w:rsid w:val="00115AA0"/>
    <w:rsid w:val="001224EC"/>
    <w:rsid w:val="00134448"/>
    <w:rsid w:val="001350F0"/>
    <w:rsid w:val="0015074B"/>
    <w:rsid w:val="00163D1B"/>
    <w:rsid w:val="00172392"/>
    <w:rsid w:val="00176EF2"/>
    <w:rsid w:val="00177016"/>
    <w:rsid w:val="001864C3"/>
    <w:rsid w:val="00193D5D"/>
    <w:rsid w:val="00195306"/>
    <w:rsid w:val="001A35E7"/>
    <w:rsid w:val="001B1218"/>
    <w:rsid w:val="001D6371"/>
    <w:rsid w:val="001E2686"/>
    <w:rsid w:val="0020393F"/>
    <w:rsid w:val="002105B5"/>
    <w:rsid w:val="0021148A"/>
    <w:rsid w:val="00211DF6"/>
    <w:rsid w:val="0021467B"/>
    <w:rsid w:val="00216C47"/>
    <w:rsid w:val="00221DFB"/>
    <w:rsid w:val="00223943"/>
    <w:rsid w:val="002321D7"/>
    <w:rsid w:val="00243B70"/>
    <w:rsid w:val="00247748"/>
    <w:rsid w:val="00256ED2"/>
    <w:rsid w:val="002604C1"/>
    <w:rsid w:val="0026245B"/>
    <w:rsid w:val="00262D65"/>
    <w:rsid w:val="0027157D"/>
    <w:rsid w:val="002867CB"/>
    <w:rsid w:val="00287821"/>
    <w:rsid w:val="002947CE"/>
    <w:rsid w:val="0029639D"/>
    <w:rsid w:val="002B1AF6"/>
    <w:rsid w:val="002B3C3D"/>
    <w:rsid w:val="002B59EB"/>
    <w:rsid w:val="002B754E"/>
    <w:rsid w:val="002C3C85"/>
    <w:rsid w:val="002C4E5B"/>
    <w:rsid w:val="002D65FD"/>
    <w:rsid w:val="002E13DE"/>
    <w:rsid w:val="002F43E9"/>
    <w:rsid w:val="002F57A5"/>
    <w:rsid w:val="003079F3"/>
    <w:rsid w:val="00321432"/>
    <w:rsid w:val="003226DE"/>
    <w:rsid w:val="00323D2F"/>
    <w:rsid w:val="00326F90"/>
    <w:rsid w:val="00343A05"/>
    <w:rsid w:val="0035558A"/>
    <w:rsid w:val="00360A21"/>
    <w:rsid w:val="0036244A"/>
    <w:rsid w:val="00363BC4"/>
    <w:rsid w:val="00367FED"/>
    <w:rsid w:val="00375EBA"/>
    <w:rsid w:val="00382932"/>
    <w:rsid w:val="003875A8"/>
    <w:rsid w:val="003B0F39"/>
    <w:rsid w:val="003C460C"/>
    <w:rsid w:val="003C7051"/>
    <w:rsid w:val="003D6E7A"/>
    <w:rsid w:val="003D72E6"/>
    <w:rsid w:val="003E43ED"/>
    <w:rsid w:val="003F3D99"/>
    <w:rsid w:val="00404BCC"/>
    <w:rsid w:val="00417F73"/>
    <w:rsid w:val="0042476B"/>
    <w:rsid w:val="00425E49"/>
    <w:rsid w:val="004527EA"/>
    <w:rsid w:val="00453CFB"/>
    <w:rsid w:val="0046020A"/>
    <w:rsid w:val="00461D7E"/>
    <w:rsid w:val="004727D7"/>
    <w:rsid w:val="0047326D"/>
    <w:rsid w:val="004865DE"/>
    <w:rsid w:val="0049233B"/>
    <w:rsid w:val="00492B9C"/>
    <w:rsid w:val="00495F7F"/>
    <w:rsid w:val="004A1913"/>
    <w:rsid w:val="004B044D"/>
    <w:rsid w:val="004B46D7"/>
    <w:rsid w:val="004C3B9E"/>
    <w:rsid w:val="004D4F64"/>
    <w:rsid w:val="004E6324"/>
    <w:rsid w:val="00504C22"/>
    <w:rsid w:val="005071CB"/>
    <w:rsid w:val="0051627F"/>
    <w:rsid w:val="00523305"/>
    <w:rsid w:val="00526454"/>
    <w:rsid w:val="00531F6D"/>
    <w:rsid w:val="005348ED"/>
    <w:rsid w:val="005401C2"/>
    <w:rsid w:val="0054061F"/>
    <w:rsid w:val="005462D7"/>
    <w:rsid w:val="00561068"/>
    <w:rsid w:val="005610A7"/>
    <w:rsid w:val="005649F5"/>
    <w:rsid w:val="0056625F"/>
    <w:rsid w:val="005667B3"/>
    <w:rsid w:val="005672DE"/>
    <w:rsid w:val="00572132"/>
    <w:rsid w:val="00580B0E"/>
    <w:rsid w:val="00585D00"/>
    <w:rsid w:val="00592452"/>
    <w:rsid w:val="00594623"/>
    <w:rsid w:val="00596912"/>
    <w:rsid w:val="005A3A40"/>
    <w:rsid w:val="005B1F27"/>
    <w:rsid w:val="005B232E"/>
    <w:rsid w:val="005B421C"/>
    <w:rsid w:val="005C2888"/>
    <w:rsid w:val="005C2931"/>
    <w:rsid w:val="005C3F74"/>
    <w:rsid w:val="005C5EBC"/>
    <w:rsid w:val="005E21BB"/>
    <w:rsid w:val="005E34BF"/>
    <w:rsid w:val="005E4141"/>
    <w:rsid w:val="005F0F04"/>
    <w:rsid w:val="005F7F35"/>
    <w:rsid w:val="00607FA3"/>
    <w:rsid w:val="00611BD1"/>
    <w:rsid w:val="00612197"/>
    <w:rsid w:val="00624E2B"/>
    <w:rsid w:val="00625E72"/>
    <w:rsid w:val="00634995"/>
    <w:rsid w:val="00635CDE"/>
    <w:rsid w:val="006420BF"/>
    <w:rsid w:val="006502CD"/>
    <w:rsid w:val="00652AB2"/>
    <w:rsid w:val="006572E6"/>
    <w:rsid w:val="00667B4D"/>
    <w:rsid w:val="006800E7"/>
    <w:rsid w:val="00682F63"/>
    <w:rsid w:val="006857AC"/>
    <w:rsid w:val="006A4666"/>
    <w:rsid w:val="006A716D"/>
    <w:rsid w:val="006C1D6E"/>
    <w:rsid w:val="006E039F"/>
    <w:rsid w:val="006E2F24"/>
    <w:rsid w:val="006E6F2D"/>
    <w:rsid w:val="006F0B6D"/>
    <w:rsid w:val="006F5735"/>
    <w:rsid w:val="006F5BA6"/>
    <w:rsid w:val="00702A48"/>
    <w:rsid w:val="00702E54"/>
    <w:rsid w:val="00712004"/>
    <w:rsid w:val="007149E4"/>
    <w:rsid w:val="007155B8"/>
    <w:rsid w:val="0072018E"/>
    <w:rsid w:val="007214AC"/>
    <w:rsid w:val="00726C0D"/>
    <w:rsid w:val="007616BA"/>
    <w:rsid w:val="0077636A"/>
    <w:rsid w:val="00781425"/>
    <w:rsid w:val="00782130"/>
    <w:rsid w:val="00797BB9"/>
    <w:rsid w:val="007A16F8"/>
    <w:rsid w:val="007C13AE"/>
    <w:rsid w:val="007C7088"/>
    <w:rsid w:val="007D4E7F"/>
    <w:rsid w:val="007E14A3"/>
    <w:rsid w:val="007E29A1"/>
    <w:rsid w:val="007F16BA"/>
    <w:rsid w:val="008018DF"/>
    <w:rsid w:val="008121AF"/>
    <w:rsid w:val="008138A9"/>
    <w:rsid w:val="00814F7B"/>
    <w:rsid w:val="00817165"/>
    <w:rsid w:val="00825925"/>
    <w:rsid w:val="00825979"/>
    <w:rsid w:val="0083715C"/>
    <w:rsid w:val="00845AC8"/>
    <w:rsid w:val="00847CFE"/>
    <w:rsid w:val="008533C4"/>
    <w:rsid w:val="00866750"/>
    <w:rsid w:val="008716B6"/>
    <w:rsid w:val="0088348F"/>
    <w:rsid w:val="008862C5"/>
    <w:rsid w:val="008D0D23"/>
    <w:rsid w:val="008F0959"/>
    <w:rsid w:val="008F35D4"/>
    <w:rsid w:val="009012CF"/>
    <w:rsid w:val="009032D5"/>
    <w:rsid w:val="0090574D"/>
    <w:rsid w:val="0090676B"/>
    <w:rsid w:val="00910CBC"/>
    <w:rsid w:val="009138AF"/>
    <w:rsid w:val="00917F76"/>
    <w:rsid w:val="0092408A"/>
    <w:rsid w:val="009262D6"/>
    <w:rsid w:val="009334B9"/>
    <w:rsid w:val="0096338F"/>
    <w:rsid w:val="00971D27"/>
    <w:rsid w:val="0098444B"/>
    <w:rsid w:val="00984632"/>
    <w:rsid w:val="00996EA0"/>
    <w:rsid w:val="009B1B2C"/>
    <w:rsid w:val="009B242B"/>
    <w:rsid w:val="009C4710"/>
    <w:rsid w:val="009D007A"/>
    <w:rsid w:val="009D0E70"/>
    <w:rsid w:val="009D288B"/>
    <w:rsid w:val="009D7BBC"/>
    <w:rsid w:val="009E355C"/>
    <w:rsid w:val="009F31BC"/>
    <w:rsid w:val="009F524E"/>
    <w:rsid w:val="009F69F0"/>
    <w:rsid w:val="00A24120"/>
    <w:rsid w:val="00A27A32"/>
    <w:rsid w:val="00A31635"/>
    <w:rsid w:val="00A35DAF"/>
    <w:rsid w:val="00A374F2"/>
    <w:rsid w:val="00A37518"/>
    <w:rsid w:val="00A4154D"/>
    <w:rsid w:val="00A50E7E"/>
    <w:rsid w:val="00A573BC"/>
    <w:rsid w:val="00A57CE2"/>
    <w:rsid w:val="00A6194F"/>
    <w:rsid w:val="00A641E9"/>
    <w:rsid w:val="00A71AF2"/>
    <w:rsid w:val="00A71E26"/>
    <w:rsid w:val="00A828BF"/>
    <w:rsid w:val="00A82ACB"/>
    <w:rsid w:val="00A8318B"/>
    <w:rsid w:val="00A8486B"/>
    <w:rsid w:val="00A84CD2"/>
    <w:rsid w:val="00AA1D8D"/>
    <w:rsid w:val="00AA6508"/>
    <w:rsid w:val="00AC63B9"/>
    <w:rsid w:val="00AD3B4D"/>
    <w:rsid w:val="00AD74ED"/>
    <w:rsid w:val="00AF19ED"/>
    <w:rsid w:val="00B105B0"/>
    <w:rsid w:val="00B132C3"/>
    <w:rsid w:val="00B14C9C"/>
    <w:rsid w:val="00B217F3"/>
    <w:rsid w:val="00B23C26"/>
    <w:rsid w:val="00B25430"/>
    <w:rsid w:val="00B26396"/>
    <w:rsid w:val="00B26E07"/>
    <w:rsid w:val="00B40278"/>
    <w:rsid w:val="00B43028"/>
    <w:rsid w:val="00B47730"/>
    <w:rsid w:val="00B47BF9"/>
    <w:rsid w:val="00B51D0B"/>
    <w:rsid w:val="00B52F70"/>
    <w:rsid w:val="00B54799"/>
    <w:rsid w:val="00B54B7A"/>
    <w:rsid w:val="00B57FB8"/>
    <w:rsid w:val="00B649E8"/>
    <w:rsid w:val="00B66887"/>
    <w:rsid w:val="00B96720"/>
    <w:rsid w:val="00BA215B"/>
    <w:rsid w:val="00BA2E61"/>
    <w:rsid w:val="00BF0558"/>
    <w:rsid w:val="00C116E5"/>
    <w:rsid w:val="00C151A6"/>
    <w:rsid w:val="00C15235"/>
    <w:rsid w:val="00C1553B"/>
    <w:rsid w:val="00C24FE9"/>
    <w:rsid w:val="00C32007"/>
    <w:rsid w:val="00C37966"/>
    <w:rsid w:val="00C44106"/>
    <w:rsid w:val="00C52BE5"/>
    <w:rsid w:val="00C5408E"/>
    <w:rsid w:val="00C7483D"/>
    <w:rsid w:val="00C759C4"/>
    <w:rsid w:val="00C80F3C"/>
    <w:rsid w:val="00C81542"/>
    <w:rsid w:val="00C84464"/>
    <w:rsid w:val="00C84757"/>
    <w:rsid w:val="00C87A26"/>
    <w:rsid w:val="00C91290"/>
    <w:rsid w:val="00C97B11"/>
    <w:rsid w:val="00CA206F"/>
    <w:rsid w:val="00CB0664"/>
    <w:rsid w:val="00CB4077"/>
    <w:rsid w:val="00CB4BEA"/>
    <w:rsid w:val="00CB4D9F"/>
    <w:rsid w:val="00CB643C"/>
    <w:rsid w:val="00CD1A42"/>
    <w:rsid w:val="00CE0A3B"/>
    <w:rsid w:val="00CE5C74"/>
    <w:rsid w:val="00CF1DBD"/>
    <w:rsid w:val="00CF2034"/>
    <w:rsid w:val="00CF54E4"/>
    <w:rsid w:val="00D009C9"/>
    <w:rsid w:val="00D03A94"/>
    <w:rsid w:val="00D04A0F"/>
    <w:rsid w:val="00D04A1F"/>
    <w:rsid w:val="00D04C6A"/>
    <w:rsid w:val="00D10ACB"/>
    <w:rsid w:val="00D16A1D"/>
    <w:rsid w:val="00D3081F"/>
    <w:rsid w:val="00D3171D"/>
    <w:rsid w:val="00D40938"/>
    <w:rsid w:val="00D4486A"/>
    <w:rsid w:val="00D52632"/>
    <w:rsid w:val="00D53D39"/>
    <w:rsid w:val="00D54C16"/>
    <w:rsid w:val="00D64A1C"/>
    <w:rsid w:val="00D71BE4"/>
    <w:rsid w:val="00D721BB"/>
    <w:rsid w:val="00D73721"/>
    <w:rsid w:val="00D75273"/>
    <w:rsid w:val="00D757DD"/>
    <w:rsid w:val="00D80DDD"/>
    <w:rsid w:val="00D9321E"/>
    <w:rsid w:val="00D95FAF"/>
    <w:rsid w:val="00DB13A4"/>
    <w:rsid w:val="00DB50C6"/>
    <w:rsid w:val="00DD6623"/>
    <w:rsid w:val="00DF0CDA"/>
    <w:rsid w:val="00DF62B5"/>
    <w:rsid w:val="00E02F18"/>
    <w:rsid w:val="00E05ACE"/>
    <w:rsid w:val="00E221FA"/>
    <w:rsid w:val="00E22D37"/>
    <w:rsid w:val="00E329CE"/>
    <w:rsid w:val="00E360FB"/>
    <w:rsid w:val="00E4023F"/>
    <w:rsid w:val="00E40AF0"/>
    <w:rsid w:val="00E443D9"/>
    <w:rsid w:val="00E4550C"/>
    <w:rsid w:val="00E52B69"/>
    <w:rsid w:val="00E55415"/>
    <w:rsid w:val="00E60B84"/>
    <w:rsid w:val="00E62CCB"/>
    <w:rsid w:val="00E75523"/>
    <w:rsid w:val="00E82087"/>
    <w:rsid w:val="00E91166"/>
    <w:rsid w:val="00E93B62"/>
    <w:rsid w:val="00E978D0"/>
    <w:rsid w:val="00EA1F50"/>
    <w:rsid w:val="00EA6DDD"/>
    <w:rsid w:val="00EA7FBB"/>
    <w:rsid w:val="00EB1598"/>
    <w:rsid w:val="00EB5BC4"/>
    <w:rsid w:val="00EC41D5"/>
    <w:rsid w:val="00EC7EAD"/>
    <w:rsid w:val="00ED78BC"/>
    <w:rsid w:val="00EE22E5"/>
    <w:rsid w:val="00F03C4D"/>
    <w:rsid w:val="00F0571B"/>
    <w:rsid w:val="00F07123"/>
    <w:rsid w:val="00F17A02"/>
    <w:rsid w:val="00F4243A"/>
    <w:rsid w:val="00F4346F"/>
    <w:rsid w:val="00F515CE"/>
    <w:rsid w:val="00F5308D"/>
    <w:rsid w:val="00F672F9"/>
    <w:rsid w:val="00F70C7F"/>
    <w:rsid w:val="00F91604"/>
    <w:rsid w:val="00F92277"/>
    <w:rsid w:val="00FA77CB"/>
    <w:rsid w:val="00FB6B61"/>
    <w:rsid w:val="00FC693F"/>
    <w:rsid w:val="00FE2CF1"/>
    <w:rsid w:val="00FE46BB"/>
    <w:rsid w:val="00FE5C2B"/>
    <w:rsid w:val="00FE74F1"/>
    <w:rsid w:val="00FF53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B166440"/>
  <w14:defaultImageDpi w14:val="300"/>
  <w15:docId w15:val="{4B0E217C-0E3B-4FC4-BAAF-E977F7937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C693F"/>
    <w:rPr>
      <w:rFonts w:ascii="Times New Roman" w:eastAsia="Times New Roman" w:hAnsi="Times New Roman"/>
    </w:rPr>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і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і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і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и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и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и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у Знак"/>
    <w:basedOn w:val="a2"/>
    <w:link w:val="af3"/>
    <w:uiPriority w:val="99"/>
    <w:rsid w:val="0029639D"/>
    <w:rPr>
      <w:rFonts w:ascii="Courier" w:hAnsi="Courier"/>
      <w:sz w:val="20"/>
      <w:szCs w:val="20"/>
    </w:rPr>
  </w:style>
  <w:style w:type="paragraph" w:styleId="af5">
    <w:name w:val="Quote"/>
    <w:basedOn w:val="a1"/>
    <w:next w:val="a1"/>
    <w:link w:val="af6"/>
    <w:uiPriority w:val="29"/>
    <w:qFormat/>
    <w:rsid w:val="00FC693F"/>
    <w:rPr>
      <w:i/>
      <w:iCs/>
      <w:color w:val="000000" w:themeColor="text1"/>
    </w:rPr>
  </w:style>
  <w:style w:type="character" w:customStyle="1" w:styleId="af6">
    <w:name w:val="Цитата Знак"/>
    <w:basedOn w:val="a2"/>
    <w:link w:val="af5"/>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afa">
    <w:name w:val="Intense Quote"/>
    <w:basedOn w:val="a1"/>
    <w:next w:val="a1"/>
    <w:link w:val="afb"/>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b">
    <w:name w:val="Насичена цитата Знак"/>
    <w:basedOn w:val="a2"/>
    <w:link w:val="afa"/>
    <w:uiPriority w:val="30"/>
    <w:rsid w:val="00FC693F"/>
    <w:rPr>
      <w:b/>
      <w:bCs/>
      <w:i/>
      <w:iCs/>
      <w:color w:val="4F81BD" w:themeColor="accent1"/>
    </w:rPr>
  </w:style>
  <w:style w:type="character" w:styleId="afc">
    <w:name w:val="Subtle Emphasis"/>
    <w:basedOn w:val="a2"/>
    <w:uiPriority w:val="19"/>
    <w:qFormat/>
    <w:rsid w:val="00FC693F"/>
    <w:rPr>
      <w:i/>
      <w:iCs/>
      <w:color w:val="808080" w:themeColor="text1" w:themeTint="7F"/>
    </w:rPr>
  </w:style>
  <w:style w:type="character" w:styleId="afd">
    <w:name w:val="Intense Emphasis"/>
    <w:basedOn w:val="a2"/>
    <w:uiPriority w:val="21"/>
    <w:qFormat/>
    <w:rsid w:val="00FC693F"/>
    <w:rPr>
      <w:b/>
      <w:bCs/>
      <w:i/>
      <w:iCs/>
      <w:color w:val="4F81BD" w:themeColor="accent1"/>
    </w:rPr>
  </w:style>
  <w:style w:type="character" w:styleId="afe">
    <w:name w:val="Subtle Reference"/>
    <w:basedOn w:val="a2"/>
    <w:uiPriority w:val="31"/>
    <w:qFormat/>
    <w:rsid w:val="00FC693F"/>
    <w:rPr>
      <w:smallCaps/>
      <w:color w:val="C0504D" w:themeColor="accent2"/>
      <w:u w:val="single"/>
    </w:rPr>
  </w:style>
  <w:style w:type="character" w:styleId="aff">
    <w:name w:val="Intense Reference"/>
    <w:basedOn w:val="a2"/>
    <w:uiPriority w:val="32"/>
    <w:qFormat/>
    <w:rsid w:val="00FC693F"/>
    <w:rPr>
      <w:b/>
      <w:bCs/>
      <w:smallCaps/>
      <w:color w:val="C0504D" w:themeColor="accent2"/>
      <w:spacing w:val="5"/>
      <w:u w:val="single"/>
    </w:rPr>
  </w:style>
  <w:style w:type="character" w:styleId="aff0">
    <w:name w:val="Book Title"/>
    <w:basedOn w:val="a2"/>
    <w:uiPriority w:val="33"/>
    <w:qFormat/>
    <w:rsid w:val="00FC693F"/>
    <w:rPr>
      <w:b/>
      <w:bCs/>
      <w:smallCaps/>
      <w:spacing w:val="5"/>
    </w:rPr>
  </w:style>
  <w:style w:type="paragraph" w:styleId="aff1">
    <w:name w:val="TOC Heading"/>
    <w:basedOn w:val="1"/>
    <w:next w:val="a1"/>
    <w:uiPriority w:val="39"/>
    <w:semiHidden/>
    <w:unhideWhenUsed/>
    <w:qFormat/>
    <w:rsid w:val="00FC693F"/>
    <w:pPr>
      <w:outlineLvl w:val="9"/>
    </w:pPr>
  </w:style>
  <w:style w:type="table" w:styleId="aff2">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7">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7">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1">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1">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1">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4">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8">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8">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2">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2">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5">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3">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9">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9">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3">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3">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3">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4">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0">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0">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0">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0">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a">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0">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0">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0">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0">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0">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0">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7">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1">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1">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1">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1">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b">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1">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1">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1">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1">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1">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2">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2">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2">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c">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2">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2">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2">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2">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0">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0">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0">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0">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0">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0">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6">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9">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d">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b">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4">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4">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4">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7">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a">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e">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c">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5">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5">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5">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8">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b">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f">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d">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6">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6">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6">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9">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c">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f0">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e">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7">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7">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7">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1d">
    <w:name w:val="Нет списка1"/>
    <w:next w:val="a4"/>
    <w:uiPriority w:val="99"/>
    <w:semiHidden/>
    <w:unhideWhenUsed/>
    <w:rsid w:val="009F524E"/>
  </w:style>
  <w:style w:type="paragraph" w:customStyle="1" w:styleId="113">
    <w:name w:val="Заголовок 11"/>
    <w:basedOn w:val="a1"/>
    <w:next w:val="a1"/>
    <w:uiPriority w:val="9"/>
    <w:qFormat/>
    <w:rsid w:val="009F524E"/>
    <w:pPr>
      <w:keepNext/>
      <w:keepLines/>
      <w:spacing w:before="480" w:after="0"/>
      <w:outlineLvl w:val="0"/>
    </w:pPr>
    <w:rPr>
      <w:rFonts w:ascii="Calibri" w:eastAsia="MS Gothic" w:hAnsi="Calibri" w:cs="Times New Roman"/>
      <w:b/>
      <w:bCs/>
      <w:color w:val="365F91"/>
      <w:sz w:val="28"/>
      <w:szCs w:val="28"/>
      <w:lang w:val="ru-RU"/>
    </w:rPr>
  </w:style>
  <w:style w:type="paragraph" w:customStyle="1" w:styleId="213">
    <w:name w:val="Заголовок 21"/>
    <w:basedOn w:val="a1"/>
    <w:next w:val="a1"/>
    <w:uiPriority w:val="9"/>
    <w:unhideWhenUsed/>
    <w:qFormat/>
    <w:rsid w:val="009F524E"/>
    <w:pPr>
      <w:keepNext/>
      <w:keepLines/>
      <w:spacing w:before="200" w:after="0"/>
      <w:outlineLvl w:val="1"/>
    </w:pPr>
    <w:rPr>
      <w:rFonts w:ascii="Calibri" w:eastAsia="MS Gothic" w:hAnsi="Calibri" w:cs="Times New Roman"/>
      <w:b/>
      <w:bCs/>
      <w:color w:val="4F81BD"/>
      <w:sz w:val="26"/>
      <w:szCs w:val="26"/>
    </w:rPr>
  </w:style>
  <w:style w:type="paragraph" w:customStyle="1" w:styleId="311">
    <w:name w:val="Заголовок 31"/>
    <w:basedOn w:val="a1"/>
    <w:next w:val="a1"/>
    <w:uiPriority w:val="9"/>
    <w:unhideWhenUsed/>
    <w:qFormat/>
    <w:rsid w:val="009F524E"/>
    <w:pPr>
      <w:keepNext/>
      <w:keepLines/>
      <w:spacing w:before="200" w:after="0"/>
      <w:outlineLvl w:val="2"/>
    </w:pPr>
    <w:rPr>
      <w:rFonts w:ascii="Calibri" w:eastAsia="MS Gothic" w:hAnsi="Calibri" w:cs="Times New Roman"/>
      <w:b/>
      <w:bCs/>
      <w:color w:val="4F81BD"/>
    </w:rPr>
  </w:style>
  <w:style w:type="paragraph" w:customStyle="1" w:styleId="410">
    <w:name w:val="Заголовок 41"/>
    <w:basedOn w:val="a1"/>
    <w:next w:val="a1"/>
    <w:uiPriority w:val="9"/>
    <w:semiHidden/>
    <w:unhideWhenUsed/>
    <w:qFormat/>
    <w:rsid w:val="009F524E"/>
    <w:pPr>
      <w:keepNext/>
      <w:keepLines/>
      <w:spacing w:before="200" w:after="0"/>
      <w:outlineLvl w:val="3"/>
    </w:pPr>
    <w:rPr>
      <w:rFonts w:ascii="Calibri" w:eastAsia="MS Gothic" w:hAnsi="Calibri" w:cs="Times New Roman"/>
      <w:b/>
      <w:bCs/>
      <w:i/>
      <w:iCs/>
      <w:color w:val="4F81BD"/>
    </w:rPr>
  </w:style>
  <w:style w:type="paragraph" w:customStyle="1" w:styleId="510">
    <w:name w:val="Заголовок 51"/>
    <w:basedOn w:val="a1"/>
    <w:next w:val="a1"/>
    <w:uiPriority w:val="9"/>
    <w:semiHidden/>
    <w:unhideWhenUsed/>
    <w:qFormat/>
    <w:rsid w:val="009F524E"/>
    <w:pPr>
      <w:keepNext/>
      <w:keepLines/>
      <w:spacing w:before="200" w:after="0"/>
      <w:outlineLvl w:val="4"/>
    </w:pPr>
    <w:rPr>
      <w:rFonts w:ascii="Calibri" w:eastAsia="MS Gothic" w:hAnsi="Calibri" w:cs="Times New Roman"/>
      <w:color w:val="243F60"/>
    </w:rPr>
  </w:style>
  <w:style w:type="paragraph" w:customStyle="1" w:styleId="610">
    <w:name w:val="Заголовок 61"/>
    <w:basedOn w:val="a1"/>
    <w:next w:val="a1"/>
    <w:uiPriority w:val="9"/>
    <w:semiHidden/>
    <w:unhideWhenUsed/>
    <w:qFormat/>
    <w:rsid w:val="009F524E"/>
    <w:pPr>
      <w:keepNext/>
      <w:keepLines/>
      <w:spacing w:before="200" w:after="0"/>
      <w:outlineLvl w:val="5"/>
    </w:pPr>
    <w:rPr>
      <w:rFonts w:ascii="Calibri" w:eastAsia="MS Gothic" w:hAnsi="Calibri" w:cs="Times New Roman"/>
      <w:i/>
      <w:iCs/>
      <w:color w:val="243F60"/>
    </w:rPr>
  </w:style>
  <w:style w:type="paragraph" w:customStyle="1" w:styleId="71">
    <w:name w:val="Заголовок 71"/>
    <w:basedOn w:val="a1"/>
    <w:next w:val="a1"/>
    <w:uiPriority w:val="9"/>
    <w:semiHidden/>
    <w:unhideWhenUsed/>
    <w:qFormat/>
    <w:rsid w:val="009F524E"/>
    <w:pPr>
      <w:keepNext/>
      <w:keepLines/>
      <w:spacing w:before="200" w:after="0"/>
      <w:outlineLvl w:val="6"/>
    </w:pPr>
    <w:rPr>
      <w:rFonts w:ascii="Calibri" w:eastAsia="MS Gothic" w:hAnsi="Calibri" w:cs="Times New Roman"/>
      <w:i/>
      <w:iCs/>
      <w:color w:val="404040"/>
    </w:rPr>
  </w:style>
  <w:style w:type="paragraph" w:customStyle="1" w:styleId="81">
    <w:name w:val="Заголовок 81"/>
    <w:basedOn w:val="a1"/>
    <w:next w:val="a1"/>
    <w:uiPriority w:val="9"/>
    <w:semiHidden/>
    <w:unhideWhenUsed/>
    <w:qFormat/>
    <w:rsid w:val="009F524E"/>
    <w:pPr>
      <w:keepNext/>
      <w:keepLines/>
      <w:spacing w:before="200" w:after="0"/>
      <w:outlineLvl w:val="7"/>
    </w:pPr>
    <w:rPr>
      <w:rFonts w:ascii="Calibri" w:eastAsia="MS Gothic" w:hAnsi="Calibri" w:cs="Times New Roman"/>
      <w:color w:val="4F81BD"/>
      <w:sz w:val="20"/>
      <w:szCs w:val="20"/>
    </w:rPr>
  </w:style>
  <w:style w:type="paragraph" w:customStyle="1" w:styleId="91">
    <w:name w:val="Заголовок 91"/>
    <w:basedOn w:val="a1"/>
    <w:next w:val="a1"/>
    <w:uiPriority w:val="9"/>
    <w:semiHidden/>
    <w:unhideWhenUsed/>
    <w:qFormat/>
    <w:rsid w:val="009F524E"/>
    <w:pPr>
      <w:keepNext/>
      <w:keepLines/>
      <w:spacing w:before="200" w:after="0"/>
      <w:outlineLvl w:val="8"/>
    </w:pPr>
    <w:rPr>
      <w:rFonts w:ascii="Calibri" w:eastAsia="MS Gothic" w:hAnsi="Calibri" w:cs="Times New Roman"/>
      <w:i/>
      <w:iCs/>
      <w:color w:val="404040"/>
      <w:sz w:val="20"/>
      <w:szCs w:val="20"/>
    </w:rPr>
  </w:style>
  <w:style w:type="numbering" w:customStyle="1" w:styleId="114">
    <w:name w:val="Нет списка11"/>
    <w:next w:val="a4"/>
    <w:uiPriority w:val="99"/>
    <w:semiHidden/>
    <w:unhideWhenUsed/>
    <w:rsid w:val="009F524E"/>
  </w:style>
  <w:style w:type="paragraph" w:customStyle="1" w:styleId="1e">
    <w:name w:val="Заголовок1"/>
    <w:basedOn w:val="a1"/>
    <w:next w:val="a1"/>
    <w:uiPriority w:val="10"/>
    <w:qFormat/>
    <w:rsid w:val="009F524E"/>
    <w:pPr>
      <w:pBdr>
        <w:bottom w:val="single" w:sz="8" w:space="4" w:color="4F81BD"/>
      </w:pBdr>
      <w:spacing w:after="300" w:line="240" w:lineRule="auto"/>
      <w:contextualSpacing/>
    </w:pPr>
    <w:rPr>
      <w:rFonts w:ascii="Calibri" w:eastAsia="MS Gothic" w:hAnsi="Calibri" w:cs="Times New Roman"/>
      <w:color w:val="17365D"/>
      <w:spacing w:val="5"/>
      <w:kern w:val="28"/>
      <w:sz w:val="52"/>
      <w:szCs w:val="52"/>
    </w:rPr>
  </w:style>
  <w:style w:type="paragraph" w:customStyle="1" w:styleId="1f">
    <w:name w:val="Подзаголовок1"/>
    <w:basedOn w:val="a1"/>
    <w:next w:val="a1"/>
    <w:uiPriority w:val="11"/>
    <w:qFormat/>
    <w:rsid w:val="009F524E"/>
    <w:pPr>
      <w:numPr>
        <w:ilvl w:val="1"/>
      </w:numPr>
    </w:pPr>
    <w:rPr>
      <w:rFonts w:ascii="Calibri" w:eastAsia="MS Gothic" w:hAnsi="Calibri" w:cs="Times New Roman"/>
      <w:i/>
      <w:iCs/>
      <w:color w:val="4F81BD"/>
      <w:spacing w:val="15"/>
      <w:sz w:val="24"/>
      <w:szCs w:val="24"/>
    </w:rPr>
  </w:style>
  <w:style w:type="paragraph" w:customStyle="1" w:styleId="214">
    <w:name w:val="Цитата 21"/>
    <w:basedOn w:val="a1"/>
    <w:next w:val="a1"/>
    <w:uiPriority w:val="29"/>
    <w:qFormat/>
    <w:rsid w:val="009F524E"/>
    <w:rPr>
      <w:i/>
      <w:iCs/>
      <w:color w:val="000000"/>
    </w:rPr>
  </w:style>
  <w:style w:type="paragraph" w:customStyle="1" w:styleId="1f0">
    <w:name w:val="Название объекта1"/>
    <w:basedOn w:val="a1"/>
    <w:next w:val="a1"/>
    <w:uiPriority w:val="35"/>
    <w:semiHidden/>
    <w:unhideWhenUsed/>
    <w:qFormat/>
    <w:rsid w:val="009F524E"/>
    <w:pPr>
      <w:spacing w:line="240" w:lineRule="auto"/>
    </w:pPr>
    <w:rPr>
      <w:b/>
      <w:bCs/>
      <w:color w:val="4F81BD"/>
      <w:sz w:val="18"/>
      <w:szCs w:val="18"/>
    </w:rPr>
  </w:style>
  <w:style w:type="paragraph" w:customStyle="1" w:styleId="1f1">
    <w:name w:val="Выделенная цитата1"/>
    <w:basedOn w:val="a1"/>
    <w:next w:val="a1"/>
    <w:uiPriority w:val="30"/>
    <w:qFormat/>
    <w:rsid w:val="009F524E"/>
    <w:pPr>
      <w:pBdr>
        <w:bottom w:val="single" w:sz="4" w:space="4" w:color="4F81BD"/>
      </w:pBdr>
      <w:spacing w:before="200" w:after="280"/>
      <w:ind w:left="936" w:right="936"/>
    </w:pPr>
    <w:rPr>
      <w:b/>
      <w:bCs/>
      <w:i/>
      <w:iCs/>
      <w:color w:val="4F81BD"/>
    </w:rPr>
  </w:style>
  <w:style w:type="character" w:customStyle="1" w:styleId="1f2">
    <w:name w:val="Слабое выделение1"/>
    <w:basedOn w:val="a2"/>
    <w:uiPriority w:val="19"/>
    <w:qFormat/>
    <w:rsid w:val="009F524E"/>
    <w:rPr>
      <w:i/>
      <w:iCs/>
      <w:color w:val="808080"/>
    </w:rPr>
  </w:style>
  <w:style w:type="character" w:customStyle="1" w:styleId="1f3">
    <w:name w:val="Сильное выделение1"/>
    <w:basedOn w:val="a2"/>
    <w:uiPriority w:val="21"/>
    <w:qFormat/>
    <w:rsid w:val="009F524E"/>
    <w:rPr>
      <w:b/>
      <w:bCs/>
      <w:i/>
      <w:iCs/>
      <w:color w:val="4F81BD"/>
    </w:rPr>
  </w:style>
  <w:style w:type="character" w:customStyle="1" w:styleId="1f4">
    <w:name w:val="Слабая ссылка1"/>
    <w:basedOn w:val="a2"/>
    <w:uiPriority w:val="31"/>
    <w:qFormat/>
    <w:rsid w:val="009F524E"/>
    <w:rPr>
      <w:smallCaps/>
      <w:color w:val="C0504D"/>
      <w:u w:val="single"/>
    </w:rPr>
  </w:style>
  <w:style w:type="character" w:customStyle="1" w:styleId="1f5">
    <w:name w:val="Сильная ссылка1"/>
    <w:basedOn w:val="a2"/>
    <w:uiPriority w:val="32"/>
    <w:qFormat/>
    <w:rsid w:val="009F524E"/>
    <w:rPr>
      <w:b/>
      <w:bCs/>
      <w:smallCaps/>
      <w:color w:val="C0504D"/>
      <w:spacing w:val="5"/>
      <w:u w:val="single"/>
    </w:rPr>
  </w:style>
  <w:style w:type="character" w:customStyle="1" w:styleId="115">
    <w:name w:val="Заголовок 1 Знак1"/>
    <w:basedOn w:val="a2"/>
    <w:uiPriority w:val="9"/>
    <w:rsid w:val="009F524E"/>
    <w:rPr>
      <w:rFonts w:ascii="Calibri Light" w:eastAsia="Times New Roman" w:hAnsi="Calibri Light" w:cs="Times New Roman"/>
      <w:color w:val="2E74B5"/>
      <w:sz w:val="32"/>
      <w:szCs w:val="32"/>
    </w:rPr>
  </w:style>
  <w:style w:type="table" w:customStyle="1" w:styleId="1f6">
    <w:name w:val="Сетка таблицы1"/>
    <w:basedOn w:val="a3"/>
    <w:next w:val="aff2"/>
    <w:uiPriority w:val="59"/>
    <w:rsid w:val="009F524E"/>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Светлая заливка1"/>
    <w:basedOn w:val="a3"/>
    <w:next w:val="aff3"/>
    <w:uiPriority w:val="60"/>
    <w:rsid w:val="009F524E"/>
    <w:pPr>
      <w:spacing w:after="0" w:line="240" w:lineRule="auto"/>
    </w:pPr>
    <w:rPr>
      <w:rFonts w:eastAsia="MS Mincho"/>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3"/>
    <w:next w:val="11"/>
    <w:uiPriority w:val="60"/>
    <w:rsid w:val="009F524E"/>
    <w:pPr>
      <w:spacing w:after="0" w:line="240" w:lineRule="auto"/>
    </w:pPr>
    <w:rPr>
      <w:rFonts w:eastAsia="MS Mincho"/>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Светлая заливка - Акцент 21"/>
    <w:basedOn w:val="a3"/>
    <w:next w:val="27"/>
    <w:uiPriority w:val="60"/>
    <w:rsid w:val="009F524E"/>
    <w:pPr>
      <w:spacing w:after="0" w:line="240" w:lineRule="auto"/>
    </w:pPr>
    <w:rPr>
      <w:rFonts w:eastAsia="MS Mincho"/>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
    <w:name w:val="Светлая заливка - Акцент 31"/>
    <w:basedOn w:val="a3"/>
    <w:next w:val="37"/>
    <w:uiPriority w:val="60"/>
    <w:rsid w:val="009F524E"/>
    <w:pPr>
      <w:spacing w:after="0" w:line="240" w:lineRule="auto"/>
    </w:pPr>
    <w:rPr>
      <w:rFonts w:eastAsia="MS Mincho"/>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1">
    <w:name w:val="Светлая заливка - Акцент 41"/>
    <w:basedOn w:val="a3"/>
    <w:next w:val="41"/>
    <w:uiPriority w:val="60"/>
    <w:rsid w:val="009F524E"/>
    <w:pPr>
      <w:spacing w:after="0" w:line="240" w:lineRule="auto"/>
    </w:pPr>
    <w:rPr>
      <w:rFonts w:eastAsia="MS Mincho"/>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1">
    <w:name w:val="Светлая заливка - Акцент 51"/>
    <w:basedOn w:val="a3"/>
    <w:next w:val="51"/>
    <w:uiPriority w:val="60"/>
    <w:rsid w:val="009F524E"/>
    <w:pPr>
      <w:spacing w:after="0" w:line="240" w:lineRule="auto"/>
    </w:pPr>
    <w:rPr>
      <w:rFonts w:eastAsia="MS Mincho"/>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61">
    <w:name w:val="Светлая заливка - Акцент 61"/>
    <w:basedOn w:val="a3"/>
    <w:next w:val="61"/>
    <w:uiPriority w:val="60"/>
    <w:rsid w:val="009F524E"/>
    <w:pPr>
      <w:spacing w:after="0" w:line="240" w:lineRule="auto"/>
    </w:pPr>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f8">
    <w:name w:val="Светлый список1"/>
    <w:basedOn w:val="a3"/>
    <w:next w:val="aff4"/>
    <w:uiPriority w:val="61"/>
    <w:rsid w:val="009F524E"/>
    <w:pPr>
      <w:spacing w:after="0" w:line="240" w:lineRule="auto"/>
    </w:pPr>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Светлый список - Акцент 11"/>
    <w:basedOn w:val="a3"/>
    <w:next w:val="12"/>
    <w:uiPriority w:val="61"/>
    <w:rsid w:val="009F524E"/>
    <w:pPr>
      <w:spacing w:after="0" w:line="240" w:lineRule="auto"/>
    </w:pPr>
    <w:rPr>
      <w:rFonts w:eastAsia="MS Mincho"/>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0">
    <w:name w:val="Светлый список - Акцент 21"/>
    <w:basedOn w:val="a3"/>
    <w:next w:val="28"/>
    <w:uiPriority w:val="61"/>
    <w:rsid w:val="009F524E"/>
    <w:pPr>
      <w:spacing w:after="0" w:line="240" w:lineRule="auto"/>
    </w:pPr>
    <w:rPr>
      <w:rFonts w:eastAsia="MS Mincho"/>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310">
    <w:name w:val="Светлый список - Акцент 31"/>
    <w:basedOn w:val="a3"/>
    <w:next w:val="38"/>
    <w:uiPriority w:val="61"/>
    <w:rsid w:val="009F524E"/>
    <w:pPr>
      <w:spacing w:after="0" w:line="240" w:lineRule="auto"/>
    </w:pPr>
    <w:rPr>
      <w:rFonts w:eastAsia="MS Mincho"/>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410">
    <w:name w:val="Светлый список - Акцент 41"/>
    <w:basedOn w:val="a3"/>
    <w:next w:val="42"/>
    <w:uiPriority w:val="61"/>
    <w:rsid w:val="009F524E"/>
    <w:pPr>
      <w:spacing w:after="0" w:line="240" w:lineRule="auto"/>
    </w:pPr>
    <w:rPr>
      <w:rFonts w:eastAsia="MS Mincho"/>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510">
    <w:name w:val="Светлый список - Акцент 51"/>
    <w:basedOn w:val="a3"/>
    <w:next w:val="52"/>
    <w:uiPriority w:val="61"/>
    <w:rsid w:val="009F524E"/>
    <w:pPr>
      <w:spacing w:after="0" w:line="240" w:lineRule="auto"/>
    </w:pPr>
    <w:rPr>
      <w:rFonts w:eastAsia="MS Mincho"/>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610">
    <w:name w:val="Светлый список - Акцент 61"/>
    <w:basedOn w:val="a3"/>
    <w:next w:val="62"/>
    <w:uiPriority w:val="61"/>
    <w:rsid w:val="009F524E"/>
    <w:pPr>
      <w:spacing w:after="0" w:line="240" w:lineRule="auto"/>
    </w:pPr>
    <w:rPr>
      <w:rFonts w:eastAsia="MS Mincho"/>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f9">
    <w:name w:val="Светлая сетка1"/>
    <w:basedOn w:val="a3"/>
    <w:next w:val="aff5"/>
    <w:uiPriority w:val="62"/>
    <w:rsid w:val="009F524E"/>
    <w:pPr>
      <w:spacing w:after="0" w:line="240" w:lineRule="auto"/>
    </w:pPr>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Светлая сетка - Акцент 11"/>
    <w:basedOn w:val="a3"/>
    <w:next w:val="13"/>
    <w:uiPriority w:val="62"/>
    <w:rsid w:val="009F524E"/>
    <w:pPr>
      <w:spacing w:after="0" w:line="240" w:lineRule="auto"/>
    </w:pPr>
    <w:rPr>
      <w:rFonts w:eastAsia="MS Mincho"/>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211">
    <w:name w:val="Светлая сетка - Акцент 21"/>
    <w:basedOn w:val="a3"/>
    <w:next w:val="29"/>
    <w:uiPriority w:val="62"/>
    <w:rsid w:val="009F524E"/>
    <w:pPr>
      <w:spacing w:after="0" w:line="240" w:lineRule="auto"/>
    </w:pPr>
    <w:rPr>
      <w:rFonts w:eastAsia="MS Mincho"/>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311">
    <w:name w:val="Светлая сетка - Акцент 31"/>
    <w:basedOn w:val="a3"/>
    <w:next w:val="39"/>
    <w:uiPriority w:val="62"/>
    <w:rsid w:val="009F524E"/>
    <w:pPr>
      <w:spacing w:after="0" w:line="240" w:lineRule="auto"/>
    </w:pPr>
    <w:rPr>
      <w:rFonts w:eastAsia="MS Mincho"/>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
    <w:name w:val="Светлая сетка - Акцент 41"/>
    <w:basedOn w:val="a3"/>
    <w:next w:val="43"/>
    <w:uiPriority w:val="62"/>
    <w:rsid w:val="009F524E"/>
    <w:pPr>
      <w:spacing w:after="0" w:line="240" w:lineRule="auto"/>
    </w:pPr>
    <w:rPr>
      <w:rFonts w:eastAsia="MS Mincho"/>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511">
    <w:name w:val="Светлая сетка - Акцент 51"/>
    <w:basedOn w:val="a3"/>
    <w:next w:val="53"/>
    <w:uiPriority w:val="62"/>
    <w:rsid w:val="009F524E"/>
    <w:pPr>
      <w:spacing w:after="0" w:line="240" w:lineRule="auto"/>
    </w:pPr>
    <w:rPr>
      <w:rFonts w:eastAsia="MS Mincho"/>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611">
    <w:name w:val="Светлая сетка - Акцент 61"/>
    <w:basedOn w:val="a3"/>
    <w:next w:val="63"/>
    <w:uiPriority w:val="62"/>
    <w:rsid w:val="009F524E"/>
    <w:pPr>
      <w:spacing w:after="0" w:line="240" w:lineRule="auto"/>
    </w:pPr>
    <w:rPr>
      <w:rFonts w:eastAsia="MS Mincho"/>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116">
    <w:name w:val="Средняя заливка 11"/>
    <w:basedOn w:val="a3"/>
    <w:next w:val="14"/>
    <w:uiPriority w:val="63"/>
    <w:rsid w:val="009F524E"/>
    <w:pPr>
      <w:spacing w:after="0" w:line="240" w:lineRule="auto"/>
    </w:pPr>
    <w:rPr>
      <w:rFonts w:eastAsia="MS Mincho"/>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Средняя заливка 1 - Акцент 11"/>
    <w:basedOn w:val="a3"/>
    <w:next w:val="110"/>
    <w:uiPriority w:val="63"/>
    <w:rsid w:val="009F524E"/>
    <w:pPr>
      <w:spacing w:after="0" w:line="240" w:lineRule="auto"/>
    </w:pPr>
    <w:rPr>
      <w:rFonts w:eastAsia="MS Minch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
    <w:name w:val="Средняя заливка 1 - Акцент 21"/>
    <w:basedOn w:val="a3"/>
    <w:next w:val="120"/>
    <w:uiPriority w:val="63"/>
    <w:rsid w:val="009F524E"/>
    <w:pPr>
      <w:spacing w:after="0" w:line="240" w:lineRule="auto"/>
    </w:pPr>
    <w:rPr>
      <w:rFonts w:eastAsia="MS Mincho"/>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1-31">
    <w:name w:val="Средняя заливка 1 - Акцент 31"/>
    <w:basedOn w:val="a3"/>
    <w:next w:val="130"/>
    <w:uiPriority w:val="63"/>
    <w:rsid w:val="009F524E"/>
    <w:pPr>
      <w:spacing w:after="0" w:line="240" w:lineRule="auto"/>
    </w:pPr>
    <w:rPr>
      <w:rFonts w:eastAsia="MS Mincho"/>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41">
    <w:name w:val="Средняя заливка 1 - Акцент 41"/>
    <w:basedOn w:val="a3"/>
    <w:next w:val="140"/>
    <w:uiPriority w:val="63"/>
    <w:rsid w:val="009F524E"/>
    <w:pPr>
      <w:spacing w:after="0" w:line="240" w:lineRule="auto"/>
    </w:pPr>
    <w:rPr>
      <w:rFonts w:eastAsia="MS Mincho"/>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1-51">
    <w:name w:val="Средняя заливка 1 - Акцент 51"/>
    <w:basedOn w:val="a3"/>
    <w:next w:val="15"/>
    <w:uiPriority w:val="63"/>
    <w:rsid w:val="009F524E"/>
    <w:pPr>
      <w:spacing w:after="0" w:line="240" w:lineRule="auto"/>
    </w:pPr>
    <w:rPr>
      <w:rFonts w:eastAsia="MS Mincho"/>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61">
    <w:name w:val="Средняя заливка 1 - Акцент 61"/>
    <w:basedOn w:val="a3"/>
    <w:next w:val="16"/>
    <w:uiPriority w:val="63"/>
    <w:rsid w:val="009F524E"/>
    <w:pPr>
      <w:spacing w:after="0" w:line="240" w:lineRule="auto"/>
    </w:pPr>
    <w:rPr>
      <w:rFonts w:eastAsia="MS Mincho"/>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215">
    <w:name w:val="Средняя заливка 21"/>
    <w:basedOn w:val="a3"/>
    <w:next w:val="2a"/>
    <w:uiPriority w:val="64"/>
    <w:rsid w:val="009F524E"/>
    <w:pPr>
      <w:spacing w:after="0" w:line="240" w:lineRule="auto"/>
    </w:pPr>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Средняя заливка 2 - Акцент 11"/>
    <w:basedOn w:val="a3"/>
    <w:next w:val="210"/>
    <w:uiPriority w:val="64"/>
    <w:rsid w:val="009F524E"/>
    <w:pPr>
      <w:spacing w:after="0" w:line="240" w:lineRule="auto"/>
    </w:pPr>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Средняя заливка 2 - Акцент 21"/>
    <w:basedOn w:val="a3"/>
    <w:next w:val="220"/>
    <w:uiPriority w:val="64"/>
    <w:rsid w:val="009F524E"/>
    <w:pPr>
      <w:spacing w:after="0" w:line="240" w:lineRule="auto"/>
    </w:pPr>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Средняя заливка 2 - Акцент 31"/>
    <w:basedOn w:val="a3"/>
    <w:next w:val="230"/>
    <w:uiPriority w:val="64"/>
    <w:rsid w:val="009F524E"/>
    <w:pPr>
      <w:spacing w:after="0" w:line="240" w:lineRule="auto"/>
    </w:pPr>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Средняя заливка 2 - Акцент 41"/>
    <w:basedOn w:val="a3"/>
    <w:next w:val="240"/>
    <w:uiPriority w:val="64"/>
    <w:rsid w:val="009F524E"/>
    <w:pPr>
      <w:spacing w:after="0" w:line="240" w:lineRule="auto"/>
    </w:pPr>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Средняя заливка 2 - Акцент 51"/>
    <w:basedOn w:val="a3"/>
    <w:next w:val="250"/>
    <w:uiPriority w:val="64"/>
    <w:rsid w:val="009F524E"/>
    <w:pPr>
      <w:spacing w:after="0" w:line="240" w:lineRule="auto"/>
    </w:pPr>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Средняя заливка 2 - Акцент 61"/>
    <w:basedOn w:val="a3"/>
    <w:next w:val="260"/>
    <w:uiPriority w:val="64"/>
    <w:rsid w:val="009F524E"/>
    <w:pPr>
      <w:spacing w:after="0" w:line="240" w:lineRule="auto"/>
    </w:pPr>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
    <w:name w:val="Средний список 11"/>
    <w:basedOn w:val="a3"/>
    <w:next w:val="17"/>
    <w:uiPriority w:val="65"/>
    <w:rsid w:val="009F524E"/>
    <w:pPr>
      <w:spacing w:after="0" w:line="240" w:lineRule="auto"/>
    </w:pPr>
    <w:rPr>
      <w:rFonts w:eastAsia="MS Mincho"/>
      <w:color w:val="000000"/>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Средний список 1 - Акцент 11"/>
    <w:basedOn w:val="a3"/>
    <w:next w:val="111"/>
    <w:uiPriority w:val="65"/>
    <w:rsid w:val="009F524E"/>
    <w:pPr>
      <w:spacing w:after="0" w:line="240" w:lineRule="auto"/>
    </w:pPr>
    <w:rPr>
      <w:rFonts w:eastAsia="MS Mincho"/>
      <w:color w:val="000000"/>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0">
    <w:name w:val="Средний список 1 - Акцент 21"/>
    <w:basedOn w:val="a3"/>
    <w:next w:val="121"/>
    <w:uiPriority w:val="65"/>
    <w:rsid w:val="009F524E"/>
    <w:pPr>
      <w:spacing w:after="0" w:line="240" w:lineRule="auto"/>
    </w:pPr>
    <w:rPr>
      <w:rFonts w:eastAsia="MS Mincho"/>
      <w:color w:val="000000"/>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1-310">
    <w:name w:val="Средний список 1 - Акцент 31"/>
    <w:basedOn w:val="a3"/>
    <w:next w:val="131"/>
    <w:uiPriority w:val="65"/>
    <w:rsid w:val="009F524E"/>
    <w:pPr>
      <w:spacing w:after="0" w:line="240" w:lineRule="auto"/>
    </w:pPr>
    <w:rPr>
      <w:rFonts w:eastAsia="MS Mincho"/>
      <w:color w:val="000000"/>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1-410">
    <w:name w:val="Средний список 1 - Акцент 41"/>
    <w:basedOn w:val="a3"/>
    <w:next w:val="141"/>
    <w:uiPriority w:val="65"/>
    <w:rsid w:val="009F524E"/>
    <w:pPr>
      <w:spacing w:after="0" w:line="240" w:lineRule="auto"/>
    </w:pPr>
    <w:rPr>
      <w:rFonts w:eastAsia="MS Mincho"/>
      <w:color w:val="000000"/>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1-510">
    <w:name w:val="Средний список 1 - Акцент 51"/>
    <w:basedOn w:val="a3"/>
    <w:next w:val="150"/>
    <w:uiPriority w:val="65"/>
    <w:rsid w:val="009F524E"/>
    <w:pPr>
      <w:spacing w:after="0" w:line="240" w:lineRule="auto"/>
    </w:pPr>
    <w:rPr>
      <w:rFonts w:eastAsia="MS Mincho"/>
      <w:color w:val="000000"/>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1-610">
    <w:name w:val="Средний список 1 - Акцент 61"/>
    <w:basedOn w:val="a3"/>
    <w:next w:val="160"/>
    <w:uiPriority w:val="65"/>
    <w:rsid w:val="009F524E"/>
    <w:pPr>
      <w:spacing w:after="0" w:line="240" w:lineRule="auto"/>
    </w:pPr>
    <w:rPr>
      <w:rFonts w:eastAsia="MS Mincho"/>
      <w:color w:val="000000"/>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216">
    <w:name w:val="Средний список 21"/>
    <w:basedOn w:val="a3"/>
    <w:next w:val="2b"/>
    <w:uiPriority w:val="66"/>
    <w:rsid w:val="009F524E"/>
    <w:pPr>
      <w:spacing w:after="0" w:line="240" w:lineRule="auto"/>
    </w:pPr>
    <w:rPr>
      <w:rFonts w:ascii="Calibri" w:eastAsia="MS Gothic" w:hAnsi="Calibri" w:cs="Times New Roman"/>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Средний список 2 - Акцент 11"/>
    <w:basedOn w:val="a3"/>
    <w:next w:val="211"/>
    <w:uiPriority w:val="66"/>
    <w:rsid w:val="009F524E"/>
    <w:pPr>
      <w:spacing w:after="0" w:line="240" w:lineRule="auto"/>
    </w:pPr>
    <w:rPr>
      <w:rFonts w:ascii="Calibri" w:eastAsia="MS Gothic" w:hAnsi="Calibri" w:cs="Times New Roman"/>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2-210">
    <w:name w:val="Средний список 2 - Акцент 21"/>
    <w:basedOn w:val="a3"/>
    <w:next w:val="221"/>
    <w:uiPriority w:val="66"/>
    <w:rsid w:val="009F524E"/>
    <w:pPr>
      <w:spacing w:after="0" w:line="240" w:lineRule="auto"/>
    </w:pPr>
    <w:rPr>
      <w:rFonts w:ascii="Calibri" w:eastAsia="MS Gothic" w:hAnsi="Calibri" w:cs="Times New Roman"/>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2-310">
    <w:name w:val="Средний список 2 - Акцент 31"/>
    <w:basedOn w:val="a3"/>
    <w:next w:val="231"/>
    <w:uiPriority w:val="66"/>
    <w:rsid w:val="009F524E"/>
    <w:pPr>
      <w:spacing w:after="0" w:line="240" w:lineRule="auto"/>
    </w:pPr>
    <w:rPr>
      <w:rFonts w:ascii="Calibri" w:eastAsia="MS Gothic" w:hAnsi="Calibri" w:cs="Times New Roman"/>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2-410">
    <w:name w:val="Средний список 2 - Акцент 41"/>
    <w:basedOn w:val="a3"/>
    <w:next w:val="241"/>
    <w:uiPriority w:val="66"/>
    <w:rsid w:val="009F524E"/>
    <w:pPr>
      <w:spacing w:after="0" w:line="240" w:lineRule="auto"/>
    </w:pPr>
    <w:rPr>
      <w:rFonts w:ascii="Calibri" w:eastAsia="MS Gothic" w:hAnsi="Calibri" w:cs="Times New Roman"/>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2-510">
    <w:name w:val="Средний список 2 - Акцент 51"/>
    <w:basedOn w:val="a3"/>
    <w:next w:val="251"/>
    <w:uiPriority w:val="66"/>
    <w:rsid w:val="009F524E"/>
    <w:pPr>
      <w:spacing w:after="0" w:line="240" w:lineRule="auto"/>
    </w:pPr>
    <w:rPr>
      <w:rFonts w:ascii="Calibri" w:eastAsia="MS Gothic" w:hAnsi="Calibri" w:cs="Times New Roman"/>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2-610">
    <w:name w:val="Средний список 2 - Акцент 61"/>
    <w:basedOn w:val="a3"/>
    <w:next w:val="261"/>
    <w:uiPriority w:val="66"/>
    <w:rsid w:val="009F524E"/>
    <w:pPr>
      <w:spacing w:after="0" w:line="240" w:lineRule="auto"/>
    </w:pPr>
    <w:rPr>
      <w:rFonts w:ascii="Calibri" w:eastAsia="MS Gothic" w:hAnsi="Calibri" w:cs="Times New Roman"/>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118">
    <w:name w:val="Средняя сетка 11"/>
    <w:basedOn w:val="a3"/>
    <w:next w:val="18"/>
    <w:uiPriority w:val="67"/>
    <w:rsid w:val="009F524E"/>
    <w:pPr>
      <w:spacing w:after="0" w:line="240" w:lineRule="auto"/>
    </w:pPr>
    <w:rPr>
      <w:rFonts w:eastAsia="MS Mincho"/>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Средняя сетка 1 - Акцент 11"/>
    <w:basedOn w:val="a3"/>
    <w:next w:val="112"/>
    <w:uiPriority w:val="67"/>
    <w:rsid w:val="009F524E"/>
    <w:pPr>
      <w:spacing w:after="0" w:line="240" w:lineRule="auto"/>
    </w:pPr>
    <w:rPr>
      <w:rFonts w:eastAsia="MS Minch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211">
    <w:name w:val="Средняя сетка 1 - Акцент 21"/>
    <w:basedOn w:val="a3"/>
    <w:next w:val="122"/>
    <w:uiPriority w:val="67"/>
    <w:rsid w:val="009F524E"/>
    <w:pPr>
      <w:spacing w:after="0" w:line="240" w:lineRule="auto"/>
    </w:pPr>
    <w:rPr>
      <w:rFonts w:eastAsia="MS Mincho"/>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311">
    <w:name w:val="Средняя сетка 1 - Акцент 31"/>
    <w:basedOn w:val="a3"/>
    <w:next w:val="132"/>
    <w:uiPriority w:val="67"/>
    <w:rsid w:val="009F524E"/>
    <w:pPr>
      <w:spacing w:after="0" w:line="240" w:lineRule="auto"/>
    </w:pPr>
    <w:rPr>
      <w:rFonts w:eastAsia="MS Mincho"/>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1-411">
    <w:name w:val="Средняя сетка 1 - Акцент 41"/>
    <w:basedOn w:val="a3"/>
    <w:next w:val="142"/>
    <w:uiPriority w:val="67"/>
    <w:rsid w:val="009F524E"/>
    <w:pPr>
      <w:spacing w:after="0" w:line="240" w:lineRule="auto"/>
    </w:pPr>
    <w:rPr>
      <w:rFonts w:eastAsia="MS Mincho"/>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1-511">
    <w:name w:val="Средняя сетка 1 - Акцент 51"/>
    <w:basedOn w:val="a3"/>
    <w:next w:val="151"/>
    <w:uiPriority w:val="67"/>
    <w:rsid w:val="009F524E"/>
    <w:pPr>
      <w:spacing w:after="0" w:line="240" w:lineRule="auto"/>
    </w:pPr>
    <w:rPr>
      <w:rFonts w:eastAsia="MS Mincho"/>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1-611">
    <w:name w:val="Средняя сетка 1 - Акцент 61"/>
    <w:basedOn w:val="a3"/>
    <w:next w:val="161"/>
    <w:uiPriority w:val="67"/>
    <w:rsid w:val="009F524E"/>
    <w:pPr>
      <w:spacing w:after="0" w:line="240" w:lineRule="auto"/>
    </w:pPr>
    <w:rPr>
      <w:rFonts w:eastAsia="MS Mincho"/>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217">
    <w:name w:val="Средняя сетка 21"/>
    <w:basedOn w:val="a3"/>
    <w:next w:val="2c"/>
    <w:uiPriority w:val="68"/>
    <w:rsid w:val="009F524E"/>
    <w:pPr>
      <w:spacing w:after="0" w:line="240" w:lineRule="auto"/>
    </w:pPr>
    <w:rPr>
      <w:rFonts w:ascii="Calibri" w:eastAsia="MS Gothic" w:hAnsi="Calibri" w:cs="Times New Roman"/>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Средняя сетка 2 - Акцент 11"/>
    <w:basedOn w:val="a3"/>
    <w:next w:val="212"/>
    <w:uiPriority w:val="68"/>
    <w:rsid w:val="009F524E"/>
    <w:pPr>
      <w:spacing w:after="0" w:line="240" w:lineRule="auto"/>
    </w:pPr>
    <w:rPr>
      <w:rFonts w:ascii="Calibri" w:eastAsia="MS Gothic" w:hAnsi="Calibri" w:cs="Times New Roman"/>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2-211">
    <w:name w:val="Средняя сетка 2 - Акцент 21"/>
    <w:basedOn w:val="a3"/>
    <w:next w:val="222"/>
    <w:uiPriority w:val="68"/>
    <w:rsid w:val="009F524E"/>
    <w:pPr>
      <w:spacing w:after="0" w:line="240" w:lineRule="auto"/>
    </w:pPr>
    <w:rPr>
      <w:rFonts w:ascii="Calibri" w:eastAsia="MS Gothic" w:hAnsi="Calibri" w:cs="Times New Roman"/>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2-311">
    <w:name w:val="Средняя сетка 2 - Акцент 31"/>
    <w:basedOn w:val="a3"/>
    <w:next w:val="232"/>
    <w:uiPriority w:val="68"/>
    <w:rsid w:val="009F524E"/>
    <w:pPr>
      <w:spacing w:after="0" w:line="240" w:lineRule="auto"/>
    </w:pPr>
    <w:rPr>
      <w:rFonts w:ascii="Calibri" w:eastAsia="MS Gothic" w:hAnsi="Calibri" w:cs="Times New Roman"/>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2-411">
    <w:name w:val="Средняя сетка 2 - Акцент 41"/>
    <w:basedOn w:val="a3"/>
    <w:next w:val="242"/>
    <w:uiPriority w:val="68"/>
    <w:rsid w:val="009F524E"/>
    <w:pPr>
      <w:spacing w:after="0" w:line="240" w:lineRule="auto"/>
    </w:pPr>
    <w:rPr>
      <w:rFonts w:ascii="Calibri" w:eastAsia="MS Gothic" w:hAnsi="Calibri" w:cs="Times New Roman"/>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2-511">
    <w:name w:val="Средняя сетка 2 - Акцент 51"/>
    <w:basedOn w:val="a3"/>
    <w:next w:val="252"/>
    <w:uiPriority w:val="68"/>
    <w:rsid w:val="009F524E"/>
    <w:pPr>
      <w:spacing w:after="0" w:line="240" w:lineRule="auto"/>
    </w:pPr>
    <w:rPr>
      <w:rFonts w:ascii="Calibri" w:eastAsia="MS Gothic" w:hAnsi="Calibri" w:cs="Times New Roman"/>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2-611">
    <w:name w:val="Средняя сетка 2 - Акцент 61"/>
    <w:basedOn w:val="a3"/>
    <w:next w:val="262"/>
    <w:uiPriority w:val="68"/>
    <w:rsid w:val="009F524E"/>
    <w:pPr>
      <w:spacing w:after="0" w:line="240" w:lineRule="auto"/>
    </w:pPr>
    <w:rPr>
      <w:rFonts w:ascii="Calibri" w:eastAsia="MS Gothic" w:hAnsi="Calibri" w:cs="Times New Roman"/>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12">
    <w:name w:val="Средняя сетка 31"/>
    <w:basedOn w:val="a3"/>
    <w:next w:val="3a"/>
    <w:uiPriority w:val="69"/>
    <w:rsid w:val="009F524E"/>
    <w:pPr>
      <w:spacing w:after="0" w:line="240" w:lineRule="auto"/>
    </w:pPr>
    <w:rPr>
      <w:rFonts w:eastAsia="MS Mincho"/>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Средняя сетка 3 - Акцент 11"/>
    <w:basedOn w:val="a3"/>
    <w:next w:val="310"/>
    <w:uiPriority w:val="69"/>
    <w:rsid w:val="009F524E"/>
    <w:pPr>
      <w:spacing w:after="0" w:line="240" w:lineRule="auto"/>
    </w:pPr>
    <w:rPr>
      <w:rFonts w:eastAsia="MS Mincho"/>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21">
    <w:name w:val="Средняя сетка 3 - Акцент 21"/>
    <w:basedOn w:val="a3"/>
    <w:next w:val="320"/>
    <w:uiPriority w:val="69"/>
    <w:rsid w:val="009F524E"/>
    <w:pPr>
      <w:spacing w:after="0" w:line="240" w:lineRule="auto"/>
    </w:pPr>
    <w:rPr>
      <w:rFonts w:eastAsia="MS Mincho"/>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3-31">
    <w:name w:val="Средняя сетка 3 - Акцент 31"/>
    <w:basedOn w:val="a3"/>
    <w:next w:val="330"/>
    <w:uiPriority w:val="69"/>
    <w:rsid w:val="009F524E"/>
    <w:pPr>
      <w:spacing w:after="0" w:line="240" w:lineRule="auto"/>
    </w:pPr>
    <w:rPr>
      <w:rFonts w:eastAsia="MS Mincho"/>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41">
    <w:name w:val="Средняя сетка 3 - Акцент 41"/>
    <w:basedOn w:val="a3"/>
    <w:next w:val="340"/>
    <w:uiPriority w:val="69"/>
    <w:rsid w:val="009F524E"/>
    <w:pPr>
      <w:spacing w:after="0" w:line="240" w:lineRule="auto"/>
    </w:pPr>
    <w:rPr>
      <w:rFonts w:eastAsia="MS Mincho"/>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3-51">
    <w:name w:val="Средняя сетка 3 - Акцент 51"/>
    <w:basedOn w:val="a3"/>
    <w:next w:val="350"/>
    <w:uiPriority w:val="69"/>
    <w:rsid w:val="009F524E"/>
    <w:pPr>
      <w:spacing w:after="0" w:line="240" w:lineRule="auto"/>
    </w:pPr>
    <w:rPr>
      <w:rFonts w:eastAsia="MS Mincho"/>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3-61">
    <w:name w:val="Средняя сетка 3 - Акцент 61"/>
    <w:basedOn w:val="a3"/>
    <w:next w:val="360"/>
    <w:uiPriority w:val="69"/>
    <w:rsid w:val="009F524E"/>
    <w:pPr>
      <w:spacing w:after="0" w:line="240" w:lineRule="auto"/>
    </w:pPr>
    <w:rPr>
      <w:rFonts w:eastAsia="MS Mincho"/>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1fa">
    <w:name w:val="Темный список1"/>
    <w:basedOn w:val="a3"/>
    <w:next w:val="aff6"/>
    <w:uiPriority w:val="70"/>
    <w:rsid w:val="009F524E"/>
    <w:pPr>
      <w:spacing w:after="0" w:line="240" w:lineRule="auto"/>
    </w:pPr>
    <w:rPr>
      <w:rFonts w:eastAsia="MS Mincho"/>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Темный список - Акцент 11"/>
    <w:basedOn w:val="a3"/>
    <w:next w:val="19"/>
    <w:uiPriority w:val="70"/>
    <w:rsid w:val="009F524E"/>
    <w:pPr>
      <w:spacing w:after="0" w:line="240" w:lineRule="auto"/>
    </w:pPr>
    <w:rPr>
      <w:rFonts w:eastAsia="MS Mincho"/>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212">
    <w:name w:val="Темный список - Акцент 21"/>
    <w:basedOn w:val="a3"/>
    <w:next w:val="2d"/>
    <w:uiPriority w:val="70"/>
    <w:rsid w:val="009F524E"/>
    <w:pPr>
      <w:spacing w:after="0" w:line="240" w:lineRule="auto"/>
    </w:pPr>
    <w:rPr>
      <w:rFonts w:eastAsia="MS Mincho"/>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312">
    <w:name w:val="Темный список - Акцент 31"/>
    <w:basedOn w:val="a3"/>
    <w:next w:val="3b"/>
    <w:uiPriority w:val="70"/>
    <w:rsid w:val="009F524E"/>
    <w:pPr>
      <w:spacing w:after="0" w:line="240" w:lineRule="auto"/>
    </w:pPr>
    <w:rPr>
      <w:rFonts w:eastAsia="MS Mincho"/>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412">
    <w:name w:val="Темный список - Акцент 41"/>
    <w:basedOn w:val="a3"/>
    <w:next w:val="44"/>
    <w:uiPriority w:val="70"/>
    <w:rsid w:val="009F524E"/>
    <w:pPr>
      <w:spacing w:after="0" w:line="240" w:lineRule="auto"/>
    </w:pPr>
    <w:rPr>
      <w:rFonts w:eastAsia="MS Mincho"/>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512">
    <w:name w:val="Темный список - Акцент 51"/>
    <w:basedOn w:val="a3"/>
    <w:next w:val="54"/>
    <w:uiPriority w:val="70"/>
    <w:rsid w:val="009F524E"/>
    <w:pPr>
      <w:spacing w:after="0" w:line="240" w:lineRule="auto"/>
    </w:pPr>
    <w:rPr>
      <w:rFonts w:eastAsia="MS Mincho"/>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612">
    <w:name w:val="Темный список - Акцент 61"/>
    <w:basedOn w:val="a3"/>
    <w:next w:val="64"/>
    <w:uiPriority w:val="70"/>
    <w:rsid w:val="009F524E"/>
    <w:pPr>
      <w:spacing w:after="0" w:line="240" w:lineRule="auto"/>
    </w:pPr>
    <w:rPr>
      <w:rFonts w:eastAsia="MS Mincho"/>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fb">
    <w:name w:val="Цветная заливка1"/>
    <w:basedOn w:val="a3"/>
    <w:next w:val="aff7"/>
    <w:uiPriority w:val="71"/>
    <w:rsid w:val="009F524E"/>
    <w:pPr>
      <w:spacing w:after="0" w:line="240" w:lineRule="auto"/>
    </w:pPr>
    <w:rPr>
      <w:rFonts w:eastAsia="MS Mincho"/>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Цветная заливка - Акцент 11"/>
    <w:basedOn w:val="a3"/>
    <w:next w:val="1a"/>
    <w:uiPriority w:val="71"/>
    <w:rsid w:val="009F524E"/>
    <w:pPr>
      <w:spacing w:after="0" w:line="240" w:lineRule="auto"/>
    </w:pPr>
    <w:rPr>
      <w:rFonts w:eastAsia="MS Mincho"/>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213">
    <w:name w:val="Цветная заливка - Акцент 21"/>
    <w:basedOn w:val="a3"/>
    <w:next w:val="2e"/>
    <w:uiPriority w:val="71"/>
    <w:rsid w:val="009F524E"/>
    <w:pPr>
      <w:spacing w:after="0" w:line="240" w:lineRule="auto"/>
    </w:pPr>
    <w:rPr>
      <w:rFonts w:eastAsia="MS Mincho"/>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313">
    <w:name w:val="Цветная заливка - Акцент 31"/>
    <w:basedOn w:val="a3"/>
    <w:next w:val="3c"/>
    <w:uiPriority w:val="71"/>
    <w:rsid w:val="009F524E"/>
    <w:pPr>
      <w:spacing w:after="0" w:line="240" w:lineRule="auto"/>
    </w:pPr>
    <w:rPr>
      <w:rFonts w:eastAsia="MS Mincho"/>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413">
    <w:name w:val="Цветная заливка - Акцент 41"/>
    <w:basedOn w:val="a3"/>
    <w:next w:val="45"/>
    <w:uiPriority w:val="71"/>
    <w:rsid w:val="009F524E"/>
    <w:pPr>
      <w:spacing w:after="0" w:line="240" w:lineRule="auto"/>
    </w:pPr>
    <w:rPr>
      <w:rFonts w:eastAsia="MS Mincho"/>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513">
    <w:name w:val="Цветная заливка - Акцент 51"/>
    <w:basedOn w:val="a3"/>
    <w:next w:val="55"/>
    <w:uiPriority w:val="71"/>
    <w:rsid w:val="009F524E"/>
    <w:pPr>
      <w:spacing w:after="0" w:line="240" w:lineRule="auto"/>
    </w:pPr>
    <w:rPr>
      <w:rFonts w:eastAsia="MS Mincho"/>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613">
    <w:name w:val="Цветная заливка - Акцент 61"/>
    <w:basedOn w:val="a3"/>
    <w:next w:val="65"/>
    <w:uiPriority w:val="71"/>
    <w:rsid w:val="009F524E"/>
    <w:pPr>
      <w:spacing w:after="0" w:line="240" w:lineRule="auto"/>
    </w:pPr>
    <w:rPr>
      <w:rFonts w:eastAsia="MS Mincho"/>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1fc">
    <w:name w:val="Цветной список1"/>
    <w:basedOn w:val="a3"/>
    <w:next w:val="aff8"/>
    <w:uiPriority w:val="72"/>
    <w:rsid w:val="009F524E"/>
    <w:pPr>
      <w:spacing w:after="0" w:line="240" w:lineRule="auto"/>
    </w:pPr>
    <w:rPr>
      <w:rFonts w:eastAsia="MS Mincho"/>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Цветной список - Акцент 11"/>
    <w:basedOn w:val="a3"/>
    <w:next w:val="1b"/>
    <w:uiPriority w:val="72"/>
    <w:rsid w:val="009F524E"/>
    <w:pPr>
      <w:spacing w:after="0" w:line="240" w:lineRule="auto"/>
    </w:pPr>
    <w:rPr>
      <w:rFonts w:eastAsia="MS Mincho"/>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14">
    <w:name w:val="Цветной список - Акцент 21"/>
    <w:basedOn w:val="a3"/>
    <w:next w:val="2f"/>
    <w:uiPriority w:val="72"/>
    <w:rsid w:val="009F524E"/>
    <w:pPr>
      <w:spacing w:after="0" w:line="240" w:lineRule="auto"/>
    </w:pPr>
    <w:rPr>
      <w:rFonts w:eastAsia="MS Mincho"/>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314">
    <w:name w:val="Цветной список - Акцент 31"/>
    <w:basedOn w:val="a3"/>
    <w:next w:val="3d"/>
    <w:uiPriority w:val="72"/>
    <w:rsid w:val="009F524E"/>
    <w:pPr>
      <w:spacing w:after="0" w:line="240" w:lineRule="auto"/>
    </w:pPr>
    <w:rPr>
      <w:rFonts w:eastAsia="MS Mincho"/>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414">
    <w:name w:val="Цветной список - Акцент 41"/>
    <w:basedOn w:val="a3"/>
    <w:next w:val="46"/>
    <w:uiPriority w:val="72"/>
    <w:rsid w:val="009F524E"/>
    <w:pPr>
      <w:spacing w:after="0" w:line="240" w:lineRule="auto"/>
    </w:pPr>
    <w:rPr>
      <w:rFonts w:eastAsia="MS Mincho"/>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514">
    <w:name w:val="Цветной список - Акцент 51"/>
    <w:basedOn w:val="a3"/>
    <w:next w:val="56"/>
    <w:uiPriority w:val="72"/>
    <w:rsid w:val="009F524E"/>
    <w:pPr>
      <w:spacing w:after="0" w:line="240" w:lineRule="auto"/>
    </w:pPr>
    <w:rPr>
      <w:rFonts w:eastAsia="MS Mincho"/>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614">
    <w:name w:val="Цветной список - Акцент 61"/>
    <w:basedOn w:val="a3"/>
    <w:next w:val="66"/>
    <w:uiPriority w:val="72"/>
    <w:rsid w:val="009F524E"/>
    <w:pPr>
      <w:spacing w:after="0" w:line="240" w:lineRule="auto"/>
    </w:pPr>
    <w:rPr>
      <w:rFonts w:eastAsia="MS Mincho"/>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1fd">
    <w:name w:val="Цветная сетка1"/>
    <w:basedOn w:val="a3"/>
    <w:next w:val="aff9"/>
    <w:uiPriority w:val="73"/>
    <w:rsid w:val="009F524E"/>
    <w:pPr>
      <w:spacing w:after="0" w:line="240" w:lineRule="auto"/>
    </w:pPr>
    <w:rPr>
      <w:rFonts w:eastAsia="MS Mincho"/>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Цветная сетка - Акцент 11"/>
    <w:basedOn w:val="a3"/>
    <w:next w:val="1c"/>
    <w:uiPriority w:val="73"/>
    <w:rsid w:val="009F524E"/>
    <w:pPr>
      <w:spacing w:after="0" w:line="240" w:lineRule="auto"/>
    </w:pPr>
    <w:rPr>
      <w:rFonts w:eastAsia="MS Mincho"/>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5">
    <w:name w:val="Цветная сетка - Акцент 21"/>
    <w:basedOn w:val="a3"/>
    <w:next w:val="2f0"/>
    <w:uiPriority w:val="73"/>
    <w:rsid w:val="009F524E"/>
    <w:pPr>
      <w:spacing w:after="0" w:line="240" w:lineRule="auto"/>
    </w:pPr>
    <w:rPr>
      <w:rFonts w:eastAsia="MS Mincho"/>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315">
    <w:name w:val="Цветная сетка - Акцент 31"/>
    <w:basedOn w:val="a3"/>
    <w:next w:val="3e"/>
    <w:uiPriority w:val="73"/>
    <w:rsid w:val="009F524E"/>
    <w:pPr>
      <w:spacing w:after="0" w:line="240" w:lineRule="auto"/>
    </w:pPr>
    <w:rPr>
      <w:rFonts w:eastAsia="MS Mincho"/>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415">
    <w:name w:val="Цветная сетка - Акцент 41"/>
    <w:basedOn w:val="a3"/>
    <w:next w:val="47"/>
    <w:uiPriority w:val="73"/>
    <w:rsid w:val="009F524E"/>
    <w:pPr>
      <w:spacing w:after="0" w:line="240" w:lineRule="auto"/>
    </w:pPr>
    <w:rPr>
      <w:rFonts w:eastAsia="MS Mincho"/>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515">
    <w:name w:val="Цветная сетка - Акцент 51"/>
    <w:basedOn w:val="a3"/>
    <w:next w:val="57"/>
    <w:uiPriority w:val="73"/>
    <w:rsid w:val="009F524E"/>
    <w:pPr>
      <w:spacing w:after="0" w:line="240" w:lineRule="auto"/>
    </w:pPr>
    <w:rPr>
      <w:rFonts w:eastAsia="MS Mincho"/>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615">
    <w:name w:val="Цветная сетка - Акцент 61"/>
    <w:basedOn w:val="a3"/>
    <w:next w:val="67"/>
    <w:uiPriority w:val="73"/>
    <w:rsid w:val="009F524E"/>
    <w:pPr>
      <w:spacing w:after="0" w:line="240" w:lineRule="auto"/>
    </w:pPr>
    <w:rPr>
      <w:rFonts w:eastAsia="MS Mincho"/>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customStyle="1" w:styleId="218">
    <w:name w:val="Заголовок 2 Знак1"/>
    <w:basedOn w:val="a2"/>
    <w:uiPriority w:val="9"/>
    <w:semiHidden/>
    <w:rsid w:val="009F524E"/>
    <w:rPr>
      <w:rFonts w:ascii="Calibri Light" w:eastAsia="Times New Roman" w:hAnsi="Calibri Light" w:cs="Times New Roman"/>
      <w:color w:val="2E74B5"/>
      <w:sz w:val="26"/>
      <w:szCs w:val="26"/>
    </w:rPr>
  </w:style>
  <w:style w:type="character" w:customStyle="1" w:styleId="313">
    <w:name w:val="Заголовок 3 Знак1"/>
    <w:basedOn w:val="a2"/>
    <w:uiPriority w:val="9"/>
    <w:semiHidden/>
    <w:rsid w:val="009F524E"/>
    <w:rPr>
      <w:rFonts w:ascii="Calibri Light" w:eastAsia="Times New Roman" w:hAnsi="Calibri Light" w:cs="Times New Roman"/>
      <w:color w:val="1F4D78"/>
      <w:sz w:val="24"/>
      <w:szCs w:val="24"/>
    </w:rPr>
  </w:style>
  <w:style w:type="character" w:customStyle="1" w:styleId="1fe">
    <w:name w:val="Заголовок Знак1"/>
    <w:basedOn w:val="a2"/>
    <w:uiPriority w:val="10"/>
    <w:rsid w:val="009F524E"/>
    <w:rPr>
      <w:rFonts w:ascii="Calibri Light" w:eastAsia="Times New Roman" w:hAnsi="Calibri Light" w:cs="Times New Roman"/>
      <w:spacing w:val="-10"/>
      <w:kern w:val="28"/>
      <w:sz w:val="56"/>
      <w:szCs w:val="56"/>
    </w:rPr>
  </w:style>
  <w:style w:type="character" w:customStyle="1" w:styleId="1ff">
    <w:name w:val="Подзаголовок Знак1"/>
    <w:basedOn w:val="a2"/>
    <w:uiPriority w:val="11"/>
    <w:rsid w:val="009F524E"/>
    <w:rPr>
      <w:rFonts w:eastAsia="Times New Roman"/>
      <w:color w:val="5A5A5A"/>
      <w:spacing w:val="15"/>
    </w:rPr>
  </w:style>
  <w:style w:type="character" w:customStyle="1" w:styleId="219">
    <w:name w:val="Цитата 2 Знак1"/>
    <w:basedOn w:val="a2"/>
    <w:uiPriority w:val="29"/>
    <w:rsid w:val="009F524E"/>
    <w:rPr>
      <w:i/>
      <w:iCs/>
      <w:color w:val="404040"/>
    </w:rPr>
  </w:style>
  <w:style w:type="character" w:customStyle="1" w:styleId="411">
    <w:name w:val="Заголовок 4 Знак1"/>
    <w:basedOn w:val="a2"/>
    <w:uiPriority w:val="9"/>
    <w:semiHidden/>
    <w:rsid w:val="009F524E"/>
    <w:rPr>
      <w:rFonts w:ascii="Calibri Light" w:eastAsia="Times New Roman" w:hAnsi="Calibri Light" w:cs="Times New Roman"/>
      <w:i/>
      <w:iCs/>
      <w:color w:val="2E74B5"/>
    </w:rPr>
  </w:style>
  <w:style w:type="character" w:customStyle="1" w:styleId="511">
    <w:name w:val="Заголовок 5 Знак1"/>
    <w:basedOn w:val="a2"/>
    <w:uiPriority w:val="9"/>
    <w:semiHidden/>
    <w:rsid w:val="009F524E"/>
    <w:rPr>
      <w:rFonts w:ascii="Calibri Light" w:eastAsia="Times New Roman" w:hAnsi="Calibri Light" w:cs="Times New Roman"/>
      <w:color w:val="2E74B5"/>
    </w:rPr>
  </w:style>
  <w:style w:type="character" w:customStyle="1" w:styleId="611">
    <w:name w:val="Заголовок 6 Знак1"/>
    <w:basedOn w:val="a2"/>
    <w:uiPriority w:val="9"/>
    <w:semiHidden/>
    <w:rsid w:val="009F524E"/>
    <w:rPr>
      <w:rFonts w:ascii="Calibri Light" w:eastAsia="Times New Roman" w:hAnsi="Calibri Light" w:cs="Times New Roman"/>
      <w:color w:val="1F4D78"/>
    </w:rPr>
  </w:style>
  <w:style w:type="character" w:customStyle="1" w:styleId="710">
    <w:name w:val="Заголовок 7 Знак1"/>
    <w:basedOn w:val="a2"/>
    <w:uiPriority w:val="9"/>
    <w:semiHidden/>
    <w:rsid w:val="009F524E"/>
    <w:rPr>
      <w:rFonts w:ascii="Calibri Light" w:eastAsia="Times New Roman" w:hAnsi="Calibri Light" w:cs="Times New Roman"/>
      <w:i/>
      <w:iCs/>
      <w:color w:val="1F4D78"/>
    </w:rPr>
  </w:style>
  <w:style w:type="character" w:customStyle="1" w:styleId="810">
    <w:name w:val="Заголовок 8 Знак1"/>
    <w:basedOn w:val="a2"/>
    <w:uiPriority w:val="9"/>
    <w:semiHidden/>
    <w:rsid w:val="009F524E"/>
    <w:rPr>
      <w:rFonts w:ascii="Calibri Light" w:eastAsia="Times New Roman" w:hAnsi="Calibri Light" w:cs="Times New Roman"/>
      <w:color w:val="272727"/>
      <w:sz w:val="21"/>
      <w:szCs w:val="21"/>
    </w:rPr>
  </w:style>
  <w:style w:type="character" w:customStyle="1" w:styleId="910">
    <w:name w:val="Заголовок 9 Знак1"/>
    <w:basedOn w:val="a2"/>
    <w:uiPriority w:val="9"/>
    <w:semiHidden/>
    <w:rsid w:val="009F524E"/>
    <w:rPr>
      <w:rFonts w:ascii="Calibri Light" w:eastAsia="Times New Roman" w:hAnsi="Calibri Light" w:cs="Times New Roman"/>
      <w:i/>
      <w:iCs/>
      <w:color w:val="272727"/>
      <w:sz w:val="21"/>
      <w:szCs w:val="21"/>
    </w:rPr>
  </w:style>
  <w:style w:type="character" w:customStyle="1" w:styleId="1ff0">
    <w:name w:val="Выделенная цитата Знак1"/>
    <w:basedOn w:val="a2"/>
    <w:uiPriority w:val="30"/>
    <w:rsid w:val="009F524E"/>
    <w:rPr>
      <w:i/>
      <w:iCs/>
      <w:color w:val="5B9BD5"/>
    </w:rPr>
  </w:style>
  <w:style w:type="table" w:customStyle="1" w:styleId="2f1">
    <w:name w:val="Светлая заливка2"/>
    <w:basedOn w:val="a3"/>
    <w:next w:val="aff3"/>
    <w:uiPriority w:val="60"/>
    <w:semiHidden/>
    <w:unhideWhenUsed/>
    <w:rsid w:val="009F524E"/>
    <w:pPr>
      <w:spacing w:after="0" w:line="240" w:lineRule="auto"/>
    </w:pPr>
    <w:rPr>
      <w:rFonts w:eastAsia="Calibri"/>
      <w:color w:val="000000"/>
      <w:lang w:val="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
    <w:name w:val="Светлая заливка - Акцент 12"/>
    <w:basedOn w:val="a3"/>
    <w:next w:val="11"/>
    <w:uiPriority w:val="60"/>
    <w:semiHidden/>
    <w:unhideWhenUsed/>
    <w:rsid w:val="009F524E"/>
    <w:pPr>
      <w:spacing w:after="0" w:line="240" w:lineRule="auto"/>
    </w:pPr>
    <w:rPr>
      <w:rFonts w:eastAsia="Calibri"/>
      <w:color w:val="2E74B5"/>
      <w:lang w:val="ru-RU"/>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22">
    <w:name w:val="Светлая заливка - Акцент 22"/>
    <w:basedOn w:val="a3"/>
    <w:next w:val="27"/>
    <w:uiPriority w:val="60"/>
    <w:semiHidden/>
    <w:unhideWhenUsed/>
    <w:rsid w:val="009F524E"/>
    <w:pPr>
      <w:spacing w:after="0" w:line="240" w:lineRule="auto"/>
    </w:pPr>
    <w:rPr>
      <w:rFonts w:eastAsia="Calibri"/>
      <w:color w:val="C45911"/>
      <w:lang w:val="ru-RU"/>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2">
    <w:name w:val="Светлая заливка - Акцент 32"/>
    <w:basedOn w:val="a3"/>
    <w:next w:val="37"/>
    <w:uiPriority w:val="60"/>
    <w:semiHidden/>
    <w:unhideWhenUsed/>
    <w:rsid w:val="009F524E"/>
    <w:pPr>
      <w:spacing w:after="0" w:line="240" w:lineRule="auto"/>
    </w:pPr>
    <w:rPr>
      <w:rFonts w:eastAsia="Calibri"/>
      <w:color w:val="7B7B7B"/>
      <w:lang w:val="ru-RU"/>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2">
    <w:name w:val="Светлая заливка - Акцент 42"/>
    <w:basedOn w:val="a3"/>
    <w:next w:val="41"/>
    <w:uiPriority w:val="60"/>
    <w:semiHidden/>
    <w:unhideWhenUsed/>
    <w:rsid w:val="009F524E"/>
    <w:pPr>
      <w:spacing w:after="0" w:line="240" w:lineRule="auto"/>
    </w:pPr>
    <w:rPr>
      <w:rFonts w:eastAsia="Calibri"/>
      <w:color w:val="BF8F00"/>
      <w:lang w:val="ru-RU"/>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2">
    <w:name w:val="Светлая заливка - Акцент 52"/>
    <w:basedOn w:val="a3"/>
    <w:next w:val="51"/>
    <w:uiPriority w:val="60"/>
    <w:semiHidden/>
    <w:unhideWhenUsed/>
    <w:rsid w:val="009F524E"/>
    <w:pPr>
      <w:spacing w:after="0" w:line="240" w:lineRule="auto"/>
    </w:pPr>
    <w:rPr>
      <w:rFonts w:eastAsia="Calibri"/>
      <w:color w:val="2F5496"/>
      <w:lang w:val="ru-RU"/>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62">
    <w:name w:val="Светлая заливка - Акцент 62"/>
    <w:basedOn w:val="a3"/>
    <w:next w:val="61"/>
    <w:uiPriority w:val="60"/>
    <w:semiHidden/>
    <w:unhideWhenUsed/>
    <w:rsid w:val="009F524E"/>
    <w:pPr>
      <w:spacing w:after="0" w:line="240" w:lineRule="auto"/>
    </w:pPr>
    <w:rPr>
      <w:rFonts w:eastAsia="Calibri"/>
      <w:color w:val="538135"/>
      <w:lang w:val="ru-RU"/>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f2">
    <w:name w:val="Светлый список2"/>
    <w:basedOn w:val="a3"/>
    <w:next w:val="aff4"/>
    <w:uiPriority w:val="61"/>
    <w:semiHidden/>
    <w:unhideWhenUsed/>
    <w:rsid w:val="009F524E"/>
    <w:pPr>
      <w:spacing w:after="0" w:line="240" w:lineRule="auto"/>
    </w:pPr>
    <w:rPr>
      <w:rFonts w:eastAsia="Calibri"/>
      <w:lang w:val="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20">
    <w:name w:val="Светлый список - Акцент 12"/>
    <w:basedOn w:val="a3"/>
    <w:next w:val="12"/>
    <w:uiPriority w:val="61"/>
    <w:semiHidden/>
    <w:unhideWhenUsed/>
    <w:rsid w:val="009F524E"/>
    <w:pPr>
      <w:spacing w:after="0" w:line="240" w:lineRule="auto"/>
    </w:pPr>
    <w:rPr>
      <w:rFonts w:eastAsia="Calibri"/>
      <w:lang w:val="ru-RU"/>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220">
    <w:name w:val="Светлый список - Акцент 22"/>
    <w:basedOn w:val="a3"/>
    <w:next w:val="28"/>
    <w:uiPriority w:val="61"/>
    <w:semiHidden/>
    <w:unhideWhenUsed/>
    <w:rsid w:val="009F524E"/>
    <w:pPr>
      <w:spacing w:after="0" w:line="240" w:lineRule="auto"/>
    </w:pPr>
    <w:rPr>
      <w:rFonts w:eastAsia="Calibri"/>
      <w:lang w:val="ru-RU"/>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20">
    <w:name w:val="Светлый список - Акцент 32"/>
    <w:basedOn w:val="a3"/>
    <w:next w:val="38"/>
    <w:uiPriority w:val="61"/>
    <w:semiHidden/>
    <w:unhideWhenUsed/>
    <w:rsid w:val="009F524E"/>
    <w:pPr>
      <w:spacing w:after="0" w:line="240" w:lineRule="auto"/>
    </w:pPr>
    <w:rPr>
      <w:rFonts w:eastAsia="Calibri"/>
      <w:lang w:val="ru-RU"/>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20">
    <w:name w:val="Светлый список - Акцент 42"/>
    <w:basedOn w:val="a3"/>
    <w:next w:val="42"/>
    <w:uiPriority w:val="61"/>
    <w:semiHidden/>
    <w:unhideWhenUsed/>
    <w:rsid w:val="009F524E"/>
    <w:pPr>
      <w:spacing w:after="0" w:line="240" w:lineRule="auto"/>
    </w:pPr>
    <w:rPr>
      <w:rFonts w:eastAsia="Calibri"/>
      <w:lang w:val="ru-RU"/>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20">
    <w:name w:val="Светлый список - Акцент 52"/>
    <w:basedOn w:val="a3"/>
    <w:next w:val="52"/>
    <w:uiPriority w:val="61"/>
    <w:semiHidden/>
    <w:unhideWhenUsed/>
    <w:rsid w:val="009F524E"/>
    <w:pPr>
      <w:spacing w:after="0" w:line="240" w:lineRule="auto"/>
    </w:pPr>
    <w:rPr>
      <w:rFonts w:eastAsia="Calibri"/>
      <w:lang w:val="ru-RU"/>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620">
    <w:name w:val="Светлый список - Акцент 62"/>
    <w:basedOn w:val="a3"/>
    <w:next w:val="62"/>
    <w:uiPriority w:val="61"/>
    <w:semiHidden/>
    <w:unhideWhenUsed/>
    <w:rsid w:val="009F524E"/>
    <w:pPr>
      <w:spacing w:after="0" w:line="240" w:lineRule="auto"/>
    </w:pPr>
    <w:rPr>
      <w:rFonts w:eastAsia="Calibri"/>
      <w:lang w:val="ru-RU"/>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2f3">
    <w:name w:val="Светлая сетка2"/>
    <w:basedOn w:val="a3"/>
    <w:next w:val="aff5"/>
    <w:uiPriority w:val="62"/>
    <w:semiHidden/>
    <w:unhideWhenUsed/>
    <w:rsid w:val="009F524E"/>
    <w:pPr>
      <w:spacing w:after="0" w:line="240" w:lineRule="auto"/>
    </w:pPr>
    <w:rPr>
      <w:rFonts w:eastAsia="Calibri"/>
      <w:lang w:val="ru-RU"/>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21">
    <w:name w:val="Светлая сетка - Акцент 12"/>
    <w:basedOn w:val="a3"/>
    <w:next w:val="13"/>
    <w:uiPriority w:val="62"/>
    <w:semiHidden/>
    <w:unhideWhenUsed/>
    <w:rsid w:val="009F524E"/>
    <w:pPr>
      <w:spacing w:after="0" w:line="240" w:lineRule="auto"/>
    </w:pPr>
    <w:rPr>
      <w:rFonts w:eastAsia="Calibri"/>
      <w:lang w:val="ru-RU"/>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221">
    <w:name w:val="Светлая сетка - Акцент 22"/>
    <w:basedOn w:val="a3"/>
    <w:next w:val="29"/>
    <w:uiPriority w:val="62"/>
    <w:semiHidden/>
    <w:unhideWhenUsed/>
    <w:rsid w:val="009F524E"/>
    <w:pPr>
      <w:spacing w:after="0" w:line="240" w:lineRule="auto"/>
    </w:pPr>
    <w:rPr>
      <w:rFonts w:eastAsia="Calibri"/>
      <w:lang w:val="ru-RU"/>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21">
    <w:name w:val="Светлая сетка - Акцент 32"/>
    <w:basedOn w:val="a3"/>
    <w:next w:val="39"/>
    <w:uiPriority w:val="62"/>
    <w:semiHidden/>
    <w:unhideWhenUsed/>
    <w:rsid w:val="009F524E"/>
    <w:pPr>
      <w:spacing w:after="0" w:line="240" w:lineRule="auto"/>
    </w:pPr>
    <w:rPr>
      <w:rFonts w:eastAsia="Calibri"/>
      <w:lang w:val="ru-RU"/>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21">
    <w:name w:val="Светлая сетка - Акцент 42"/>
    <w:basedOn w:val="a3"/>
    <w:next w:val="43"/>
    <w:uiPriority w:val="62"/>
    <w:semiHidden/>
    <w:unhideWhenUsed/>
    <w:rsid w:val="009F524E"/>
    <w:pPr>
      <w:spacing w:after="0" w:line="240" w:lineRule="auto"/>
    </w:pPr>
    <w:rPr>
      <w:rFonts w:eastAsia="Calibri"/>
      <w:lang w:val="ru-RU"/>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21">
    <w:name w:val="Светлая сетка - Акцент 52"/>
    <w:basedOn w:val="a3"/>
    <w:next w:val="53"/>
    <w:uiPriority w:val="62"/>
    <w:semiHidden/>
    <w:unhideWhenUsed/>
    <w:rsid w:val="009F524E"/>
    <w:pPr>
      <w:spacing w:after="0" w:line="240" w:lineRule="auto"/>
    </w:pPr>
    <w:rPr>
      <w:rFonts w:eastAsia="Calibri"/>
      <w:lang w:val="ru-RU"/>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621">
    <w:name w:val="Светлая сетка - Акцент 62"/>
    <w:basedOn w:val="a3"/>
    <w:next w:val="63"/>
    <w:uiPriority w:val="62"/>
    <w:semiHidden/>
    <w:unhideWhenUsed/>
    <w:rsid w:val="009F524E"/>
    <w:pPr>
      <w:spacing w:after="0" w:line="240" w:lineRule="auto"/>
    </w:pPr>
    <w:rPr>
      <w:rFonts w:eastAsia="Calibri"/>
      <w:lang w:val="ru-RU"/>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23">
    <w:name w:val="Средняя заливка 12"/>
    <w:basedOn w:val="a3"/>
    <w:next w:val="14"/>
    <w:uiPriority w:val="63"/>
    <w:semiHidden/>
    <w:unhideWhenUsed/>
    <w:rsid w:val="009F524E"/>
    <w:pPr>
      <w:spacing w:after="0" w:line="240" w:lineRule="auto"/>
    </w:pPr>
    <w:rPr>
      <w:rFonts w:eastAsia="Calibri"/>
      <w:lang w:val="ru-RU"/>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2">
    <w:name w:val="Средняя заливка 1 - Акцент 12"/>
    <w:basedOn w:val="a3"/>
    <w:next w:val="110"/>
    <w:uiPriority w:val="63"/>
    <w:semiHidden/>
    <w:unhideWhenUsed/>
    <w:rsid w:val="009F524E"/>
    <w:pPr>
      <w:spacing w:after="0" w:line="240" w:lineRule="auto"/>
    </w:pPr>
    <w:rPr>
      <w:rFonts w:eastAsia="Calibri"/>
      <w:lang w:val="ru-RU"/>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22">
    <w:name w:val="Средняя заливка 1 - Акцент 22"/>
    <w:basedOn w:val="a3"/>
    <w:next w:val="120"/>
    <w:uiPriority w:val="63"/>
    <w:semiHidden/>
    <w:unhideWhenUsed/>
    <w:rsid w:val="009F524E"/>
    <w:pPr>
      <w:spacing w:after="0" w:line="240" w:lineRule="auto"/>
    </w:pPr>
    <w:rPr>
      <w:rFonts w:eastAsia="Calibri"/>
      <w:lang w:val="ru-RU"/>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2">
    <w:name w:val="Средняя заливка 1 - Акцент 32"/>
    <w:basedOn w:val="a3"/>
    <w:next w:val="130"/>
    <w:uiPriority w:val="63"/>
    <w:semiHidden/>
    <w:unhideWhenUsed/>
    <w:rsid w:val="009F524E"/>
    <w:pPr>
      <w:spacing w:after="0" w:line="240" w:lineRule="auto"/>
    </w:pPr>
    <w:rPr>
      <w:rFonts w:eastAsia="Calibri"/>
      <w:lang w:val="ru-RU"/>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2">
    <w:name w:val="Средняя заливка 1 - Акцент 42"/>
    <w:basedOn w:val="a3"/>
    <w:next w:val="140"/>
    <w:uiPriority w:val="63"/>
    <w:semiHidden/>
    <w:unhideWhenUsed/>
    <w:rsid w:val="009F524E"/>
    <w:pPr>
      <w:spacing w:after="0" w:line="240" w:lineRule="auto"/>
    </w:pPr>
    <w:rPr>
      <w:rFonts w:eastAsia="Calibri"/>
      <w:lang w:val="ru-RU"/>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2">
    <w:name w:val="Средняя заливка 1 - Акцент 52"/>
    <w:basedOn w:val="a3"/>
    <w:next w:val="15"/>
    <w:uiPriority w:val="63"/>
    <w:semiHidden/>
    <w:unhideWhenUsed/>
    <w:rsid w:val="009F524E"/>
    <w:pPr>
      <w:spacing w:after="0" w:line="240" w:lineRule="auto"/>
    </w:pPr>
    <w:rPr>
      <w:rFonts w:eastAsia="Calibri"/>
      <w:lang w:val="ru-RU"/>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62">
    <w:name w:val="Средняя заливка 1 - Акцент 62"/>
    <w:basedOn w:val="a3"/>
    <w:next w:val="16"/>
    <w:uiPriority w:val="63"/>
    <w:semiHidden/>
    <w:unhideWhenUsed/>
    <w:rsid w:val="009F524E"/>
    <w:pPr>
      <w:spacing w:after="0" w:line="240" w:lineRule="auto"/>
    </w:pPr>
    <w:rPr>
      <w:rFonts w:eastAsia="Calibri"/>
      <w:lang w:val="ru-RU"/>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23">
    <w:name w:val="Средняя заливка 22"/>
    <w:basedOn w:val="a3"/>
    <w:next w:val="2a"/>
    <w:uiPriority w:val="64"/>
    <w:semiHidden/>
    <w:unhideWhenUsed/>
    <w:rsid w:val="009F524E"/>
    <w:pPr>
      <w:spacing w:after="0" w:line="240" w:lineRule="auto"/>
    </w:pPr>
    <w:rPr>
      <w:rFonts w:eastAsia="Calibri"/>
      <w:lang w:val="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2-12">
    <w:name w:val="Средняя заливка 2 - Акцент 12"/>
    <w:basedOn w:val="a3"/>
    <w:next w:val="210"/>
    <w:uiPriority w:val="64"/>
    <w:semiHidden/>
    <w:unhideWhenUsed/>
    <w:rsid w:val="009F524E"/>
    <w:pPr>
      <w:spacing w:after="0" w:line="240" w:lineRule="auto"/>
    </w:pPr>
    <w:rPr>
      <w:rFonts w:eastAsia="Calibri"/>
      <w:lang w:val="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2-22">
    <w:name w:val="Средняя заливка 2 - Акцент 22"/>
    <w:basedOn w:val="a3"/>
    <w:next w:val="220"/>
    <w:uiPriority w:val="64"/>
    <w:semiHidden/>
    <w:unhideWhenUsed/>
    <w:rsid w:val="009F524E"/>
    <w:pPr>
      <w:spacing w:after="0" w:line="240" w:lineRule="auto"/>
    </w:pPr>
    <w:rPr>
      <w:rFonts w:eastAsia="Calibri"/>
      <w:lang w:val="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2-32">
    <w:name w:val="Средняя заливка 2 - Акцент 32"/>
    <w:basedOn w:val="a3"/>
    <w:next w:val="230"/>
    <w:uiPriority w:val="64"/>
    <w:semiHidden/>
    <w:unhideWhenUsed/>
    <w:rsid w:val="009F524E"/>
    <w:pPr>
      <w:spacing w:after="0" w:line="240" w:lineRule="auto"/>
    </w:pPr>
    <w:rPr>
      <w:rFonts w:eastAsia="Calibri"/>
      <w:lang w:val="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2-42">
    <w:name w:val="Средняя заливка 2 - Акцент 42"/>
    <w:basedOn w:val="a3"/>
    <w:next w:val="240"/>
    <w:uiPriority w:val="64"/>
    <w:semiHidden/>
    <w:unhideWhenUsed/>
    <w:rsid w:val="009F524E"/>
    <w:pPr>
      <w:spacing w:after="0" w:line="240" w:lineRule="auto"/>
    </w:pPr>
    <w:rPr>
      <w:rFonts w:eastAsia="Calibri"/>
      <w:lang w:val="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2-52">
    <w:name w:val="Средняя заливка 2 - Акцент 52"/>
    <w:basedOn w:val="a3"/>
    <w:next w:val="250"/>
    <w:uiPriority w:val="64"/>
    <w:semiHidden/>
    <w:unhideWhenUsed/>
    <w:rsid w:val="009F524E"/>
    <w:pPr>
      <w:spacing w:after="0" w:line="240" w:lineRule="auto"/>
    </w:pPr>
    <w:rPr>
      <w:rFonts w:eastAsia="Calibri"/>
      <w:lang w:val="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2-62">
    <w:name w:val="Средняя заливка 2 - Акцент 62"/>
    <w:basedOn w:val="a3"/>
    <w:next w:val="260"/>
    <w:uiPriority w:val="64"/>
    <w:semiHidden/>
    <w:unhideWhenUsed/>
    <w:rsid w:val="009F524E"/>
    <w:pPr>
      <w:spacing w:after="0" w:line="240" w:lineRule="auto"/>
    </w:pPr>
    <w:rPr>
      <w:rFonts w:eastAsia="Calibri"/>
      <w:lang w:val="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124">
    <w:name w:val="Средний список 12"/>
    <w:basedOn w:val="a3"/>
    <w:next w:val="17"/>
    <w:uiPriority w:val="65"/>
    <w:semiHidden/>
    <w:unhideWhenUsed/>
    <w:rsid w:val="009F524E"/>
    <w:pPr>
      <w:spacing w:after="0" w:line="240" w:lineRule="auto"/>
    </w:pPr>
    <w:rPr>
      <w:rFonts w:eastAsia="Calibri"/>
      <w:color w:val="000000"/>
      <w:lang w:val="ru-RU"/>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0">
    <w:name w:val="Средний список 1 - Акцент 12"/>
    <w:basedOn w:val="a3"/>
    <w:next w:val="111"/>
    <w:uiPriority w:val="65"/>
    <w:semiHidden/>
    <w:unhideWhenUsed/>
    <w:rsid w:val="009F524E"/>
    <w:pPr>
      <w:spacing w:after="0" w:line="240" w:lineRule="auto"/>
    </w:pPr>
    <w:rPr>
      <w:rFonts w:eastAsia="Calibri"/>
      <w:color w:val="000000"/>
      <w:lang w:val="ru-RU"/>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220">
    <w:name w:val="Средний список 1 - Акцент 22"/>
    <w:basedOn w:val="a3"/>
    <w:next w:val="121"/>
    <w:uiPriority w:val="65"/>
    <w:semiHidden/>
    <w:unhideWhenUsed/>
    <w:rsid w:val="009F524E"/>
    <w:pPr>
      <w:spacing w:after="0" w:line="240" w:lineRule="auto"/>
    </w:pPr>
    <w:rPr>
      <w:rFonts w:eastAsia="Calibri"/>
      <w:color w:val="000000"/>
      <w:lang w:val="ru-RU"/>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20">
    <w:name w:val="Средний список 1 - Акцент 32"/>
    <w:basedOn w:val="a3"/>
    <w:next w:val="131"/>
    <w:uiPriority w:val="65"/>
    <w:semiHidden/>
    <w:unhideWhenUsed/>
    <w:rsid w:val="009F524E"/>
    <w:pPr>
      <w:spacing w:after="0" w:line="240" w:lineRule="auto"/>
    </w:pPr>
    <w:rPr>
      <w:rFonts w:eastAsia="Calibri"/>
      <w:color w:val="000000"/>
      <w:lang w:val="ru-RU"/>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20">
    <w:name w:val="Средний список 1 - Акцент 42"/>
    <w:basedOn w:val="a3"/>
    <w:next w:val="141"/>
    <w:uiPriority w:val="65"/>
    <w:semiHidden/>
    <w:unhideWhenUsed/>
    <w:rsid w:val="009F524E"/>
    <w:pPr>
      <w:spacing w:after="0" w:line="240" w:lineRule="auto"/>
    </w:pPr>
    <w:rPr>
      <w:rFonts w:eastAsia="Calibri"/>
      <w:color w:val="000000"/>
      <w:lang w:val="ru-RU"/>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20">
    <w:name w:val="Средний список 1 - Акцент 52"/>
    <w:basedOn w:val="a3"/>
    <w:next w:val="150"/>
    <w:uiPriority w:val="65"/>
    <w:semiHidden/>
    <w:unhideWhenUsed/>
    <w:rsid w:val="009F524E"/>
    <w:pPr>
      <w:spacing w:after="0" w:line="240" w:lineRule="auto"/>
    </w:pPr>
    <w:rPr>
      <w:rFonts w:eastAsia="Calibri"/>
      <w:color w:val="000000"/>
      <w:lang w:val="ru-RU"/>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620">
    <w:name w:val="Средний список 1 - Акцент 62"/>
    <w:basedOn w:val="a3"/>
    <w:next w:val="160"/>
    <w:uiPriority w:val="65"/>
    <w:semiHidden/>
    <w:unhideWhenUsed/>
    <w:rsid w:val="009F524E"/>
    <w:pPr>
      <w:spacing w:after="0" w:line="240" w:lineRule="auto"/>
    </w:pPr>
    <w:rPr>
      <w:rFonts w:eastAsia="Calibri"/>
      <w:color w:val="000000"/>
      <w:lang w:val="ru-RU"/>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24">
    <w:name w:val="Средний список 22"/>
    <w:basedOn w:val="a3"/>
    <w:next w:val="2b"/>
    <w:uiPriority w:val="66"/>
    <w:semiHidden/>
    <w:unhideWhenUsed/>
    <w:rsid w:val="009F524E"/>
    <w:pPr>
      <w:spacing w:after="0" w:line="240" w:lineRule="auto"/>
    </w:pPr>
    <w:rPr>
      <w:rFonts w:ascii="Calibri Light" w:eastAsia="Times New Roman" w:hAnsi="Calibri Light" w:cs="Times New Roman"/>
      <w:color w:val="000000"/>
      <w:lang w:val="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20">
    <w:name w:val="Средний список 2 - Акцент 12"/>
    <w:basedOn w:val="a3"/>
    <w:next w:val="211"/>
    <w:uiPriority w:val="66"/>
    <w:semiHidden/>
    <w:unhideWhenUsed/>
    <w:rsid w:val="009F524E"/>
    <w:pPr>
      <w:spacing w:after="0" w:line="240" w:lineRule="auto"/>
    </w:pPr>
    <w:rPr>
      <w:rFonts w:ascii="Calibri Light" w:eastAsia="Times New Roman" w:hAnsi="Calibri Light" w:cs="Times New Roman"/>
      <w:color w:val="000000"/>
      <w:lang w:val="ru-RU"/>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220">
    <w:name w:val="Средний список 2 - Акцент 22"/>
    <w:basedOn w:val="a3"/>
    <w:next w:val="221"/>
    <w:uiPriority w:val="66"/>
    <w:semiHidden/>
    <w:unhideWhenUsed/>
    <w:rsid w:val="009F524E"/>
    <w:pPr>
      <w:spacing w:after="0" w:line="240" w:lineRule="auto"/>
    </w:pPr>
    <w:rPr>
      <w:rFonts w:ascii="Calibri Light" w:eastAsia="Times New Roman" w:hAnsi="Calibri Light" w:cs="Times New Roman"/>
      <w:color w:val="000000"/>
      <w:lang w:val="ru-RU"/>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20">
    <w:name w:val="Средний список 2 - Акцент 32"/>
    <w:basedOn w:val="a3"/>
    <w:next w:val="231"/>
    <w:uiPriority w:val="66"/>
    <w:semiHidden/>
    <w:unhideWhenUsed/>
    <w:rsid w:val="009F524E"/>
    <w:pPr>
      <w:spacing w:after="0" w:line="240" w:lineRule="auto"/>
    </w:pPr>
    <w:rPr>
      <w:rFonts w:ascii="Calibri Light" w:eastAsia="Times New Roman" w:hAnsi="Calibri Light" w:cs="Times New Roman"/>
      <w:color w:val="000000"/>
      <w:lang w:val="ru-RU"/>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20">
    <w:name w:val="Средний список 2 - Акцент 42"/>
    <w:basedOn w:val="a3"/>
    <w:next w:val="241"/>
    <w:uiPriority w:val="66"/>
    <w:semiHidden/>
    <w:unhideWhenUsed/>
    <w:rsid w:val="009F524E"/>
    <w:pPr>
      <w:spacing w:after="0" w:line="240" w:lineRule="auto"/>
    </w:pPr>
    <w:rPr>
      <w:rFonts w:ascii="Calibri Light" w:eastAsia="Times New Roman" w:hAnsi="Calibri Light" w:cs="Times New Roman"/>
      <w:color w:val="000000"/>
      <w:lang w:val="ru-RU"/>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20">
    <w:name w:val="Средний список 2 - Акцент 52"/>
    <w:basedOn w:val="a3"/>
    <w:next w:val="251"/>
    <w:uiPriority w:val="66"/>
    <w:semiHidden/>
    <w:unhideWhenUsed/>
    <w:rsid w:val="009F524E"/>
    <w:pPr>
      <w:spacing w:after="0" w:line="240" w:lineRule="auto"/>
    </w:pPr>
    <w:rPr>
      <w:rFonts w:ascii="Calibri Light" w:eastAsia="Times New Roman" w:hAnsi="Calibri Light" w:cs="Times New Roman"/>
      <w:color w:val="000000"/>
      <w:lang w:val="ru-RU"/>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620">
    <w:name w:val="Средний список 2 - Акцент 62"/>
    <w:basedOn w:val="a3"/>
    <w:next w:val="261"/>
    <w:uiPriority w:val="66"/>
    <w:semiHidden/>
    <w:unhideWhenUsed/>
    <w:rsid w:val="009F524E"/>
    <w:pPr>
      <w:spacing w:after="0" w:line="240" w:lineRule="auto"/>
    </w:pPr>
    <w:rPr>
      <w:rFonts w:ascii="Calibri Light" w:eastAsia="Times New Roman" w:hAnsi="Calibri Light" w:cs="Times New Roman"/>
      <w:color w:val="000000"/>
      <w:lang w:val="ru-RU"/>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25">
    <w:name w:val="Средняя сетка 12"/>
    <w:basedOn w:val="a3"/>
    <w:next w:val="18"/>
    <w:uiPriority w:val="67"/>
    <w:semiHidden/>
    <w:unhideWhenUsed/>
    <w:rsid w:val="009F524E"/>
    <w:pPr>
      <w:spacing w:after="0" w:line="240" w:lineRule="auto"/>
    </w:pPr>
    <w:rPr>
      <w:rFonts w:eastAsia="Calibri"/>
      <w:lang w:val="ru-RU"/>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21">
    <w:name w:val="Средняя сетка 1 - Акцент 12"/>
    <w:basedOn w:val="a3"/>
    <w:next w:val="112"/>
    <w:uiPriority w:val="67"/>
    <w:semiHidden/>
    <w:unhideWhenUsed/>
    <w:rsid w:val="009F524E"/>
    <w:pPr>
      <w:spacing w:after="0" w:line="240" w:lineRule="auto"/>
    </w:pPr>
    <w:rPr>
      <w:rFonts w:eastAsia="Calibri"/>
      <w:lang w:val="ru-RU"/>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221">
    <w:name w:val="Средняя сетка 1 - Акцент 22"/>
    <w:basedOn w:val="a3"/>
    <w:next w:val="122"/>
    <w:uiPriority w:val="67"/>
    <w:semiHidden/>
    <w:unhideWhenUsed/>
    <w:rsid w:val="009F524E"/>
    <w:pPr>
      <w:spacing w:after="0" w:line="240" w:lineRule="auto"/>
    </w:pPr>
    <w:rPr>
      <w:rFonts w:eastAsia="Calibri"/>
      <w:lang w:val="ru-RU"/>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21">
    <w:name w:val="Средняя сетка 1 - Акцент 32"/>
    <w:basedOn w:val="a3"/>
    <w:next w:val="132"/>
    <w:uiPriority w:val="67"/>
    <w:semiHidden/>
    <w:unhideWhenUsed/>
    <w:rsid w:val="009F524E"/>
    <w:pPr>
      <w:spacing w:after="0" w:line="240" w:lineRule="auto"/>
    </w:pPr>
    <w:rPr>
      <w:rFonts w:eastAsia="Calibri"/>
      <w:lang w:val="ru-RU"/>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21">
    <w:name w:val="Средняя сетка 1 - Акцент 42"/>
    <w:basedOn w:val="a3"/>
    <w:next w:val="142"/>
    <w:uiPriority w:val="67"/>
    <w:semiHidden/>
    <w:unhideWhenUsed/>
    <w:rsid w:val="009F524E"/>
    <w:pPr>
      <w:spacing w:after="0" w:line="240" w:lineRule="auto"/>
    </w:pPr>
    <w:rPr>
      <w:rFonts w:eastAsia="Calibri"/>
      <w:lang w:val="ru-RU"/>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21">
    <w:name w:val="Средняя сетка 1 - Акцент 52"/>
    <w:basedOn w:val="a3"/>
    <w:next w:val="151"/>
    <w:uiPriority w:val="67"/>
    <w:semiHidden/>
    <w:unhideWhenUsed/>
    <w:rsid w:val="009F524E"/>
    <w:pPr>
      <w:spacing w:after="0" w:line="240" w:lineRule="auto"/>
    </w:pPr>
    <w:rPr>
      <w:rFonts w:eastAsia="Calibri"/>
      <w:lang w:val="ru-RU"/>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621">
    <w:name w:val="Средняя сетка 1 - Акцент 62"/>
    <w:basedOn w:val="a3"/>
    <w:next w:val="161"/>
    <w:uiPriority w:val="67"/>
    <w:semiHidden/>
    <w:unhideWhenUsed/>
    <w:rsid w:val="009F524E"/>
    <w:pPr>
      <w:spacing w:after="0" w:line="240" w:lineRule="auto"/>
    </w:pPr>
    <w:rPr>
      <w:rFonts w:eastAsia="Calibri"/>
      <w:lang w:val="ru-RU"/>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25">
    <w:name w:val="Средняя сетка 22"/>
    <w:basedOn w:val="a3"/>
    <w:next w:val="2c"/>
    <w:uiPriority w:val="68"/>
    <w:semiHidden/>
    <w:unhideWhenUsed/>
    <w:rsid w:val="009F524E"/>
    <w:pPr>
      <w:spacing w:after="0" w:line="240" w:lineRule="auto"/>
    </w:pPr>
    <w:rPr>
      <w:rFonts w:ascii="Calibri Light" w:eastAsia="Times New Roman" w:hAnsi="Calibri Light" w:cs="Times New Roman"/>
      <w:color w:val="000000"/>
      <w:lang w:val="ru-RU"/>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21">
    <w:name w:val="Средняя сетка 2 - Акцент 12"/>
    <w:basedOn w:val="a3"/>
    <w:next w:val="212"/>
    <w:uiPriority w:val="68"/>
    <w:semiHidden/>
    <w:unhideWhenUsed/>
    <w:rsid w:val="009F524E"/>
    <w:pPr>
      <w:spacing w:after="0" w:line="240" w:lineRule="auto"/>
    </w:pPr>
    <w:rPr>
      <w:rFonts w:ascii="Calibri Light" w:eastAsia="Times New Roman" w:hAnsi="Calibri Light" w:cs="Times New Roman"/>
      <w:color w:val="000000"/>
      <w:lang w:val="ru-RU"/>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221">
    <w:name w:val="Средняя сетка 2 - Акцент 22"/>
    <w:basedOn w:val="a3"/>
    <w:next w:val="222"/>
    <w:uiPriority w:val="68"/>
    <w:semiHidden/>
    <w:unhideWhenUsed/>
    <w:rsid w:val="009F524E"/>
    <w:pPr>
      <w:spacing w:after="0" w:line="240" w:lineRule="auto"/>
    </w:pPr>
    <w:rPr>
      <w:rFonts w:ascii="Calibri Light" w:eastAsia="Times New Roman" w:hAnsi="Calibri Light" w:cs="Times New Roman"/>
      <w:color w:val="000000"/>
      <w:lang w:val="ru-RU"/>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21">
    <w:name w:val="Средняя сетка 2 - Акцент 32"/>
    <w:basedOn w:val="a3"/>
    <w:next w:val="232"/>
    <w:uiPriority w:val="68"/>
    <w:semiHidden/>
    <w:unhideWhenUsed/>
    <w:rsid w:val="009F524E"/>
    <w:pPr>
      <w:spacing w:after="0" w:line="240" w:lineRule="auto"/>
    </w:pPr>
    <w:rPr>
      <w:rFonts w:ascii="Calibri Light" w:eastAsia="Times New Roman" w:hAnsi="Calibri Light" w:cs="Times New Roman"/>
      <w:color w:val="000000"/>
      <w:lang w:val="ru-RU"/>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21">
    <w:name w:val="Средняя сетка 2 - Акцент 42"/>
    <w:basedOn w:val="a3"/>
    <w:next w:val="242"/>
    <w:uiPriority w:val="68"/>
    <w:semiHidden/>
    <w:unhideWhenUsed/>
    <w:rsid w:val="009F524E"/>
    <w:pPr>
      <w:spacing w:after="0" w:line="240" w:lineRule="auto"/>
    </w:pPr>
    <w:rPr>
      <w:rFonts w:ascii="Calibri Light" w:eastAsia="Times New Roman" w:hAnsi="Calibri Light" w:cs="Times New Roman"/>
      <w:color w:val="000000"/>
      <w:lang w:val="ru-RU"/>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21">
    <w:name w:val="Средняя сетка 2 - Акцент 52"/>
    <w:basedOn w:val="a3"/>
    <w:next w:val="252"/>
    <w:uiPriority w:val="68"/>
    <w:semiHidden/>
    <w:unhideWhenUsed/>
    <w:rsid w:val="009F524E"/>
    <w:pPr>
      <w:spacing w:after="0" w:line="240" w:lineRule="auto"/>
    </w:pPr>
    <w:rPr>
      <w:rFonts w:ascii="Calibri Light" w:eastAsia="Times New Roman" w:hAnsi="Calibri Light" w:cs="Times New Roman"/>
      <w:color w:val="000000"/>
      <w:lang w:val="ru-RU"/>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621">
    <w:name w:val="Средняя сетка 2 - Акцент 62"/>
    <w:basedOn w:val="a3"/>
    <w:next w:val="262"/>
    <w:uiPriority w:val="68"/>
    <w:semiHidden/>
    <w:unhideWhenUsed/>
    <w:rsid w:val="009F524E"/>
    <w:pPr>
      <w:spacing w:after="0" w:line="240" w:lineRule="auto"/>
    </w:pPr>
    <w:rPr>
      <w:rFonts w:ascii="Calibri Light" w:eastAsia="Times New Roman" w:hAnsi="Calibri Light" w:cs="Times New Roman"/>
      <w:color w:val="000000"/>
      <w:lang w:val="ru-RU"/>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21">
    <w:name w:val="Средняя сетка 32"/>
    <w:basedOn w:val="a3"/>
    <w:next w:val="3a"/>
    <w:uiPriority w:val="69"/>
    <w:semiHidden/>
    <w:unhideWhenUsed/>
    <w:rsid w:val="009F524E"/>
    <w:pPr>
      <w:spacing w:after="0" w:line="240" w:lineRule="auto"/>
    </w:pPr>
    <w:rPr>
      <w:rFonts w:eastAsia="Calibri"/>
      <w:lang w:val="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2">
    <w:name w:val="Средняя сетка 3 - Акцент 12"/>
    <w:basedOn w:val="a3"/>
    <w:next w:val="310"/>
    <w:uiPriority w:val="69"/>
    <w:semiHidden/>
    <w:unhideWhenUsed/>
    <w:rsid w:val="009F524E"/>
    <w:pPr>
      <w:spacing w:after="0" w:line="240" w:lineRule="auto"/>
    </w:pPr>
    <w:rPr>
      <w:rFonts w:eastAsia="Calibri"/>
      <w:lang w:val="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22">
    <w:name w:val="Средняя сетка 3 - Акцент 22"/>
    <w:basedOn w:val="a3"/>
    <w:next w:val="320"/>
    <w:uiPriority w:val="69"/>
    <w:semiHidden/>
    <w:unhideWhenUsed/>
    <w:rsid w:val="009F524E"/>
    <w:pPr>
      <w:spacing w:after="0" w:line="240" w:lineRule="auto"/>
    </w:pPr>
    <w:rPr>
      <w:rFonts w:eastAsia="Calibri"/>
      <w:lang w:val="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2">
    <w:name w:val="Средняя сетка 3 - Акцент 32"/>
    <w:basedOn w:val="a3"/>
    <w:next w:val="330"/>
    <w:uiPriority w:val="69"/>
    <w:semiHidden/>
    <w:unhideWhenUsed/>
    <w:rsid w:val="009F524E"/>
    <w:pPr>
      <w:spacing w:after="0" w:line="240" w:lineRule="auto"/>
    </w:pPr>
    <w:rPr>
      <w:rFonts w:eastAsia="Calibri"/>
      <w:lang w:val="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2">
    <w:name w:val="Средняя сетка 3 - Акцент 42"/>
    <w:basedOn w:val="a3"/>
    <w:next w:val="340"/>
    <w:uiPriority w:val="69"/>
    <w:semiHidden/>
    <w:unhideWhenUsed/>
    <w:rsid w:val="009F524E"/>
    <w:pPr>
      <w:spacing w:after="0" w:line="240" w:lineRule="auto"/>
    </w:pPr>
    <w:rPr>
      <w:rFonts w:eastAsia="Calibri"/>
      <w:lang w:val="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2">
    <w:name w:val="Средняя сетка 3 - Акцент 52"/>
    <w:basedOn w:val="a3"/>
    <w:next w:val="350"/>
    <w:uiPriority w:val="69"/>
    <w:semiHidden/>
    <w:unhideWhenUsed/>
    <w:rsid w:val="009F524E"/>
    <w:pPr>
      <w:spacing w:after="0" w:line="240" w:lineRule="auto"/>
    </w:pPr>
    <w:rPr>
      <w:rFonts w:eastAsia="Calibri"/>
      <w:lang w:val="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62">
    <w:name w:val="Средняя сетка 3 - Акцент 62"/>
    <w:basedOn w:val="a3"/>
    <w:next w:val="360"/>
    <w:uiPriority w:val="69"/>
    <w:semiHidden/>
    <w:unhideWhenUsed/>
    <w:rsid w:val="009F524E"/>
    <w:pPr>
      <w:spacing w:after="0" w:line="240" w:lineRule="auto"/>
    </w:pPr>
    <w:rPr>
      <w:rFonts w:eastAsia="Calibri"/>
      <w:lang w:val="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f4">
    <w:name w:val="Темный список2"/>
    <w:basedOn w:val="a3"/>
    <w:next w:val="aff6"/>
    <w:uiPriority w:val="70"/>
    <w:semiHidden/>
    <w:unhideWhenUsed/>
    <w:rsid w:val="009F524E"/>
    <w:pPr>
      <w:spacing w:after="0" w:line="240" w:lineRule="auto"/>
    </w:pPr>
    <w:rPr>
      <w:rFonts w:eastAsia="Calibri"/>
      <w:color w:val="FFFFFF"/>
      <w:lang w:val="ru-RU"/>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22">
    <w:name w:val="Темный список - Акцент 12"/>
    <w:basedOn w:val="a3"/>
    <w:next w:val="19"/>
    <w:uiPriority w:val="70"/>
    <w:semiHidden/>
    <w:unhideWhenUsed/>
    <w:rsid w:val="009F524E"/>
    <w:pPr>
      <w:spacing w:after="0" w:line="240" w:lineRule="auto"/>
    </w:pPr>
    <w:rPr>
      <w:rFonts w:eastAsia="Calibri"/>
      <w:color w:val="FFFFFF"/>
      <w:lang w:val="ru-RU"/>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222">
    <w:name w:val="Темный список - Акцент 22"/>
    <w:basedOn w:val="a3"/>
    <w:next w:val="2d"/>
    <w:uiPriority w:val="70"/>
    <w:semiHidden/>
    <w:unhideWhenUsed/>
    <w:rsid w:val="009F524E"/>
    <w:pPr>
      <w:spacing w:after="0" w:line="240" w:lineRule="auto"/>
    </w:pPr>
    <w:rPr>
      <w:rFonts w:eastAsia="Calibri"/>
      <w:color w:val="FFFFFF"/>
      <w:lang w:val="ru-RU"/>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22">
    <w:name w:val="Темный список - Акцент 32"/>
    <w:basedOn w:val="a3"/>
    <w:next w:val="3b"/>
    <w:uiPriority w:val="70"/>
    <w:semiHidden/>
    <w:unhideWhenUsed/>
    <w:rsid w:val="009F524E"/>
    <w:pPr>
      <w:spacing w:after="0" w:line="240" w:lineRule="auto"/>
    </w:pPr>
    <w:rPr>
      <w:rFonts w:eastAsia="Calibri"/>
      <w:color w:val="FFFFFF"/>
      <w:lang w:val="ru-RU"/>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22">
    <w:name w:val="Темный список - Акцент 42"/>
    <w:basedOn w:val="a3"/>
    <w:next w:val="44"/>
    <w:uiPriority w:val="70"/>
    <w:semiHidden/>
    <w:unhideWhenUsed/>
    <w:rsid w:val="009F524E"/>
    <w:pPr>
      <w:spacing w:after="0" w:line="240" w:lineRule="auto"/>
    </w:pPr>
    <w:rPr>
      <w:rFonts w:eastAsia="Calibri"/>
      <w:color w:val="FFFFFF"/>
      <w:lang w:val="ru-RU"/>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22">
    <w:name w:val="Темный список - Акцент 52"/>
    <w:basedOn w:val="a3"/>
    <w:next w:val="54"/>
    <w:uiPriority w:val="70"/>
    <w:semiHidden/>
    <w:unhideWhenUsed/>
    <w:rsid w:val="009F524E"/>
    <w:pPr>
      <w:spacing w:after="0" w:line="240" w:lineRule="auto"/>
    </w:pPr>
    <w:rPr>
      <w:rFonts w:eastAsia="Calibri"/>
      <w:color w:val="FFFFFF"/>
      <w:lang w:val="ru-RU"/>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622">
    <w:name w:val="Темный список - Акцент 62"/>
    <w:basedOn w:val="a3"/>
    <w:next w:val="64"/>
    <w:uiPriority w:val="70"/>
    <w:semiHidden/>
    <w:unhideWhenUsed/>
    <w:rsid w:val="009F524E"/>
    <w:pPr>
      <w:spacing w:after="0" w:line="240" w:lineRule="auto"/>
    </w:pPr>
    <w:rPr>
      <w:rFonts w:eastAsia="Calibri"/>
      <w:color w:val="FFFFFF"/>
      <w:lang w:val="ru-RU"/>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f5">
    <w:name w:val="Цветная заливка2"/>
    <w:basedOn w:val="a3"/>
    <w:next w:val="aff7"/>
    <w:uiPriority w:val="71"/>
    <w:semiHidden/>
    <w:unhideWhenUsed/>
    <w:rsid w:val="009F524E"/>
    <w:pPr>
      <w:spacing w:after="0" w:line="240" w:lineRule="auto"/>
    </w:pPr>
    <w:rPr>
      <w:rFonts w:eastAsia="Calibri"/>
      <w:color w:val="000000"/>
      <w:lang w:val="ru-RU"/>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23">
    <w:name w:val="Цветная заливка - Акцент 12"/>
    <w:basedOn w:val="a3"/>
    <w:next w:val="1a"/>
    <w:uiPriority w:val="71"/>
    <w:semiHidden/>
    <w:unhideWhenUsed/>
    <w:rsid w:val="009F524E"/>
    <w:pPr>
      <w:spacing w:after="0" w:line="240" w:lineRule="auto"/>
    </w:pPr>
    <w:rPr>
      <w:rFonts w:eastAsia="Calibri"/>
      <w:color w:val="000000"/>
      <w:lang w:val="ru-RU"/>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223">
    <w:name w:val="Цветная заливка - Акцент 22"/>
    <w:basedOn w:val="a3"/>
    <w:next w:val="2e"/>
    <w:uiPriority w:val="71"/>
    <w:semiHidden/>
    <w:unhideWhenUsed/>
    <w:rsid w:val="009F524E"/>
    <w:pPr>
      <w:spacing w:after="0" w:line="240" w:lineRule="auto"/>
    </w:pPr>
    <w:rPr>
      <w:rFonts w:eastAsia="Calibri"/>
      <w:color w:val="000000"/>
      <w:lang w:val="ru-RU"/>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23">
    <w:name w:val="Цветная заливка - Акцент 32"/>
    <w:basedOn w:val="a3"/>
    <w:next w:val="3c"/>
    <w:uiPriority w:val="71"/>
    <w:semiHidden/>
    <w:unhideWhenUsed/>
    <w:rsid w:val="009F524E"/>
    <w:pPr>
      <w:spacing w:after="0" w:line="240" w:lineRule="auto"/>
    </w:pPr>
    <w:rPr>
      <w:rFonts w:eastAsia="Calibri"/>
      <w:color w:val="000000"/>
      <w:lang w:val="ru-RU"/>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23">
    <w:name w:val="Цветная заливка - Акцент 42"/>
    <w:basedOn w:val="a3"/>
    <w:next w:val="45"/>
    <w:uiPriority w:val="71"/>
    <w:semiHidden/>
    <w:unhideWhenUsed/>
    <w:rsid w:val="009F524E"/>
    <w:pPr>
      <w:spacing w:after="0" w:line="240" w:lineRule="auto"/>
    </w:pPr>
    <w:rPr>
      <w:rFonts w:eastAsia="Calibri"/>
      <w:color w:val="000000"/>
      <w:lang w:val="ru-RU"/>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23">
    <w:name w:val="Цветная заливка - Акцент 52"/>
    <w:basedOn w:val="a3"/>
    <w:next w:val="55"/>
    <w:uiPriority w:val="71"/>
    <w:semiHidden/>
    <w:unhideWhenUsed/>
    <w:rsid w:val="009F524E"/>
    <w:pPr>
      <w:spacing w:after="0" w:line="240" w:lineRule="auto"/>
    </w:pPr>
    <w:rPr>
      <w:rFonts w:eastAsia="Calibri"/>
      <w:color w:val="000000"/>
      <w:lang w:val="ru-RU"/>
    </w:rPr>
    <w:tblPr>
      <w:tblStyleRowBandSize w:val="1"/>
      <w:tblStyleColBandSize w:val="1"/>
      <w:tblBorders>
        <w:top w:val="single" w:sz="24" w:space="0" w:color="70AD47"/>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623">
    <w:name w:val="Цветная заливка - Акцент 62"/>
    <w:basedOn w:val="a3"/>
    <w:next w:val="65"/>
    <w:uiPriority w:val="71"/>
    <w:semiHidden/>
    <w:unhideWhenUsed/>
    <w:rsid w:val="009F524E"/>
    <w:pPr>
      <w:spacing w:after="0" w:line="240" w:lineRule="auto"/>
    </w:pPr>
    <w:rPr>
      <w:rFonts w:eastAsia="Calibri"/>
      <w:color w:val="000000"/>
      <w:lang w:val="ru-RU"/>
    </w:rPr>
    <w:tblPr>
      <w:tblStyleRowBandSize w:val="1"/>
      <w:tblStyleColBandSize w:val="1"/>
      <w:tblBorders>
        <w:top w:val="single" w:sz="24" w:space="0" w:color="4472C4"/>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4472C4"/>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2f6">
    <w:name w:val="Цветной список2"/>
    <w:basedOn w:val="a3"/>
    <w:next w:val="aff8"/>
    <w:uiPriority w:val="72"/>
    <w:semiHidden/>
    <w:unhideWhenUsed/>
    <w:rsid w:val="009F524E"/>
    <w:pPr>
      <w:spacing w:after="0" w:line="240" w:lineRule="auto"/>
    </w:pPr>
    <w:rPr>
      <w:rFonts w:eastAsia="Calibri"/>
      <w:color w:val="000000"/>
      <w:lang w:val="ru-RU"/>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24">
    <w:name w:val="Цветной список - Акцент 12"/>
    <w:basedOn w:val="a3"/>
    <w:next w:val="1b"/>
    <w:uiPriority w:val="72"/>
    <w:semiHidden/>
    <w:unhideWhenUsed/>
    <w:rsid w:val="009F524E"/>
    <w:pPr>
      <w:spacing w:after="0" w:line="240" w:lineRule="auto"/>
    </w:pPr>
    <w:rPr>
      <w:rFonts w:eastAsia="Calibri"/>
      <w:color w:val="000000"/>
      <w:lang w:val="ru-RU"/>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224">
    <w:name w:val="Цветной список - Акцент 22"/>
    <w:basedOn w:val="a3"/>
    <w:next w:val="2f"/>
    <w:uiPriority w:val="72"/>
    <w:semiHidden/>
    <w:unhideWhenUsed/>
    <w:rsid w:val="009F524E"/>
    <w:pPr>
      <w:spacing w:after="0" w:line="240" w:lineRule="auto"/>
    </w:pPr>
    <w:rPr>
      <w:rFonts w:eastAsia="Calibri"/>
      <w:color w:val="000000"/>
      <w:lang w:val="ru-RU"/>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24">
    <w:name w:val="Цветной список - Акцент 32"/>
    <w:basedOn w:val="a3"/>
    <w:next w:val="3d"/>
    <w:uiPriority w:val="72"/>
    <w:semiHidden/>
    <w:unhideWhenUsed/>
    <w:rsid w:val="009F524E"/>
    <w:pPr>
      <w:spacing w:after="0" w:line="240" w:lineRule="auto"/>
    </w:pPr>
    <w:rPr>
      <w:rFonts w:eastAsia="Calibri"/>
      <w:color w:val="000000"/>
      <w:lang w:val="ru-RU"/>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24">
    <w:name w:val="Цветной список - Акцент 42"/>
    <w:basedOn w:val="a3"/>
    <w:next w:val="46"/>
    <w:uiPriority w:val="72"/>
    <w:semiHidden/>
    <w:unhideWhenUsed/>
    <w:rsid w:val="009F524E"/>
    <w:pPr>
      <w:spacing w:after="0" w:line="240" w:lineRule="auto"/>
    </w:pPr>
    <w:rPr>
      <w:rFonts w:eastAsia="Calibri"/>
      <w:color w:val="000000"/>
      <w:lang w:val="ru-RU"/>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24">
    <w:name w:val="Цветной список - Акцент 52"/>
    <w:basedOn w:val="a3"/>
    <w:next w:val="56"/>
    <w:uiPriority w:val="72"/>
    <w:semiHidden/>
    <w:unhideWhenUsed/>
    <w:rsid w:val="009F524E"/>
    <w:pPr>
      <w:spacing w:after="0" w:line="240" w:lineRule="auto"/>
    </w:pPr>
    <w:rPr>
      <w:rFonts w:eastAsia="Calibri"/>
      <w:color w:val="000000"/>
      <w:lang w:val="ru-RU"/>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624">
    <w:name w:val="Цветной список - Акцент 62"/>
    <w:basedOn w:val="a3"/>
    <w:next w:val="66"/>
    <w:uiPriority w:val="72"/>
    <w:semiHidden/>
    <w:unhideWhenUsed/>
    <w:rsid w:val="009F524E"/>
    <w:pPr>
      <w:spacing w:after="0" w:line="240" w:lineRule="auto"/>
    </w:pPr>
    <w:rPr>
      <w:rFonts w:eastAsia="Calibri"/>
      <w:color w:val="000000"/>
      <w:lang w:val="ru-RU"/>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259A0"/>
      </w:tcPr>
    </w:tblStylePr>
    <w:tblStylePr w:type="lastRow">
      <w:rPr>
        <w:b/>
        <w:bCs/>
        <w:color w:val="3259A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2f7">
    <w:name w:val="Цветная сетка2"/>
    <w:basedOn w:val="a3"/>
    <w:next w:val="aff9"/>
    <w:uiPriority w:val="73"/>
    <w:semiHidden/>
    <w:unhideWhenUsed/>
    <w:rsid w:val="009F524E"/>
    <w:pPr>
      <w:spacing w:after="0" w:line="240" w:lineRule="auto"/>
    </w:pPr>
    <w:rPr>
      <w:rFonts w:eastAsia="Calibri"/>
      <w:color w:val="000000"/>
      <w:lang w:val="ru-RU"/>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25">
    <w:name w:val="Цветная сетка - Акцент 12"/>
    <w:basedOn w:val="a3"/>
    <w:next w:val="1c"/>
    <w:uiPriority w:val="73"/>
    <w:semiHidden/>
    <w:unhideWhenUsed/>
    <w:rsid w:val="009F524E"/>
    <w:pPr>
      <w:spacing w:after="0" w:line="240" w:lineRule="auto"/>
    </w:pPr>
    <w:rPr>
      <w:rFonts w:eastAsia="Calibri"/>
      <w:color w:val="000000"/>
      <w:lang w:val="ru-RU"/>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225">
    <w:name w:val="Цветная сетка - Акцент 22"/>
    <w:basedOn w:val="a3"/>
    <w:next w:val="2f0"/>
    <w:uiPriority w:val="73"/>
    <w:semiHidden/>
    <w:unhideWhenUsed/>
    <w:rsid w:val="009F524E"/>
    <w:pPr>
      <w:spacing w:after="0" w:line="240" w:lineRule="auto"/>
    </w:pPr>
    <w:rPr>
      <w:rFonts w:eastAsia="Calibri"/>
      <w:color w:val="000000"/>
      <w:lang w:val="ru-RU"/>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25">
    <w:name w:val="Цветная сетка - Акцент 32"/>
    <w:basedOn w:val="a3"/>
    <w:next w:val="3e"/>
    <w:uiPriority w:val="73"/>
    <w:semiHidden/>
    <w:unhideWhenUsed/>
    <w:rsid w:val="009F524E"/>
    <w:pPr>
      <w:spacing w:after="0" w:line="240" w:lineRule="auto"/>
    </w:pPr>
    <w:rPr>
      <w:rFonts w:eastAsia="Calibri"/>
      <w:color w:val="000000"/>
      <w:lang w:val="ru-RU"/>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25">
    <w:name w:val="Цветная сетка - Акцент 42"/>
    <w:basedOn w:val="a3"/>
    <w:next w:val="47"/>
    <w:uiPriority w:val="73"/>
    <w:semiHidden/>
    <w:unhideWhenUsed/>
    <w:rsid w:val="009F524E"/>
    <w:pPr>
      <w:spacing w:after="0" w:line="240" w:lineRule="auto"/>
    </w:pPr>
    <w:rPr>
      <w:rFonts w:eastAsia="Calibri"/>
      <w:color w:val="000000"/>
      <w:lang w:val="ru-RU"/>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25">
    <w:name w:val="Цветная сетка - Акцент 52"/>
    <w:basedOn w:val="a3"/>
    <w:next w:val="57"/>
    <w:uiPriority w:val="73"/>
    <w:semiHidden/>
    <w:unhideWhenUsed/>
    <w:rsid w:val="009F524E"/>
    <w:pPr>
      <w:spacing w:after="0" w:line="240" w:lineRule="auto"/>
    </w:pPr>
    <w:rPr>
      <w:rFonts w:eastAsia="Calibri"/>
      <w:color w:val="000000"/>
      <w:lang w:val="ru-RU"/>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625">
    <w:name w:val="Цветная сетка - Акцент 62"/>
    <w:basedOn w:val="a3"/>
    <w:next w:val="67"/>
    <w:uiPriority w:val="73"/>
    <w:semiHidden/>
    <w:unhideWhenUsed/>
    <w:rsid w:val="009F524E"/>
    <w:pPr>
      <w:spacing w:after="0" w:line="240" w:lineRule="auto"/>
    </w:pPr>
    <w:rPr>
      <w:rFonts w:eastAsia="Calibri"/>
      <w:color w:val="000000"/>
      <w:lang w:val="ru-RU"/>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styleId="affa">
    <w:name w:val="Balloon Text"/>
    <w:basedOn w:val="a1"/>
    <w:link w:val="affb"/>
    <w:uiPriority w:val="99"/>
    <w:semiHidden/>
    <w:unhideWhenUsed/>
    <w:rsid w:val="001B1218"/>
    <w:pPr>
      <w:spacing w:after="0" w:line="240" w:lineRule="auto"/>
    </w:pPr>
    <w:rPr>
      <w:rFonts w:ascii="Segoe UI" w:hAnsi="Segoe UI" w:cs="Segoe UI"/>
      <w:sz w:val="18"/>
      <w:szCs w:val="18"/>
    </w:rPr>
  </w:style>
  <w:style w:type="character" w:customStyle="1" w:styleId="affb">
    <w:name w:val="Текст у виносці Знак"/>
    <w:basedOn w:val="a2"/>
    <w:link w:val="affa"/>
    <w:uiPriority w:val="99"/>
    <w:semiHidden/>
    <w:rsid w:val="001B1218"/>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0145621">
      <w:bodyDiv w:val="1"/>
      <w:marLeft w:val="0"/>
      <w:marRight w:val="0"/>
      <w:marTop w:val="0"/>
      <w:marBottom w:val="0"/>
      <w:divBdr>
        <w:top w:val="none" w:sz="0" w:space="0" w:color="auto"/>
        <w:left w:val="none" w:sz="0" w:space="0" w:color="auto"/>
        <w:bottom w:val="none" w:sz="0" w:space="0" w:color="auto"/>
        <w:right w:val="none" w:sz="0" w:space="0" w:color="auto"/>
      </w:divBdr>
    </w:div>
    <w:div w:id="14963427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hart" Target="charts/chart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embeddings/oleObject1.bin"/></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'[Виправлені_діаграми_Плану_заходів.xlsx]Рисунок 3.1'!$A$31</c:f>
              <c:strCache>
                <c:ptCount val="1"/>
                <c:pt idx="0">
                  <c:v>Всього, тис. грн</c:v>
                </c:pt>
              </c:strCache>
            </c:strRef>
          </c:tx>
          <c:spPr>
            <a:solidFill>
              <a:schemeClr val="accent1"/>
            </a:solidFill>
            <a:ln>
              <a:noFill/>
            </a:ln>
            <a:effectLst/>
          </c:spPr>
          <c:invertIfNegative val="0"/>
          <c:cat>
            <c:numRef>
              <c:f>'[Виправлені_діаграми_Плану_заходів.xlsx]Рисунок 3.1'!$B$30:$D$30</c:f>
              <c:numCache>
                <c:formatCode>General</c:formatCode>
                <c:ptCount val="3"/>
                <c:pt idx="0">
                  <c:v>2027</c:v>
                </c:pt>
                <c:pt idx="1">
                  <c:v>2028</c:v>
                </c:pt>
                <c:pt idx="2">
                  <c:v>2029</c:v>
                </c:pt>
              </c:numCache>
            </c:numRef>
          </c:cat>
          <c:val>
            <c:numRef>
              <c:f>'[Виправлені_діаграми_Плану_заходів.xlsx]Рисунок 3.1'!$B$31:$D$31</c:f>
              <c:numCache>
                <c:formatCode>#\ ##0.0</c:formatCode>
                <c:ptCount val="3"/>
                <c:pt idx="0">
                  <c:v>34438.800000000003</c:v>
                </c:pt>
                <c:pt idx="1">
                  <c:v>74273.899999999994</c:v>
                </c:pt>
                <c:pt idx="2">
                  <c:v>28482.6</c:v>
                </c:pt>
              </c:numCache>
            </c:numRef>
          </c:val>
          <c:extLst>
            <c:ext xmlns:c16="http://schemas.microsoft.com/office/drawing/2014/chart" uri="{C3380CC4-5D6E-409C-BE32-E72D297353CC}">
              <c16:uniqueId val="{00000000-1B1A-445C-B553-6A82E2492A9F}"/>
            </c:ext>
          </c:extLst>
        </c:ser>
        <c:ser>
          <c:idx val="1"/>
          <c:order val="1"/>
          <c:tx>
            <c:strRef>
              <c:f>'[Виправлені_діаграми_Плану_заходів.xlsx]Рисунок 3.1'!$A$32</c:f>
              <c:strCache>
                <c:ptCount val="1"/>
                <c:pt idx="0">
                  <c:v>Кошти бюджету громади, тис. грн</c:v>
                </c:pt>
              </c:strCache>
            </c:strRef>
          </c:tx>
          <c:spPr>
            <a:solidFill>
              <a:schemeClr val="accent2"/>
            </a:solidFill>
            <a:ln>
              <a:noFill/>
            </a:ln>
            <a:effectLst/>
          </c:spPr>
          <c:invertIfNegative val="0"/>
          <c:cat>
            <c:numRef>
              <c:f>'[Виправлені_діаграми_Плану_заходів.xlsx]Рисунок 3.1'!$B$30:$D$30</c:f>
              <c:numCache>
                <c:formatCode>General</c:formatCode>
                <c:ptCount val="3"/>
                <c:pt idx="0">
                  <c:v>2027</c:v>
                </c:pt>
                <c:pt idx="1">
                  <c:v>2028</c:v>
                </c:pt>
                <c:pt idx="2">
                  <c:v>2029</c:v>
                </c:pt>
              </c:numCache>
            </c:numRef>
          </c:cat>
          <c:val>
            <c:numRef>
              <c:f>'[Виправлені_діаграми_Плану_заходів.xlsx]Рисунок 3.1'!$B$32:$D$32</c:f>
              <c:numCache>
                <c:formatCode>#\ ##0.0</c:formatCode>
                <c:ptCount val="3"/>
                <c:pt idx="0">
                  <c:v>18942.7</c:v>
                </c:pt>
                <c:pt idx="1">
                  <c:v>23451.7</c:v>
                </c:pt>
                <c:pt idx="2">
                  <c:v>16782.599999999999</c:v>
                </c:pt>
              </c:numCache>
            </c:numRef>
          </c:val>
          <c:extLst>
            <c:ext xmlns:c16="http://schemas.microsoft.com/office/drawing/2014/chart" uri="{C3380CC4-5D6E-409C-BE32-E72D297353CC}">
              <c16:uniqueId val="{00000001-1B1A-445C-B553-6A82E2492A9F}"/>
            </c:ext>
          </c:extLst>
        </c:ser>
        <c:dLbls>
          <c:showLegendKey val="0"/>
          <c:showVal val="0"/>
          <c:showCatName val="0"/>
          <c:showSerName val="0"/>
          <c:showPercent val="0"/>
          <c:showBubbleSize val="0"/>
        </c:dLbls>
        <c:gapWidth val="150"/>
        <c:axId val="478498304"/>
        <c:axId val="478505520"/>
      </c:barChart>
      <c:catAx>
        <c:axId val="4784983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uk-UA"/>
          </a:p>
        </c:txPr>
        <c:crossAx val="478505520"/>
        <c:crosses val="autoZero"/>
        <c:auto val="1"/>
        <c:lblAlgn val="ctr"/>
        <c:lblOffset val="100"/>
        <c:noMultiLvlLbl val="0"/>
      </c:catAx>
      <c:valAx>
        <c:axId val="478505520"/>
        <c:scaling>
          <c:orientation val="minMax"/>
        </c:scaling>
        <c:delete val="0"/>
        <c:axPos val="l"/>
        <c:majorGridlines>
          <c:spPr>
            <a:ln w="9525" cap="flat" cmpd="sng" algn="ctr">
              <a:solidFill>
                <a:schemeClr val="tx1">
                  <a:lumMod val="15000"/>
                  <a:lumOff val="85000"/>
                </a:schemeClr>
              </a:solidFill>
              <a:round/>
            </a:ln>
            <a:effectLst/>
          </c:spPr>
        </c:majorGridlines>
        <c:numFmt formatCode="#\ ##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uk-UA"/>
          </a:p>
        </c:txPr>
        <c:crossAx val="478498304"/>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uk-UA"/>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uk-UA"/>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theme/themeOverride1.xml><?xml version="1.0" encoding="utf-8"?>
<a:themeOverride xmlns:a="http://schemas.openxmlformats.org/drawingml/2006/main">
  <a:clrScheme name="ChatGPT">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libri"/>
      <a:ea typeface="Calibri"/>
      <a:cs typeface="Calibri"/>
    </a:majorFont>
    <a:minorFont>
      <a:latin typeface="Calibri"/>
      <a:ea typeface="Calibri"/>
      <a:cs typeface="Calibri"/>
    </a:minorFont>
  </a:fontScheme>
  <a:fmtScheme name="ChatGPT">
    <a:fillStyleLst>
      <a:solidFill>
        <a:schemeClr val="phClr"/>
      </a:solidFill>
      <a:solidFill>
        <a:schemeClr val="dk1"/>
      </a:solidFill>
      <a:solidFill>
        <a:schemeClr val="accent1"/>
      </a:solidFill>
    </a:fillStyleLst>
    <a:lnStyleLst>
      <a:ln w="12700">
        <a:solidFill>
          <a:schemeClr val="phClr"/>
        </a:solidFill>
        <a:prstDash val="solid"/>
      </a:ln>
      <a:ln w="19050">
        <a:solidFill>
          <a:schemeClr val="phClr"/>
        </a:solidFill>
        <a:prstDash val="solid"/>
      </a:ln>
      <a:ln w="25400">
        <a:solidFill>
          <a:schemeClr val="phClr"/>
        </a:solidFill>
        <a:prstDash val="solid"/>
      </a:ln>
    </a:lnStyleLst>
    <a:effectStyleLst>
      <a:effectStyle>
        <a:effectLst/>
      </a:effectStyle>
      <a:effectStyle>
        <a:effectLst/>
      </a:effectStyle>
      <a:effectStyle>
        <a:effectLst>
          <a:outerShdw blurRad="57150" dist="19050" dir="540000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hade val="98000"/>
              <a:lumMod val="102000"/>
              <a:satMod val="150000"/>
            </a:schemeClr>
          </a:gs>
          <a:gs pos="50000">
            <a:schemeClr val="phClr">
              <a:tint val="98000"/>
              <a:shade val="90000"/>
              <a:lumMod val="103000"/>
              <a:satMod val="130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E687CF-CDAF-4898-9E4E-379105739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796</TotalTime>
  <Pages>1</Pages>
  <Words>116652</Words>
  <Characters>66492</Characters>
  <Application>Microsoft Office Word</Application>
  <DocSecurity>0</DocSecurity>
  <Lines>554</Lines>
  <Paragraphs>365</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Manager/>
  <Company/>
  <LinksUpToDate>false</LinksUpToDate>
  <CharactersWithSpaces>182779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Admin</cp:lastModifiedBy>
  <cp:revision>346</cp:revision>
  <cp:lastPrinted>2026-07-15T11:39:00Z</cp:lastPrinted>
  <dcterms:created xsi:type="dcterms:W3CDTF">2013-12-23T23:15:00Z</dcterms:created>
  <dcterms:modified xsi:type="dcterms:W3CDTF">2026-07-17T12:10:00Z</dcterms:modified>
  <cp:category/>
</cp:coreProperties>
</file>